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B4" w:rsidRDefault="00F432B4" w:rsidP="00F432B4">
      <w:r>
        <w:t>Решение краевой задачи для обыкновенных дифференциальных уравнений 2го порядка (методы суперпозиции или конечных разностей). Вопросы для исследования по выбору преподавателя:</w:t>
      </w:r>
    </w:p>
    <w:p w:rsidR="00F432B4" w:rsidRDefault="00F432B4" w:rsidP="00F432B4">
      <w:pPr>
        <w:pStyle w:val="a7"/>
        <w:numPr>
          <w:ilvl w:val="0"/>
          <w:numId w:val="4"/>
        </w:numPr>
      </w:pPr>
      <w:r>
        <w:t>влияние шага на точность вычислений</w:t>
      </w:r>
    </w:p>
    <w:p w:rsidR="00F432B4" w:rsidRDefault="00F432B4" w:rsidP="00F432B4">
      <w:pPr>
        <w:pStyle w:val="a7"/>
        <w:numPr>
          <w:ilvl w:val="0"/>
          <w:numId w:val="4"/>
        </w:numPr>
      </w:pPr>
      <w:r>
        <w:t>влияние ошибок в исходных данных на решение, т. е. устойчивость задачи.</w:t>
      </w:r>
    </w:p>
    <w:p w:rsidR="00F432B4" w:rsidRDefault="00F432B4" w:rsidP="00F432B4">
      <w:r>
        <w:t xml:space="preserve">Решение краевой задачи двумя методами: </w:t>
      </w:r>
    </w:p>
    <w:p w:rsidR="00F432B4" w:rsidRDefault="00F432B4" w:rsidP="00F432B4">
      <w:pPr>
        <w:pStyle w:val="a7"/>
        <w:numPr>
          <w:ilvl w:val="0"/>
          <w:numId w:val="5"/>
        </w:numPr>
      </w:pPr>
      <w:r>
        <w:t>метод конечных разностей (зависимость фактической точности от шага)</w:t>
      </w:r>
    </w:p>
    <w:p w:rsidR="00F432B4" w:rsidRDefault="00F432B4" w:rsidP="00F432B4">
      <w:pPr>
        <w:pStyle w:val="a7"/>
        <w:numPr>
          <w:ilvl w:val="0"/>
          <w:numId w:val="5"/>
        </w:numPr>
      </w:pPr>
      <w:r>
        <w:t>метод сведения к двум задачам коши (задача коши решается методом эйлера-коши)</w:t>
      </w:r>
    </w:p>
    <w:p w:rsidR="00F432B4" w:rsidRDefault="00297F9E" w:rsidP="00F432B4">
      <w:r>
        <w:t>Исследования:</w:t>
      </w:r>
    </w:p>
    <w:p w:rsidR="00297F9E" w:rsidRDefault="00297F9E" w:rsidP="00297F9E">
      <w:pPr>
        <w:pStyle w:val="a7"/>
        <w:numPr>
          <w:ilvl w:val="0"/>
          <w:numId w:val="7"/>
        </w:numPr>
      </w:pPr>
      <w:r>
        <w:t>фактическая точность от заданной</w:t>
      </w:r>
    </w:p>
    <w:p w:rsidR="00297F9E" w:rsidRDefault="00297F9E" w:rsidP="00297F9E">
      <w:pPr>
        <w:pStyle w:val="a7"/>
        <w:numPr>
          <w:ilvl w:val="0"/>
          <w:numId w:val="7"/>
        </w:numPr>
      </w:pPr>
      <w:r>
        <w:t>влияние шага на точность вычислений</w:t>
      </w:r>
    </w:p>
    <w:p w:rsidR="00F432B4" w:rsidRDefault="00F432B4" w:rsidP="00F432B4">
      <w:r>
        <w:t>Проверить устойчивость:</w:t>
      </w:r>
    </w:p>
    <w:p w:rsidR="00297F9E" w:rsidRDefault="00297F9E" w:rsidP="00297F9E">
      <w:pPr>
        <w:pStyle w:val="a7"/>
        <w:numPr>
          <w:ilvl w:val="0"/>
          <w:numId w:val="6"/>
        </w:numPr>
      </w:pPr>
      <w:r>
        <w:t>В начальных данных</w:t>
      </w:r>
    </w:p>
    <w:p w:rsidR="0006514F" w:rsidRDefault="00F432B4" w:rsidP="00F432B4">
      <w:pPr>
        <w:pStyle w:val="a7"/>
        <w:numPr>
          <w:ilvl w:val="0"/>
          <w:numId w:val="6"/>
        </w:numPr>
      </w:pPr>
      <w:r>
        <w:t>отдельно вносим вправо и влево, влево в х влево в у</w:t>
      </w:r>
      <w:r w:rsidR="00297F9E">
        <w:t>, вправо в х</w:t>
      </w:r>
      <w:bookmarkStart w:id="0" w:name="_GoBack"/>
      <w:bookmarkEnd w:id="0"/>
    </w:p>
    <w:sectPr w:rsidR="0006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19" w:rsidRDefault="00EC6219" w:rsidP="00F432B4">
      <w:pPr>
        <w:spacing w:after="0" w:line="240" w:lineRule="auto"/>
      </w:pPr>
      <w:r>
        <w:separator/>
      </w:r>
    </w:p>
  </w:endnote>
  <w:endnote w:type="continuationSeparator" w:id="0">
    <w:p w:rsidR="00EC6219" w:rsidRDefault="00EC6219" w:rsidP="00F4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19" w:rsidRDefault="00EC6219" w:rsidP="00F432B4">
      <w:pPr>
        <w:spacing w:after="0" w:line="240" w:lineRule="auto"/>
      </w:pPr>
      <w:r>
        <w:separator/>
      </w:r>
    </w:p>
  </w:footnote>
  <w:footnote w:type="continuationSeparator" w:id="0">
    <w:p w:rsidR="00EC6219" w:rsidRDefault="00EC6219" w:rsidP="00F4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8C3"/>
    <w:multiLevelType w:val="hybridMultilevel"/>
    <w:tmpl w:val="BE7A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2075"/>
    <w:multiLevelType w:val="hybridMultilevel"/>
    <w:tmpl w:val="C81C5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2CD"/>
    <w:multiLevelType w:val="hybridMultilevel"/>
    <w:tmpl w:val="84E82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90D"/>
    <w:multiLevelType w:val="hybridMultilevel"/>
    <w:tmpl w:val="D724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57B6"/>
    <w:multiLevelType w:val="hybridMultilevel"/>
    <w:tmpl w:val="3552F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6F96"/>
    <w:multiLevelType w:val="hybridMultilevel"/>
    <w:tmpl w:val="4746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3778"/>
    <w:multiLevelType w:val="hybridMultilevel"/>
    <w:tmpl w:val="49CC7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D9"/>
    <w:rsid w:val="0006514F"/>
    <w:rsid w:val="00297F9E"/>
    <w:rsid w:val="00300BDC"/>
    <w:rsid w:val="004974C7"/>
    <w:rsid w:val="005403D9"/>
    <w:rsid w:val="00EC6219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F2EB7-47C0-441A-A6D8-A426D269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2B4"/>
  </w:style>
  <w:style w:type="paragraph" w:styleId="a5">
    <w:name w:val="footer"/>
    <w:basedOn w:val="a"/>
    <w:link w:val="a6"/>
    <w:uiPriority w:val="99"/>
    <w:unhideWhenUsed/>
    <w:rsid w:val="00F4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2B4"/>
  </w:style>
  <w:style w:type="paragraph" w:styleId="a7">
    <w:name w:val="List Paragraph"/>
    <w:basedOn w:val="a"/>
    <w:uiPriority w:val="34"/>
    <w:qFormat/>
    <w:rsid w:val="00F4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577</Characters>
  <Application>Microsoft Office Word</Application>
  <DocSecurity>0</DocSecurity>
  <Lines>13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2019-04-28T21:18:00Z</dcterms:created>
  <dcterms:modified xsi:type="dcterms:W3CDTF">2019-05-04T22:26:00Z</dcterms:modified>
</cp:coreProperties>
</file>