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Liongard  ITBD Service Call-20260407_163006UTC-Meeting Recording</w:t>
      </w:r>
    </w:p>
    <w:p>
      <w:pPr>
        <w:spacing w:after="100"/>
      </w:pPr>
      <w:r>
        <w:rPr>
          <w:color w:val="605e5c"/>
          <w:sz w:val="3mm"/>
          <w:szCs w:val="3mm"/>
          <w:rFonts w:ascii="Segoe UI" w:cs="Segoe UI" w:eastAsia="Segoe UI" w:hAnsi="Segoe UI"/>
        </w:rPr>
        <w:t xml:space="preserve">April 7, 2026, 4:30PM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Hey Ash,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I'm doing goodly.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Doing pretty 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Morning,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Morning,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Hey,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Hi,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David, Nick, Joe, pleasure to see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Likewise.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Doing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It's been long since we last spoke.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 you guys. Is Natalie with you guys anymore? I shot her an e-mail last week and didn't really get a response from her. Figured she'd be on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 she's here. She's on BTO the last few days, so maybe, maybe she missed it. Was there something specific you needed,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Just communication in general, I guess no.</w:t>
      </w:r>
      <w:r>
        <w:rPr>
          <w:color w:val="323130"/>
          <w:sz w:val="4.3mm"/>
          <w:szCs w:val="4.3mm"/>
          <w:rFonts w:ascii="Segoe UI" w:cs="Segoe UI" w:eastAsia="Segoe UI" w:hAnsi="Segoe UI"/>
        </w:rPr>
        <w:br/>
        <w:t xml:space="preserve">Yeah, no, we just, we got done with, you guys probably can understand this. We did our annual reviews in like March, got them all. I mean we did them in like February. We got them done in March as far as.</w:t>
      </w:r>
      <w:r>
        <w:rPr>
          <w:color w:val="323130"/>
          <w:sz w:val="4.3mm"/>
          <w:szCs w:val="4.3mm"/>
          <w:rFonts w:ascii="Segoe UI" w:cs="Segoe UI" w:eastAsia="Segoe UI" w:hAnsi="Segoe UI"/>
        </w:rPr>
        <w:br/>
        <w:t xml:space="preserve">Documented. We had the meetings with our people and David and I had a lot to go over with our crew there and we've just had some stuff that we want to move around and change with them. We found a couple of opportunities for paths with a couple of our people.</w:t>
      </w:r>
      <w:r>
        <w:rPr>
          <w:color w:val="323130"/>
          <w:sz w:val="4.3mm"/>
          <w:szCs w:val="4.3mm"/>
          <w:rFonts w:ascii="Segoe UI" w:cs="Segoe UI" w:eastAsia="Segoe UI" w:hAnsi="Segoe UI"/>
        </w:rPr>
        <w:br/>
        <w:t xml:space="preserve">With you guys. So that's kind of more or less. I don't know if she shared anything with you about our reviews and and our like what our plans are. So that can be something we can go over whenever. It doesn't have to be right now, but we do have plans to do these things within the next.</w:t>
      </w:r>
      <w:r>
        <w:rPr>
          <w:color w:val="323130"/>
          <w:sz w:val="4.3mm"/>
          <w:szCs w:val="4.3mm"/>
          <w:rFonts w:ascii="Segoe UI" w:cs="Segoe UI" w:eastAsia="Segoe UI" w:hAnsi="Segoe UI"/>
        </w:rPr>
        <w:br/>
        <w:t xml:space="preserve">One of them probably sooner than the other two, but the other two, we want to move into some different roles that are really big needs for us and is a really good path for them that we didn't even have before. So we're we're we're kind of listening to what's happening and trying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The best path for everybody and we found a really, really good place for three different people on the IT by design team.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That's yeah, that's excellent. Thank you, Nick. Sharing Natalie is valuable. Sharing with Ash and myself is absolutely valuable as well. Obviously Ash is going to be your your primary counterpart in helping make sure that.</w:t>
      </w:r>
      <w:r>
        <w:rPr>
          <w:color w:val="323130"/>
          <w:sz w:val="4.3mm"/>
          <w:szCs w:val="4.3mm"/>
          <w:rFonts w:ascii="Segoe UI" w:cs="Segoe UI" w:eastAsia="Segoe UI" w:hAnsi="Segoe UI"/>
        </w:rPr>
        <w:br/>
        <w:t xml:space="preserve">They have what they need to be supported in the move. So we could talk about it. We could talk about it today once we get through the deck if that makes sense or we can set specific time to go through it if that you know if it if it warrants a long enough time frame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Long enough window to to dig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It's not going to need too much. I mean, we can probably cover it. My portion's going to be, you know, I don't know, we've already documented all this on our side. David's put together a really good role and responsibilities type of thing for the people as well, especially the ones that, you know, the two that we're kind of creating.</w:t>
      </w:r>
      <w:r>
        <w:rPr>
          <w:color w:val="323130"/>
          <w:sz w:val="4.3mm"/>
          <w:szCs w:val="4.3mm"/>
          <w:rFonts w:ascii="Segoe UI" w:cs="Segoe UI" w:eastAsia="Segoe UI" w:hAnsi="Segoe UI"/>
        </w:rPr>
        <w:br/>
        <w:t xml:space="preserve">For our own needs. So that's it. From our side, it's very easy. I just want to make sure it's something that you guys are, you know, we're OK with on your side that these people will have a path with us on that side. Yeah, it's really it. So it's more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Ask for forgiveness, not permission thing. You know, as we did our transition into all the reviews and looking at the value that they offer and and the things that we want to do with them and they need and they've just been phenomenal people and we want to make sure that they're around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Helpful for as long as they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Boy, I I mean, I love to hear that, Nick and and you know, the the concept that you just relayed, you're doing it exactly right, right. I mean, these are people. They've got goals, they've got aspirations. You've got a business with business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When we can find those two things aligning, you know we'll we'll never stop that conversation. So, so very happy to hear. And yeah, why don't we go into the deck and then we can carve out just a few minutes toward the end. You can share what the plan is and Ash obviously you know, you know how to handle these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Handled these discussions a million times. So perfect. All right, great. I'll, I'll hand it back over to you, Ash. Thanks. Thanks, Nick, for sharing. But yes, Natalie is still with us. I'll tell her. I'll tell her to get back to you so you don't have to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Thank you,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I mean, to be fair, I didn't give her any action. I didn't say I need to hear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Sure. No, no, that's fine. Yeah, she's just, she's been in and out and she's on PTO the last couple of days, I know. So, but I'm sure we'll touch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But yeah, it's all good.</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Great. Before I jump into the presentation deck, David, I just wanted to hear from you. How are things going with the ingenius, how are they moving and any feedback that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Great. So we've been hitting all the KPI targets, CSAT goals and so on. There's been a few, a few things that have come up here and there. We've already discussed it in the past and I haven't seen any other examples of it and and basically to kind of summarize that is.</w:t>
      </w:r>
      <w:r>
        <w:rPr>
          <w:color w:val="323130"/>
          <w:sz w:val="4.3mm"/>
          <w:szCs w:val="4.3mm"/>
          <w:rFonts w:ascii="Segoe UI" w:cs="Segoe UI" w:eastAsia="Segoe UI" w:hAnsi="Segoe UI"/>
        </w:rPr>
        <w:br/>
        <w:t xml:space="preserve">You know, making sure that we're setting clear expectations with partners. If we tell a partner we're going to look into something, you know, give them a general time frame like, hey, I have to do some research on this. It might be a while. I'll get, I'll get back to you like by the end of the day or I'll, you know, as early as tomorrow morning.</w:t>
      </w:r>
      <w:r>
        <w:rPr>
          <w:color w:val="323130"/>
          <w:sz w:val="4.3mm"/>
          <w:szCs w:val="4.3mm"/>
          <w:rFonts w:ascii="Segoe UI" w:cs="Segoe UI" w:eastAsia="Segoe UI" w:hAnsi="Segoe UI"/>
        </w:rPr>
        <w:br/>
        <w:t xml:space="preserve">With at least an update, you know, maybe we haven't found a solution, but at the very least, you know, following up, letting them know where we're at, if we're still looking into it, we have a resolution, whatever it may be. And then the other one is, you know, just informing partners like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Like there was 1 occurrence where one of our users asked to create a use another user account and then elevate that user account and other user accounts to a more privileged role in our platform. And I've created a process document that you know clearly defines how to do that.</w:t>
      </w:r>
      <w:r>
        <w:rPr>
          <w:color w:val="323130"/>
          <w:sz w:val="4.3mm"/>
          <w:szCs w:val="4.3mm"/>
          <w:rFonts w:ascii="Segoe UI" w:cs="Segoe UI" w:eastAsia="Segoe UI" w:hAnsi="Segoe UI"/>
        </w:rPr>
        <w:br/>
        <w:t xml:space="preserve">And the engineer in question was following those steps, but the only thing that we missed the mark on was informing that person that we have to seek validation, you know, via this process in order to do it. And and we didn't set that expectation. So the next day that partner followed up and was like, hey, why is this taking so long?</w:t>
      </w:r>
      <w:r>
        <w:rPr>
          <w:color w:val="323130"/>
          <w:sz w:val="4.3mm"/>
          <w:szCs w:val="4.3mm"/>
          <w:rFonts w:ascii="Segoe UI" w:cs="Segoe UI" w:eastAsia="Segoe UI" w:hAnsi="Segoe UI"/>
        </w:rPr>
        <w:br/>
        <w:t xml:space="preserve">Should be a really simple thing to do. While that may be true, sometimes it's not easy to get. If we have to reach out to other administrators within their organization, it's maybe they're busy and we can't always get the approval from them as quickly as we'd like. So if we would have just told that person,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We would love to do this for you, but we had to get approval from existing administrators within your tenant before we can make this change. That would have been that would have just eased the tension there and that person would have probably reached out to somebody on their side and asked them like, hey, Lionguard's sending you an e-mail, you need to read it and and approve it.</w:t>
      </w:r>
      <w:r>
        <w:rPr>
          <w:color w:val="323130"/>
          <w:sz w:val="4.3mm"/>
          <w:szCs w:val="4.3mm"/>
          <w:rFonts w:ascii="Segoe UI" w:cs="Segoe UI" w:eastAsia="Segoe UI" w:hAnsi="Segoe UI"/>
        </w:rPr>
        <w:br/>
        <w:t xml:space="preserve">But again, that's a very minimal thing. Not it's not a big deal. And I haven't seen any other other occurrences of that. So yeah, overall doing great.</w:t>
      </w:r>
      <w:r>
        <w:rPr>
          <w:color w:val="323130"/>
          <w:sz w:val="4.3mm"/>
          <w:szCs w:val="4.3mm"/>
          <w:rFonts w:ascii="Segoe UI" w:cs="Segoe UI" w:eastAsia="Segoe UI" w:hAnsi="Segoe UI"/>
        </w:rPr>
        <w:br/>
        <w:t xml:space="preserve">The team takes the coaching really well. It was not meant to demean them or, you know, come down hard on them or anything like that. It was genuinely a coaching opportunity and he took it really well and the rest of the team is doing phenomenally.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You know, I sent I did our own internal reviews of a lot of these guys and I got the reviews for last month, I think yesterday or the day before I got to fill those out. But yeah, generally speaking, the team is doing great. We've actually had a lot of really positive CSATS for Dawson and.</w:t>
      </w:r>
      <w:r>
        <w:rPr>
          <w:color w:val="323130"/>
          <w:sz w:val="4.3mm"/>
          <w:szCs w:val="4.3mm"/>
          <w:rFonts w:ascii="Segoe UI" w:cs="Segoe UI" w:eastAsia="Segoe UI" w:hAnsi="Segoe UI"/>
        </w:rPr>
        <w:br/>
        <w:t xml:space="preserve">Which I think are some of the most or the newest engineers on the team. They've been with us for a while now, but of all of our IT by design engineers, they're the two newest guys and they're getting the majority of positive CSATS from partners, so.</w:t>
      </w:r>
      <w:r>
        <w:rPr>
          <w:color w:val="323130"/>
          <w:sz w:val="4.3mm"/>
          <w:szCs w:val="4.3mm"/>
          <w:rFonts w:ascii="Segoe UI" w:cs="Segoe UI" w:eastAsia="Segoe UI" w:hAnsi="Segoe UI"/>
        </w:rPr>
        <w:br/>
        <w:t xml:space="preserve">And then one other person I, you know, I I think I've mentioned him just about every time, but I'm extremely pleased with with Sohil and his day-to-day. You know what we we've tasked him with KB article creation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Management and I kind of set him as the gold standard for the rest of our engineers. And one of the things that I really like that he does is he'll be in a a chat or a ticket with a partner working out an issue. He'll identify that we don't have documentation that explains how to address this error message or fix this problem.</w:t>
      </w:r>
      <w:r>
        <w:rPr>
          <w:color w:val="323130"/>
          <w:sz w:val="4.3mm"/>
          <w:szCs w:val="4.3mm"/>
          <w:rFonts w:ascii="Segoe UI" w:cs="Segoe UI" w:eastAsia="Segoe UI" w:hAnsi="Segoe UI"/>
        </w:rPr>
        <w:br/>
        <w:t xml:space="preserve">And as soon as he's done wrapping up that ticket and closing it out, his immediate next step is he goes and creates that KB article. Like there's not A to do list. He's not scheduling time to do it later. He does it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So I'm very appreciative of that benefit benefits not only our team, but our partners. We have an AI Leo that ingests that information. So as soon as he creates it and publishes it, a partner can just ask Leo about it. Leo will tell them.</w:t>
      </w:r>
      <w:r>
        <w:rPr>
          <w:color w:val="323130"/>
          <w:sz w:val="4.3mm"/>
          <w:szCs w:val="4.3mm"/>
          <w:rFonts w:ascii="Segoe UI" w:cs="Segoe UI" w:eastAsia="Segoe UI" w:hAnsi="Segoe UI"/>
        </w:rPr>
        <w:br/>
        <w:t xml:space="preserve">So I love that. So yeah, I I guess I'll, I'll end it there. But yeah, generally speaking, doing really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Thank you so much David for sharing the feedback. Let me quickly go through the presentation deck and then we can talk in length about the new plans that we have. I'll quickly share my screen. Please let me know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All right, great. So welcome to our monthly business review starting from March 2nd till March 27th. Our agenda items will remain the same. We have check in, then we have highlights on the account. We also have action tracker, performance analysis, voice of the customer.</w:t>
      </w:r>
      <w:r>
        <w:rPr>
          <w:color w:val="323130"/>
          <w:sz w:val="4.3mm"/>
          <w:szCs w:val="4.3mm"/>
          <w:rFonts w:ascii="Segoe UI" w:cs="Segoe UI" w:eastAsia="Segoe UI" w:hAnsi="Segoe UI"/>
        </w:rPr>
        <w:br/>
        <w:t xml:space="preserve">Customer wave forward and then recap towards the end. So how are things at this moment? We already spoke about it. Thanks so much for sharing the excellent feedback for the guys.</w:t>
      </w:r>
      <w:r>
        <w:rPr>
          <w:color w:val="323130"/>
          <w:sz w:val="4.3mm"/>
          <w:szCs w:val="4.3mm"/>
          <w:rFonts w:ascii="Segoe UI" w:cs="Segoe UI" w:eastAsia="Segoe UI" w:hAnsi="Segoe UI"/>
        </w:rPr>
        <w:br/>
        <w:t xml:space="preserve">In highlights, these are the discussion points we had in a previous connect where overall team performance remains strong and we discussed about how team is able to reach response time as per the expected responsive time. We also spoke about Sohil, you know who's doing a pretty good job and we.</w:t>
      </w:r>
      <w:r>
        <w:rPr>
          <w:color w:val="323130"/>
          <w:sz w:val="4.3mm"/>
          <w:szCs w:val="4.3mm"/>
          <w:rFonts w:ascii="Segoe UI" w:cs="Segoe UI" w:eastAsia="Segoe UI" w:hAnsi="Segoe UI"/>
        </w:rPr>
        <w:br/>
        <w:t xml:space="preserve">We just spoke about him already, so we were considering to see if there is any possibility of having an L2 resource. Possibly we would to promote Sovil towards it and we also spoke about one neutral CSAR that was highlighted. However, we were able to talk in length about it and it is taken care of.</w:t>
      </w:r>
      <w:r>
        <w:rPr>
          <w:color w:val="323130"/>
          <w:sz w:val="4.3mm"/>
          <w:szCs w:val="4.3mm"/>
          <w:rFonts w:ascii="Segoe UI" w:cs="Segoe UI" w:eastAsia="Segoe UI" w:hAnsi="Segoe UI"/>
        </w:rPr>
        <w:br/>
        <w:t xml:space="preserve">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Nope,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Thank you. This is the action tracker we took from our previous connect where first one is to implement expectation setting guideline for approval based requests. So on this I spoke with the engineer. I expected it to be completed by April 5th. I just wanted to understand David Nick.</w:t>
      </w:r>
      <w:r>
        <w:rPr>
          <w:color w:val="323130"/>
          <w:sz w:val="4.3mm"/>
          <w:szCs w:val="4.3mm"/>
          <w:rFonts w:ascii="Segoe UI" w:cs="Segoe UI" w:eastAsia="Segoe UI" w:hAnsi="Segoe UI"/>
        </w:rPr>
        <w:br/>
        <w:t xml:space="preserve">Joe, if you have noticed anything improvement, anything that has improved on this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I'll leave that to David and and Nick mostly because they're gonna see the minutiae of it. I would say on a grand scheme, right, overall reporting numbers, things have been really good. We've seen improvements and all that kind of stuff, but I don't have any detail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Nick or David could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Right, David, would you like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Yeah, so the first one there implement expectation setting guidelines for approval based requests.</w:t>
      </w:r>
      <w:r>
        <w:rPr>
          <w:color w:val="323130"/>
          <w:sz w:val="4.3mm"/>
          <w:szCs w:val="4.3mm"/>
          <w:rFonts w:ascii="Segoe UI" w:cs="Segoe UI" w:eastAsia="Segoe UI" w:hAnsi="Segoe UI"/>
        </w:rPr>
        <w:br/>
        <w:t xml:space="preserve">So it kind of depends really. The only areas I can think of where like we require approval for certain things would be, you know, user creation, user role, elevation. We have another process where partners request security documentation from us.</w:t>
      </w:r>
      <w:r>
        <w:rPr>
          <w:color w:val="323130"/>
          <w:sz w:val="4.3mm"/>
          <w:szCs w:val="4.3mm"/>
          <w:rFonts w:ascii="Segoe UI" w:cs="Segoe UI" w:eastAsia="Segoe UI" w:hAnsi="Segoe UI"/>
        </w:rPr>
        <w:br/>
        <w:t xml:space="preserve">I think that is mostly automated, but it does require, I think our partners have to like sign NDAS, which I don't know if we can necessarily, you know, set guidelines on the support side for that. And then the other thing that I that comes to mind is when partners are having issues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The Academy. Sometimes there's some delay in in having that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Process those things and those, it's not necessarily them, it's not necessarily that they're the blockers. Sometimes there's issues with that platform from my understanding. I think we migrated to a newer platform this year, late last year, so.</w:t>
      </w:r>
      <w:r>
        <w:rPr>
          <w:color w:val="323130"/>
          <w:sz w:val="4.3mm"/>
          <w:szCs w:val="4.3mm"/>
          <w:rFonts w:ascii="Segoe UI" w:cs="Segoe UI" w:eastAsia="Segoe UI" w:hAnsi="Segoe UI"/>
        </w:rPr>
        <w:br/>
        <w:t xml:space="preserve">Yeah, I would say not really anything support specific cause there again the really the only thing that would be in the realm of support would be user creations and you know role elevations. I would say the expectation for support is to submit those requests to the you know the the the people that can make the call like the internal.</w:t>
      </w:r>
      <w:r>
        <w:rPr>
          <w:color w:val="323130"/>
          <w:sz w:val="4.3mm"/>
          <w:szCs w:val="4.3mm"/>
          <w:rFonts w:ascii="Segoe UI" w:cs="Segoe UI" w:eastAsia="Segoe UI" w:hAnsi="Segoe UI"/>
        </w:rPr>
        <w:br/>
        <w:t xml:space="preserve">Stakeholders of that company or myself or Nick, but generally they they are on top of that. They will submit those requests more or less immediately. So I would say really that's the only thing we can have control over.</w:t>
      </w:r>
      <w:r>
        <w:rPr>
          <w:color w:val="323130"/>
          <w:sz w:val="4.3mm"/>
          <w:szCs w:val="4.3mm"/>
          <w:rFonts w:ascii="Segoe UI" w:cs="Segoe UI" w:eastAsia="Segoe UI" w:hAnsi="Segoe UI"/>
        </w:rPr>
        <w:br/>
        <w:t xml:space="preserve">And I think Nick and I probably just need to work with our education team to find out if there's any way we can set reasonable expectations for approval based requests with with respect to our Academy, so.</w:t>
      </w:r>
      <w:r>
        <w:rPr>
          <w:color w:val="323130"/>
          <w:sz w:val="4.3mm"/>
          <w:szCs w:val="4.3mm"/>
          <w:rFonts w:ascii="Segoe UI" w:cs="Segoe UI" w:eastAsia="Segoe UI" w:hAnsi="Segoe UI"/>
        </w:rPr>
        <w:br/>
        <w:t xml:space="preserve">But yeah, I would say the expectation for user creations and user role elevations, yeah, the expectation for at least requesting approval would be where we would, we would want to set that threshold and that would be.</w:t>
      </w:r>
      <w:r>
        <w:rPr>
          <w:color w:val="323130"/>
          <w:sz w:val="4.3mm"/>
          <w:szCs w:val="4.3mm"/>
          <w:rFonts w:ascii="Segoe UI" w:cs="Segoe UI" w:eastAsia="Segoe UI" w:hAnsi="Segoe UI"/>
        </w:rPr>
        <w:br/>
        <w:t xml:space="preserve">I mean, honestly, immediately. Uh. So like during the chat, during the, you know, the communications with the partner and the ticket,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I'll leave this one in progress for another month and then we can touch base and see how we are progressing. The 2nd is ticket title should be meaningful to understand the issue. So this is where we have spoke where users were creating tickets that does not have a sense to it. It is either the.</w:t>
      </w:r>
      <w:r>
        <w:rPr>
          <w:color w:val="323130"/>
          <w:sz w:val="4.3mm"/>
          <w:szCs w:val="4.3mm"/>
          <w:rFonts w:ascii="Segoe UI" w:cs="Segoe UI" w:eastAsia="Segoe UI" w:hAnsi="Segoe UI"/>
        </w:rPr>
        <w:br/>
        <w:t xml:space="preserve">Computer name or just a ticket number or things that is that is more meaningful to them rather than the whole issue. So I have cascaded this message to the team already and they have started renaming the ticket so that it is understandable by them and for the technicians. So I just wanted to understand David, have you noticed that this is happening 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Oh, in field data scope,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Yes, I have. Yeah, we we brought it up a couple of times as well and one of the things that we've done recently is.</w:t>
      </w:r>
      <w:r>
        <w:rPr>
          <w:color w:val="323130"/>
          <w:sz w:val="4.3mm"/>
          <w:szCs w:val="4.3mm"/>
          <w:rFonts w:ascii="Segoe UI" w:cs="Segoe UI" w:eastAsia="Segoe UI" w:hAnsi="Segoe UI"/>
        </w:rPr>
        <w:br/>
        <w:t xml:space="preserve">We are.</w:t>
      </w:r>
      <w:r>
        <w:rPr>
          <w:color w:val="323130"/>
          <w:sz w:val="4.3mm"/>
          <w:szCs w:val="4.3mm"/>
          <w:rFonts w:ascii="Segoe UI" w:cs="Segoe UI" w:eastAsia="Segoe UI" w:hAnsi="Segoe UI"/>
        </w:rPr>
        <w:br/>
        <w:t xml:space="preserve">We're in communications with our development team with respect to the tickets that we submit to them and that, you know, we need our development team to, you know, read the full context. You know, if there's a legitimate ask, you know, feel free to ask it. Let us know. They need to get me involved. They can.</w:t>
      </w:r>
      <w:r>
        <w:rPr>
          <w:color w:val="323130"/>
          <w:sz w:val="4.3mm"/>
          <w:szCs w:val="4.3mm"/>
          <w:rFonts w:ascii="Segoe UI" w:cs="Segoe UI" w:eastAsia="Segoe UI" w:hAnsi="Segoe UI"/>
        </w:rPr>
        <w:br/>
        <w:t xml:space="preserve">But with that, I've I've taken that back to the team and said, hey, Nick and I are pushing on our development product teams to take these things seriously, read them, try to comprehend the full context and if they need, if they actually need something from support, ask us.</w:t>
      </w:r>
      <w:r>
        <w:rPr>
          <w:color w:val="323130"/>
          <w:sz w:val="4.3mm"/>
          <w:szCs w:val="4.3mm"/>
          <w:rFonts w:ascii="Segoe UI" w:cs="Segoe UI" w:eastAsia="Segoe UI" w:hAnsi="Segoe UI"/>
        </w:rPr>
        <w:br/>
        <w:t xml:space="preserve">But if they've asked us for information that's clearly defined in the ticket, that they should not be doing that. And so because we're doing that, I've gone back to the support team and said, hey, now that we're pushing dev team and product team on this, it's extremely important that you guys are clearly titling your tickets.</w:t>
      </w:r>
      <w:r>
        <w:rPr>
          <w:color w:val="323130"/>
          <w:sz w:val="4.3mm"/>
          <w:szCs w:val="4.3mm"/>
          <w:rFonts w:ascii="Segoe UI" w:cs="Segoe UI" w:eastAsia="Segoe UI" w:hAnsi="Segoe UI"/>
        </w:rPr>
        <w:br/>
        <w:t xml:space="preserve">Including all the relevant information in the tickets, version numbers, operating system names, historical information, like when did this happen? You know, was it working before? Is it not now? Including logs, screenshots, etcetera. So I have seen a lot of improvement there. I actually cannot think of a ticket that I've seen recently.</w:t>
      </w:r>
      <w:r>
        <w:rPr>
          <w:color w:val="323130"/>
          <w:sz w:val="4.3mm"/>
          <w:szCs w:val="4.3mm"/>
          <w:rFonts w:ascii="Segoe UI" w:cs="Segoe UI" w:eastAsia="Segoe UI" w:hAnsi="Segoe UI"/>
        </w:rPr>
        <w:br/>
        <w:t xml:space="preserve">Where I thought that the title needed to be changed or that more information needed to be included in that ticket. So I I will say I've seen a a improvement on those fronts and any tickets that do exist, I think I've seen one or two. Those are usually with my Level 3 engineers and those are tickets that have been around for.</w:t>
      </w:r>
      <w:r>
        <w:rPr>
          <w:color w:val="323130"/>
          <w:sz w:val="4.3mm"/>
          <w:szCs w:val="4.3mm"/>
          <w:rFonts w:ascii="Segoe UI" w:cs="Segoe UI" w:eastAsia="Segoe UI" w:hAnsi="Segoe UI"/>
        </w:rPr>
        <w:br/>
        <w:t xml:space="preserve">A long time. So, and that's something I'll have to talk to them about is exactly, Yep. And those are things I'll have to bring up with them and say, hey, you know, I know I don't want to give you guys busy work, but if you have downtime, review your tickets, update the titles and so on. But that's not an IT by design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OK, before we before we started working on it, 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So yeah, doing well there. Just I'd say keep, keep a gentle reminder every so often. But yeah, I'm seeing improvements across the board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All right. Thank you. Joe is smiling.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All right, third one was the reinforce escalation criteria for platform level issues. This is where an incident that we discussed about where engineer kept on trying the troubleshooting steps instead of reaching out to the next level of team to to seek further 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So this was cascaded to the entire team and so again your feedback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 I haven't had any other reports. You know, basically what we'll hear typically is from the partner, like if it gets escalated to a point or if their account manager gets involved, you know, we might be in a meeting with them and they may make a comment about.</w:t>
      </w:r>
      <w:r>
        <w:rPr>
          <w:color w:val="323130"/>
          <w:sz w:val="4.3mm"/>
          <w:szCs w:val="4.3mm"/>
          <w:rFonts w:ascii="Segoe UI" w:cs="Segoe UI" w:eastAsia="Segoe UI" w:hAnsi="Segoe UI"/>
        </w:rPr>
        <w:br/>
        <w:t xml:space="preserve">Well, support asked me to do XY and Z and it's totally irrelevant and not applicable to the situation. So I'll I'll tell you, I've not heard that since we last talked about it. I haven't heard any partners complaining about that, but it is definitely something worth focusing on or continuing to focus on.</w:t>
      </w:r>
      <w:r>
        <w:rPr>
          <w:color w:val="323130"/>
          <w:sz w:val="4.3mm"/>
          <w:szCs w:val="4.3mm"/>
          <w:rFonts w:ascii="Segoe UI" w:cs="Segoe UI" w:eastAsia="Segoe UI" w:hAnsi="Segoe UI"/>
        </w:rPr>
        <w:br/>
        <w:t xml:space="preserve">And I'll say there's also the inverse of that where you know we have, there's been a couple of examples. I don't have them pulled up right now, but there's a couple of examples that I've seen where we escalated a ticket and didn't include enough information for the level 2 engineer to really fully understand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Would require that we reengage that partner and collect those details. So it's two pronged or two sided, whatever you want to call it. We definitely want to make sure that we're escalating tickets as soon as we can once we've identified that it's a bug.</w:t>
      </w:r>
      <w:r>
        <w:rPr>
          <w:color w:val="323130"/>
          <w:sz w:val="4.3mm"/>
          <w:szCs w:val="4.3mm"/>
          <w:rFonts w:ascii="Segoe UI" w:cs="Segoe UI" w:eastAsia="Segoe UI" w:hAnsi="Segoe UI"/>
        </w:rPr>
        <w:br/>
        <w:t xml:space="preserve">Or some deficiency performance problem, whatever it may be. So either something's broken, something's performing poorly or unexpected, or in a rare case, like there's an obvious oversight, like maybe one of our inspectors.</w:t>
      </w:r>
      <w:r>
        <w:rPr>
          <w:color w:val="323130"/>
          <w:sz w:val="4.3mm"/>
          <w:szCs w:val="4.3mm"/>
          <w:rFonts w:ascii="Segoe UI" w:cs="Segoe UI" w:eastAsia="Segoe UI" w:hAnsi="Segoe UI"/>
        </w:rPr>
        <w:br/>
        <w:t xml:space="preserve">You know, collects information from a firewall system, but we're not collecting firewall policies for some reason. That's not happening. Just as an example, like a clear oversight, like a scenario where it would technically be a feature request, but it's a big enough thing that was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We as Lion Guard should focus on retrieving firewall policies from firewalls. Again, that's a pretty extreme example that doesn't exist, but something like that. Yeah. One other example that I can think of right now is our Windows inspectors. We have an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I I got the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In the data print for security policies, which is a huge thing for our customers, our partners, it's one thing to have policies configured on your Active Directory domain controller. It's another thing to verify that those policies are applied to your workstations.</w:t>
      </w:r>
      <w:r>
        <w:rPr>
          <w:color w:val="323130"/>
          <w:sz w:val="4.3mm"/>
          <w:szCs w:val="4.3mm"/>
          <w:rFonts w:ascii="Segoe UI" w:cs="Segoe UI" w:eastAsia="Segoe UI" w:hAnsi="Segoe UI"/>
        </w:rPr>
        <w:br/>
        <w:t xml:space="preserve">So we can do that. We can collect group policy information from Active Directory systems and domain controllers and things, but our Windows Inspector isn't collecting security policy information that are applied to those workstations. So that's like a.</w:t>
      </w:r>
      <w:r>
        <w:rPr>
          <w:color w:val="323130"/>
          <w:sz w:val="4.3mm"/>
          <w:szCs w:val="4.3mm"/>
          <w:rFonts w:ascii="Segoe UI" w:cs="Segoe UI" w:eastAsia="Segoe UI" w:hAnsi="Segoe UI"/>
        </w:rPr>
        <w:br/>
        <w:t xml:space="preserve">An obvious oversight we need to direct. We need to have our product team focus on that, get the dev team to implement that functionality. So that's another example there for you know why you would escalate a ticket. But again, the inverse is we need to make sure that we have all the relevant details prior to escalation.</w:t>
      </w:r>
      <w:r>
        <w:rPr>
          <w:color w:val="323130"/>
          <w:sz w:val="4.3mm"/>
          <w:szCs w:val="4.3mm"/>
          <w:rFonts w:ascii="Segoe UI" w:cs="Segoe UI" w:eastAsia="Segoe UI" w:hAnsi="Segoe UI"/>
        </w:rPr>
        <w:br/>
        <w:t xml:space="preserve">I'm OK with a couple slipping through the cracks and level two team has to, you know, re-engage the partner, schedule a meeting to collect more details. But ideally we collect all of that in the first pass just to ease partner tension. There might be some friction with that. The partner might be busy. They might say, well, why didn't why didn't you ask me this when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Submitted the ticket or when we had our first meeting. I just don't want partners to feel like we're wasting their time. So again, there's not a ton of examples of this. I've just seen a couple here and there where we escalated a ticket level 2, de escalated it back down so that we could collect more information.</w:t>
      </w:r>
      <w:r>
        <w:rPr>
          <w:color w:val="323130"/>
          <w:sz w:val="4.3mm"/>
          <w:szCs w:val="4.3mm"/>
          <w:rFonts w:ascii="Segoe UI" w:cs="Segoe UI" w:eastAsia="Segoe UI" w:hAnsi="Segoe UI"/>
        </w:rPr>
        <w:br/>
        <w:t xml:space="preserve">Um, but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OK, great. So I'll, I'll keep all these reaction items in progress until our next meet and then we'll decide if we have to close them or continue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All right. Thank you. OK, next we have is the KPIs slide. This is ITBD recommended KPIs. So as per our understanding, we deal with the different partners as well. So we came up with this generic set of KPIs which we believe.</w:t>
      </w:r>
      <w:r>
        <w:rPr>
          <w:color w:val="323130"/>
          <w:sz w:val="4.3mm"/>
          <w:szCs w:val="4.3mm"/>
          <w:rFonts w:ascii="Segoe UI" w:cs="Segoe UI" w:eastAsia="Segoe UI" w:hAnsi="Segoe UI"/>
        </w:rPr>
        <w:br/>
        <w:t xml:space="preserve">If we if our engineers are able to reach these numbers month on month, we we believe that they are adding value and they are successful with you guys. So couple of parameters might not be relevant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You know they are not to enter any billable time, so billable utilization 80% target might not be directly impacting them. However, the engagement piece, the unique engagement, the total engagement that they have to deal with. So we could replace ticket resolved per day by either totaling.</w:t>
      </w:r>
      <w:r>
        <w:rPr>
          <w:color w:val="323130"/>
          <w:sz w:val="4.3mm"/>
          <w:szCs w:val="4.3mm"/>
          <w:rFonts w:ascii="Segoe UI" w:cs="Segoe UI" w:eastAsia="Segoe UI" w:hAnsi="Segoe UI"/>
        </w:rPr>
        <w:br/>
        <w:t xml:space="preserve">Engagements or the unique engagements and we have customer CSAT. Obviously we all want our customers to be happy. So customer CSAT I believe we want to keep here. Then we have SLA compliance. So this we already have in place because engineers are already meeting the targets of responding to chats and updating the users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Time then we have first touch resolution and same day resolution rate. So again I just wanted to understand David, do we have any other KPI's that we can possibly replace these two with them or?</w:t>
      </w:r>
      <w:r>
        <w:rPr>
          <w:color w:val="323130"/>
          <w:sz w:val="4.3mm"/>
          <w:szCs w:val="4.3mm"/>
          <w:rFonts w:ascii="Segoe UI" w:cs="Segoe UI" w:eastAsia="Segoe UI" w:hAnsi="Segoe UI"/>
        </w:rPr>
        <w:br/>
        <w:t xml:space="preserve">You think that we can continue with unique engagements, customer CSET and SLA 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So yeah, the billable utilization, we don't, we're not entering billable time anywhere. I am familiar with that. I've had to do it in previous companies like in Connectwise. You know, you open a ticket, you click the clock, it it punches the timestamp in and then when you're done, you click it again to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Yep, Yep,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Yeah, I'm not too worried about that. But yeah, tickets resolved per day, that is highly variable, mainly just given the nature of our organization. You know, a lot of the time, you know, things that can be resolved are resolved by our A I.</w:t>
      </w:r>
      <w:r>
        <w:rPr>
          <w:color w:val="323130"/>
          <w:sz w:val="4.3mm"/>
          <w:szCs w:val="4.3mm"/>
          <w:rFonts w:ascii="Segoe UI" w:cs="Segoe UI" w:eastAsia="Segoe UI" w:hAnsi="Segoe UI"/>
        </w:rPr>
        <w:br/>
        <w:t xml:space="preserve">And then they will typically only engage with support if it's a more complex issue or if they have a a bug, which is not a resolvable ticket for level one. So yeah, I I think we'll we'll we'll continue using unique engagements.</w:t>
      </w:r>
      <w:r>
        <w:rPr>
          <w:color w:val="323130"/>
          <w:sz w:val="4.3mm"/>
          <w:szCs w:val="4.3mm"/>
          <w:rFonts w:ascii="Segoe UI" w:cs="Segoe UI" w:eastAsia="Segoe UI" w:hAnsi="Segoe UI"/>
        </w:rPr>
        <w:br/>
        <w:t xml:space="preserve">That was more prevalent back when we had a backlog. I mean, the team is doing such a great job. We don't have a backlog of tickets on the support side. Not anymore. We did for a long time, but now we're caught up and we're staying caught 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But either way, I still want to have a unique engagement. I want to make sure that the guys are picking up new things and working on them. And then we've got the general ticket engagement count where it's just like, you know, it just counts the total number of engagements, even if it's with the same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We've got that metric as well. Now the SLA compliance.</w:t>
      </w:r>
      <w:r>
        <w:rPr>
          <w:color w:val="323130"/>
          <w:sz w:val="4.3mm"/>
          <w:szCs w:val="4.3mm"/>
          <w:rFonts w:ascii="Segoe UI" w:cs="Segoe UI" w:eastAsia="Segoe UI" w:hAnsi="Segoe UI"/>
        </w:rPr>
        <w:br/>
        <w:t xml:space="preserve">I want to, I do want to get a little bit more granular with that eventually. Right now it's it's it's kind of on broad terms. We have averages like it's a weekly average for each engineer and a weekly average for the team and and we're within within the goal for that.</w:t>
      </w:r>
      <w:r>
        <w:rPr>
          <w:color w:val="323130"/>
          <w:sz w:val="4.3mm"/>
          <w:szCs w:val="4.3mm"/>
          <w:rFonts w:ascii="Segoe UI" w:cs="Segoe UI" w:eastAsia="Segoe UI" w:hAnsi="Segoe UI"/>
        </w:rPr>
        <w:br/>
        <w:t xml:space="preserve">Consistently. But what I would like to do, and this is something I'll have to, I'll have to find time to implement. But Intercom does have a FTR first touch, well, not first touch resolution, but first time response is what they call it.</w:t>
      </w:r>
      <w:r>
        <w:rPr>
          <w:color w:val="323130"/>
          <w:sz w:val="4.3mm"/>
          <w:szCs w:val="4.3mm"/>
          <w:rFonts w:ascii="Segoe UI" w:cs="Segoe UI" w:eastAsia="Segoe UI" w:hAnsi="Segoe UI"/>
        </w:rPr>
        <w:br/>
        <w:t xml:space="preserve">I've tried implementing it in the past and it works great at level one, but when they escalate the tickets it would not re implement that timer. So that would give us a much more granular look at first response times and we would be able to paint a better picture or more accurate picture without having to.</w:t>
      </w:r>
      <w:r>
        <w:rPr>
          <w:color w:val="323130"/>
          <w:sz w:val="4.3mm"/>
          <w:szCs w:val="4.3mm"/>
          <w:rFonts w:ascii="Segoe UI" w:cs="Segoe UI" w:eastAsia="Segoe UI" w:hAnsi="Segoe UI"/>
        </w:rPr>
        <w:br/>
        <w:t xml:space="preserve">Drill into the details.</w:t>
      </w:r>
      <w:r>
        <w:rPr>
          <w:color w:val="323130"/>
          <w:sz w:val="4.3mm"/>
          <w:szCs w:val="4.3mm"/>
          <w:rFonts w:ascii="Segoe UI" w:cs="Segoe UI" w:eastAsia="Segoe UI" w:hAnsi="Segoe UI"/>
        </w:rPr>
        <w:br/>
        <w:t xml:space="preserve">I would like to try to implement that again in the near future. I've recently changed the ticket balancing. We were doing balanced assignments, but again, due to the nature of our organization, our Level 2 or Level 3 engineers sometimes hold tickets for.</w:t>
      </w:r>
      <w:r>
        <w:rPr>
          <w:color w:val="323130"/>
          <w:sz w:val="4.3mm"/>
          <w:szCs w:val="4.3mm"/>
          <w:rFonts w:ascii="Segoe UI" w:cs="Segoe UI" w:eastAsia="Segoe UI" w:hAnsi="Segoe UI"/>
        </w:rPr>
        <w:br/>
        <w:t xml:space="preserve">Weeks or months and with balanced ticket assignments, you know you might be on the level two team and you have 60 tickets that are with the dev team and we're waiting on them, but you don't have any new tickets, but your colleague might have 30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And because we have balanced ticket assignment, every ticket will be assigned to them. So I've changed that to round Robin, so it will evenly distribute those tickets amongst the team and I think maybe that maybe that might help this first response time.</w:t>
      </w:r>
      <w:r>
        <w:rPr>
          <w:color w:val="323130"/>
          <w:sz w:val="4.3mm"/>
          <w:szCs w:val="4.3mm"/>
          <w:rFonts w:ascii="Segoe UI" w:cs="Segoe UI" w:eastAsia="Segoe UI" w:hAnsi="Segoe UI"/>
        </w:rPr>
        <w:br/>
        <w:t xml:space="preserve">SLA tracker. So I'll look into that again. That might be something we want to do, but in terms of the first touch resolutions, I do have a metric in my level 1 support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And generally speaking, you know, we average between 40 and 55% first contact resolutions, so I would be OK.</w:t>
      </w:r>
      <w:r>
        <w:rPr>
          <w:color w:val="323130"/>
          <w:sz w:val="4.3mm"/>
          <w:szCs w:val="4.3mm"/>
          <w:rFonts w:ascii="Segoe UI" w:cs="Segoe UI" w:eastAsia="Segoe UI" w:hAnsi="Segoe UI"/>
        </w:rPr>
        <w:br/>
        <w:t xml:space="preserve">With setting that, but I I would want to be careful because I want to make sure that we're only we're only including tickets that can be resolved in that category. Like if it's not a bug, if it's like if it's just a question, they didn't want to engage with the A I or they didn't, they didn't read the doc site.</w:t>
      </w:r>
      <w:r>
        <w:rPr>
          <w:color w:val="323130"/>
          <w:sz w:val="4.3mm"/>
          <w:szCs w:val="4.3mm"/>
          <w:rFonts w:ascii="Segoe UI" w:cs="Segoe UI" w:eastAsia="Segoe UI" w:hAnsi="Segoe UI"/>
        </w:rPr>
        <w:br/>
        <w:t xml:space="preserve">And they came to support and asked instead, you know, if they're able to do that, then I'm OK with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Sure. So I believe David, since you know level two team has the possibility of them getting a fresh ticket is less as compared to level one team. Also when you mentioned about tickets going to the development team possibly when they are creating the Jira ticket against the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So can we have like number of Jira tickets they have created, set a target against it. It depends on how many tickets they worked on versus how many out of those, how many tickets were converted into Jira ticket. That would give us a new metric to to measure how how well they are performing.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I think level one team would have different set of metrics as compared to level 2. So I can I can possibly sit with you some other time to discuss this in detail or maybe you can analyze it internally and possibly share what all metrics you want L1 and L2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To be analyzed on so that they can start implementing it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Yeah, for sure.</w:t>
      </w:r>
      <w:r>
        <w:rPr>
          <w:color w:val="323130"/>
          <w:sz w:val="4.3mm"/>
          <w:szCs w:val="4.3mm"/>
          <w:rFonts w:ascii="Segoe UI" w:cs="Segoe UI" w:eastAsia="Segoe UI" w:hAnsi="Segoe UI"/>
        </w:rPr>
        <w:br/>
        <w:t xml:space="preserve">I I grabbed a screenshot of this, so um, I'll put some thought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I will. I will share share this deck in the e-mail as well,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OK, perfect. I'll put some thought into it. If I feel like I could benefit from from discussing it with you directly, I'll certainly reach out and can schedule a meeting. I'll put some thought into it as well on my end and maybe Nick and I will talk about it and see what we you know if there's a need to apply any other additional KPIs. But I can see there being you know for one.</w:t>
      </w:r>
      <w:r>
        <w:rPr>
          <w:color w:val="323130"/>
          <w:sz w:val="4.3mm"/>
          <w:szCs w:val="4.3mm"/>
          <w:rFonts w:ascii="Segoe UI" w:cs="Segoe UI" w:eastAsia="Segoe UI" w:hAnsi="Segoe UI"/>
        </w:rPr>
        <w:br/>
        <w:t xml:space="preserve">Uh, you know, first.</w:t>
      </w:r>
      <w:r>
        <w:rPr>
          <w:color w:val="323130"/>
          <w:sz w:val="4.3mm"/>
          <w:szCs w:val="4.3mm"/>
          <w:rFonts w:ascii="Segoe UI" w:cs="Segoe UI" w:eastAsia="Segoe UI" w:hAnsi="Segoe UI"/>
        </w:rPr>
        <w:br/>
        <w:t xml:space="preserve">First response time, that's that's one that I want to get. You know, I don't, I I don't want to get locked into this thing where we must continue to improve even beyond perfection, but we want to get as close to it as we can obviously. And then yeah, I think it would be valid to.</w:t>
      </w:r>
      <w:r>
        <w:rPr>
          <w:color w:val="323130"/>
          <w:sz w:val="4.3mm"/>
          <w:szCs w:val="4.3mm"/>
          <w:rFonts w:ascii="Segoe UI" w:cs="Segoe UI" w:eastAsia="Segoe UI" w:hAnsi="Segoe UI"/>
        </w:rPr>
        <w:br/>
        <w:t xml:space="preserve">We'll have to put some thought into it because there may be times where, well, probably not. I'm the level two team, but maybe set some reasonable expectation of like you need to at least submit this number of of of Jira tickets or bug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Within a a certain time frame, I don't know if we'll set that to a monthly goal or or weekly, but we can. I've got some metrics that I that I run. I've got a report that shows the number of escalations in general. So maybe we can get more granular with that and see like what the averages are in terms of.</w:t>
      </w:r>
      <w:r>
        <w:rPr>
          <w:color w:val="323130"/>
          <w:sz w:val="4.3mm"/>
          <w:szCs w:val="4.3mm"/>
          <w:rFonts w:ascii="Segoe UI" w:cs="Segoe UI" w:eastAsia="Segoe UI" w:hAnsi="Segoe UI"/>
        </w:rPr>
        <w:br/>
        <w:t xml:space="preserve">How many tickets a level two team submits to our dev team? Um.</w:t>
      </w:r>
      <w:r>
        <w:rPr>
          <w:color w:val="323130"/>
          <w:sz w:val="4.3mm"/>
          <w:szCs w:val="4.3mm"/>
          <w:rFonts w:ascii="Segoe UI" w:cs="Segoe UI" w:eastAsia="Segoe UI" w:hAnsi="Segoe UI"/>
        </w:rPr>
        <w:br/>
        <w:t xml:space="preserve">Because I could see some benefit in that like you know the the day-to-day reports of you know partners saying hey I have this problem and we escalated to dev team, but maybe that will get our team more involved with looking into areas of improvement. You know maybe if they have downtime, they're not actively working on a ticket, they can.</w:t>
      </w:r>
      <w:r>
        <w:rPr>
          <w:color w:val="323130"/>
          <w:sz w:val="4.3mm"/>
          <w:szCs w:val="4.3mm"/>
          <w:rFonts w:ascii="Segoe UI" w:cs="Segoe UI" w:eastAsia="Segoe UI" w:hAnsi="Segoe UI"/>
        </w:rPr>
        <w:br/>
        <w:t xml:space="preserve">Just browse through the Lion Guard UI and look for deficiencies, kind of like a QA thing, and then submit tickets when they identify, you know, gaps or or whatever,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Added into the chat space since we're talking about it, I know these standard KPIs that we're looking at here, these are very baseline for like standard help desk. What I tossed into the chat space were some escalation standards right that we've seen across our other partnerships and our other service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And the other parts of my career myself. So, so just some things to consider obviously, you know, obviously what's most important is what what good looks like for you at Lion Guard, right. What's most important is what you find valuable is what's keeping you sticky with your customers. Those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For 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KPIs we want to be managing toward, but just some food for thought for the group is is is these few extra ones to be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definitely. I actually do have a.</w:t>
      </w:r>
      <w:r>
        <w:rPr>
          <w:color w:val="323130"/>
          <w:sz w:val="4.3mm"/>
          <w:szCs w:val="4.3mm"/>
          <w:rFonts w:ascii="Segoe UI" w:cs="Segoe UI" w:eastAsia="Segoe UI" w:hAnsi="Segoe UI"/>
        </w:rPr>
        <w:br/>
        <w:t xml:space="preserve">Average time from first assignment to close for our Level 3 team. And yeah, this kind of sparks a we should probably apply the same thing to our level two team. I think if this is for like non bug things like it got escalated because it's a complex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And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We we want to for the Level 3 team, it's like we want to, we want to have those tickets close within seven days of assignment. Ideally we could do it. We could probably re reel that in a little bit because they're at a day and they're 14 hours, so maybe set it to three days,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Yeah, we could certainly apply that to our level two team at the very least, and to some degree to our level one team as well,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Yeah. And and to your point, David, I think you know one of the one of the most important things not to miss when we're tracking things like like MTTR or first touch resolution really is you made a point of saying well it can't if it's a bug.</w:t>
      </w:r>
      <w:r>
        <w:rPr>
          <w:color w:val="323130"/>
          <w:sz w:val="4.3mm"/>
          <w:szCs w:val="4.3mm"/>
          <w:rFonts w:ascii="Segoe UI" w:cs="Segoe UI" w:eastAsia="Segoe UI" w:hAnsi="Segoe UI"/>
        </w:rPr>
        <w:br/>
        <w:t xml:space="preserve">You know, they're not fixing it in the first touch. They're not fixing it in our in our standard MTTR. Absolutely. So if they if you've got, you know any attributes on the tickets that that demark a differentiation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Incident versus problem or you know this type of issue versus that type of issue that that marks it as a bug or marks it as a release requirement or whatever it is, then that's that's great and that's what I would, I agree with you. I would strongly recommend when you're capturing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Against the KPI, factoring those filter conditions in so that you're getting an accurate depiction of good, not like this weird wonky one that is is a skew in the negative because you're trying to capture against an impossible measure because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Because of those five outliers of of defects that that are throwing your MTTR by by days or weeks because of you know because of the requirements of that type of 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No. Yeah, I I I appreciate it. I'll I'll definitely review this and and see what we can do to implement it. But yeah, no, perfect. That 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Great. All right. Well, David, since you know we are out of time, so I will share this take in the e-mail like I said, so we can possibly we can go through it. And so I would wait for the KPIs that you would finalize for level one and level 2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If you need my assistance anywhere, please e-mail me or just, you know, call me up and I'll be there to get on a call with you and see where I can help you there. And one more thing that's regarding the Seaside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So you would have received CSAT service by now. They were triggered yesterday. So yeah, I would appreciate a feedback there and you always do. I know it's just a reminding,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OK, great. Any other questions, David,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Thank you, Sir.</w:t>
      </w:r>
      <w:r>
        <w:rPr>
          <w:color w:val="323130"/>
          <w:sz w:val="4.3mm"/>
          <w:szCs w:val="4.3mm"/>
          <w:rFonts w:ascii="Segoe UI" w:cs="Segoe UI" w:eastAsia="Segoe UI" w:hAnsi="Segoe UI"/>
        </w:rPr>
        <w:br/>
        <w:t xml:space="preserve">No, no questions on my behalf.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 Nick,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I don't know if you guys have another call. I'm good for five more minutes. I didn't know if you wanted to talk about our moves that we're planning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Sure, sure we can. We can quickly go through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Yeah, I think we should capture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OK, if you guys don't mind, you guys want me to? Is that cool if I cover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OK. So through our reviews and I'll try to make this, it's been a big focus for us just communicating about it. So there's a lot in my mind. So I'll try to just summarize it the way that we're moving through our operational efficiencies and.</w:t>
      </w:r>
      <w:r>
        <w:rPr>
          <w:color w:val="323130"/>
          <w:sz w:val="4.3mm"/>
          <w:szCs w:val="4.3mm"/>
          <w:rFonts w:ascii="Segoe UI" w:cs="Segoe UI" w:eastAsia="Segoe UI" w:hAnsi="Segoe UI"/>
        </w:rPr>
        <w:br/>
        <w:t xml:space="preserve">Our big focus is a lack of churn. We don't want to lose customers. That means to us we don't want to lose our people because our people that have the tribal knowledge directly affect an ability to answer questions. And on the support side, that is paramount to success, like you cannot have people.</w:t>
      </w:r>
      <w:r>
        <w:rPr>
          <w:color w:val="323130"/>
          <w:sz w:val="4.3mm"/>
          <w:szCs w:val="4.3mm"/>
          <w:rFonts w:ascii="Segoe UI" w:cs="Segoe UI" w:eastAsia="Segoe UI" w:hAnsi="Segoe UI"/>
        </w:rPr>
        <w:br/>
        <w:t xml:space="preserve">That don't know what they're doing. If I have new people, I'm I'm giving them three to six months until they can really answer questions confidently and effectively. So we are looking to move people around and up so that we can maintain that standard that we've built.</w:t>
      </w:r>
      <w:r>
        <w:rPr>
          <w:color w:val="323130"/>
          <w:sz w:val="4.3mm"/>
          <w:szCs w:val="4.3mm"/>
          <w:rFonts w:ascii="Segoe UI" w:cs="Segoe UI" w:eastAsia="Segoe UI" w:hAnsi="Segoe UI"/>
        </w:rPr>
        <w:br/>
        <w:t xml:space="preserve">And took so long to build, not only with the IT by design team, but just us operationally. The last 18 months, it's been a lot of changes in upper management, executive level, really everywhere in Lion Guard. So there's a lot of new phases, but over the last 18 months we've built quite a bit.</w:t>
      </w:r>
      <w:r>
        <w:rPr>
          <w:color w:val="323130"/>
          <w:sz w:val="4.3mm"/>
          <w:szCs w:val="4.3mm"/>
          <w:rFonts w:ascii="Segoe UI" w:cs="Segoe UI" w:eastAsia="Segoe UI" w:hAnsi="Segoe UI"/>
        </w:rPr>
        <w:br/>
        <w:t xml:space="preserve">You know, for us, these moves are going to help us gain more control over operational processes and just everything that's involved with that. So first and foremost, Avneet, you know, it's been a while since he came to David and I and said, hey, I, you know, I'm, I feel like I'm doing really well. I've learned a bit.</w:t>
      </w:r>
      <w:r>
        <w:rPr>
          <w:color w:val="323130"/>
          <w:sz w:val="4.3mm"/>
          <w:szCs w:val="4.3mm"/>
          <w:rFonts w:ascii="Segoe UI" w:cs="Segoe UI" w:eastAsia="Segoe UI" w:hAnsi="Segoe UI"/>
        </w:rPr>
        <w:br/>
        <w:t xml:space="preserve">But if there's any opportunity for me to do something different that you can think of, I'd love to be a part of that, which, you know, to me, I can. I can teach people certain things. David can teach people technical things. I can teach them how to do this, that, or the other. What I can't teach people is caring. What I can't teach people is the desire to do things more and learn.</w:t>
      </w:r>
      <w:r>
        <w:rPr>
          <w:color w:val="323130"/>
          <w:sz w:val="4.3mm"/>
          <w:szCs w:val="4.3mm"/>
          <w:rFonts w:ascii="Segoe UI" w:cs="Segoe UI" w:eastAsia="Segoe UI" w:hAnsi="Segoe UI"/>
        </w:rPr>
        <w:br/>
        <w:t xml:space="preserve">And just really kind of advance themselves. So you know, for me, he's been phenomenal and we are looking for Ebeneet to transition to a role that we're creating actually when David and I started to.</w:t>
      </w:r>
      <w:r>
        <w:rPr>
          <w:color w:val="323130"/>
          <w:sz w:val="4.3mm"/>
          <w:szCs w:val="4.3mm"/>
          <w:rFonts w:ascii="Segoe UI" w:cs="Segoe UI" w:eastAsia="Segoe UI" w:hAnsi="Segoe UI"/>
        </w:rPr>
        <w:br/>
        <w:t xml:space="preserve">Take over our QA instance. It was an old instance that wasn't really doing anything. The team was moved around and now they're in their respective engineering side of those teams bearing all of that detail. The first person we thought of before Avenid even reached out was him was David's first thought was like.</w:t>
      </w:r>
      <w:r>
        <w:rPr>
          <w:color w:val="323130"/>
          <w:sz w:val="4.3mm"/>
          <w:szCs w:val="4.3mm"/>
          <w:rFonts w:ascii="Segoe UI" w:cs="Segoe UI" w:eastAsia="Segoe UI" w:hAnsi="Segoe UI"/>
        </w:rPr>
        <w:br/>
        <w:t xml:space="preserve">We need Avneet probably to do this because he's great. I can trust him with so much. So David has built out the structure of what that looks like digitally. Avneet is going to start taking that on soon. We're trying to make sure that.</w:t>
      </w:r>
      <w:r>
        <w:rPr>
          <w:color w:val="323130"/>
          <w:sz w:val="4.3mm"/>
          <w:szCs w:val="4.3mm"/>
          <w:rFonts w:ascii="Segoe UI" w:cs="Segoe UI" w:eastAsia="Segoe UI" w:hAnsi="Segoe UI"/>
        </w:rPr>
        <w:br/>
        <w:t xml:space="preserve">That was all OK, but it's essentially a QA role within support and what he'll be doing is aligning with our QA initiatives to ensure that when we put something out, it is, it is solid and we don't have to revert or you know, deal with customers that are unhappy because they didn't, something wasn't checked. We had a recent agent that went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That just was not right. And it was part of a beta program for people in a group that they kind of knew they were in that. But at the end of the day, you know, David looks at it and he's like, yeah, I found this in about 1020 minutes. So we started to think we needed to really make sure that we had some sort of testing on our side because support.</w:t>
      </w:r>
      <w:r>
        <w:rPr>
          <w:color w:val="323130"/>
          <w:sz w:val="4.3mm"/>
          <w:szCs w:val="4.3mm"/>
          <w:rFonts w:ascii="Segoe UI" w:cs="Segoe UI" w:eastAsia="Segoe UI" w:hAnsi="Segoe UI"/>
        </w:rPr>
        <w:br/>
        <w:t xml:space="preserve">I mean, I can't. I can't tell you. I mean, I can. You guys can tell me as much as I can tell you. The support perspective of working with partners is massive. Their ability to look at different softwares and figure out what the problem is, is again, it's something that you have to take time to experience and learn. So Avneed is a really, really big deal for us.</w:t>
      </w:r>
      <w:r>
        <w:rPr>
          <w:color w:val="323130"/>
          <w:sz w:val="4.3mm"/>
          <w:szCs w:val="4.3mm"/>
          <w:rFonts w:ascii="Segoe UI" w:cs="Segoe UI" w:eastAsia="Segoe UI" w:hAnsi="Segoe UI"/>
        </w:rPr>
        <w:br/>
        <w:t xml:space="preserve">David is going to be able to teach him quite a bit and this will build Avnit's resume as well, and this also aligns with him wanting to learn more. So all of these things kind of fell down and just made a lot of sense. And I'm one of those people that in an operational side, I'm an opportunistic mover. I look for timing and opportunity to help people feel appreciated.</w:t>
      </w:r>
      <w:r>
        <w:rPr>
          <w:color w:val="323130"/>
          <w:sz w:val="4.3mm"/>
          <w:szCs w:val="4.3mm"/>
          <w:rFonts w:ascii="Segoe UI" w:cs="Segoe UI" w:eastAsia="Segoe UI" w:hAnsi="Segoe UI"/>
        </w:rPr>
        <w:br/>
        <w:t xml:space="preserve">And make sure that they're doing the work that they want to do and that also helps us. So like I said before, it's it's a mutually beneficial thing. Noel on the next part we have been targeting for a lead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Between the Tier 1, Tier 2 team and then ourselves as the management side of things, we have a Tier 3 team and they're kind of their own entity. They're doing different things. I mean, they're working on tickets, they're working with development engineering, but you know, for us, Noel is is a really.</w:t>
      </w:r>
      <w:r>
        <w:rPr>
          <w:color w:val="323130"/>
          <w:sz w:val="4.3mm"/>
          <w:szCs w:val="4.3mm"/>
          <w:rFonts w:ascii="Segoe UI" w:cs="Segoe UI" w:eastAsia="Segoe UI" w:hAnsi="Segoe UI"/>
        </w:rPr>
        <w:br/>
        <w:t xml:space="preserve">Mature and professional person. He was already doing some of these things. There are things that we have plans for over the three-month period of observation to transition him into that. We do have a structure. We do have a plan. That was something that we identified really quickly. We wanted to make sure that we had put together for him.</w:t>
      </w:r>
      <w:r>
        <w:rPr>
          <w:color w:val="323130"/>
          <w:sz w:val="4.3mm"/>
          <w:szCs w:val="4.3mm"/>
          <w:rFonts w:ascii="Segoe UI" w:cs="Segoe UI" w:eastAsia="Segoe UI" w:hAnsi="Segoe UI"/>
        </w:rPr>
        <w:br/>
        <w:t xml:space="preserve">You know, we've we've talked to him a little bit about it and we've said, hey, hold off, we still need to document a lot of things. We need to do a lot of things and we need to figure out, you know, how this is going to work on the back end, just in the organization. But at the end of the day, he is going to have defined.</w:t>
      </w:r>
      <w:r>
        <w:rPr>
          <w:color w:val="323130"/>
          <w:sz w:val="4.3mm"/>
          <w:szCs w:val="4.3mm"/>
          <w:rFonts w:ascii="Segoe UI" w:cs="Segoe UI" w:eastAsia="Segoe UI" w:hAnsi="Segoe UI"/>
        </w:rPr>
        <w:br/>
        <w:t xml:space="preserve">Milestones and checkpoints and those types of things to be able to advocate for them. And he's also going to take a load off of David. So this is going to give Noel management experience and a lead position where he's training, he's working with people on their chats, he's doing a number of things and be able to escalate things to us really, really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So and his knowledge of of what we work with and what we have is absolutely phenomenal. Then there's more to that. You know, we have a, we have a lot of stuff that we've already created. David more specifically has created around that role and the type of responsibilities that it's going to have.</w:t>
      </w:r>
      <w:r>
        <w:rPr>
          <w:color w:val="323130"/>
          <w:sz w:val="4.3mm"/>
          <w:szCs w:val="4.3mm"/>
          <w:rFonts w:ascii="Segoe UI" w:cs="Segoe UI" w:eastAsia="Segoe UI" w:hAnsi="Segoe UI"/>
        </w:rPr>
        <w:br/>
        <w:t xml:space="preserve">And then to backfill that for Avneet, because they're both tier twos, right? So we have three of them right now. We want to move Avneet into a QA type of position within support. He's still going to be with us. He's still on our team as all that is still here. He's still on our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But we want him to do that specifically. That Noel moving into that more of a lead position doesn't really change. It adds some stuff to him, to his role, but he's still going to be working with, you know, tickets day in, day out, still going to be working with the people, still going to probably have the similar shift unless that needs to change and it's really up to him.</w:t>
      </w:r>
      <w:r>
        <w:rPr>
          <w:color w:val="323130"/>
          <w:sz w:val="4.3mm"/>
          <w:szCs w:val="4.3mm"/>
          <w:rFonts w:ascii="Segoe UI" w:cs="Segoe UI" w:eastAsia="Segoe UI" w:hAnsi="Segoe UI"/>
        </w:rPr>
        <w:br/>
        <w:t xml:space="preserve">But back filling the the ones that we've lost on the Tier 2 team, we want Sohil. Sohil has been just he's been absolutely phenomenal. His ability to contribute to the to team success has been great and without going through its full review, he's the clear choice to move up from a Tier 1 to Tier 2. So.</w:t>
      </w:r>
      <w:r>
        <w:rPr>
          <w:color w:val="323130"/>
          <w:sz w:val="4.3mm"/>
          <w:szCs w:val="4.3mm"/>
          <w:rFonts w:ascii="Segoe UI" w:cs="Segoe UI" w:eastAsia="Segoe UI" w:hAnsi="Segoe UI"/>
        </w:rPr>
        <w:br/>
        <w:t xml:space="preserve">We've aligned ourselves and our and our people with the initiative for the company to not lose, you know, partners to make them feel like you know they're getting the best support possible. But also it's going to help path these these guys that we have to more of what they want to do and help build their resume, which I know IT by design appreciates.</w:t>
      </w:r>
      <w:r>
        <w:rPr>
          <w:color w:val="323130"/>
          <w:sz w:val="4.3mm"/>
          <w:szCs w:val="4.3mm"/>
          <w:rFonts w:ascii="Segoe UI" w:cs="Segoe UI" w:eastAsia="Segoe UI" w:hAnsi="Segoe UI"/>
        </w:rPr>
        <w:br/>
        <w:t xml:space="preserve">Because that's kind of part of the business model is to find good talent, develop good talent, path, good talent. And that's that's what we want to do with them. And they've been with us for long enough where we don't want them to feel stagnant. We want them to know they have a path. So we're creating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In that light, but also it helps everybody and them as well. So that's that's where we're at with it and that's what we want to do. We'll work out what that looks like with you guys. But if you guys are OK with that, we'd like to definitely move forward and and start the wheels turning on that and we've done a lot already.</w:t>
      </w:r>
      <w:r>
        <w:rPr>
          <w:color w:val="323130"/>
          <w:sz w:val="4.3mm"/>
          <w:szCs w:val="4.3mm"/>
          <w:rFonts w:ascii="Segoe UI" w:cs="Segoe UI" w:eastAsia="Segoe UI" w:hAnsi="Segoe UI"/>
        </w:rPr>
        <w:br/>
        <w:t xml:space="preserve">But I looked at Joe and David and I'm like, well, let's see how IT by design feels because I don't, you know, I don't know how they are. I don't know what they have plans for. If not, if nothing, then we're good. But you know, that's part of the e-mail that that I sent Natalie was after our reviews, we've identified a lot of opportunity and change and that's where we're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Well, thank you so much Nick for sharing this phenomenal use. I mean I'm, I'm pleased and thank you so much for considering Avneet and Noel for the new positions. Honestly, I know when when you mentioned the beginning of the call that you were thinking of promoting to you guys, Avneet's name came into my mind, but.</w:t>
      </w:r>
      <w:r>
        <w:rPr>
          <w:color w:val="323130"/>
          <w:sz w:val="4.3mm"/>
          <w:szCs w:val="4.3mm"/>
          <w:rFonts w:ascii="Segoe UI" w:cs="Segoe UI" w:eastAsia="Segoe UI" w:hAnsi="Segoe UI"/>
        </w:rPr>
        <w:br/>
        <w:t xml:space="preserve">Act.</w:t>
      </w:r>
      <w:r>
        <w:rPr>
          <w:color w:val="323130"/>
          <w:sz w:val="4.3mm"/>
          <w:szCs w:val="4.3mm"/>
          <w:rFonts w:ascii="Segoe UI" w:cs="Segoe UI" w:eastAsia="Segoe UI" w:hAnsi="Segoe UI"/>
        </w:rPr>
        <w:br/>
        <w:t xml:space="preserve">I can't see it, but I I knew it, you know, somewhere. So as you said that Avneet and Noel will be moved to a different position, Sohel will move up to L2. So with this we have Anthony and Sohel working in level two team and rest of the guys follow the L1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They are. OK, great.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Yeah. Now is this this, is this, is the work evenly distributed in a way where this is going to you're going to be able to continue to accommodate workload with the existing ad count regardless?</w:t>
      </w:r>
      <w:r>
        <w:rPr>
          <w:color w:val="323130"/>
          <w:sz w:val="4.3mm"/>
          <w:szCs w:val="4.3mm"/>
          <w:rFonts w:ascii="Segoe UI" w:cs="Segoe UI" w:eastAsia="Segoe UI" w:hAnsi="Segoe UI"/>
        </w:rPr>
        <w:br/>
        <w:t xml:space="preserve">Or do we need to be OK? Yeah, I assumed.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Yes, no, we're we're good with this and and to be really transparent with you, this is something that also helps us alleviate not losing any people because we've got a lot less to do. I mean we since I started David can validate this, but I think we have about half the tickets that we did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And that's the backlog that we had was partly because of just the operational side not working out well. We're not working efficiently. We are getting to be more finely tuned and a lot more conscious of what's happening and and where we're spending 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Because of that, you know, we have more time and we've gotten more efficient. So if I'm looking at overhead, I don't need two people. Part of this is is is a benefit to us because we want to keep this tribal knowledge. We want to keep these people and this is a massive.</w:t>
      </w:r>
      <w:r>
        <w:rPr>
          <w:color w:val="323130"/>
          <w:sz w:val="4.3mm"/>
          <w:szCs w:val="4.3mm"/>
          <w:rFonts w:ascii="Segoe UI" w:cs="Segoe UI" w:eastAsia="Segoe UI" w:hAnsi="Segoe UI"/>
        </w:rPr>
        <w:br/>
        <w:t xml:space="preserve">Direct value of change for us. The QA side with that with that need is going to be insanely powerful for us and for him and for Noel. You know you you have a group of 10 people, people rise up that are leaders naturally.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And that's just him right now. The Sohill backfill, he's he's the first choice because he's phenomenal and there's a lot of value to that. So he's going to have a path too. And maybe in a year I'm, you know, I'm thinking about documentation and education for him. But there's a lot of stuff on the horizon that we're trying to build paths for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You know, if I can keep the budget here and I can keep people here and it benefits everyone, that's that's a big win for us. So we don't need to backfill. This is, this is also as one of the five different things that we're looking at value for this helping us maintain people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Great, great. No, that's really helpful to know, Nick. Thank you. Yeah, I I assumed as much from the way you were discussing it. It seemed like a very deliberate and value case driven decisions. So that makes perfect sense. I just wanted to make sure because if there was any gap that was going to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From this I wanted to make sure we were on top of helping you keep that smooth and and continuity going ASAP. That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absolutely.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 yeah. We appreciate that because you know, I mean obviously, you know, Nick and I both having worked there, understand the model and how to not only say like this is what has worked in the past, but to actually implement it in a way that says here's how we can make it work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Yep, it's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The nice thing obviously is like Nick said about opportunistic, right? It aligns with our own goals and it gave us an opportunity to then provide an opportunity to our resources from ITBD to to take a next step to say here, so here's an idea. You came to us, this is what matches. Is this something you're interested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And those kinds of things, Nick and David have been talking about these types of things for quite a while, but the opportunity didn't arise until we really had a chance to do our annual reviews and sort of focus in on what is the company's net sort of top line initiative for the year and some of that kind of stuff. And these are all the things that shook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Great. Yeah, no, absolutely. That's that's wonderful. Yeah, I just wanted to make sure. And I love it. The whole conversation. I know Ash and I both kind of gushed a bit, but it's it's so nice. It's so nice to have a partner come in and saying, hey.</w:t>
      </w:r>
      <w:r>
        <w:rPr>
          <w:color w:val="323130"/>
          <w:sz w:val="4.3mm"/>
          <w:szCs w:val="4.3mm"/>
          <w:rFonts w:ascii="Segoe UI" w:cs="Segoe UI" w:eastAsia="Segoe UI" w:hAnsi="Segoe UI"/>
        </w:rPr>
        <w:br/>
        <w:t xml:space="preserve">We we see the value of the team member in the partnership and let's let's all try to, you know, to rise them up together. So we're very, very happy to hear and happy to help participate.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Yeah, absolutely. I think it's one of the benefits of, you know, Nick and I haven't been there on that side of the fence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This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Great. 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Yeah, that. No, absolutely. Absolutely. Awesome. Yeah, that was it for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As far as next steps is this,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No, no,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As far as next steps, um.</w:t>
      </w:r>
      <w:r>
        <w:rPr>
          <w:color w:val="323130"/>
          <w:sz w:val="4.3mm"/>
          <w:szCs w:val="4.3mm"/>
          <w:rFonts w:ascii="Segoe UI" w:cs="Segoe UI" w:eastAsia="Segoe UI" w:hAnsi="Segoe UI"/>
        </w:rPr>
        <w:br/>
        <w:t xml:space="preserve">Is this?</w:t>
      </w:r>
      <w:r>
        <w:rPr>
          <w:color w:val="323130"/>
          <w:sz w:val="4.3mm"/>
          <w:szCs w:val="4.3mm"/>
          <w:rFonts w:ascii="Segoe UI" w:cs="Segoe UI" w:eastAsia="Segoe UI" w:hAnsi="Segoe UI"/>
        </w:rPr>
        <w:br/>
        <w:t xml:space="preserve">OK. Is this can we move forward with this with you guys? Is there? I know this is going to involve, you know, whatever else we needed to involve like documentation wise or paperwork or whatever you guys want to do, whatever conversation you need to come up. But I just, I want to make sure this is OK because at the end of the day.</w:t>
      </w:r>
      <w:r>
        <w:rPr>
          <w:color w:val="323130"/>
          <w:sz w:val="4.3mm"/>
          <w:szCs w:val="4.3mm"/>
          <w:rFonts w:ascii="Segoe UI" w:cs="Segoe UI" w:eastAsia="Segoe UI" w:hAnsi="Segoe UI"/>
        </w:rPr>
        <w:br/>
        <w:t xml:space="preserve">It's not a Lion Guard paycheck they receive. So are we good to move forward with this, or is that a decision that I need somebody else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 should be good to move forward. The only so the only the only consideration is the difference in in focus and scope versus our normal like the what what this doesn't do for them right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Yeah, and we'll we will need to talk internally about is it doesn't scale them up in skill set outside of Lion Guard, right? It doesn't scale them up in the same way that we scale up our standard MSP focused engineers.</w:t>
      </w:r>
      <w:r>
        <w:rPr>
          <w:color w:val="323130"/>
          <w:sz w:val="4.3mm"/>
          <w:szCs w:val="4.3mm"/>
          <w:rFonts w:ascii="Segoe UI" w:cs="Segoe UI" w:eastAsia="Segoe UI" w:hAnsi="Segoe UI"/>
        </w:rPr>
        <w:br/>
        <w:t xml:space="preserve">So we would need to figure out, OK, well, well, if you're getting realigned or adjust readjusted within Lionguard, you know, is there any kind of expectation that they have as far as any kind of title or salary adjustments because it's not really a one-to-one.</w:t>
      </w:r>
      <w:r>
        <w:rPr>
          <w:color w:val="323130"/>
          <w:sz w:val="4.3mm"/>
          <w:szCs w:val="4.3mm"/>
          <w:rFonts w:ascii="Segoe UI" w:cs="Segoe UI" w:eastAsia="Segoe UI" w:hAnsi="Segoe UI"/>
        </w:rPr>
        <w:br/>
        <w:t xml:space="preserve">01, right. So that's that's the part of the discussion that I think we should tackle now that we have awareness of it and I can get Natalie and and Javid and myself can can kind of spitball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There's a there's there's a challenge if we if we, you know, if we promote somebody to an escalation engineer on a particular technology, that's valuable. And forgive, my voice is cracking. I'm a little under the weather. That's that's certainly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Right. The the challenge is should they go into the standard MSP space at some point in the future, their expectations may be askew and and placing them in another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They may not have the technical chops against a wider array of of technologies to be as successful in in an escalated role. So it's not a deal breaker by any stretch and we want to support this.</w:t>
      </w:r>
      <w:r>
        <w:rPr>
          <w:color w:val="323130"/>
          <w:sz w:val="4.3mm"/>
          <w:szCs w:val="4.3mm"/>
          <w:rFonts w:ascii="Segoe UI" w:cs="Segoe UI" w:eastAsia="Segoe UI" w:hAnsi="Segoe UI"/>
        </w:rPr>
        <w:br/>
        <w:t xml:space="preserve">I just need to talk internally and figure out, OK, well what does, what does supporting this look like? And also I guess if you've already had conversations, which it sounds like you have because you're doing your reviews, you know, is there, is there an expectation on their part as far as?</w:t>
      </w:r>
      <w:r>
        <w:rPr>
          <w:color w:val="323130"/>
          <w:sz w:val="4.3mm"/>
          <w:szCs w:val="4.3mm"/>
          <w:rFonts w:ascii="Segoe UI" w:cs="Segoe UI" w:eastAsia="Segoe UI" w:hAnsi="Segoe UI"/>
        </w:rPr>
        <w:br/>
        <w:t xml:space="preserve">Title or salary adjustment would be my would be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We we haven't had the conversation yet about it. They I think the conversation's been the the conversation in that sense has been this is what we're planning to do. There's more to come from it. It's all tentative. This is not in place where they're doing this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But that is something that I understand is, is definitely that's why we're talking about it. That's why I sent the e-mail to Natalie with the expectation of, you know, we're going to get something back that says, OK, let's have a call. This means that we need to look at, you know, obviously So Hill's going to be easy level one, level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Noel, I I can tell you that's a massive transferable skill to be a team lead on a help desk for the MSP space. That is massive value. And then the other side for Avni is is being in in the QA side, still being able to work with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Absolute.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And having all that ability for, I don't know, 15 more different types of software that he's going to. Oh, geez, Arthur, sorry, Mccat, having having those different softwares that he's going to be able to manage work with. I mean, we're going to get him the ability for, you know, managing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Certainly.</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On the back end. So there's a lot of that stuff, but at the end of the day, I know that's going to be a title change. I know the conversation about pay is going to be a part of it. I'm completely prepared for that. That's why I wanted this to be a a transition period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The way that I path people is I'd let them know, hey, this is if this, if this is what you want to do, then let's talk about how we can implement that. And implementing that means there is a, you know, anywhere from one to three-month observation period where they're not trying out, but they're hitting these checkpoints and markers of what success will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In that role to ensure that everybody's on the same page. So we have time, nothing has started, but that is our plan is to move through those paces to give you guys time to have conversations, to give us time to ensure that it's what they want and to make sure that we have all our stuff, all our cards in place. So we have time, it's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No, that's that's great. Joe, you were gonna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No, I just chuckled because like like Nick said, it comes from our own background etcetera. But it is, it is what we like to do because you know what we found in this business and especially in the case you know using like an ITBD staff, but even for you know people that are in the office every day.</w:t>
      </w:r>
      <w:r>
        <w:rPr>
          <w:color w:val="323130"/>
          <w:sz w:val="4.3mm"/>
          <w:szCs w:val="4.3mm"/>
          <w:rFonts w:ascii="Segoe UI" w:cs="Segoe UI" w:eastAsia="Segoe UI" w:hAnsi="Segoe UI"/>
        </w:rPr>
        <w:br/>
        <w:t xml:space="preserve">They they hear a title, they hear a change, they hear something new and they're up for it. But then once they get into it, they sometimes realise like this is not really something I enjoy or this isn't really what I thought it was and not really wanted. So you know, from both perspectives, I think it's a good chance for us to run a sort of, you know, a litmus test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Both ends. Make sure that both sides say yes, this has value. Yes, this is something I wanna do. And yes, I'm happy with these changes before we actually, you know, bail it down and say, well, great, this is your new job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Yeah, no, totally. That makes a lot of sense and is similar to how we run it here. Great. So let me let me circle with Natalie. She's back in tomorrow and we will set time to.</w:t>
      </w:r>
      <w:r>
        <w:rPr>
          <w:color w:val="323130"/>
          <w:sz w:val="4.3mm"/>
          <w:szCs w:val="4.3mm"/>
          <w:rFonts w:ascii="Segoe UI" w:cs="Segoe UI" w:eastAsia="Segoe UI" w:hAnsi="Segoe UI"/>
        </w:rPr>
        <w:br/>
        <w:t xml:space="preserve">Have further discussion around it with you guys, mainly. I I mean, I feel like we have enough information to at least come up with determining, you know, how we want to handle it in general and like what our advisement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From the ITBD stance and then from there we can meet, discuss what that looks like and and and coordinate kind of next steps from there.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Great. That's awesome. Like I said, I I I do love to hear it. And and Nick, you're absolutely right. Like I I assure you I see I'm a firm believer in transferable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Like 1000%. I just want to make sure that.</w:t>
      </w:r>
      <w:r>
        <w:rPr>
          <w:color w:val="323130"/>
          <w:sz w:val="4.3mm"/>
          <w:szCs w:val="4.3mm"/>
          <w:rFonts w:ascii="Segoe UI" w:cs="Segoe UI" w:eastAsia="Segoe UI" w:hAnsi="Segoe UI"/>
        </w:rPr>
        <w:br/>
        <w:t xml:space="preserve">If we're adjusting, that we're adjusting appropriately so that their expectations are maintained or are kept kept in accurate appropriateness with where, what their future can and will hold. Hopefully a Lion Guard, but like.</w:t>
      </w:r>
      <w:r>
        <w:rPr>
          <w:color w:val="323130"/>
          <w:sz w:val="4.3mm"/>
          <w:szCs w:val="4.3mm"/>
          <w:rFonts w:ascii="Segoe UI" w:cs="Segoe UI" w:eastAsia="Segoe UI" w:hAnsi="Segoe UI"/>
        </w:rPr>
        <w:br/>
        <w:t xml:space="preserve">Beyond that to, you know, everyone's got to keep an eye out across the board. So yeah,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Yeah,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Absolutely. I I tell David, almost probably monthly, I say, listen, write this down because you're not going to be here forever. But you, if you, if you keep writing these things down that you're doing, you will never have to fluff a resume. It's all just pure content. It's all good stuff. I've been doing that for years with my people,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Yeah, right. Exactly.</w:t>
      </w:r>
      <w:r>
        <w:rPr>
          <w:color w:val="323130"/>
          <w:sz w:val="4.3mm"/>
          <w:szCs w:val="4.3mm"/>
          <w:rFonts w:ascii="Segoe UI" w:cs="Segoe UI" w:eastAsia="Segoe UI" w:hAnsi="Segoe UI"/>
        </w:rPr>
        <w:br/>
        <w:t xml:space="preserve">Yeah, I'm a million. I'm a million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Yeah, I'm not under any illusion that we're all gonna be here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absolutely. And and yeah, no, I agree. Gosh, I I I apologize. I know you're saying it's OK. I can hear my voice cracking every 5 words and I feel like I'm going through purity again. It's the weirdest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We we went over time, so thank you for at least trying. We can hear you loud and clearly. So put some honey and some tea and and get back in there and and get your voice, get your voice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No, I.</w:t>
      </w:r>
      <w:r>
        <w:rPr>
          <w:color w:val="323130"/>
          <w:sz w:val="4.3mm"/>
          <w:szCs w:val="4.3mm"/>
          <w:rFonts w:ascii="Segoe UI" w:cs="Segoe UI" w:eastAsia="Segoe UI" w:hAnsi="Segoe UI"/>
        </w:rPr>
        <w:br/>
        <w:t xml:space="preserve">Thanks. Thanks, Joe. Thanks, gentlemen. No, I appreciate, appreciate the time, the partnership as always. And yeah, I'll have to pack. Ash, go ahead, close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Nope, I'm all set. Thank you so much Lee, David, Nick and Joe for sharing feedback and the wonderful news. So like Lee has said, so he will check this with Natalie and we all can get this going. All right. So thank you so much gentlemen for joining the call. We'll connect next month.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Perfect. Thank you guys. I appreciate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Take care,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ysdud2vhsi_3uk_hosa7h.png"/><Relationship Id="rId21" Type="http://schemas.openxmlformats.org/officeDocument/2006/relationships/image" Target="media/envd0zkvjx50jifmtlyty.png"/><Relationship Id="rId63" Type="http://schemas.openxmlformats.org/officeDocument/2006/relationships/image" Target="media/9nmwtlqhvlwfqcojulxct.png"/><Relationship Id="rId159" Type="http://schemas.openxmlformats.org/officeDocument/2006/relationships/image" Target="media/zyslikvmygxryhf8c7i1h.png"/><Relationship Id="rId170" Type="http://schemas.openxmlformats.org/officeDocument/2006/relationships/image" Target="media/kdeguveyv5b9hkw19mz5n.png"/><Relationship Id="rId226" Type="http://schemas.openxmlformats.org/officeDocument/2006/relationships/image" Target="media/krblckkfsvl83wcrro-ka.png"/><Relationship Id="rId268" Type="http://schemas.openxmlformats.org/officeDocument/2006/relationships/image" Target="media/7lj_zkdbl_5ub2u8lwzt8.png"/><Relationship Id="rId11" Type="http://schemas.openxmlformats.org/officeDocument/2006/relationships/image" Target="media/8y5skndz9newt-svv2huf.png"/><Relationship Id="rId32" Type="http://schemas.openxmlformats.org/officeDocument/2006/relationships/image" Target="media/k3-ufvfwegjonbeu4qqkr.png"/><Relationship Id="rId53" Type="http://schemas.openxmlformats.org/officeDocument/2006/relationships/image" Target="media/gdfnt_y1t1lvbgzbotedr.png"/><Relationship Id="rId74" Type="http://schemas.openxmlformats.org/officeDocument/2006/relationships/image" Target="media/klpb4u2lktrqkjl1wo1vo.png"/><Relationship Id="rId128" Type="http://schemas.openxmlformats.org/officeDocument/2006/relationships/image" Target="media/kojrnop8e-ggwzxyafyk2.png"/><Relationship Id="rId149" Type="http://schemas.openxmlformats.org/officeDocument/2006/relationships/image" Target="media/osha450iiaqpmgbathudq.png"/><Relationship Id="rId5" Type="http://schemas.openxmlformats.org/officeDocument/2006/relationships/comments" Target="comments.xml"/><Relationship Id="rId95" Type="http://schemas.openxmlformats.org/officeDocument/2006/relationships/image" Target="media/eesav2eybxdma3jctmevi.png"/><Relationship Id="rId160" Type="http://schemas.openxmlformats.org/officeDocument/2006/relationships/image" Target="media/jgxivpqjhh5vnvsbez_nk.png"/><Relationship Id="rId181" Type="http://schemas.openxmlformats.org/officeDocument/2006/relationships/image" Target="media/cb7cpusr_-ze2ine04mkk.png"/><Relationship Id="rId216" Type="http://schemas.openxmlformats.org/officeDocument/2006/relationships/image" Target="media/0sp5wi7egmvlqgipufqxn.png"/><Relationship Id="rId237" Type="http://schemas.openxmlformats.org/officeDocument/2006/relationships/image" Target="media/zxnetzw8y8dwpi4laveyg.png"/><Relationship Id="rId258" Type="http://schemas.openxmlformats.org/officeDocument/2006/relationships/image" Target="media/ldmvnd4jhcu8js4-mxen6.png"/><Relationship Id="rId22" Type="http://schemas.openxmlformats.org/officeDocument/2006/relationships/image" Target="media/ffvlizx5o6kpvuzbr1tjb.png"/><Relationship Id="rId43" Type="http://schemas.openxmlformats.org/officeDocument/2006/relationships/image" Target="media/tahc3gy99h6aalhlxfv_e.png"/><Relationship Id="rId64" Type="http://schemas.openxmlformats.org/officeDocument/2006/relationships/image" Target="media/9vuygm-hwvgw4kaln2hw9.png"/><Relationship Id="rId118" Type="http://schemas.openxmlformats.org/officeDocument/2006/relationships/image" Target="media/swe_rhwhhfnjd69p5ml2b.png"/><Relationship Id="rId139" Type="http://schemas.openxmlformats.org/officeDocument/2006/relationships/image" Target="media/rifmziolujxpfrxwgwtfh.png"/><Relationship Id="rId85" Type="http://schemas.openxmlformats.org/officeDocument/2006/relationships/image" Target="media/5ldxzm1z92w1ylpcucxou.png"/><Relationship Id="rId150" Type="http://schemas.openxmlformats.org/officeDocument/2006/relationships/image" Target="media/9wlimoe72zpqvy-iszlsn.png"/><Relationship Id="rId171" Type="http://schemas.openxmlformats.org/officeDocument/2006/relationships/image" Target="media/mnuds7zo4d3nt8ux0zoon.png"/><Relationship Id="rId192" Type="http://schemas.openxmlformats.org/officeDocument/2006/relationships/image" Target="media/0v7redipxz5a3yyevftnh.png"/><Relationship Id="rId206" Type="http://schemas.openxmlformats.org/officeDocument/2006/relationships/image" Target="media/x8qvzfigideyrw8lqa8a5.png"/><Relationship Id="rId227" Type="http://schemas.openxmlformats.org/officeDocument/2006/relationships/image" Target="media/fmrhwow2pf9mwg7kivrnv.png"/><Relationship Id="rId248" Type="http://schemas.openxmlformats.org/officeDocument/2006/relationships/image" Target="media/oru7fpikod5nshsf1palg.png"/><Relationship Id="rId269" Type="http://schemas.openxmlformats.org/officeDocument/2006/relationships/customXml" Target="../customXml/item1.xml"/><Relationship Id="rId12" Type="http://schemas.openxmlformats.org/officeDocument/2006/relationships/image" Target="media/argxffigxkiee1mui0n9z.png"/><Relationship Id="rId33" Type="http://schemas.openxmlformats.org/officeDocument/2006/relationships/image" Target="media/6bsh111ixctxdidt1sh27.png"/><Relationship Id="rId108" Type="http://schemas.openxmlformats.org/officeDocument/2006/relationships/image" Target="media/eomxt7dxtt197847gjy-l.png"/><Relationship Id="rId129" Type="http://schemas.openxmlformats.org/officeDocument/2006/relationships/image" Target="media/r3ymudh_9s_x71fp7ecwq.png"/><Relationship Id="rId54" Type="http://schemas.openxmlformats.org/officeDocument/2006/relationships/image" Target="media/hpn9zsdw4ibkxrv_kx-tn.png"/><Relationship Id="rId75" Type="http://schemas.openxmlformats.org/officeDocument/2006/relationships/image" Target="media/7sorcwikusavf2e17tapd.png"/><Relationship Id="rId96" Type="http://schemas.openxmlformats.org/officeDocument/2006/relationships/image" Target="media/7uel6cc9hfrp-dx0j-5vt.png"/><Relationship Id="rId140" Type="http://schemas.openxmlformats.org/officeDocument/2006/relationships/image" Target="media/jknfutzsqumdcsbekswxp.png"/><Relationship Id="rId161" Type="http://schemas.openxmlformats.org/officeDocument/2006/relationships/image" Target="media/sfrjijfjbqlfvixtx7q8v.png"/><Relationship Id="rId182" Type="http://schemas.openxmlformats.org/officeDocument/2006/relationships/image" Target="media/o5jzzn6mst8zguqs89r71.png"/><Relationship Id="rId217" Type="http://schemas.openxmlformats.org/officeDocument/2006/relationships/image" Target="media/hjby8gkzkfyptmq5g8szc.png"/><Relationship Id="rId6" Type="http://schemas.openxmlformats.org/officeDocument/2006/relationships/image" Target="media/bcsrxbalm2g6svox4zzv0.png"/><Relationship Id="rId238" Type="http://schemas.openxmlformats.org/officeDocument/2006/relationships/image" Target="media/ofoldx3fob4707ftvm9-s.png"/><Relationship Id="rId259" Type="http://schemas.openxmlformats.org/officeDocument/2006/relationships/image" Target="media/6z-rw14xjd8hsmtsvffxm.png"/><Relationship Id="rId23" Type="http://schemas.openxmlformats.org/officeDocument/2006/relationships/image" Target="media/q5u7h7igrwsimvtwquqqj.png"/><Relationship Id="rId119" Type="http://schemas.openxmlformats.org/officeDocument/2006/relationships/image" Target="media/cnpvwpyevv3drrucrp3-x.png"/><Relationship Id="rId270" Type="http://schemas.openxmlformats.org/officeDocument/2006/relationships/customXml" Target="../customXml/item2.xml"/><Relationship Id="rId44" Type="http://schemas.openxmlformats.org/officeDocument/2006/relationships/image" Target="media/6w4oq4jjtpnalqayh7aoj.png"/><Relationship Id="rId65" Type="http://schemas.openxmlformats.org/officeDocument/2006/relationships/image" Target="media/4zggcgvwdtqb9cjftpsm0.png"/><Relationship Id="rId86" Type="http://schemas.openxmlformats.org/officeDocument/2006/relationships/image" Target="media/7764uj3qql0s6behzsy3z.png"/><Relationship Id="rId130" Type="http://schemas.openxmlformats.org/officeDocument/2006/relationships/image" Target="media/fltbzcxiiubaqhs-tb3sr.png"/><Relationship Id="rId151" Type="http://schemas.openxmlformats.org/officeDocument/2006/relationships/image" Target="media/_cieo1vlifut-cxroane8.png"/><Relationship Id="rId172" Type="http://schemas.openxmlformats.org/officeDocument/2006/relationships/image" Target="media/hqcyqvftyuev3kn3ruhut.png"/><Relationship Id="rId193" Type="http://schemas.openxmlformats.org/officeDocument/2006/relationships/image" Target="media/7rv40d2n7dfxx0azfgzau.png"/><Relationship Id="rId207" Type="http://schemas.openxmlformats.org/officeDocument/2006/relationships/image" Target="media/u3y19y1eeyuh7icil8yvu.png"/><Relationship Id="rId228" Type="http://schemas.openxmlformats.org/officeDocument/2006/relationships/image" Target="media/u09l82ogoomq0ixyhve4y.png"/><Relationship Id="rId249" Type="http://schemas.openxmlformats.org/officeDocument/2006/relationships/image" Target="media/c6-bdufqlnzp7eo4ivd6z.png"/><Relationship Id="rId13" Type="http://schemas.openxmlformats.org/officeDocument/2006/relationships/image" Target="media/w2t1jj9vtmurfaja4halj.png"/><Relationship Id="rId109" Type="http://schemas.openxmlformats.org/officeDocument/2006/relationships/image" Target="media/fvduv6slk9lzwpudwmcgf.png"/><Relationship Id="rId260" Type="http://schemas.openxmlformats.org/officeDocument/2006/relationships/image" Target="media/zz0mpjymfn9kvaryu73jz.png"/><Relationship Id="rId34" Type="http://schemas.openxmlformats.org/officeDocument/2006/relationships/image" Target="media/395uynyrmzp9-mbufcm9s.png"/><Relationship Id="rId55" Type="http://schemas.openxmlformats.org/officeDocument/2006/relationships/image" Target="media/e12aeidei8goccwv2i63z.png"/><Relationship Id="rId76" Type="http://schemas.openxmlformats.org/officeDocument/2006/relationships/image" Target="media/abru39oyxl32hsblmg04y.png"/><Relationship Id="rId97" Type="http://schemas.openxmlformats.org/officeDocument/2006/relationships/image" Target="media/xzobswrghpfibjwzjgucn.png"/><Relationship Id="rId120" Type="http://schemas.openxmlformats.org/officeDocument/2006/relationships/image" Target="media/sxjerdgb33ixbf8ks_xqm.png"/><Relationship Id="rId141" Type="http://schemas.openxmlformats.org/officeDocument/2006/relationships/image" Target="media/i5qc1bk_ns9fn5lzhosoo.png"/><Relationship Id="rId7" Type="http://schemas.openxmlformats.org/officeDocument/2006/relationships/image" Target="media/uq9xh82wjeibvwttz7wb1.png"/><Relationship Id="rId162" Type="http://schemas.openxmlformats.org/officeDocument/2006/relationships/image" Target="media/aoesscajtujfx7g7cm-ex.png"/><Relationship Id="rId183" Type="http://schemas.openxmlformats.org/officeDocument/2006/relationships/image" Target="media/pflotutvyftmywdrpl-4d.png"/><Relationship Id="rId218" Type="http://schemas.openxmlformats.org/officeDocument/2006/relationships/image" Target="media/hmp7bu8mifmeymt5ey0-q.png"/><Relationship Id="rId239" Type="http://schemas.openxmlformats.org/officeDocument/2006/relationships/image" Target="media/rnbyqh80zl3fagel2ty5f.png"/><Relationship Id="rId250" Type="http://schemas.openxmlformats.org/officeDocument/2006/relationships/image" Target="media/q5y6lyjuexlvisev3tsm1.png"/><Relationship Id="rId271" Type="http://schemas.openxmlformats.org/officeDocument/2006/relationships/customXml" Target="../customXml/item3.xml"/><Relationship Id="rId24" Type="http://schemas.openxmlformats.org/officeDocument/2006/relationships/image" Target="media/uhxojhi1sdp9vbqcq1h5m.png"/><Relationship Id="rId45" Type="http://schemas.openxmlformats.org/officeDocument/2006/relationships/image" Target="media/ssuhjx02pxgvykmjxkamh.png"/><Relationship Id="rId66" Type="http://schemas.openxmlformats.org/officeDocument/2006/relationships/image" Target="media/kingzkhjyp7g17dzvpfba.png"/><Relationship Id="rId87" Type="http://schemas.openxmlformats.org/officeDocument/2006/relationships/image" Target="media/p8ukboulol7lmvpjrqp15.png"/><Relationship Id="rId110" Type="http://schemas.openxmlformats.org/officeDocument/2006/relationships/image" Target="media/qxaudqw6mjibxw8v2b4tm.png"/><Relationship Id="rId131" Type="http://schemas.openxmlformats.org/officeDocument/2006/relationships/image" Target="media/prrgkwyeko7ub31-av6ak.png"/><Relationship Id="rId152" Type="http://schemas.openxmlformats.org/officeDocument/2006/relationships/image" Target="media/ijjgd1orstikuwkjbtgot.png"/><Relationship Id="rId173" Type="http://schemas.openxmlformats.org/officeDocument/2006/relationships/image" Target="media/oqrnm45b4wlmzs1oppsnu.png"/><Relationship Id="rId194" Type="http://schemas.openxmlformats.org/officeDocument/2006/relationships/image" Target="media/cturjuykmch2bq-fbfofu.png"/><Relationship Id="rId208" Type="http://schemas.openxmlformats.org/officeDocument/2006/relationships/image" Target="media/xqejdrr3btjrtyh95olxm.png"/><Relationship Id="rId229" Type="http://schemas.openxmlformats.org/officeDocument/2006/relationships/image" Target="media/cownht74jlxkl8geh9vju.png"/><Relationship Id="rId240" Type="http://schemas.openxmlformats.org/officeDocument/2006/relationships/image" Target="media/yya5svze9327wxtiiqxcc.png"/><Relationship Id="rId261" Type="http://schemas.openxmlformats.org/officeDocument/2006/relationships/image" Target="media/xt5js9gpqzmwcxql4mq4b.png"/><Relationship Id="rId14" Type="http://schemas.openxmlformats.org/officeDocument/2006/relationships/image" Target="media/zxuyhb6ha1sskf11e7-t_.png"/><Relationship Id="rId35" Type="http://schemas.openxmlformats.org/officeDocument/2006/relationships/image" Target="media/-ny_fr8yujkfqo2rdh4sr.png"/><Relationship Id="rId56" Type="http://schemas.openxmlformats.org/officeDocument/2006/relationships/image" Target="media/gcyzfpkzueujkhzksv6pj.png"/><Relationship Id="rId77" Type="http://schemas.openxmlformats.org/officeDocument/2006/relationships/image" Target="media/qisow3zdao37qlkskx_jx.png"/><Relationship Id="rId100" Type="http://schemas.openxmlformats.org/officeDocument/2006/relationships/image" Target="media/4mcmqi1we1vfxldmjiher.png"/><Relationship Id="rId8" Type="http://schemas.openxmlformats.org/officeDocument/2006/relationships/image" Target="media/vqktbkxlphtsbn3szvctt.png"/><Relationship Id="rId98" Type="http://schemas.openxmlformats.org/officeDocument/2006/relationships/image" Target="media/hgtna5_ojg78wsvjxxiwq.png"/><Relationship Id="rId121" Type="http://schemas.openxmlformats.org/officeDocument/2006/relationships/image" Target="media/d5uqbp7ntzzmw9peukoqh.png"/><Relationship Id="rId142" Type="http://schemas.openxmlformats.org/officeDocument/2006/relationships/image" Target="media/5t1a6vmxmsszpapr0tx-3.png"/><Relationship Id="rId163" Type="http://schemas.openxmlformats.org/officeDocument/2006/relationships/image" Target="media/tpvfuimykby4mvm8i3zor.png"/><Relationship Id="rId184" Type="http://schemas.openxmlformats.org/officeDocument/2006/relationships/image" Target="media/ecbardmg80bmbgcsikpsj.png"/><Relationship Id="rId219" Type="http://schemas.openxmlformats.org/officeDocument/2006/relationships/image" Target="media/jzxqmqlz4iej1drek9czy.png"/><Relationship Id="rId230" Type="http://schemas.openxmlformats.org/officeDocument/2006/relationships/image" Target="media/xaw6ike-1c6yw0e2stfaw.png"/><Relationship Id="rId251" Type="http://schemas.openxmlformats.org/officeDocument/2006/relationships/image" Target="media/-yphkrp0-g-tpgq6ivjde.png"/><Relationship Id="rId25" Type="http://schemas.openxmlformats.org/officeDocument/2006/relationships/image" Target="media/ictlreizpgbqlyf6rglmt.png"/><Relationship Id="rId46" Type="http://schemas.openxmlformats.org/officeDocument/2006/relationships/image" Target="media/ea5ncl8ebm37pliluczei.png"/><Relationship Id="rId67" Type="http://schemas.openxmlformats.org/officeDocument/2006/relationships/image" Target="media/iqmcsbffvdtnrgbxgnt4j.png"/><Relationship Id="rId88" Type="http://schemas.openxmlformats.org/officeDocument/2006/relationships/image" Target="media/ndkfkjx66wkvp2a9owr7z.png"/><Relationship Id="rId111" Type="http://schemas.openxmlformats.org/officeDocument/2006/relationships/image" Target="media/vteq17x0vcbbihkv-aeej.png"/><Relationship Id="rId132" Type="http://schemas.openxmlformats.org/officeDocument/2006/relationships/image" Target="media/vzma8hslg7m9ealolms4c.png"/><Relationship Id="rId153" Type="http://schemas.openxmlformats.org/officeDocument/2006/relationships/image" Target="media/nnhcmxjisseynmz5bs-zo.png"/><Relationship Id="rId174" Type="http://schemas.openxmlformats.org/officeDocument/2006/relationships/image" Target="media/rvzkyckuebm-esromv82m.png"/><Relationship Id="rId195" Type="http://schemas.openxmlformats.org/officeDocument/2006/relationships/image" Target="media/eh11umk6dqaqidrq4xa_2.png"/><Relationship Id="rId209" Type="http://schemas.openxmlformats.org/officeDocument/2006/relationships/image" Target="media/kwxtwciou1ozq-nh_dhra.png"/><Relationship Id="rId220" Type="http://schemas.openxmlformats.org/officeDocument/2006/relationships/image" Target="media/boxipwfyhwg0jzllx60-z.png"/><Relationship Id="rId241" Type="http://schemas.openxmlformats.org/officeDocument/2006/relationships/image" Target="media/hcd3hdjmjb49deoozw0f_.png"/><Relationship Id="rId15" Type="http://schemas.openxmlformats.org/officeDocument/2006/relationships/image" Target="media/fojerqkasmxlp_qnfwooa.png"/><Relationship Id="rId36" Type="http://schemas.openxmlformats.org/officeDocument/2006/relationships/image" Target="media/3tzboz6m-hmsohc_-fao_.png"/><Relationship Id="rId57" Type="http://schemas.openxmlformats.org/officeDocument/2006/relationships/image" Target="media/zvncy6h90ezqbuugehcwn.png"/><Relationship Id="rId262" Type="http://schemas.openxmlformats.org/officeDocument/2006/relationships/image" Target="media/jksiylrabvqmgyruwttoa.png"/><Relationship Id="rId78" Type="http://schemas.openxmlformats.org/officeDocument/2006/relationships/image" Target="media/i87gbvfhxhfieipfyec9_.png"/><Relationship Id="rId99" Type="http://schemas.openxmlformats.org/officeDocument/2006/relationships/image" Target="media/b8b8b7yeffd9nixcsxla_.png"/><Relationship Id="rId101" Type="http://schemas.openxmlformats.org/officeDocument/2006/relationships/image" Target="media/ro_zalhusvepdiqxr8s3-.png"/><Relationship Id="rId122" Type="http://schemas.openxmlformats.org/officeDocument/2006/relationships/image" Target="media/ef_ghw2sd7yx3fru5fwnj.png"/><Relationship Id="rId143" Type="http://schemas.openxmlformats.org/officeDocument/2006/relationships/image" Target="media/x2ghsuz60qqcbrphhg4hg.png"/><Relationship Id="rId164" Type="http://schemas.openxmlformats.org/officeDocument/2006/relationships/image" Target="media/hork4fsfzmft40b5nk4vj.png"/><Relationship Id="rId185" Type="http://schemas.openxmlformats.org/officeDocument/2006/relationships/image" Target="media/uwadsyoaed2acj1y4z63k.png"/><Relationship Id="rId9" Type="http://schemas.openxmlformats.org/officeDocument/2006/relationships/image" Target="media/fqt5zyr7vwm_nwmeg4snl.png"/><Relationship Id="rId210" Type="http://schemas.openxmlformats.org/officeDocument/2006/relationships/image" Target="media/o8xclx0tjkk0bpshsf86w.png"/><Relationship Id="rId26" Type="http://schemas.openxmlformats.org/officeDocument/2006/relationships/image" Target="media/e_ice_q_nvx_w16aq8uf9.png"/><Relationship Id="rId231" Type="http://schemas.openxmlformats.org/officeDocument/2006/relationships/image" Target="media/ilfvqppq2js8xrcvvfhmi.png"/><Relationship Id="rId252" Type="http://schemas.openxmlformats.org/officeDocument/2006/relationships/image" Target="media/ctxynmifihh4ysw7eujar.png"/><Relationship Id="rId47" Type="http://schemas.openxmlformats.org/officeDocument/2006/relationships/image" Target="media/yebcmsavzrboilhbdmenx.png"/><Relationship Id="rId68" Type="http://schemas.openxmlformats.org/officeDocument/2006/relationships/image" Target="media/whbyq2edeiesojpyyne_y.png"/><Relationship Id="rId89" Type="http://schemas.openxmlformats.org/officeDocument/2006/relationships/image" Target="media/5olstlo42xl14xzmioo2i.png"/><Relationship Id="rId112" Type="http://schemas.openxmlformats.org/officeDocument/2006/relationships/image" Target="media/1ysavg3ofrgtntk4el4wq.png"/><Relationship Id="rId133" Type="http://schemas.openxmlformats.org/officeDocument/2006/relationships/image" Target="media/-9gffhxrg-jdhimd68k2-.png"/><Relationship Id="rId154" Type="http://schemas.openxmlformats.org/officeDocument/2006/relationships/image" Target="media/l8fu17dmoqlqvyn4f7uxo.png"/><Relationship Id="rId175" Type="http://schemas.openxmlformats.org/officeDocument/2006/relationships/image" Target="media/qfqrzyp_ihh-sky78mqvh.png"/><Relationship Id="rId196" Type="http://schemas.openxmlformats.org/officeDocument/2006/relationships/image" Target="media/sf5wi4vxyamw9sn4umkyo.png"/><Relationship Id="rId200" Type="http://schemas.openxmlformats.org/officeDocument/2006/relationships/image" Target="media/xrtelhnz5uxtlkwhb930n.png"/><Relationship Id="rId16" Type="http://schemas.openxmlformats.org/officeDocument/2006/relationships/image" Target="media/u8moopvqs0yydm1klviko.png"/><Relationship Id="rId221" Type="http://schemas.openxmlformats.org/officeDocument/2006/relationships/image" Target="media/mn0qdkrgfhnh5t8-d6_uj.png"/><Relationship Id="rId242" Type="http://schemas.openxmlformats.org/officeDocument/2006/relationships/image" Target="media/lztwhaoe5w3onkzdfwgxl.png"/><Relationship Id="rId263" Type="http://schemas.openxmlformats.org/officeDocument/2006/relationships/image" Target="media/vjrixtab2dlsv4sppx0cq.png"/><Relationship Id="rId37" Type="http://schemas.openxmlformats.org/officeDocument/2006/relationships/image" Target="media/kuumrez0o5t2t86pxl5uq.png"/><Relationship Id="rId58" Type="http://schemas.openxmlformats.org/officeDocument/2006/relationships/image" Target="media/zstq3typgv4rvw1mqjh1b.png"/><Relationship Id="rId79" Type="http://schemas.openxmlformats.org/officeDocument/2006/relationships/image" Target="media/n523li7vykbpei8e5v2bb.png"/><Relationship Id="rId102" Type="http://schemas.openxmlformats.org/officeDocument/2006/relationships/image" Target="media/doeswd5i5pcfwke-95gff.png"/><Relationship Id="rId123" Type="http://schemas.openxmlformats.org/officeDocument/2006/relationships/image" Target="media/zrygst8g4b4ae-e0tqa2m.png"/><Relationship Id="rId144" Type="http://schemas.openxmlformats.org/officeDocument/2006/relationships/image" Target="media/9bn2gajcqnw_cplwk61uz.png"/><Relationship Id="rId90" Type="http://schemas.openxmlformats.org/officeDocument/2006/relationships/image" Target="media/ihsctamn15pkb6_3jys6n.png"/><Relationship Id="rId165" Type="http://schemas.openxmlformats.org/officeDocument/2006/relationships/image" Target="media/de1fptyvmyeipfz3vnbo6.png"/><Relationship Id="rId186" Type="http://schemas.openxmlformats.org/officeDocument/2006/relationships/image" Target="media/_4dmsggi4xwwx5ryvsome.png"/><Relationship Id="rId211" Type="http://schemas.openxmlformats.org/officeDocument/2006/relationships/image" Target="media/vpnhseoh05rtxkjqrsvxt.png"/><Relationship Id="rId232" Type="http://schemas.openxmlformats.org/officeDocument/2006/relationships/image" Target="media/nwpfmy1u2j813oaripizf.png"/><Relationship Id="rId253" Type="http://schemas.openxmlformats.org/officeDocument/2006/relationships/image" Target="media/eefqzfjvbhju5hf506wgp.png"/><Relationship Id="rId27" Type="http://schemas.openxmlformats.org/officeDocument/2006/relationships/image" Target="media/ggtia4hxpyusdml4viuq2.png"/><Relationship Id="rId48" Type="http://schemas.openxmlformats.org/officeDocument/2006/relationships/image" Target="media/anaonp-mb8wicrjsqogzf.png"/><Relationship Id="rId69" Type="http://schemas.openxmlformats.org/officeDocument/2006/relationships/image" Target="media/vrnxnnkgjhtqzc_ttedhl.png"/><Relationship Id="rId113" Type="http://schemas.openxmlformats.org/officeDocument/2006/relationships/image" Target="media/sx32nnomvukrtouzttza6.png"/><Relationship Id="rId134" Type="http://schemas.openxmlformats.org/officeDocument/2006/relationships/image" Target="media/i2ixb4ctjpknbvm5pmwvx.png"/><Relationship Id="rId80" Type="http://schemas.openxmlformats.org/officeDocument/2006/relationships/image" Target="media/ugoawkupimt0g157tnuds.png"/><Relationship Id="rId155" Type="http://schemas.openxmlformats.org/officeDocument/2006/relationships/image" Target="media/7imqyxaodek3ukivdxhms.png"/><Relationship Id="rId176" Type="http://schemas.openxmlformats.org/officeDocument/2006/relationships/image" Target="media/h_sfzmvwwkynapsuf_jv3.png"/><Relationship Id="rId197" Type="http://schemas.openxmlformats.org/officeDocument/2006/relationships/image" Target="media/stxm3-erdiyrdositvhi6.png"/><Relationship Id="rId201" Type="http://schemas.openxmlformats.org/officeDocument/2006/relationships/image" Target="media/rolflekswvjn4wyx5hltq.png"/><Relationship Id="rId222" Type="http://schemas.openxmlformats.org/officeDocument/2006/relationships/image" Target="media/d5_o0qq6kkawxnse8elfd.png"/><Relationship Id="rId243" Type="http://schemas.openxmlformats.org/officeDocument/2006/relationships/image" Target="media/mjltogf88fuhp6i_c2qlf.png"/><Relationship Id="rId264" Type="http://schemas.openxmlformats.org/officeDocument/2006/relationships/image" Target="media/zefbt88-nlz4cok0y6364.png"/><Relationship Id="rId17" Type="http://schemas.openxmlformats.org/officeDocument/2006/relationships/image" Target="media/kr--hbfqhyrlbrl8vb5ha.png"/><Relationship Id="rId38" Type="http://schemas.openxmlformats.org/officeDocument/2006/relationships/image" Target="media/h3iwo_muwdtvi6m5kgwqh.png"/><Relationship Id="rId59" Type="http://schemas.openxmlformats.org/officeDocument/2006/relationships/image" Target="media/ujylbxkhbdj9wq9eyckfv.png"/><Relationship Id="rId103" Type="http://schemas.openxmlformats.org/officeDocument/2006/relationships/image" Target="media/dsjjfn-f8hlrkprjjfqva.png"/><Relationship Id="rId124" Type="http://schemas.openxmlformats.org/officeDocument/2006/relationships/image" Target="media/o1tpnf572wpg8bsrlf5ht.png"/><Relationship Id="rId70" Type="http://schemas.openxmlformats.org/officeDocument/2006/relationships/image" Target="media/xwuxftffdjysadbwzhpkj.png"/><Relationship Id="rId91" Type="http://schemas.openxmlformats.org/officeDocument/2006/relationships/image" Target="media/nbdh4mm-2g8oxrlfwbywv.png"/><Relationship Id="rId145" Type="http://schemas.openxmlformats.org/officeDocument/2006/relationships/image" Target="media/i1m9dipdf5skqiupcbtli.png"/><Relationship Id="rId166" Type="http://schemas.openxmlformats.org/officeDocument/2006/relationships/image" Target="media/6ttl2q2zrufh4nho6jdjd.png"/><Relationship Id="rId187" Type="http://schemas.openxmlformats.org/officeDocument/2006/relationships/image" Target="media/-0idsng8bts6sgqcr7qsg.png"/><Relationship Id="rId1" Type="http://schemas.openxmlformats.org/officeDocument/2006/relationships/styles" Target="styles.xml"/><Relationship Id="rId212" Type="http://schemas.openxmlformats.org/officeDocument/2006/relationships/image" Target="media/mtuzk0pydxstwahwtu93s.png"/><Relationship Id="rId233" Type="http://schemas.openxmlformats.org/officeDocument/2006/relationships/image" Target="media/ts-ro5dycfm_uwjkcip-w.png"/><Relationship Id="rId254" Type="http://schemas.openxmlformats.org/officeDocument/2006/relationships/image" Target="media/lbkrybbvfgb-68_avowxb.png"/><Relationship Id="rId28" Type="http://schemas.openxmlformats.org/officeDocument/2006/relationships/image" Target="media/v-h_dk6tckg7xeraujkhx.png"/><Relationship Id="rId49" Type="http://schemas.openxmlformats.org/officeDocument/2006/relationships/image" Target="media/syt_5f1nyb-yucqboa0sv.png"/><Relationship Id="rId114" Type="http://schemas.openxmlformats.org/officeDocument/2006/relationships/image" Target="media/ipq7jt9sys4f3-hgrurrq.png"/><Relationship Id="rId60" Type="http://schemas.openxmlformats.org/officeDocument/2006/relationships/image" Target="media/vqyrliiksz1sepwwyv-av.png"/><Relationship Id="rId81" Type="http://schemas.openxmlformats.org/officeDocument/2006/relationships/image" Target="media/l8t6iqfrjxl7aiuj9mp_l.png"/><Relationship Id="rId135" Type="http://schemas.openxmlformats.org/officeDocument/2006/relationships/image" Target="media/gl6bokwfwnokv6rwicjwe.png"/><Relationship Id="rId156" Type="http://schemas.openxmlformats.org/officeDocument/2006/relationships/image" Target="media/pvjsek-kproecubtpwc4w.png"/><Relationship Id="rId177" Type="http://schemas.openxmlformats.org/officeDocument/2006/relationships/image" Target="media/-ipekykf76a34rvnwbxqt.png"/><Relationship Id="rId198" Type="http://schemas.openxmlformats.org/officeDocument/2006/relationships/image" Target="media/z6kusu9emxoyziwrjaa2a.png"/><Relationship Id="rId202" Type="http://schemas.openxmlformats.org/officeDocument/2006/relationships/image" Target="media/ylrkc9j-silwg1ubcnqyi.png"/><Relationship Id="rId223" Type="http://schemas.openxmlformats.org/officeDocument/2006/relationships/image" Target="media/on017-dw5y-rjlw8-ddcm.png"/><Relationship Id="rId244" Type="http://schemas.openxmlformats.org/officeDocument/2006/relationships/image" Target="media/ran7utp_wg7jfckctrmov.png"/><Relationship Id="rId18" Type="http://schemas.openxmlformats.org/officeDocument/2006/relationships/image" Target="media/r6ioysnfnj15zkzftnhjo.png"/><Relationship Id="rId39" Type="http://schemas.openxmlformats.org/officeDocument/2006/relationships/image" Target="media/wfwzed8vtdaywumthji2e.png"/><Relationship Id="rId265" Type="http://schemas.openxmlformats.org/officeDocument/2006/relationships/image" Target="media/8r5vwkvb8jbmclq0b9xlt.png"/><Relationship Id="rId50" Type="http://schemas.openxmlformats.org/officeDocument/2006/relationships/image" Target="media/ydvgn3efnqojnlwljw_mq.png"/><Relationship Id="rId104" Type="http://schemas.openxmlformats.org/officeDocument/2006/relationships/image" Target="media/lwjnq08ent1ipwalvwt_i.png"/><Relationship Id="rId125" Type="http://schemas.openxmlformats.org/officeDocument/2006/relationships/image" Target="media/k53butvslh95fyc888h67.png"/><Relationship Id="rId146" Type="http://schemas.openxmlformats.org/officeDocument/2006/relationships/image" Target="media/3gpb3itvfcyebkq9xkiea.png"/><Relationship Id="rId167" Type="http://schemas.openxmlformats.org/officeDocument/2006/relationships/image" Target="media/ttxywpucdyxgmivmtitfz.png"/><Relationship Id="rId188" Type="http://schemas.openxmlformats.org/officeDocument/2006/relationships/image" Target="media/4vnw8pm2mv1qaj4md1ngv.png"/><Relationship Id="rId71" Type="http://schemas.openxmlformats.org/officeDocument/2006/relationships/image" Target="media/m81vlixmeepnxw1ydjaug.png"/><Relationship Id="rId92" Type="http://schemas.openxmlformats.org/officeDocument/2006/relationships/image" Target="media/iev8zrqdbwdtbeyxvimw7.png"/><Relationship Id="rId213" Type="http://schemas.openxmlformats.org/officeDocument/2006/relationships/image" Target="media/irx1ne-ekvac015cy9jfp.png"/><Relationship Id="rId234" Type="http://schemas.openxmlformats.org/officeDocument/2006/relationships/image" Target="media/gv_-eaq-j_xg8sz5ora2f.png"/><Relationship Id="rId2" Type="http://schemas.openxmlformats.org/officeDocument/2006/relationships/numbering" Target="numbering.xml"/><Relationship Id="rId29" Type="http://schemas.openxmlformats.org/officeDocument/2006/relationships/image" Target="media/d32dhpulruurrtxb8lzzn.png"/><Relationship Id="rId255" Type="http://schemas.openxmlformats.org/officeDocument/2006/relationships/image" Target="media/v8jyzecjaghvdsg6ijkhp.png"/><Relationship Id="rId40" Type="http://schemas.openxmlformats.org/officeDocument/2006/relationships/image" Target="media/9sp1mtklingjbh9v9citu.png"/><Relationship Id="rId115" Type="http://schemas.openxmlformats.org/officeDocument/2006/relationships/image" Target="media/hxyrtwy13ncp5gp7spddi.png"/><Relationship Id="rId136" Type="http://schemas.openxmlformats.org/officeDocument/2006/relationships/image" Target="media/kkwyubxitel4jduide-6w.png"/><Relationship Id="rId157" Type="http://schemas.openxmlformats.org/officeDocument/2006/relationships/image" Target="media/ddp5ohfjaslgswblqk9wn.png"/><Relationship Id="rId178" Type="http://schemas.openxmlformats.org/officeDocument/2006/relationships/image" Target="media/j5fh01sfinkbumfqaal-j.png"/><Relationship Id="rId61" Type="http://schemas.openxmlformats.org/officeDocument/2006/relationships/image" Target="media/eaafepzvaoc7f9q4fyxfz.png"/><Relationship Id="rId82" Type="http://schemas.openxmlformats.org/officeDocument/2006/relationships/image" Target="media/7l82l-xkiz5_vpsr4kne5.png"/><Relationship Id="rId199" Type="http://schemas.openxmlformats.org/officeDocument/2006/relationships/image" Target="media/ofhzzoixux0ei4ppjahzn.png"/><Relationship Id="rId203" Type="http://schemas.openxmlformats.org/officeDocument/2006/relationships/image" Target="media/b8wmc6cnd8p0xo4ydov6d.png"/><Relationship Id="rId19" Type="http://schemas.openxmlformats.org/officeDocument/2006/relationships/image" Target="media/9iqqivnxbfa7tfkompq_c.png"/><Relationship Id="rId224" Type="http://schemas.openxmlformats.org/officeDocument/2006/relationships/image" Target="media/vbx-928z6hvftiolaeqha.png"/><Relationship Id="rId245" Type="http://schemas.openxmlformats.org/officeDocument/2006/relationships/image" Target="media/s_ly27ihn7yrwwelhjty8.png"/><Relationship Id="rId266" Type="http://schemas.openxmlformats.org/officeDocument/2006/relationships/image" Target="media/rez2x1zvfq_tygk07j74j.png"/><Relationship Id="rId30" Type="http://schemas.openxmlformats.org/officeDocument/2006/relationships/image" Target="media/rar7zilwp2x1nuwsk3sgb.png"/><Relationship Id="rId105" Type="http://schemas.openxmlformats.org/officeDocument/2006/relationships/image" Target="media/m90dka0rz0oevmmcfme1a.png"/><Relationship Id="rId126" Type="http://schemas.openxmlformats.org/officeDocument/2006/relationships/image" Target="media/iiqaxjywr1sc0vct1bibf.png"/><Relationship Id="rId147" Type="http://schemas.openxmlformats.org/officeDocument/2006/relationships/image" Target="media/rltouh5y8qcygrgrfxiau.png"/><Relationship Id="rId168" Type="http://schemas.openxmlformats.org/officeDocument/2006/relationships/image" Target="media/y83lql-twvaew2insthrs.png"/><Relationship Id="rId51" Type="http://schemas.openxmlformats.org/officeDocument/2006/relationships/image" Target="media/pa9iyl7v5ldxdgar9scor.png"/><Relationship Id="rId72" Type="http://schemas.openxmlformats.org/officeDocument/2006/relationships/image" Target="media/ce9jjddbhhwrqam6yatt3.png"/><Relationship Id="rId93" Type="http://schemas.openxmlformats.org/officeDocument/2006/relationships/image" Target="media/9pv3e_drfedj4-9t2402k.png"/><Relationship Id="rId189" Type="http://schemas.openxmlformats.org/officeDocument/2006/relationships/image" Target="media/alhvqlviyd7twxv16yvoz.png"/><Relationship Id="rId3" Type="http://schemas.openxmlformats.org/officeDocument/2006/relationships/footnotes" Target="footnotes.xml"/><Relationship Id="rId214" Type="http://schemas.openxmlformats.org/officeDocument/2006/relationships/image" Target="media/iazojsxkgx5ueboglhp1o.png"/><Relationship Id="rId235" Type="http://schemas.openxmlformats.org/officeDocument/2006/relationships/image" Target="media/j8shn3mjpirtp7qicbhqb.png"/><Relationship Id="rId256" Type="http://schemas.openxmlformats.org/officeDocument/2006/relationships/image" Target="media/uuehxerboh_trzqpyw-tm.png"/><Relationship Id="rId116" Type="http://schemas.openxmlformats.org/officeDocument/2006/relationships/image" Target="media/95hjhdyilbqodbcy6yp0e.png"/><Relationship Id="rId137" Type="http://schemas.openxmlformats.org/officeDocument/2006/relationships/image" Target="media/fvpasjirb2uo0zho6pb18.png"/><Relationship Id="rId158" Type="http://schemas.openxmlformats.org/officeDocument/2006/relationships/image" Target="media/lbzzm7w_l5xiovsh8yjz0.png"/><Relationship Id="rId20" Type="http://schemas.openxmlformats.org/officeDocument/2006/relationships/image" Target="media/vcqygzmhzjtnt2ydwbvks.png"/><Relationship Id="rId41" Type="http://schemas.openxmlformats.org/officeDocument/2006/relationships/image" Target="media/hpmhzhmtwfytikmxc93-z.png"/><Relationship Id="rId62" Type="http://schemas.openxmlformats.org/officeDocument/2006/relationships/image" Target="media/kmypko_cwvtevhhb_dkku.png"/><Relationship Id="rId83" Type="http://schemas.openxmlformats.org/officeDocument/2006/relationships/image" Target="media/hzbf6s4ysfm-ggh_5wpds.png"/><Relationship Id="rId179" Type="http://schemas.openxmlformats.org/officeDocument/2006/relationships/image" Target="media/biglktd90fbljpmnhfdud.png"/><Relationship Id="rId190" Type="http://schemas.openxmlformats.org/officeDocument/2006/relationships/image" Target="media/fcpb0pj67cfbo8goruoqk.png"/><Relationship Id="rId204" Type="http://schemas.openxmlformats.org/officeDocument/2006/relationships/image" Target="media/zsaznz9ylsabauxlpjcj2.png"/><Relationship Id="rId225" Type="http://schemas.openxmlformats.org/officeDocument/2006/relationships/image" Target="media/arvz9hzwppvg-fg9l3s92.png"/><Relationship Id="rId246" Type="http://schemas.openxmlformats.org/officeDocument/2006/relationships/image" Target="media/u2fzvyju6yonohidbhjrp.png"/><Relationship Id="rId267" Type="http://schemas.openxmlformats.org/officeDocument/2006/relationships/image" Target="media/y67w2hh8s7p-ti8yz1svi.png"/><Relationship Id="rId106" Type="http://schemas.openxmlformats.org/officeDocument/2006/relationships/image" Target="media/kzyaue-ggazy8yik5zx_4.png"/><Relationship Id="rId127" Type="http://schemas.openxmlformats.org/officeDocument/2006/relationships/image" Target="media/fwzztessvidjcbicc7eql.png"/><Relationship Id="rId10" Type="http://schemas.openxmlformats.org/officeDocument/2006/relationships/image" Target="media/q525c-9o-g2c1sgd4zom5.png"/><Relationship Id="rId31" Type="http://schemas.openxmlformats.org/officeDocument/2006/relationships/image" Target="media/nfrqejojvsitrm_z657dm.png"/><Relationship Id="rId52" Type="http://schemas.openxmlformats.org/officeDocument/2006/relationships/image" Target="media/5itpqtlrbwzxfmk15s6ee.png"/><Relationship Id="rId73" Type="http://schemas.openxmlformats.org/officeDocument/2006/relationships/image" Target="media/fc8ja65tmwyyseqa-tv-7.png"/><Relationship Id="rId94" Type="http://schemas.openxmlformats.org/officeDocument/2006/relationships/image" Target="media/1i6yj-ab0go6ijsr-uwoo.png"/><Relationship Id="rId148" Type="http://schemas.openxmlformats.org/officeDocument/2006/relationships/image" Target="media/vlqctwwcllyvzvp0jsovu.png"/><Relationship Id="rId169" Type="http://schemas.openxmlformats.org/officeDocument/2006/relationships/image" Target="media/sgvxwrnamgxldk8lz9ym1.png"/><Relationship Id="rId4" Type="http://schemas.openxmlformats.org/officeDocument/2006/relationships/settings" Target="settings.xml"/><Relationship Id="rId180" Type="http://schemas.openxmlformats.org/officeDocument/2006/relationships/image" Target="media/mxb3z8twk0yldudgeutk_.png"/><Relationship Id="rId215" Type="http://schemas.openxmlformats.org/officeDocument/2006/relationships/image" Target="media/w7s-uxvhyxgmqkai9puik.png"/><Relationship Id="rId236" Type="http://schemas.openxmlformats.org/officeDocument/2006/relationships/image" Target="media/2hgdafyeapksgsccg5shu.png"/><Relationship Id="rId257" Type="http://schemas.openxmlformats.org/officeDocument/2006/relationships/image" Target="media/g6bjmpsboh2jnfdsefg59.png"/><Relationship Id="rId42" Type="http://schemas.openxmlformats.org/officeDocument/2006/relationships/image" Target="media/vjzcn_egfoa1lfx7k6rmi.png"/><Relationship Id="rId84" Type="http://schemas.openxmlformats.org/officeDocument/2006/relationships/image" Target="media/sv7fws5grnwoqdadkgmxp.png"/><Relationship Id="rId138" Type="http://schemas.openxmlformats.org/officeDocument/2006/relationships/image" Target="media/qc3ln9b-ev_olspqb6fcv.png"/><Relationship Id="rId191" Type="http://schemas.openxmlformats.org/officeDocument/2006/relationships/image" Target="media/cupig78su4woxa9i8o3vl.png"/><Relationship Id="rId205" Type="http://schemas.openxmlformats.org/officeDocument/2006/relationships/image" Target="media/y2lyxau7iyynfv_xp9zt2.png"/><Relationship Id="rId247" Type="http://schemas.openxmlformats.org/officeDocument/2006/relationships/image" Target="media/gqkf4fo7qtv0n23uvdb1h.png"/><Relationship Id="rId107" Type="http://schemas.openxmlformats.org/officeDocument/2006/relationships/image" Target="media/3n6it4ftvbskyk7hu2d1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C0CC14-2C8D-4AD4-8AB1-71FA25ABCF5B}"/>
</file>

<file path=customXml/itemProps2.xml><?xml version="1.0" encoding="utf-8"?>
<ds:datastoreItem xmlns:ds="http://schemas.openxmlformats.org/officeDocument/2006/customXml" ds:itemID="{197E5500-266E-41AC-82C0-6D36BFE45091}"/>
</file>

<file path=customXml/itemProps3.xml><?xml version="1.0" encoding="utf-8"?>
<ds:datastoreItem xmlns:ds="http://schemas.openxmlformats.org/officeDocument/2006/customXml" ds:itemID="{58BCBF3C-36C6-435D-A600-ED0AF36377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2026-04-07T17:36:22Z</dcterms:created>
  <dcterms:modified xsi:type="dcterms:W3CDTF">2026-04-07T17:36:22Z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