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   ITBD Service Call  Contract Admin-20260520_003452-Meeting Transcript</w:t>
      </w:r>
    </w:p>
    <w:p>
      <w:pPr>
        <w:spacing w:after="100"/>
      </w:pPr>
      <w:r>
        <w:rPr>
          <w:color w:val="605e5c"/>
          <w:sz w:val="3mm"/>
          <w:szCs w:val="3mm"/>
          <w:rFonts w:ascii="Segoe UI" w:cs="Segoe UI" w:eastAsia="Segoe UI" w:hAnsi="Segoe UI"/>
        </w:rPr>
        <w:t xml:space="preserve">May 19, 2026, 7:05PM</w:t>
      </w:r>
    </w:p>
    <w:p>
      <w:pPr>
        <w:spacing w:after="100"/>
      </w:pPr>
      <w:r>
        <w:rPr>
          <w:color w:val="605e5c"/>
          <w:sz w:val="3mm"/>
          <w:szCs w:val="3mm"/>
          <w:rFonts w:ascii="Segoe UI" w:cs="Segoe UI" w:eastAsia="Segoe UI" w:hAnsi="Segoe UI"/>
        </w:rPr>
        <w:t xml:space="preserve">21m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the work that she's done in recent times, mostly because of the amount of effort that Irina has put in for giving her guidance and checking up on her work, which is good, and it doesn't seem to be to the burden point yet with Irina.</w:t>
      </w:r>
      <w:r>
        <w:rPr>
          <w:color w:val="323130"/>
          <w:sz w:val="4.3mm"/>
          <w:szCs w:val="4.3mm"/>
          <w:rFonts w:ascii="Segoe UI" w:cs="Segoe UI" w:eastAsia="Segoe UI" w:hAnsi="Segoe UI"/>
        </w:rPr>
        <w:br/>
        <w:t xml:space="preserve">That is preventing her from getting her own things done.</w:t>
      </w:r>
      <w:r>
        <w:rPr>
          <w:color w:val="323130"/>
          <w:sz w:val="4.3mm"/>
          <w:szCs w:val="4.3mm"/>
          <w:rFonts w:ascii="Segoe UI" w:cs="Segoe UI" w:eastAsia="Segoe UI" w:hAnsi="Segoe UI"/>
        </w:rPr>
        <w:br/>
        <w:t xml:space="preserve">But I know from a confidence standpoint, like I don't believe Cameron is going to utilise her for any integration work that we're going to do because it's just it.</w:t>
      </w:r>
      <w:r>
        <w:rPr>
          <w:color w:val="323130"/>
          <w:sz w:val="4.3mm"/>
          <w:szCs w:val="4.3mm"/>
          <w:rFonts w:ascii="Segoe UI" w:cs="Segoe UI" w:eastAsia="Segoe UI" w:hAnsi="Segoe UI"/>
        </w:rPr>
        <w:br/>
        <w:t xml:space="preserve">It does take somebody who has a little bit of ability to work unattended, given some guidance, given outcome, go do it, follow up on some of the work and verify that it's good. And I know there's</w:t>
      </w:r>
      <w:r>
        <w:rPr>
          <w:color w:val="323130"/>
          <w:sz w:val="4.3mm"/>
          <w:szCs w:val="4.3mm"/>
          <w:rFonts w:ascii="Segoe UI" w:cs="Segoe UI" w:eastAsia="Segoe UI" w:hAnsi="Segoe UI"/>
        </w:rPr>
        <w:br/>
        <w:t xml:space="preserve">the amounts of problems that have come out of the woodworks after the fact.</w:t>
      </w:r>
      <w:r>
        <w:rPr>
          <w:color w:val="323130"/>
          <w:sz w:val="4.3mm"/>
          <w:szCs w:val="4.3mm"/>
          <w:rFonts w:ascii="Segoe UI" w:cs="Segoe UI" w:eastAsia="Segoe UI" w:hAnsi="Segoe UI"/>
        </w:rPr>
        <w:br/>
        <w:t xml:space="preserve">from the work that Palavi has done. So from a confidence issue, confidence standpoint, Cameron's not likely going to leverage her for any of that work, which that's fine. There's more than enough that I've got for her.</w:t>
      </w:r>
      <w:r>
        <w:rPr>
          <w:color w:val="323130"/>
          <w:sz w:val="4.3mm"/>
          <w:szCs w:val="4.3mm"/>
          <w:rFonts w:ascii="Segoe UI" w:cs="Segoe UI" w:eastAsia="Segoe UI" w:hAnsi="Segoe UI"/>
        </w:rPr>
        <w:br/>
        <w:t xml:space="preserve">to do. I've got her working on a project right now. She's off this week, so she's not working on it, obviously, but I've got her working on a project right now for transferring our Microsoft subscriptions from Paxit to Ingram. And that's being led by somebody in a different business unit. So we'll.</w:t>
      </w:r>
      <w:r>
        <w:rPr>
          <w:color w:val="323130"/>
          <w:sz w:val="4.3mm"/>
          <w:szCs w:val="4.3mm"/>
          <w:rFonts w:ascii="Segoe UI" w:cs="Segoe UI" w:eastAsia="Segoe UI" w:hAnsi="Segoe UI"/>
        </w:rPr>
        <w:br/>
        <w:t xml:space="preserve">We'll see how that's going to go.</w:t>
      </w:r>
      <w:r>
        <w:rPr>
          <w:color w:val="323130"/>
          <w:sz w:val="4.3mm"/>
          <w:szCs w:val="4.3mm"/>
          <w:rFonts w:ascii="Segoe UI" w:cs="Segoe UI" w:eastAsia="Segoe UI" w:hAnsi="Segoe UI"/>
        </w:rPr>
        <w:br/>
        <w:t xml:space="preserve">But yeah, I don't know. It's not any worse, but it's not any better. How about that?</w:t>
      </w:r>
      <w:r>
        <w:rPr>
          <w:color w:val="323130"/>
          <w:sz w:val="4.3mm"/>
          <w:szCs w:val="4.3mm"/>
          <w:rFonts w:ascii="Segoe UI" w:cs="Segoe UI" w:eastAsia="Segoe UI" w:hAnsi="Segoe UI"/>
        </w:rPr>
        <w:br/>
        <w:t xml:space="preserve">Probably not a glowing review, but it's not worse, which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Well, not glowing, but if it's on us, that's what we need, right? We're not looking for, we're not looking for glaze. We're looking for transparency so that we can take the right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Is this something from your perspective?</w:t>
      </w:r>
      <w:r>
        <w:rPr>
          <w:color w:val="323130"/>
          <w:sz w:val="4.3mm"/>
          <w:szCs w:val="4.3mm"/>
          <w:rFonts w:ascii="Segoe UI" w:cs="Segoe UI" w:eastAsia="Segoe UI" w:hAnsi="Segoe UI"/>
        </w:rPr>
        <w:br/>
        <w:t xml:space="preserve">What can we at ITBD by Design do to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Uh,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And being very honest asking that question, 'cause I, I wanna, I, I wanna, you know, we wanna, we wanna...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Make this position work.</w:t>
      </w:r>
      <w:r>
        <w:rPr>
          <w:color w:val="323130"/>
          <w:sz w:val="4.3mm"/>
          <w:szCs w:val="4.3mm"/>
          <w:rFonts w:ascii="Segoe UI" w:cs="Segoe UI" w:eastAsia="Segoe UI" w:hAnsi="Segoe UI"/>
        </w:rPr>
        <w:br/>
        <w:t xml:space="preserve">And I'm always, you know, I'm always in the mindset of, you know.</w:t>
      </w:r>
      <w:r>
        <w:rPr>
          <w:color w:val="323130"/>
          <w:sz w:val="4.3mm"/>
          <w:szCs w:val="4.3mm"/>
          <w:rFonts w:ascii="Segoe UI" w:cs="Segoe UI" w:eastAsia="Segoe UI" w:hAnsi="Segoe UI"/>
        </w:rPr>
        <w:br/>
        <w:t xml:space="preserve">It's about...</w:t>
      </w:r>
      <w:r>
        <w:rPr>
          <w:color w:val="323130"/>
          <w:sz w:val="4.3mm"/>
          <w:szCs w:val="4.3mm"/>
          <w:rFonts w:ascii="Segoe UI" w:cs="Segoe UI" w:eastAsia="Segoe UI" w:hAnsi="Segoe UI"/>
        </w:rPr>
        <w:br/>
        <w:t xml:space="preserve">There's a couple of options on the table at all times and we just kind of want to see, okay, well, how do we get this working better so that when we come back to this table, it's not, you know, it's not just not worse, but also it is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Yeah, I know.</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Let's see how we do on this project that we're working on right now. That's really the only measures that I have that I can put towards it. And I'm not directly involved with it all the time. So I'm hearing about a third party, which I think is how we got into this position originally is because it was news to myself and news to Kam.</w:t>
      </w:r>
      <w:r>
        <w:rPr>
          <w:color w:val="323130"/>
          <w:sz w:val="4.3mm"/>
          <w:szCs w:val="4.3mm"/>
          <w:rFonts w:ascii="Segoe UI" w:cs="Segoe UI" w:eastAsia="Segoe UI" w:hAnsi="Segoe UI"/>
        </w:rPr>
        <w:br/>
        <w:t xml:space="preserve">It was feedback that we got from the people that worked more directly with her, right? And it wasn't just one person, it was several.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So let's use this next project when she's back from vacation and we'll see, assuming it's still a, I don't know what their timelines are. So I have to find out from them on what's going on when, but I think this would be another good start and we'll see. And then I think the only way to make it better is if we find somebody more,</w:t>
      </w:r>
      <w:r>
        <w:rPr>
          <w:color w:val="323130"/>
          <w:sz w:val="4.3mm"/>
          <w:szCs w:val="4.3mm"/>
          <w:rFonts w:ascii="Segoe UI" w:cs="Segoe UI" w:eastAsia="Segoe UI" w:hAnsi="Segoe UI"/>
        </w:rPr>
        <w:br/>
        <w:t xml:space="preserve">able to kind of understand some of the things that we're putting in front of them. The other option is I can include whoever from this team needs to be involved on the expectations of the deliverables, and they can help cheque in with Pallavi as well, make sure that</w:t>
      </w:r>
      <w:r>
        <w:rPr>
          <w:color w:val="323130"/>
          <w:sz w:val="4.3mm"/>
          <w:szCs w:val="4.3mm"/>
          <w:rFonts w:ascii="Segoe UI" w:cs="Segoe UI" w:eastAsia="Segoe UI" w:hAnsi="Segoe UI"/>
        </w:rPr>
        <w:br/>
        <w:t xml:space="preserve">you know, the deliverables are making sense to her and that she's doing a good job, you know, to help spot cheque some of the stuff. I don't know if that's something that's offered or available, but.</w:t>
      </w:r>
      <w:r>
        <w:rPr>
          <w:color w:val="323130"/>
          <w:sz w:val="4.3mm"/>
          <w:szCs w:val="4.3mm"/>
          <w:rFonts w:ascii="Segoe UI" w:cs="Segoe UI" w:eastAsia="Segoe UI" w:hAnsi="Segoe UI"/>
        </w:rPr>
        <w:br/>
        <w:t xml:space="preserve">Those are my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That's helpful. Yeah, go ahead Amit. I see you unmuted.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no, thank you. Thank you, Jeremy, for the feedback. And like we said during our last conversation as well, that, you know, there is a point at which you have to take the call. I know that we know you are trying to support her for a long time and we are trying our best as well. But of course, at the end of the day, the overall deliverables needs to meet the business expectations. And even after supporting, if there is a point wherein you have to make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The difficult call, we have to. The best that we can do, like we discussed, right? We can always keep an overlap period so that you do not have to start from scratch. At least anybody else joining into that position, they can have that time to take the initial level of handover from.</w:t>
      </w:r>
      <w:r>
        <w:rPr>
          <w:color w:val="323130"/>
          <w:sz w:val="4.3mm"/>
          <w:szCs w:val="4.3mm"/>
          <w:rFonts w:ascii="Segoe UI" w:cs="Segoe UI" w:eastAsia="Segoe UI" w:hAnsi="Segoe UI"/>
        </w:rPr>
        <w:br/>
        <w:t xml:space="preserve">Pallavi right and get started. So that would ensure that you know she's anybody who joins is getting the start and of course anything very much specific to your environment is something that you guys can always train on. But of course that's going to be a last option. Do let us know while she's working through the project.</w:t>
      </w:r>
      <w:r>
        <w:rPr>
          <w:color w:val="323130"/>
          <w:sz w:val="4.3mm"/>
          <w:szCs w:val="4.3mm"/>
          <w:rFonts w:ascii="Segoe UI" w:cs="Segoe UI" w:eastAsia="Segoe UI" w:hAnsi="Segoe UI"/>
        </w:rPr>
        <w:br/>
        <w:t xml:space="preserve">what support that we can give from here and we're more than willing because the kind of work that she does is very much specific and it is not common to the Engineering role. So we are very limited in terms of you know how we can extend our support, but if there is a toll that we think that we need to keep an eye on in terms of specific things, specific activity.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we are more than willing to go ahead and extend our support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Yeah. And I think you just mentioned, you know, oh, all I was going to say is, I think, you know, you mentioned, you know, us being, getting awareness of the project deliverables, right, and milestones. I mean, we don't need to be an expert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Most of what she does. Oh, sorry, Lee,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Contract ADMIN work to help project manage, right, or at least individual, you know, something that is a little bit of extra beyond what the agreement calls for, but if it's something we can evaluate doing as a short-term thing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help reposition or make her feel more comfortable or confident or whatever, you know, I think it's probably worth examining. My concern is going to be,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Does the confidence build or does reliance build? And that's, I think, what's gonna need to what's gonna need to be weighed and measured, yeah, as as we as we proceed, but we're happy to help facilitate in that is, I guess, the short answer that we're coming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bulk of the worksheet does, you're right, it's not, it's obviously not the bread and butter of what those members do. It's not, it's not technical services stuff. It's the bulk of it is, I mean, for lack of a better way of putting it, it's data entry in a lot of ways, right? It's just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the data entry meet the requirements of the structure of what is there. And it's funny, and I don't know, maybe this is just a reminder that people aren't always.</w:t>
      </w:r>
      <w:r>
        <w:rPr>
          <w:color w:val="323130"/>
          <w:sz w:val="4.3mm"/>
          <w:szCs w:val="4.3mm"/>
          <w:rFonts w:ascii="Segoe UI" w:cs="Segoe UI" w:eastAsia="Segoe UI" w:hAnsi="Segoe UI"/>
        </w:rPr>
        <w:br/>
        <w:t xml:space="preserve">I don't want this to come off poorly. I don't need for this to come off.</w:t>
      </w:r>
      <w:r>
        <w:rPr>
          <w:color w:val="323130"/>
          <w:sz w:val="4.3mm"/>
          <w:szCs w:val="4.3mm"/>
          <w:rFonts w:ascii="Segoe UI" w:cs="Segoe UI" w:eastAsia="Segoe UI" w:hAnsi="Segoe UI"/>
        </w:rPr>
        <w:br/>
        <w:t xml:space="preserve">In a bad way, like she, one of the things that really...</w:t>
      </w:r>
      <w:r>
        <w:rPr>
          <w:color w:val="323130"/>
          <w:sz w:val="4.3mm"/>
          <w:szCs w:val="4.3mm"/>
          <w:rFonts w:ascii="Segoe UI" w:cs="Segoe UI" w:eastAsia="Segoe UI" w:hAnsi="Segoe UI"/>
        </w:rPr>
        <w:br/>
        <w:t xml:space="preserve">Resonated with me for this role was that she had a masters involved. And to me, that's understanding criteria, that's understanding, you know, being mindful of not only just terms and conditions, but being mindful of the</w:t>
      </w:r>
      <w:r>
        <w:rPr>
          <w:color w:val="323130"/>
          <w:sz w:val="4.3mm"/>
          <w:szCs w:val="4.3mm"/>
          <w:rFonts w:ascii="Segoe UI" w:cs="Segoe UI" w:eastAsia="Segoe UI" w:hAnsi="Segoe UI"/>
        </w:rPr>
        <w:br/>
        <w:t xml:space="preserve">the structure of how something is entered. It's being mindful of...</w:t>
      </w:r>
      <w:r>
        <w:rPr>
          <w:color w:val="323130"/>
          <w:sz w:val="4.3mm"/>
          <w:szCs w:val="4.3mm"/>
          <w:rFonts w:ascii="Segoe UI" w:cs="Segoe UI" w:eastAsia="Segoe UI" w:hAnsi="Segoe UI"/>
        </w:rPr>
        <w:br/>
        <w:t xml:space="preserve">of really the...</w:t>
      </w:r>
      <w:r>
        <w:rPr>
          <w:color w:val="323130"/>
          <w:sz w:val="4.3mm"/>
          <w:szCs w:val="4.3mm"/>
          <w:rFonts w:ascii="Segoe UI" w:cs="Segoe UI" w:eastAsia="Segoe UI" w:hAnsi="Segoe UI"/>
        </w:rPr>
        <w:br/>
        <w:t xml:space="preserve">What's the word about my mind is failing me today after a long weekend? It's the intricacies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The nuance.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Yeah, the accuracy of doing things, like you're dealing with law, you have to be accurate in what you're reading and accurate in what you're writing and accurate in the minutia of what shows up in the work that you do. And I just, I don't know what type of legal degree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for her masters, but I guess I just, I expected, wrongfully so, that she would be diligent in some of that kind of stuff. I don't seem to be getting that from her resume at least,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this feedback has been provided directly to her by the team as well. Some variation of it to encourage. Okay. Yeah, I assumed as much. I just didn't want to, I don't like my assumption.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Sure, yeah, yeah.</w:t>
      </w:r>
      <w:r>
        <w:rPr>
          <w:color w:val="323130"/>
          <w:sz w:val="4.3mm"/>
          <w:szCs w:val="4.3mm"/>
          <w:rFonts w:ascii="Segoe UI" w:cs="Segoe UI" w:eastAsia="Segoe UI" w:hAnsi="Segoe UI"/>
        </w:rPr>
        <w:br/>
        <w:t xml:space="preserve">Oh, we've not given her that feedback directly in terms of what the expectation was of her education and learning and stuff like that based on what she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But you've given her feedback. Somebody has given her feedback regarding the expectations that aren't being 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Project by project specifically, probably not in an overall overarching kind of conversation, but certainly on each of the projects.</w:t>
      </w:r>
      <w:r>
        <w:rPr>
          <w:color w:val="323130"/>
          <w:sz w:val="4.3mm"/>
          <w:szCs w:val="4.3mm"/>
          <w:rFonts w:ascii="Segoe UI" w:cs="Segoe UI" w:eastAsia="Segoe UI" w:hAnsi="Segoe UI"/>
        </w:rPr>
        <w:br/>
        <w:t xml:space="preserve">These weren't being bent. This is what was expected.</w:t>
      </w:r>
      <w:r>
        <w:rPr>
          <w:color w:val="323130"/>
          <w:sz w:val="4.3mm"/>
          <w:szCs w:val="4.3mm"/>
          <w:rFonts w:ascii="Segoe UI" w:cs="Segoe UI" w:eastAsia="Segoe UI" w:hAnsi="Segoe UI"/>
        </w:rPr>
        <w:br/>
        <w:t xml:space="preserve">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One thing, Jeremy, that I guess is worth...</w:t>
      </w:r>
      <w:r>
        <w:rPr>
          <w:color w:val="323130"/>
          <w:sz w:val="4.3mm"/>
          <w:szCs w:val="4.3mm"/>
          <w:rFonts w:ascii="Segoe UI" w:cs="Segoe UI" w:eastAsia="Segoe UI" w:hAnsi="Segoe UI"/>
        </w:rPr>
        <w:br/>
        <w:t xml:space="preserve">raising that, you know, at any point of time we make the decision that she has not been able to cater to the role and not meet their expectations, right? What will be really important from our discussion with her alongside our HR team, that on what basis we probably will have to make a decision whatever we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right? So I'm sure that from a thinking from an employee point of view, she probably would ask for documented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Right. So yeah, I think if we can start shaping it up starting now, right? And if you can have things documented with her over an e-mail and forward a copy to her so that we used to also start copying it because we provided A consolidated feedback to her that was sent by Ashish, right? I'm keeping it really transparent, Jeremy, because it's a growing relationship and we have to keep things really, really.</w:t>
      </w:r>
      <w:r>
        <w:rPr>
          <w:color w:val="323130"/>
          <w:sz w:val="4.3mm"/>
          <w:szCs w:val="4.3mm"/>
          <w:rFonts w:ascii="Segoe UI" w:cs="Segoe UI" w:eastAsia="Segoe UI" w:hAnsi="Segoe UI"/>
        </w:rPr>
        <w:br/>
        <w:t xml:space="preserve">clear and transparent. So we had a, we compiled a list of everything that we got from you and Cameron, right? And we gave her a consolidated feedback and also aligned her with our expectation that we had from the service improvement plan, right? Where Ashish got a little bit of pushback.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right? And this is something that I wanted to specifically talk to about, right? That she time and again referenced about, I do not have a documented feedback, right? And she probably, it was not intentional, but I think it's more of a human nature to protect themselves. And this was there. So I guess, you know, one of the help that I would need from you or any of your team that when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in a finding things which needs to be documented or any recent feedback that we probably have given verbally, if that can be sent over an e-mail and if we receive a copy, we are also preparing ourselves in terms of, you know, having the right discussions and having it documented.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How long ago was she claiming there was no documented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Oh, Ashish, I think it was about 3, 4 weeks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Okay, so I guess, and forgive me, I think we've spoken about this a little bit. I guess, where's the line between us as your customer providing feedback to your staff that you contract to us?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us providing it to her management team, you guys, and you providing her the HR related feedback in these things. Because I've got no problem providing feedback on where things didn't go right with the process of what was expected of her in that particular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But I guess, if, and if you want us to...</w:t>
      </w:r>
      <w:r>
        <w:rPr>
          <w:color w:val="323130"/>
          <w:sz w:val="4.3mm"/>
          <w:szCs w:val="4.3mm"/>
          <w:rFonts w:ascii="Segoe UI" w:cs="Segoe UI" w:eastAsia="Segoe UI" w:hAnsi="Segoe UI"/>
        </w:rPr>
        <w:br/>
        <w:t xml:space="preserve">have those HR conversations with your staff members, I'm fine with that, but I just, I, and maybe it's a partnership thing and I'm sorry if I'm not recalling some of the past conversation,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No, it's fine. I think this is more about, you know, the working relationship that she has with the team, right? Or any of the engineers, right? If, because see, if you're dealing with an engineer, it's pretty evident because you take the ticket number, we pull the details, and it's pretty much straightforward. However, in these roles, we are very limited in terms of her insight.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because we of course, we do not have a lot of information, right? So what I was trying to ensure that, you know, as she is, or any individual who will work in such a role, right, would of course, 90% getting, from a work point of view, getting managed directly by you and your team, or anybody, for instance, right, for accounting, et cetera. So any mistakes.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constructive work, progress, et cetera, is getting discussed by their immediate managers, right? And we are working as a support in the background so that we can support them locally wherever we can, or wherever it is possible, right? If it is training, training, if it is guidance, administration, et cetera,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But eventually in terms of the how the employment they are tied up with with ITBD by design, right, if that needs to be separated for performance related things, we certainly have to, you know, put that in front of our HR to say, okay, there has been performance issues. These are the documentation from their managers, right? Even if.</w:t>
      </w:r>
      <w:r>
        <w:rPr>
          <w:color w:val="323130"/>
          <w:sz w:val="4.3mm"/>
          <w:szCs w:val="4.3mm"/>
          <w:rFonts w:ascii="Segoe UI" w:cs="Segoe UI" w:eastAsia="Segoe UI" w:hAnsi="Segoe UI"/>
        </w:rPr>
        <w:br/>
        <w:t xml:space="preserve">at your end, right? And if we did not see a progress, so that is the reason we're making a decision. So I think holistically, the only thing that changes is, you know, the feedback was given from the immediate manager at MSP Corp's end rather than at ITBD because we do not have access of their BAU deliverables.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Okay. Yeah, the last time that I provided her written feedback on a project related thing was at the end of February. I forwarded the feedback to you, Amit and Ashish. Yeah, yeah, yeah, yeah. Nothing, nothing that's been provided written past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Yeah, yeah, we do have that, yes,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In the last.</w:t>
      </w:r>
      <w:r>
        <w:rPr>
          <w:color w:val="323130"/>
          <w:sz w:val="4.3mm"/>
          <w:szCs w:val="4.3mm"/>
          <w:rFonts w:ascii="Segoe UI" w:cs="Segoe UI" w:eastAsia="Segoe UI" w:hAnsi="Segoe UI"/>
        </w:rPr>
        <w:br/>
        <w:t xml:space="preserve">couple of months, but yeah, certainly we'll make that more regular if we're seeing 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 Thank you. That'll be helpful for all of us. So thank you for that, Jeremy.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Yeah, and thank you, thank you for clarifying on that. And honestly, no concern, Jeremy, over asking the question, right? We're navigating these waters. This is a less traditional role, but something we've played successfully elsewhere as well with other partners. So it's not unheard of that we'll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kind of flush through these conversations. And even for the engineering stuff, right? I mean, us having awareness positions us to support where appropriate. So it's not always, you know, it's not always we need to have every single nuance on conversation.</w:t>
      </w:r>
      <w:r>
        <w:rPr>
          <w:color w:val="323130"/>
          <w:sz w:val="4.3mm"/>
          <w:szCs w:val="4.3mm"/>
          <w:rFonts w:ascii="Segoe UI" w:cs="Segoe UI" w:eastAsia="Segoe UI" w:hAnsi="Segoe UI"/>
        </w:rPr>
        <w:br/>
        <w:t xml:space="preserve">But when things are repeated trends, especially, you know, it's good for us to have that awareness and to figure out if it's something where we need to keep our own internal tracking aware as well. Because if they're experiencing these types of issues with you,</w:t>
      </w:r>
      <w:r>
        <w:rPr>
          <w:color w:val="323130"/>
          <w:sz w:val="4.3mm"/>
          <w:szCs w:val="4.3mm"/>
          <w:rFonts w:ascii="Segoe UI" w:cs="Segoe UI" w:eastAsia="Segoe UI" w:hAnsi="Segoe UI"/>
        </w:rPr>
        <w:br/>
        <w:t xml:space="preserve">You know, in most cases, you know, our objective is if we, if somebody doesn't work out for you in most scenarios, we want to reproject them, you know, find the right fit for them. But if it's truly like performance problems, we want documentation of that so that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you know, make the right call when it comes time and not run the risk of getting another potentially less than desirable experience.</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Thank you, Jeremy, for sharing this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So, like you said, that there is an ongoing project that will give you a clearer picture of how Pallavi is progressing. So, can we do we have any estimated time where by when this project is scheduled to be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I'm not sure yet. I have to still, we've started the preliminary conversations of it. One of the staff members out of our Montreal office is supposedly heading it off, so I need to make sure that she is going to get some time with the team to kind of lay it all out. Alivi won't.</w:t>
      </w:r>
      <w:r>
        <w:rPr>
          <w:color w:val="323130"/>
          <w:sz w:val="4.3mm"/>
          <w:szCs w:val="4.3mm"/>
          <w:rFonts w:ascii="Segoe UI" w:cs="Segoe UI" w:eastAsia="Segoe UI" w:hAnsi="Segoe UI"/>
        </w:rPr>
        <w:br/>
        <w:t xml:space="preserve">be present for that, but it'll be recorded so that she can watch it and there'll always be the opportunity for questions afterwards. And that's assuming that it doesn't all get done prior to her return, but I just, I have to, I don't think it will, not on the short leap for everybody. But I.</w:t>
      </w:r>
      <w:r>
        <w:rPr>
          <w:color w:val="323130"/>
          <w:sz w:val="4.3mm"/>
          <w:szCs w:val="4.3mm"/>
          <w:rFonts w:ascii="Segoe UI" w:cs="Segoe UI" w:eastAsia="Segoe UI" w:hAnsi="Segoe UI"/>
        </w:rPr>
        <w:br/>
        <w:t xml:space="preserve">As soon as I get that information, I'll let you know, get you the understanding of what the project terms are and the...</w:t>
      </w:r>
      <w:r>
        <w:rPr>
          <w:color w:val="323130"/>
          <w:sz w:val="4.3mm"/>
          <w:szCs w:val="4.3mm"/>
          <w:rFonts w:ascii="Segoe UI" w:cs="Segoe UI" w:eastAsia="Segoe UI" w:hAnsi="Segoe UI"/>
        </w:rPr>
        <w:br/>
        <w:t xml:space="preserve">Um,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Support.</w:t>
      </w:r>
      <w:r>
        <w:rPr>
          <w:color w:val="323130"/>
          <w:sz w:val="4.3mm"/>
          <w:szCs w:val="4.3mm"/>
          <w:rFonts w:ascii="Segoe UI" w:cs="Segoe UI" w:eastAsia="Segoe UI" w:hAnsi="Segoe UI"/>
        </w:rPr>
        <w:br/>
        <w:t xml:space="preserve">Okay, so can I expect us to meet on June 2nd, like 2 weeks from now? So by then, at least we would have some visibility how she is progressing into the current project. And if we could anticipate her during that time, that how well she would go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with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Yep, yeah, yeah, June 2nd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Right, June 2nd, same time would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Yep, yeah, I think it's already in the calendar. I don't know that I accepted it, but 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Yeah, we're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Okay, so this is this is sealed. Any other feedback or suggestions, Jeremy, you have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So even if it is for the wider teams, Jeremy.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Say again,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Is it even if it is for the wider teams, not specific to this roles, other engineers and other things, yeah, anything that you want to bring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nothing, nothing presently. I think we have one of the new team members starting right away. One of the L2s, I think, Jessel, I just signed the contract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Yes, yes. Yeah, one for Reza. Yeah, he's good. He's good. And he has been in the business for quite some time now. So keeping our fingers crossed that, you know, we've got hold of somebody who is MSP experienced.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So we're excited.</w:t>
      </w:r>
      <w:r>
        <w:rPr>
          <w:color w:val="323130"/>
          <w:sz w:val="4.3mm"/>
          <w:szCs w:val="4.3mm"/>
          <w:rFonts w:ascii="Segoe UI" w:cs="Segoe UI" w:eastAsia="Segoe UI" w:hAnsi="Segoe UI"/>
        </w:rPr>
        <w:br/>
        <w:t xml:space="preserve">Partner.</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yeah, Jessal is Jessal is looking forward to having him on it as part of the game, so that'll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That's great, great. I mean, we were quite confident that he would like, he would like, even I gave a nudge to Karine about one of our L2 pluses who was coming off a project to see if you guys have any requirement, right? Do let me know. I can reserve him for a week and you know, depending on where he fits in, he can always interview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One thing that we see, Jeremy, that the really, really good and experienced MSP engineers are picked up very fast. They do not sit idle even for a day. So I gave heads up to, you know, Karine well in advance that keep an eye off positions and do let me know if there is anything at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Knocks your door, let me know, I'll send the resume, and you know you can always get this raw ball rolling.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Okay, excellent. Good to know. Thank you. Yeah, I don't have anybody right now for that role, but that might.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You never know when that changes these days,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Yeah, no, sure. We will continue to keep an eye on things. And yeah, if there's anything pops up, of course, our first priority will always be to put somebody who's must be experienced if they are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Yeah, excellent. Very good.</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Right, I think we're good. All right, glad to meet you, Jeremy, after a long time. Yeah, and we will speak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Sounds good.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Thank you so much, Jeremy.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Celebration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Welcome back from your long weekend, and I hope the week goes as smoothly as it possibly can for you, Jeremy. We'll talk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Yeah. Appreciate it. Have a great one,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Take care.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Thank you, Javid.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u8fnhhh55lomvukzhsd15.png"/><Relationship Id="rId21" Type="http://schemas.openxmlformats.org/officeDocument/2006/relationships/image" Target="media/umzbe6z5offq79xy7gbcb.png"/><Relationship Id="rId42" Type="http://schemas.openxmlformats.org/officeDocument/2006/relationships/image" Target="media/qujotc9l2pbbetenhy5b2.png"/><Relationship Id="rId47" Type="http://schemas.openxmlformats.org/officeDocument/2006/relationships/image" Target="media/a0hdrumo7nygzddysrddd.png"/><Relationship Id="rId63" Type="http://schemas.openxmlformats.org/officeDocument/2006/relationships/image" Target="media/hjycutpzypvjbdeqmy3dx.png"/><Relationship Id="rId68" Type="http://schemas.openxmlformats.org/officeDocument/2006/relationships/image" Target="media/bt-739llnxjoqrhlp13r5.png"/><Relationship Id="rId84" Type="http://schemas.openxmlformats.org/officeDocument/2006/relationships/image" Target="media/vwkr7cru1q_5snginj107.png"/><Relationship Id="rId89" Type="http://schemas.openxmlformats.org/officeDocument/2006/relationships/image" Target="media/vh-pi_etyiucx2f_u-vo0.png"/><Relationship Id="rId112" Type="http://schemas.openxmlformats.org/officeDocument/2006/relationships/image" Target="media/yx2x8v-gn5u5bs47zybua.png"/><Relationship Id="rId16" Type="http://schemas.openxmlformats.org/officeDocument/2006/relationships/image" Target="media/s7mzrm_yxlphatskhxp1q.png"/><Relationship Id="rId107" Type="http://schemas.openxmlformats.org/officeDocument/2006/relationships/image" Target="media/ekzfwqe4hkvrhqveqqk0y.png"/><Relationship Id="rId11" Type="http://schemas.openxmlformats.org/officeDocument/2006/relationships/image" Target="media/abycmr2dz_dkjefxtlxta.png"/><Relationship Id="rId32" Type="http://schemas.openxmlformats.org/officeDocument/2006/relationships/image" Target="media/wq-or_2ulnfgjjxqefkzt.png"/><Relationship Id="rId37" Type="http://schemas.openxmlformats.org/officeDocument/2006/relationships/image" Target="media/qpjhb6pcc0vy9yzh_1gcp.png"/><Relationship Id="rId53" Type="http://schemas.openxmlformats.org/officeDocument/2006/relationships/image" Target="media/4worod3imfme3obb5_fcw.png"/><Relationship Id="rId58" Type="http://schemas.openxmlformats.org/officeDocument/2006/relationships/image" Target="media/97nirkqkvxjmt35c569go.png"/><Relationship Id="rId74" Type="http://schemas.openxmlformats.org/officeDocument/2006/relationships/image" Target="media/cyahtc7zgkfemdv3saoo1.png"/><Relationship Id="rId79" Type="http://schemas.openxmlformats.org/officeDocument/2006/relationships/image" Target="media/y8g4fpslbggggsl2vu1hj.png"/><Relationship Id="rId102" Type="http://schemas.openxmlformats.org/officeDocument/2006/relationships/image" Target="media/8djsmygfxytnsrhwobwmt.png"/><Relationship Id="rId123" Type="http://schemas.openxmlformats.org/officeDocument/2006/relationships/image" Target="media/ax6yn0yukb9lgkhbepsjv.png"/><Relationship Id="rId128" Type="http://schemas.openxmlformats.org/officeDocument/2006/relationships/customXml" Target="../customXml/item1.xml"/><Relationship Id="rId5" Type="http://schemas.openxmlformats.org/officeDocument/2006/relationships/comments" Target="comments.xml"/><Relationship Id="rId90" Type="http://schemas.openxmlformats.org/officeDocument/2006/relationships/image" Target="media/hlmnoaesxh8hfkpclor90.png"/><Relationship Id="rId95" Type="http://schemas.openxmlformats.org/officeDocument/2006/relationships/image" Target="media/amctkdq0-cqa9pnhdcawp.png"/><Relationship Id="rId22" Type="http://schemas.openxmlformats.org/officeDocument/2006/relationships/image" Target="media/jpwsswtumfdckgqwyao3r.png"/><Relationship Id="rId27" Type="http://schemas.openxmlformats.org/officeDocument/2006/relationships/image" Target="media/quocgk71aohamywbyvaw9.png"/><Relationship Id="rId43" Type="http://schemas.openxmlformats.org/officeDocument/2006/relationships/image" Target="media/olcobjlzlprzwi0mocxgy.png"/><Relationship Id="rId48" Type="http://schemas.openxmlformats.org/officeDocument/2006/relationships/image" Target="media/n0f8_vnfan50runr0u1d8.png"/><Relationship Id="rId64" Type="http://schemas.openxmlformats.org/officeDocument/2006/relationships/image" Target="media/jjhgh_byzznxxqbs1in6y.png"/><Relationship Id="rId69" Type="http://schemas.openxmlformats.org/officeDocument/2006/relationships/image" Target="media/rbet_wbmcjky3-1qisdug.png"/><Relationship Id="rId113" Type="http://schemas.openxmlformats.org/officeDocument/2006/relationships/image" Target="media/psuenyru-dmuzvj--4uez.png"/><Relationship Id="rId118" Type="http://schemas.openxmlformats.org/officeDocument/2006/relationships/image" Target="media/tquwly80j7rtn85o8mkeg.png"/><Relationship Id="rId80" Type="http://schemas.openxmlformats.org/officeDocument/2006/relationships/image" Target="media/axmcjoia1tphlhpbhkxjv.png"/><Relationship Id="rId85" Type="http://schemas.openxmlformats.org/officeDocument/2006/relationships/image" Target="media/b39ep3tgvettups9f548v.png"/><Relationship Id="rId12" Type="http://schemas.openxmlformats.org/officeDocument/2006/relationships/image" Target="media/pvpfa5f_b5v11bq6yaofx.png"/><Relationship Id="rId17" Type="http://schemas.openxmlformats.org/officeDocument/2006/relationships/image" Target="media/kidc7uj1ir_0dmvisdwg8.png"/><Relationship Id="rId33" Type="http://schemas.openxmlformats.org/officeDocument/2006/relationships/image" Target="media/oiggnei5uqp3uhvtaxlzi.png"/><Relationship Id="rId38" Type="http://schemas.openxmlformats.org/officeDocument/2006/relationships/image" Target="media/yy7bgpnjiaylijsld1hi3.png"/><Relationship Id="rId59" Type="http://schemas.openxmlformats.org/officeDocument/2006/relationships/image" Target="media/qjtbiii9mlt0alyhouixa.png"/><Relationship Id="rId103" Type="http://schemas.openxmlformats.org/officeDocument/2006/relationships/image" Target="media/zzalfj4i5fd2pwhgqswzj.png"/><Relationship Id="rId108" Type="http://schemas.openxmlformats.org/officeDocument/2006/relationships/image" Target="media/in099kdyaug2hqj7nsskd.png"/><Relationship Id="rId124" Type="http://schemas.openxmlformats.org/officeDocument/2006/relationships/image" Target="media/yjeitdcmcf3fkxvnt3haa.png"/><Relationship Id="rId129" Type="http://schemas.openxmlformats.org/officeDocument/2006/relationships/customXml" Target="../customXml/item2.xml"/><Relationship Id="rId54" Type="http://schemas.openxmlformats.org/officeDocument/2006/relationships/image" Target="media/fcrilfhzqzapvjwnpfruu.png"/><Relationship Id="rId70" Type="http://schemas.openxmlformats.org/officeDocument/2006/relationships/image" Target="media/rczxs0ewxdklwcsruxoev.png"/><Relationship Id="rId75" Type="http://schemas.openxmlformats.org/officeDocument/2006/relationships/image" Target="media/hsqkjngjngsc5oqelvajd.png"/><Relationship Id="rId91" Type="http://schemas.openxmlformats.org/officeDocument/2006/relationships/image" Target="media/z7fbrvkwwc2l7d3uxusaj.png"/><Relationship Id="rId96" Type="http://schemas.openxmlformats.org/officeDocument/2006/relationships/image" Target="media/jdglmxsybcgsasegum1gw.png"/><Relationship Id="rId1" Type="http://schemas.openxmlformats.org/officeDocument/2006/relationships/styles" Target="styles.xml"/><Relationship Id="rId6" Type="http://schemas.openxmlformats.org/officeDocument/2006/relationships/image" Target="media/l6i_kpca624c4v35cckrq.png"/><Relationship Id="rId23" Type="http://schemas.openxmlformats.org/officeDocument/2006/relationships/image" Target="media/i3qssd1_555fj03__cmm3.png"/><Relationship Id="rId28" Type="http://schemas.openxmlformats.org/officeDocument/2006/relationships/image" Target="media/q4j6pavitfy7ttymtuydz.png"/><Relationship Id="rId49" Type="http://schemas.openxmlformats.org/officeDocument/2006/relationships/image" Target="media/6dilrtpu-lss-5cwajacm.png"/><Relationship Id="rId114" Type="http://schemas.openxmlformats.org/officeDocument/2006/relationships/image" Target="media/gwwvcsimtsot1w4nhghih.png"/><Relationship Id="rId119" Type="http://schemas.openxmlformats.org/officeDocument/2006/relationships/image" Target="media/lwna4mtdko0qrx5ug422o.png"/><Relationship Id="rId44" Type="http://schemas.openxmlformats.org/officeDocument/2006/relationships/image" Target="media/86l27o0vz_v7ojysctjei.png"/><Relationship Id="rId60" Type="http://schemas.openxmlformats.org/officeDocument/2006/relationships/image" Target="media/q5xquaok-jf7od33kdb7g.png"/><Relationship Id="rId65" Type="http://schemas.openxmlformats.org/officeDocument/2006/relationships/image" Target="media/c2klru7xfe-1zcbe4kme6.png"/><Relationship Id="rId81" Type="http://schemas.openxmlformats.org/officeDocument/2006/relationships/image" Target="media/58pobodlb5npy8y2vztom.png"/><Relationship Id="rId86" Type="http://schemas.openxmlformats.org/officeDocument/2006/relationships/image" Target="media/rso5_sgdlh1fkuqfhflhg.png"/><Relationship Id="rId130" Type="http://schemas.openxmlformats.org/officeDocument/2006/relationships/customXml" Target="../customXml/item3.xml"/><Relationship Id="rId13" Type="http://schemas.openxmlformats.org/officeDocument/2006/relationships/image" Target="media/vbxhenqiu8r93541njfdc.png"/><Relationship Id="rId18" Type="http://schemas.openxmlformats.org/officeDocument/2006/relationships/image" Target="media/451dir2tfxrrwjdrldize.png"/><Relationship Id="rId39" Type="http://schemas.openxmlformats.org/officeDocument/2006/relationships/image" Target="media/nafanttljiotglw4m2uvw.png"/><Relationship Id="rId109" Type="http://schemas.openxmlformats.org/officeDocument/2006/relationships/image" Target="media/rcvehpnsuzpbhpllp7kwf.png"/><Relationship Id="rId34" Type="http://schemas.openxmlformats.org/officeDocument/2006/relationships/image" Target="media/o8gqy1ftlz6jftl-i7r7z.png"/><Relationship Id="rId50" Type="http://schemas.openxmlformats.org/officeDocument/2006/relationships/image" Target="media/dqsktpmguva4fvxqxgd8f.png"/><Relationship Id="rId55" Type="http://schemas.openxmlformats.org/officeDocument/2006/relationships/image" Target="media/xnq5cii3cspamodn-aq3p.png"/><Relationship Id="rId76" Type="http://schemas.openxmlformats.org/officeDocument/2006/relationships/image" Target="media/xagnsw3qhlpblwlvglbn6.png"/><Relationship Id="rId97" Type="http://schemas.openxmlformats.org/officeDocument/2006/relationships/image" Target="media/jouzmkv3pgrsfmhq-tmhi.png"/><Relationship Id="rId104" Type="http://schemas.openxmlformats.org/officeDocument/2006/relationships/image" Target="media/uivkygrmwhnm2jclw0g0e.png"/><Relationship Id="rId120" Type="http://schemas.openxmlformats.org/officeDocument/2006/relationships/image" Target="media/rwr37-93lb2t1r4pabigc.png"/><Relationship Id="rId125" Type="http://schemas.openxmlformats.org/officeDocument/2006/relationships/image" Target="media/bxdsdwuk0uat-yso8ktzs.png"/><Relationship Id="rId7" Type="http://schemas.openxmlformats.org/officeDocument/2006/relationships/image" Target="media/v4w7kvdc1yux_m75ejbfc.png"/><Relationship Id="rId71" Type="http://schemas.openxmlformats.org/officeDocument/2006/relationships/image" Target="media/cdj5bym5-oihu_kna62ez.png"/><Relationship Id="rId92" Type="http://schemas.openxmlformats.org/officeDocument/2006/relationships/image" Target="media/jhkjvvpro6iiisncahc7x.png"/><Relationship Id="rId2" Type="http://schemas.openxmlformats.org/officeDocument/2006/relationships/numbering" Target="numbering.xml"/><Relationship Id="rId29" Type="http://schemas.openxmlformats.org/officeDocument/2006/relationships/image" Target="media/rdfpko9nk2rfwx9wqjqm8.png"/><Relationship Id="rId24" Type="http://schemas.openxmlformats.org/officeDocument/2006/relationships/image" Target="media/pyo2ve-ka9lhy7w_3_ked.png"/><Relationship Id="rId40" Type="http://schemas.openxmlformats.org/officeDocument/2006/relationships/image" Target="media/k1d4sgmrhlc7f0ynhhxd3.png"/><Relationship Id="rId45" Type="http://schemas.openxmlformats.org/officeDocument/2006/relationships/image" Target="media/ee5sqrfrjjzejrmf8fr2h.png"/><Relationship Id="rId66" Type="http://schemas.openxmlformats.org/officeDocument/2006/relationships/image" Target="media/1lqufpiyebpxvur1mav-3.png"/><Relationship Id="rId87" Type="http://schemas.openxmlformats.org/officeDocument/2006/relationships/image" Target="media/pj8sws9i5ytist3r5xpcf.png"/><Relationship Id="rId110" Type="http://schemas.openxmlformats.org/officeDocument/2006/relationships/image" Target="media/ocqu4mqlxrlizl74gfxsa.png"/><Relationship Id="rId115" Type="http://schemas.openxmlformats.org/officeDocument/2006/relationships/image" Target="media/nssolmasuoxkkelubp0_r.png"/><Relationship Id="rId61" Type="http://schemas.openxmlformats.org/officeDocument/2006/relationships/image" Target="media/vmi7um6ooea4lory2cxzk.png"/><Relationship Id="rId82" Type="http://schemas.openxmlformats.org/officeDocument/2006/relationships/image" Target="media/h3nvnqjiqbvfot5z3ioiz.png"/><Relationship Id="rId19" Type="http://schemas.openxmlformats.org/officeDocument/2006/relationships/image" Target="media/a59ruzoez5ku7elxmkmqb.png"/><Relationship Id="rId14" Type="http://schemas.openxmlformats.org/officeDocument/2006/relationships/image" Target="media/uzu07k3uvfx3tplsh1x5l.png"/><Relationship Id="rId30" Type="http://schemas.openxmlformats.org/officeDocument/2006/relationships/image" Target="media/nrogwoxm4zxvrbh_3mawb.png"/><Relationship Id="rId35" Type="http://schemas.openxmlformats.org/officeDocument/2006/relationships/image" Target="media/wteayvofgk9guykryqb-t.png"/><Relationship Id="rId56" Type="http://schemas.openxmlformats.org/officeDocument/2006/relationships/image" Target="media/zpajwryqr1skdpllpufqt.png"/><Relationship Id="rId77" Type="http://schemas.openxmlformats.org/officeDocument/2006/relationships/image" Target="media/zemq93cdezvije8yh7vab.png"/><Relationship Id="rId100" Type="http://schemas.openxmlformats.org/officeDocument/2006/relationships/image" Target="media/iawwdkrk3uit49zlc0vke.png"/><Relationship Id="rId105" Type="http://schemas.openxmlformats.org/officeDocument/2006/relationships/image" Target="media/ktnbouhug7b9zew50zde7.png"/><Relationship Id="rId126" Type="http://schemas.openxmlformats.org/officeDocument/2006/relationships/image" Target="media/vsst1b1covrp_wc3rftzj.png"/><Relationship Id="rId8" Type="http://schemas.openxmlformats.org/officeDocument/2006/relationships/image" Target="media/nmhjimq-etjp-vetqe34p.png"/><Relationship Id="rId51" Type="http://schemas.openxmlformats.org/officeDocument/2006/relationships/image" Target="media/pgxzsufhzrfpl5nw9nu2j.png"/><Relationship Id="rId72" Type="http://schemas.openxmlformats.org/officeDocument/2006/relationships/image" Target="media/wymnocn5de3nvph_qi2jy.png"/><Relationship Id="rId93" Type="http://schemas.openxmlformats.org/officeDocument/2006/relationships/image" Target="media/zeucqrirwaluusso35fza.png"/><Relationship Id="rId98" Type="http://schemas.openxmlformats.org/officeDocument/2006/relationships/image" Target="media/uuu7c_izugraw2rzebgev.png"/><Relationship Id="rId121" Type="http://schemas.openxmlformats.org/officeDocument/2006/relationships/image" Target="media/6i_yjquskjwhex-gfzunc.png"/><Relationship Id="rId3" Type="http://schemas.openxmlformats.org/officeDocument/2006/relationships/footnotes" Target="footnotes.xml"/><Relationship Id="rId25" Type="http://schemas.openxmlformats.org/officeDocument/2006/relationships/image" Target="media/lfdo4kzoiqyvoye3tb9rs.png"/><Relationship Id="rId46" Type="http://schemas.openxmlformats.org/officeDocument/2006/relationships/image" Target="media/5nterpfj8onucpbxjmeqr.png"/><Relationship Id="rId67" Type="http://schemas.openxmlformats.org/officeDocument/2006/relationships/image" Target="media/4xvyotibryc_z-17nrnut.png"/><Relationship Id="rId116" Type="http://schemas.openxmlformats.org/officeDocument/2006/relationships/image" Target="media/ro7edvab5llxe3bf-yoet.png"/><Relationship Id="rId20" Type="http://schemas.openxmlformats.org/officeDocument/2006/relationships/image" Target="media/udhzk3foklfbl-tk4o0pz.png"/><Relationship Id="rId41" Type="http://schemas.openxmlformats.org/officeDocument/2006/relationships/image" Target="media/ug6c0cyx3jzgxzyaudczh.png"/><Relationship Id="rId62" Type="http://schemas.openxmlformats.org/officeDocument/2006/relationships/image" Target="media/eq6iq5xocmhuct0clzvir.png"/><Relationship Id="rId83" Type="http://schemas.openxmlformats.org/officeDocument/2006/relationships/image" Target="media/suoqnzitxwjaobv6zrrbd.png"/><Relationship Id="rId88" Type="http://schemas.openxmlformats.org/officeDocument/2006/relationships/image" Target="media/kuslkfbaijqmh0oyb4h_y.png"/><Relationship Id="rId111" Type="http://schemas.openxmlformats.org/officeDocument/2006/relationships/image" Target="media/ysf6bqburbtt8k2ulcykt.png"/><Relationship Id="rId15" Type="http://schemas.openxmlformats.org/officeDocument/2006/relationships/image" Target="media/zga6j5hgsxocv5bvmdqja.png"/><Relationship Id="rId36" Type="http://schemas.openxmlformats.org/officeDocument/2006/relationships/image" Target="media/-4ewhw7psmky4v_jl6zvi.png"/><Relationship Id="rId57" Type="http://schemas.openxmlformats.org/officeDocument/2006/relationships/image" Target="media/fymyyg8vs4tetms9tf0ju.png"/><Relationship Id="rId106" Type="http://schemas.openxmlformats.org/officeDocument/2006/relationships/image" Target="media/mqeftjd05pielelgops2e.png"/><Relationship Id="rId127" Type="http://schemas.openxmlformats.org/officeDocument/2006/relationships/image" Target="media/jdgdflc8qg_jzvbwib7te.png"/><Relationship Id="rId10" Type="http://schemas.openxmlformats.org/officeDocument/2006/relationships/image" Target="media/g-ncisiygatk1vz7g6d_o.png"/><Relationship Id="rId31" Type="http://schemas.openxmlformats.org/officeDocument/2006/relationships/image" Target="media/yhaln28yordjtb-qxcyhp.png"/><Relationship Id="rId52" Type="http://schemas.openxmlformats.org/officeDocument/2006/relationships/image" Target="media/uckm_lxhwf0y4acwzquzd.png"/><Relationship Id="rId73" Type="http://schemas.openxmlformats.org/officeDocument/2006/relationships/image" Target="media/oc8gvnkkv3m_fevd3flja.png"/><Relationship Id="rId78" Type="http://schemas.openxmlformats.org/officeDocument/2006/relationships/image" Target="media/apkrrnp2dnq5cdwo_zp6t.png"/><Relationship Id="rId94" Type="http://schemas.openxmlformats.org/officeDocument/2006/relationships/image" Target="media/ksugl8oe3m20pvsujllcs.png"/><Relationship Id="rId99" Type="http://schemas.openxmlformats.org/officeDocument/2006/relationships/image" Target="media/5ehc-proo6hmkmrgk4b2y.png"/><Relationship Id="rId101" Type="http://schemas.openxmlformats.org/officeDocument/2006/relationships/image" Target="media/nc76wwq2uttxeksjlttxb.png"/><Relationship Id="rId122" Type="http://schemas.openxmlformats.org/officeDocument/2006/relationships/image" Target="media/0ziohxlgqiafihihlpwjy.png"/><Relationship Id="rId4" Type="http://schemas.openxmlformats.org/officeDocument/2006/relationships/settings" Target="settings.xml"/><Relationship Id="rId9" Type="http://schemas.openxmlformats.org/officeDocument/2006/relationships/image" Target="media/ytu8hbxhlz5eev9mdq6np.png"/><Relationship Id="rId26" Type="http://schemas.openxmlformats.org/officeDocument/2006/relationships/image" Target="media/kew8xp8b3dij8b8lrvxou.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0701DB-ADC4-4C43-BE07-31E87922DAAF}"/>
</file>

<file path=customXml/itemProps2.xml><?xml version="1.0" encoding="utf-8"?>
<ds:datastoreItem xmlns:ds="http://schemas.openxmlformats.org/officeDocument/2006/customXml" ds:itemID="{F531AA27-B1E3-4703-BE00-290AA44FBFA4}"/>
</file>

<file path=customXml/itemProps3.xml><?xml version="1.0" encoding="utf-8"?>
<ds:datastoreItem xmlns:ds="http://schemas.openxmlformats.org/officeDocument/2006/customXml" ds:itemID="{9E296A39-39D5-42A9-8E11-34D0EC7B670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2026-05-20T07:40:31Z</dcterms:created>
  <dcterms:modified xsi:type="dcterms:W3CDTF">2026-05-20T07:40:31Z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