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Call-20260108_103145-Meeting Recording</w:t>
      </w:r>
    </w:p>
    <w:p>
      <w:pPr>
        <w:spacing w:after="100"/>
      </w:pPr>
      <w:r>
        <w:rPr>
          <w:color w:val="616161"/>
          <w:sz w:val="3mm"/>
          <w:szCs w:val="3mm"/>
          <w:rFonts w:ascii="Segoe UI" w:cs="Segoe UI" w:eastAsia="Segoe UI" w:hAnsi="Segoe UI"/>
        </w:rPr>
        <w:t xml:space="preserve">8 January 2026, 03:31pm</w:t>
      </w:r>
    </w:p>
    <w:p>
      <w:pPr>
        <w:spacing w:after="100"/>
      </w:pPr>
      <w:r>
        <w:rPr>
          <w:color w:val="616161"/>
          <w:sz w:val="3mm"/>
          <w:szCs w:val="3mm"/>
          <w:rFonts w:ascii="Segoe UI" w:cs="Segoe UI" w:eastAsia="Segoe UI" w:hAnsi="Segoe UI"/>
        </w:rPr>
        <w:t xml:space="preserve">17m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Can continuous touch with the team though.</w:t>
      </w:r>
      <w:r>
        <w:rPr>
          <w:color w:val="242424"/>
          <w:sz w:val="4.3mm"/>
          <w:szCs w:val="4.3mm"/>
          <w:rFonts w:ascii="Segoe UI" w:cs="Segoe UI" w:eastAsia="Segoe UI" w:hAnsi="Segoe UI"/>
        </w:rPr>
        <w:br/>
        <w:t xml:space="preserve">Sorry, there was a network glitch. Yep, I was saying that it's good that we are keeping them occupied, keeping them busy with the challenging work. So thank you. Rest before we move on to the agenda item, there is one critical piece of information, David, which I would like to share with you. So that's not related to.</w:t>
      </w:r>
      <w:r>
        <w:rPr>
          <w:color w:val="242424"/>
          <w:sz w:val="4.3mm"/>
          <w:szCs w:val="4.3mm"/>
          <w:rFonts w:ascii="Segoe UI" w:cs="Segoe UI" w:eastAsia="Segoe UI" w:hAnsi="Segoe UI"/>
        </w:rPr>
        <w:br/>
        <w:t xml:space="preserve">If that's OK, we can continue and then once Vayu joins in, we can delve into the details for the performance and review. Would that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Thank you. So one of our team members, Chirag, he has decided to part his ways. It's primarily due to his personal reasons. So me, Amit, we tried to see in case if we can retain him to make sure whichever way we can help him out as he has been a part of the team for more than a year now. However, he is.</w:t>
      </w:r>
      <w:r>
        <w:rPr>
          <w:color w:val="242424"/>
          <w:sz w:val="4.3mm"/>
          <w:szCs w:val="4.3mm"/>
          <w:rFonts w:ascii="Segoe UI" w:cs="Segoe UI" w:eastAsia="Segoe UI" w:hAnsi="Segoe UI"/>
        </w:rPr>
        <w:br/>
        <w:t xml:space="preserve">Not willing to stay back. So the plan of action will be we have shortlisted some of the CVS internally. So probably today or by tomorrow I'll get a confirmation from Amit and share these CVS with you. We'll go with our regular process of going through the technical interviews. Once you shortlist, once you finalize the candidate, then we'll go ahead.</w:t>
      </w:r>
      <w:r>
        <w:rPr>
          <w:color w:val="242424"/>
          <w:sz w:val="4.3mm"/>
          <w:szCs w:val="4.3mm"/>
          <w:rFonts w:ascii="Segoe UI" w:cs="Segoe UI" w:eastAsia="Segoe UI" w:hAnsi="Segoe UI"/>
        </w:rPr>
        <w:br/>
        <w:t xml:space="preserve">With the replacement process and during this process I'll be taking care of the knowledge transition so that you guys don't have to spend any extra time to train the new resource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Now I think Alfred was a resource that we're using temporary that we already kind of trained is is Alfred still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Unfortunately not. Otherwise I would have loved to have him a part of the team that will save a lot of trouble for all of us, but he isn't. So I have got a guy named Pulkit and another one named Stuart, so I'm yet to have my connect with them to see what they are inclined.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Towards and then whichever person I think would be a good fit for us, I'll share the CVS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Charlie, do do we have a date? Last date?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 thanks, Kari. Yep, that will be 26th of 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So that's the tentative start date do just to also keep you posted. 26 Jan, that's an Indian holiday. It's a nice company holiday over here as well, but we can discuss all those things, but that's the tentative date Karine, which we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So where arrangement is 6.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Yep. So even though he decided last week, but we wanted to make sure if we can have our interactions with him, see to him so that if he can stay back, but looks like he has already decided. OK, so with this being said, I believe we can get started and we can delve into the rest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Details from Mayur though I have already got the CSAT for last month and once he joins in I'll or would you like me to drop him a text before we get started? Whatever that works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I I think he might have something on the go this morning because he wasn't in my other meeting right before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Thanks for the heads up, David. So we can get started. Let me bring up the screen. I hope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Here we can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So thank you. Biweekly business review, we'll be discussing the details for the last three weeks because of the holiday season from December 15 till Jan 4th week first for year 2026. No changes in our agenda item, David. Check in highlights, section tracker, performance analysis.</w:t>
      </w:r>
      <w:r>
        <w:rPr>
          <w:color w:val="242424"/>
          <w:sz w:val="4.3mm"/>
          <w:szCs w:val="4.3mm"/>
          <w:rFonts w:ascii="Segoe UI" w:cs="Segoe UI" w:eastAsia="Segoe UI" w:hAnsi="Segoe UI"/>
        </w:rPr>
        <w:br/>
        <w:t xml:space="preserve">Voice of customer way forward ending with a quick recap. So as you mentioned that the team is already working on the phone queue, working with the help desk user centric tickets. So apart from that, anything else which you would like to add in in terms of.</w:t>
      </w:r>
      <w:r>
        <w:rPr>
          <w:color w:val="242424"/>
          <w:sz w:val="4.3mm"/>
          <w:szCs w:val="4.3mm"/>
          <w:rFonts w:ascii="Segoe UI" w:cs="Segoe UI" w:eastAsia="Segoe UI" w:hAnsi="Segoe UI"/>
        </w:rPr>
        <w:br/>
        <w:t xml:space="preserve">Taking care of the things effectively, are they able to add value? Are they taking care of the things how you are expecting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 everything's good at the moment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Nice. Good to hear that. Moving on to the highlights part. So service delivery that remains stable. All the KPIs were being met. Positive CSAT has been sustained across the whole team. Talking about the performance size, utilization ticket throughput remains strong. There wasn't any kind of risk which were identified. This is from our previous meetings.</w:t>
      </w:r>
      <w:r>
        <w:rPr>
          <w:color w:val="242424"/>
          <w:sz w:val="4.3mm"/>
          <w:szCs w:val="4.3mm"/>
          <w:rFonts w:ascii="Segoe UI" w:cs="Segoe UI" w:eastAsia="Segoe UI" w:hAnsi="Segoe UI"/>
        </w:rPr>
        <w:br/>
        <w:t xml:space="preserve">Target workload realignment is also helping them improve the utilization in the ticket closure queue first. So the team has already been cascaded that the main phone queue coverage as would be the top priority and ensuring that the user experience should be taken care. In terms of the utilization, there were few incident like for.</w:t>
      </w:r>
      <w:r>
        <w:rPr>
          <w:color w:val="242424"/>
          <w:sz w:val="4.3mm"/>
          <w:szCs w:val="4.3mm"/>
          <w:rFonts w:ascii="Segoe UI" w:cs="Segoe UI" w:eastAsia="Segoe UI" w:hAnsi="Segoe UI"/>
        </w:rPr>
        <w:br/>
        <w:t xml:space="preserve">And then there was one more team member. So that has been addressed. We do see an improvement in the utilization. I'll bring it up shortly. Talking about the time sheets and agreement mapping, they continue to make sure that they are selecting the agreements and updating the time sheets accurately.</w:t>
      </w:r>
      <w:r>
        <w:rPr>
          <w:color w:val="242424"/>
          <w:sz w:val="4.3mm"/>
          <w:szCs w:val="4.3mm"/>
          <w:rFonts w:ascii="Segoe UI" w:cs="Segoe UI" w:eastAsia="Segoe UI" w:hAnsi="Segoe UI"/>
        </w:rPr>
        <w:br/>
        <w:t xml:space="preserve">Two things which are still pending David, that's what I would like to flag over here. That's reporting or probably MSP bots or right gauge access so that we can track the KPIs. Instead of doing it manually, we can have some automated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So and the same goes for the AVD or the RDP access that's being pending with Jeremy. So do we have any update on both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I I don't have any update on that there. I I ask him every couple of weeks on it and I don't have any more information right now. Oh, 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Mm-hmm. OK. Looks like we have got Mayur joined in. Let me admit him. Hey, Mayur, thank you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Good morning, Mayur. Thank you so much.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OK. Thank you. Yeah, sorry, having some audio challenges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No worries. So we got the party started while we're waiting for you. I hope that's OK. Thanks. So we're just discussing about the highlights and before we move on to the rest of the parts into the performance section, how's Akash? How's Hampton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Yeah, that's that's fine. That's fine.</w:t>
      </w:r>
      <w:r>
        <w:rPr>
          <w:color w:val="242424"/>
          <w:sz w:val="4.3mm"/>
          <w:szCs w:val="4.3mm"/>
          <w:rFonts w:ascii="Segoe UI" w:cs="Segoe UI" w:eastAsia="Segoe UI" w:hAnsi="Segoe UI"/>
        </w:rPr>
        <w:br/>
        <w:t xml:space="preserve">Yeah, both are. Both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Mm-hmm. OK. Thanks. Rest will delve into the details. So I'll hold on to this request, David, for the AVD and the reporting part. Do we have any tentative timelines like by the?</w:t>
      </w:r>
      <w:r>
        <w:rPr>
          <w:color w:val="242424"/>
          <w:sz w:val="4.3mm"/>
          <w:szCs w:val="4.3mm"/>
          <w:rFonts w:ascii="Segoe UI" w:cs="Segoe UI" w:eastAsia="Segoe UI" w:hAnsi="Segoe UI"/>
        </w:rPr>
        <w:br/>
        <w:t xml:space="preserve">Or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I don't. I I don't have any timelines right now. I I keep bringing it up right now. I have no more information on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Would you like me or anyone from our leadership team to reach out to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You can. It might. It might give a little bit more information there, you know, so you can. You can reach out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Sure, sure. Thank you. So I'll go ahead. I'll coordinate with the team internally and see in case if Amit or Lee, these guys can reach out to Jeremy to get it expedited and then we can proceed it further. Thank you. Last but not the least, the CSAT, it remained positive, making sure that they are able to reach up to your expectations.</w:t>
      </w:r>
      <w:r>
        <w:rPr>
          <w:color w:val="242424"/>
          <w:sz w:val="4.3mm"/>
          <w:szCs w:val="4.3mm"/>
          <w:rFonts w:ascii="Segoe UI" w:cs="Segoe UI" w:eastAsia="Segoe UI" w:hAnsi="Segoe UI"/>
        </w:rPr>
        <w:br/>
        <w:t xml:space="preserve">Moving on to the action tracker, so we have already discussed, so I'm just keeping them on hold for a little while. Once we have an update, we will just circle back on this one. These were the ITBD recommended KPIs which we have discussed and we think that these are the.</w:t>
      </w:r>
      <w:r>
        <w:rPr>
          <w:color w:val="242424"/>
          <w:sz w:val="4.3mm"/>
          <w:szCs w:val="4.3mm"/>
          <w:rFonts w:ascii="Segoe UI" w:cs="Segoe UI" w:eastAsia="Segoe UI" w:hAnsi="Segoe UI"/>
        </w:rPr>
        <w:br/>
        <w:t xml:space="preserve">Best way moving forward. So once we'll have the reporting schedule, we'll have better visibility into the SLA compliance, FTR and then same day resolution rate. In case if there is anything at all which you think that needs to be addressed, you can always let us know or if you would like to customize these KPIs, something which you think that is more.</w:t>
      </w:r>
      <w:r>
        <w:rPr>
          <w:color w:val="242424"/>
          <w:sz w:val="4.3mm"/>
          <w:szCs w:val="4.3mm"/>
          <w:rFonts w:ascii="Segoe UI" w:cs="Segoe UI" w:eastAsia="Segoe UI" w:hAnsi="Segoe UI"/>
        </w:rPr>
        <w:br/>
        <w:t xml:space="preserve">Critical for you, we can go ahead and get it implemented for our the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Okay, that looks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Thank you. Moving on to the performance side. So these are the details for all the team members. On an average, all the team members, they were able to go ahead and reach up to the benchmark of 80 percent utilization, a few dips here and there and these are also because of the number of days which they are working.</w:t>
      </w:r>
      <w:r>
        <w:rPr>
          <w:color w:val="242424"/>
          <w:sz w:val="4.3mm"/>
          <w:szCs w:val="4.3mm"/>
          <w:rFonts w:ascii="Segoe UI" w:cs="Segoe UI" w:eastAsia="Segoe UI" w:hAnsi="Segoe UI"/>
        </w:rPr>
        <w:br/>
        <w:t xml:space="preserve">And the same goes for the ticket closure rate. If you would like to take some time to review it, I'll hold on.</w:t>
      </w:r>
      <w:r>
        <w:rPr>
          <w:color w:val="242424"/>
          <w:sz w:val="4.3mm"/>
          <w:szCs w:val="4.3mm"/>
          <w:rFonts w:ascii="Segoe UI" w:cs="Segoe UI" w:eastAsia="Segoe UI" w:hAnsi="Segoe UI"/>
        </w:rPr>
        <w:br/>
        <w:t xml:space="preserve">Oh, so any concern in terms of their utilization, their ticket recall rate, how these guys are taking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No, that's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Yeah,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OK. And are these guys joining the meetings on time, keeping the team members informed? Perfect. So David, Mayur, just to reiterate, if there is anything at all, no matter how small it is, we feel free to let us know. We just wanted to make sure that there shouldn't be any kind of hiccups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They are,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Services talking about the observation. So as you mentioned David, most of the team members, they are already handling the user facing tickets, keeping the response time steady, user impact, these have been contained. Akash and Hampton, they are managing.</w:t>
      </w:r>
      <w:r>
        <w:rPr>
          <w:color w:val="242424"/>
          <w:sz w:val="4.3mm"/>
          <w:szCs w:val="4.3mm"/>
          <w:rFonts w:ascii="Segoe UI" w:cs="Segoe UI" w:eastAsia="Segoe UI" w:hAnsi="Segoe UI"/>
        </w:rPr>
        <w:br/>
        <w:t xml:space="preserve">Disk space server related issues and making sure that the escalations are preventing Ronan specifically he has started taking care of the dispatching as well. Make sure that if there is any critical alert on the board that's also being addressed. Similarly rest of the team member Karthik, Ron and Karan, they are also focusing on.</w:t>
      </w:r>
      <w:r>
        <w:rPr>
          <w:color w:val="242424"/>
          <w:sz w:val="4.3mm"/>
          <w:szCs w:val="4.3mm"/>
          <w:rFonts w:ascii="Segoe UI" w:cs="Segoe UI" w:eastAsia="Segoe UI" w:hAnsi="Segoe UI"/>
        </w:rPr>
        <w:br/>
        <w:t xml:space="preserve">On ARO, critical storage, making sure that the proactive maintenance is being taken care utilization. So team members, most of them they are close to the 80% target and then the drops which we see these are because of the company holidays or the sick leaves ticket closure that also remains.</w:t>
      </w:r>
      <w:r>
        <w:rPr>
          <w:color w:val="242424"/>
          <w:sz w:val="4.3mm"/>
          <w:szCs w:val="4.3mm"/>
          <w:rFonts w:ascii="Segoe UI" w:cs="Segoe UI" w:eastAsia="Segoe UI" w:hAnsi="Segoe UI"/>
        </w:rPr>
        <w:br/>
        <w:t xml:space="preserve">Strong and consistent, making sure that week on week they are able to achieve the target and then the pod based role distribution is already streamlining the front line queues and the back end operations both. In terms of the alert impact, all the alerts are being absorbed by the team.</w:t>
      </w:r>
      <w:r>
        <w:rPr>
          <w:color w:val="242424"/>
          <w:sz w:val="4.3mm"/>
          <w:szCs w:val="4.3mm"/>
          <w:rFonts w:ascii="Segoe UI" w:cs="Segoe UI" w:eastAsia="Segoe UI" w:hAnsi="Segoe UI"/>
        </w:rPr>
        <w:br/>
        <w:t xml:space="preserve">In case if there is any further changes required in terms of being more proactive, you can always let us know. Probably just not closing down to the alerts, making sure that they are going ahead and if there is any change required, they are reaching out to you or to the senior leadership team to get those major changes taken care of.</w:t>
      </w:r>
      <w:r>
        <w:rPr>
          <w:color w:val="242424"/>
          <w:sz w:val="4.3mm"/>
          <w:szCs w:val="4.3mm"/>
          <w:rFonts w:ascii="Segoe UI" w:cs="Segoe UI" w:eastAsia="Segoe UI" w:hAnsi="Segoe UI"/>
        </w:rPr>
        <w:br/>
        <w:t xml:space="preserve">Similarly, throughout the last few weeks, there hasn't been any kind of concerns related to the system delivery or the performance risk. So once again, are we moving in the right direction? Are these guys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Yep. Yeah. So far on my side, yes, alerts management and that has been a big task in the last few months and that's been achieved well. The next focus we are doing is on the call queue. So yeah, that's I'm seeing good progress there as well and yeah, I'll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Good to hear that, David, you wanted to add in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No, no, everything. Everything's OK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Thank you. Move on to the next slide. So these are just the simple slides. Once we'll have the data being populated, we'll be able to discuss through these points too talking about our way forward. So the CDB focus, we also wanted to make sure that we'll continue to upskill.</w:t>
      </w:r>
      <w:r>
        <w:rPr>
          <w:color w:val="242424"/>
          <w:sz w:val="4.3mm"/>
          <w:szCs w:val="4.3mm"/>
          <w:rFonts w:ascii="Segoe UI" w:cs="Segoe UI" w:eastAsia="Segoe UI" w:hAnsi="Segoe UI"/>
        </w:rPr>
        <w:br/>
        <w:t xml:space="preserve">The team members in case for Q1, if there is any specific training alignment, whether it's Office 365 Azure, you can always let us know. We have our internal training team. I can get these training schedule for the team members. Similarly the focus would remain same that the infrastructure, the workflows.</w:t>
      </w:r>
      <w:r>
        <w:rPr>
          <w:color w:val="242424"/>
          <w:sz w:val="4.3mm"/>
          <w:szCs w:val="4.3mm"/>
          <w:rFonts w:ascii="Segoe UI" w:cs="Segoe UI" w:eastAsia="Segoe UI" w:hAnsi="Segoe UI"/>
        </w:rPr>
        <w:br/>
        <w:t xml:space="preserve">And the patents, how these guys are taking care of the things that should allow them to have a faster resolution, they should prioritize better and then the proactive support should also be taken care effectively.</w:t>
      </w:r>
      <w:r>
        <w:rPr>
          <w:color w:val="242424"/>
          <w:sz w:val="4.3mm"/>
          <w:szCs w:val="4.3mm"/>
          <w:rFonts w:ascii="Segoe UI" w:cs="Segoe UI" w:eastAsia="Segoe UI" w:hAnsi="Segoe UI"/>
        </w:rPr>
        <w:br/>
        <w:t xml:space="preserve">The time entries that needs to be based on real time time entries, making sure that the correct agreements are selected. The alert suppression and the noise reduction should also be taken care and then the two points the dependency for the AVD RDP.</w:t>
      </w:r>
      <w:r>
        <w:rPr>
          <w:color w:val="242424"/>
          <w:sz w:val="4.3mm"/>
          <w:szCs w:val="4.3mm"/>
          <w:rFonts w:ascii="Segoe UI" w:cs="Segoe UI" w:eastAsia="Segoe UI" w:hAnsi="Segoe UI"/>
        </w:rPr>
        <w:br/>
        <w:t xml:space="preserve">That's still pending and then the operating priority, making sure that the queue first model assisting the users first, that's already helping us out. So is there anything else which you think that we need to add in here or are we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We're aligned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Then these are our AI by Design Services, Roost Consulting Agent as a Service, Leadership Explorator, Build IT Peer Groups, Team GPS. So that's just informational. Our CEO Sunny, he's taking an initiative, so June 12th and 13th.</w:t>
      </w:r>
      <w:r>
        <w:rPr>
          <w:color w:val="242424"/>
          <w:sz w:val="4.3mm"/>
          <w:szCs w:val="4.3mm"/>
          <w:rFonts w:ascii="Segoe UI" w:cs="Segoe UI" w:eastAsia="Segoe UI" w:hAnsi="Segoe UI"/>
        </w:rPr>
        <w:br/>
        <w:t xml:space="preserve">We are holding an event for our partners. You guys are already a part of it. Habib would be as working as they're coming there as a host, so I'll send this one out to you. Feel free to let me know if there is any further information required. We can always schedule a follow-up call back for us.</w:t>
      </w:r>
      <w:r>
        <w:rPr>
          <w:color w:val="242424"/>
          <w:sz w:val="4.3mm"/>
          <w:szCs w:val="4.3mm"/>
          <w:rFonts w:ascii="Segoe UI" w:cs="Segoe UI" w:eastAsia="Segoe UI" w:hAnsi="Segoe UI"/>
        </w:rPr>
        <w:br/>
        <w:t xml:space="preserve">Rest. I believe I'm all good. I'm glad that things are moving in the right direction. Rest. If there is anything at all, feel free to let us know. And then there is one reminder, though I already shared it with David, but just to bring you up to the speed Gen. 26, that's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Company holiday here. Uh, let me bring up the holiday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Just allow me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It's Monday, Jan 26,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So you can check your exactly that's Republic Day in India. So in case if you would like any of the team members to be available, you can let me know. I'll check their availability and make sure that someone should be there to take care of the business needs in case if you think that we are good with the.</w:t>
      </w:r>
      <w:r>
        <w:rPr>
          <w:color w:val="242424"/>
          <w:sz w:val="4.3mm"/>
          <w:szCs w:val="4.3mm"/>
          <w:rFonts w:ascii="Segoe UI" w:cs="Segoe UI" w:eastAsia="Segoe UI" w:hAnsi="Segoe UI"/>
        </w:rPr>
        <w:br/>
        <w:t xml:space="preserve">Business continuity, we can provide them the company holiday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So I'll share this calendar once again with you and then you can always reach out to me on the teams in case if you need any of the team members to be available,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Now if if we do need guys to work, because basically that'll be mean, we'll make five guys down or five or six guys down then that day. So that might be a little bit of a problem on our end here to be down that many people. Would they just take another day off in lieu of it or how does that work there or does it cost us extra if we have somebody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I'll let you know David. So we can provide them a compensatory off in lieu of working off that day. And even we do, we know that that five members being out, it will be really difficult. So that's the reason I have already shared this option that you can check let's say probably out of five we can just give two of them.</w:t>
      </w:r>
      <w:r>
        <w:rPr>
          <w:color w:val="242424"/>
          <w:sz w:val="4.3mm"/>
          <w:szCs w:val="4.3mm"/>
          <w:rFonts w:ascii="Segoe UI" w:cs="Segoe UI" w:eastAsia="Segoe UI" w:hAnsi="Segoe UI"/>
        </w:rPr>
        <w:br/>
        <w:t xml:space="preserve">Off on this day and then probably three of them would be available. And then in case if you need all of them to be available, I will definitely check and make sure that we give them a compensatory of later on whenever they would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All right. Sounds good. Yeah, that should be fine. Yeah. Or or have three off and then two on,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Would that workout for you?</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Sure. Anything else apart from this, David, Mayur, Kareem?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No,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Yeah, all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Thank you. Thank you so much team. Rest you guys have a great day ahead and we'll be in touch. Take care everyone. Thanks. And Karine, if you can stay back just for one quick moment, it's regarding Prachi and Simran, the new guys which we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Great.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Good. Perfect.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Discussing it. Thank you. Thank you, Mayur. Have a good one. So Karine, the only confirmation I have got the request from Amit and the team internally that we are proceeding ahead with Simran and Prachi and then the tentative start date will be Jan 16th. That's what we are, sorry, Jan 19th.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The 16th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16th is scheduled for the training part.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Yeah, is it? It's confirmed.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As of now, they haven't yet joined in Monday. These guys will be joining in, so I'm still waiting a confirmation from the HR team. As soon as these guys join in, I will go ahead and drop an e-mail to Ray to make sure that the training is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OK, yes.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Excellent. OK, I will wait on Monday and just you able to confirm she will be OK. Perfect. Thank you very much. I'm I'm trying to talk with the mayor for the candidate he have with with him since it's set with him since end of December, something like that. I will get back to you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5ttucwci_quu34oex0vps.png"/><Relationship Id="rId21" Type="http://schemas.openxmlformats.org/officeDocument/2006/relationships/image" Target="media/gihb1k7tpjhuikc5addlp.png"/><Relationship Id="rId42" Type="http://schemas.openxmlformats.org/officeDocument/2006/relationships/image" Target="media/f_coqfpw7iqtnamwdftc5.png"/><Relationship Id="rId47" Type="http://schemas.openxmlformats.org/officeDocument/2006/relationships/image" Target="media/--oagjya5qotrvuxvggn2.png"/><Relationship Id="rId63" Type="http://schemas.openxmlformats.org/officeDocument/2006/relationships/image" Target="media/qbuw-q1gqdswlmbhcrqzn.png"/><Relationship Id="rId68" Type="http://schemas.openxmlformats.org/officeDocument/2006/relationships/image" Target="media/yzv7kyjk03gzjats4agjp.png"/><Relationship Id="rId84" Type="http://schemas.openxmlformats.org/officeDocument/2006/relationships/image" Target="media/p3fnc0gxenrm4vlo9wmt4.png"/><Relationship Id="rId89" Type="http://schemas.openxmlformats.org/officeDocument/2006/relationships/image" Target="media/eay-bdgyix-e7pawolfra.png"/><Relationship Id="rId16" Type="http://schemas.openxmlformats.org/officeDocument/2006/relationships/image" Target="media/xwu3cdxdgvhme8pzny-8w.png"/><Relationship Id="rId11" Type="http://schemas.openxmlformats.org/officeDocument/2006/relationships/image" Target="media/hwmyxcgzlyc91ivc3xn9y.png"/><Relationship Id="rId32" Type="http://schemas.openxmlformats.org/officeDocument/2006/relationships/image" Target="media/jwv4qqn4feaoghi1suile.png"/><Relationship Id="rId37" Type="http://schemas.openxmlformats.org/officeDocument/2006/relationships/image" Target="media/6lh1jpieda9ufgyxfesjw.png"/><Relationship Id="rId53" Type="http://schemas.openxmlformats.org/officeDocument/2006/relationships/image" Target="media/gsxyszhmc71wdrk9i_tcw.png"/><Relationship Id="rId58" Type="http://schemas.openxmlformats.org/officeDocument/2006/relationships/image" Target="media/kqjmltgonqpab4vl9kpa8.png"/><Relationship Id="rId74" Type="http://schemas.openxmlformats.org/officeDocument/2006/relationships/image" Target="media/tbyqn-b9ustgvb9wte-ws.png"/><Relationship Id="rId79" Type="http://schemas.openxmlformats.org/officeDocument/2006/relationships/image" Target="media/a8arjz4ythfdxxvt_ocss.png"/><Relationship Id="rId5" Type="http://schemas.openxmlformats.org/officeDocument/2006/relationships/comments" Target="comments.xml"/><Relationship Id="rId90" Type="http://schemas.openxmlformats.org/officeDocument/2006/relationships/customXml" Target="../customXml/item1.xml"/><Relationship Id="rId14" Type="http://schemas.openxmlformats.org/officeDocument/2006/relationships/image" Target="media/ihh91xdwiga6wyocw9bvt.png"/><Relationship Id="rId22" Type="http://schemas.openxmlformats.org/officeDocument/2006/relationships/image" Target="media/4wc49tvuztubk6y8fi945.png"/><Relationship Id="rId27" Type="http://schemas.openxmlformats.org/officeDocument/2006/relationships/image" Target="media/bievql7txk9_lbmeh5cfu.png"/><Relationship Id="rId30" Type="http://schemas.openxmlformats.org/officeDocument/2006/relationships/image" Target="media/shv-mqn7ffxloopiglmbz.png"/><Relationship Id="rId35" Type="http://schemas.openxmlformats.org/officeDocument/2006/relationships/image" Target="media/4li67a3auzm5qqorqfm6j.png"/><Relationship Id="rId43" Type="http://schemas.openxmlformats.org/officeDocument/2006/relationships/image" Target="media/n2vrljiqsxoevmuhyvdgi.png"/><Relationship Id="rId48" Type="http://schemas.openxmlformats.org/officeDocument/2006/relationships/image" Target="media/nfzhz6y_e32ibvepecnfh.png"/><Relationship Id="rId56" Type="http://schemas.openxmlformats.org/officeDocument/2006/relationships/image" Target="media/ffabmnzr0fb3uqxvyyhgl.png"/><Relationship Id="rId64" Type="http://schemas.openxmlformats.org/officeDocument/2006/relationships/image" Target="media/sges58sfpbvph91ecgbzx.png"/><Relationship Id="rId69" Type="http://schemas.openxmlformats.org/officeDocument/2006/relationships/image" Target="media/puzgxdy-fjwfm4fg4uu6o.png"/><Relationship Id="rId77" Type="http://schemas.openxmlformats.org/officeDocument/2006/relationships/image" Target="media/szecpgcsopnkdk-2bl-l6.png"/><Relationship Id="rId8" Type="http://schemas.openxmlformats.org/officeDocument/2006/relationships/image" Target="media/ywiibx9ot00p_ytohwkpc.png"/><Relationship Id="rId51" Type="http://schemas.openxmlformats.org/officeDocument/2006/relationships/image" Target="media/xvdlm6rzhtz2upo4fjzn6.png"/><Relationship Id="rId72" Type="http://schemas.openxmlformats.org/officeDocument/2006/relationships/image" Target="media/nnvhafuwjoqd5_gsnzgk4.png"/><Relationship Id="rId80" Type="http://schemas.openxmlformats.org/officeDocument/2006/relationships/image" Target="media/5742l-mkxdr-wsbqmyqt6.png"/><Relationship Id="rId85" Type="http://schemas.openxmlformats.org/officeDocument/2006/relationships/image" Target="media/elzkv2rommgjxai7jy4ru.png"/><Relationship Id="rId3" Type="http://schemas.openxmlformats.org/officeDocument/2006/relationships/footnotes" Target="footnotes.xml"/><Relationship Id="rId12" Type="http://schemas.openxmlformats.org/officeDocument/2006/relationships/image" Target="media/uzu8psojtls5svidssgai.png"/><Relationship Id="rId17" Type="http://schemas.openxmlformats.org/officeDocument/2006/relationships/image" Target="media/ju2ohnsanpdnpu9jwhy2a.png"/><Relationship Id="rId25" Type="http://schemas.openxmlformats.org/officeDocument/2006/relationships/image" Target="media/ux9pfctt7bsz92kvgunr0.png"/><Relationship Id="rId33" Type="http://schemas.openxmlformats.org/officeDocument/2006/relationships/image" Target="media/lkodq-wmgi_vaqi6tsdc8.png"/><Relationship Id="rId38" Type="http://schemas.openxmlformats.org/officeDocument/2006/relationships/image" Target="media/mevydcg7y4x_jxqm5wpmx.png"/><Relationship Id="rId46" Type="http://schemas.openxmlformats.org/officeDocument/2006/relationships/image" Target="media/i7icek_hi9tetqrfnw15m.png"/><Relationship Id="rId59" Type="http://schemas.openxmlformats.org/officeDocument/2006/relationships/image" Target="media/2wg78ojqlghiy4icsyazc.png"/><Relationship Id="rId67" Type="http://schemas.openxmlformats.org/officeDocument/2006/relationships/image" Target="media/jhevwh5n5zi7oktj0l-pf.png"/><Relationship Id="rId20" Type="http://schemas.openxmlformats.org/officeDocument/2006/relationships/image" Target="media/r0lswa2jzsq0tafbn86qa.png"/><Relationship Id="rId41" Type="http://schemas.openxmlformats.org/officeDocument/2006/relationships/image" Target="media/hzs9zci0v0wizp9n-rh5k.png"/><Relationship Id="rId54" Type="http://schemas.openxmlformats.org/officeDocument/2006/relationships/image" Target="media/tthb8hpgfnv_lejdi35i-.png"/><Relationship Id="rId62" Type="http://schemas.openxmlformats.org/officeDocument/2006/relationships/image" Target="media/idnq9aql3tjvmulfr6v7-.png"/><Relationship Id="rId70" Type="http://schemas.openxmlformats.org/officeDocument/2006/relationships/image" Target="media/0insaz5p74jtkkbm_rgbh.png"/><Relationship Id="rId75" Type="http://schemas.openxmlformats.org/officeDocument/2006/relationships/image" Target="media/i3dfc7ziblsochetpwcf4.png"/><Relationship Id="rId83" Type="http://schemas.openxmlformats.org/officeDocument/2006/relationships/image" Target="media/f8a2adiod-4q2mftwd1hw.png"/><Relationship Id="rId88" Type="http://schemas.openxmlformats.org/officeDocument/2006/relationships/image" Target="media/l4j4jhrvg9h3ur6oqu9hq.png"/><Relationship Id="rId91"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nihqwuymsskdmcl5axtyh.png"/><Relationship Id="rId15" Type="http://schemas.openxmlformats.org/officeDocument/2006/relationships/image" Target="media/i8gp9sh-a7-92fkws2e2p.png"/><Relationship Id="rId23" Type="http://schemas.openxmlformats.org/officeDocument/2006/relationships/image" Target="media/wmqrclseh6m9poqnm0fdr.png"/><Relationship Id="rId28" Type="http://schemas.openxmlformats.org/officeDocument/2006/relationships/image" Target="media/usjw6h5nqtrkbogjrdsyv.png"/><Relationship Id="rId36" Type="http://schemas.openxmlformats.org/officeDocument/2006/relationships/image" Target="media/hin2jl6jrbrwuhv6pf5h8.png"/><Relationship Id="rId49" Type="http://schemas.openxmlformats.org/officeDocument/2006/relationships/image" Target="media/hiid9a64zzqr8yij60eym.png"/><Relationship Id="rId57" Type="http://schemas.openxmlformats.org/officeDocument/2006/relationships/image" Target="media/mvmiyd_osm7rzvylsgw1g.png"/><Relationship Id="rId10" Type="http://schemas.openxmlformats.org/officeDocument/2006/relationships/image" Target="media/5pbpkeacwyonxt05pmzei.png"/><Relationship Id="rId31" Type="http://schemas.openxmlformats.org/officeDocument/2006/relationships/image" Target="media/rxvxygwdgo3uamnkkuqbc.png"/><Relationship Id="rId44" Type="http://schemas.openxmlformats.org/officeDocument/2006/relationships/image" Target="media/dgh2bg9zoqpc-_zoscgbi.png"/><Relationship Id="rId52" Type="http://schemas.openxmlformats.org/officeDocument/2006/relationships/image" Target="media/phdv0tkiduytawf-sbkby.png"/><Relationship Id="rId60" Type="http://schemas.openxmlformats.org/officeDocument/2006/relationships/image" Target="media/zsia6d4o6shxidamqrlmf.png"/><Relationship Id="rId65" Type="http://schemas.openxmlformats.org/officeDocument/2006/relationships/image" Target="media/1_8whjtgqpg_arxbrntwp.png"/><Relationship Id="rId73" Type="http://schemas.openxmlformats.org/officeDocument/2006/relationships/image" Target="media/0gehxjgnhd4vzptc4adlq.png"/><Relationship Id="rId78" Type="http://schemas.openxmlformats.org/officeDocument/2006/relationships/image" Target="media/zqxa5zehh62cq8giurzsi.png"/><Relationship Id="rId81" Type="http://schemas.openxmlformats.org/officeDocument/2006/relationships/image" Target="media/uftk_y7q9hmcgvelauyuc.png"/><Relationship Id="rId86" Type="http://schemas.openxmlformats.org/officeDocument/2006/relationships/image" Target="media/tvjvyk_hnuigklhdbjhof.png"/><Relationship Id="rId4" Type="http://schemas.openxmlformats.org/officeDocument/2006/relationships/settings" Target="settings.xml"/><Relationship Id="rId9" Type="http://schemas.openxmlformats.org/officeDocument/2006/relationships/image" Target="media/yxfnzcajgd8fu_fra-8tl.png"/><Relationship Id="rId13" Type="http://schemas.openxmlformats.org/officeDocument/2006/relationships/image" Target="media/jtft4goyqywxvzsqtryfk.png"/><Relationship Id="rId18" Type="http://schemas.openxmlformats.org/officeDocument/2006/relationships/image" Target="media/q6qav2dei4oucp8zr1nvo.png"/><Relationship Id="rId39" Type="http://schemas.openxmlformats.org/officeDocument/2006/relationships/image" Target="media/udo0xrszssg9pm-eh8een.png"/><Relationship Id="rId34" Type="http://schemas.openxmlformats.org/officeDocument/2006/relationships/image" Target="media/kvzj5gyb5egysbq9gt-sh.png"/><Relationship Id="rId50" Type="http://schemas.openxmlformats.org/officeDocument/2006/relationships/image" Target="media/l4ganuf8jv_cooxgncmye.png"/><Relationship Id="rId55" Type="http://schemas.openxmlformats.org/officeDocument/2006/relationships/image" Target="media/rogqtqoaywprkuoucdk_o.png"/><Relationship Id="rId76" Type="http://schemas.openxmlformats.org/officeDocument/2006/relationships/image" Target="media/lahf2uvdxapqificex_cu.png"/><Relationship Id="rId7" Type="http://schemas.openxmlformats.org/officeDocument/2006/relationships/image" Target="media/yfkcsygsos_zb1zeppkza.png"/><Relationship Id="rId71" Type="http://schemas.openxmlformats.org/officeDocument/2006/relationships/image" Target="media/_83ykacwrnmnnotl0priv.png"/><Relationship Id="rId92" Type="http://schemas.openxmlformats.org/officeDocument/2006/relationships/customXml" Target="../customXml/item3.xml"/><Relationship Id="rId2" Type="http://schemas.openxmlformats.org/officeDocument/2006/relationships/numbering" Target="numbering.xml"/><Relationship Id="rId29" Type="http://schemas.openxmlformats.org/officeDocument/2006/relationships/image" Target="media/ddan8ch3ch-8-cmiifmeq.png"/><Relationship Id="rId24" Type="http://schemas.openxmlformats.org/officeDocument/2006/relationships/image" Target="media/mabv8huahte6mwyxc18rj.png"/><Relationship Id="rId40" Type="http://schemas.openxmlformats.org/officeDocument/2006/relationships/image" Target="media/x5o7xrb-lb3awbcsfszxl.png"/><Relationship Id="rId45" Type="http://schemas.openxmlformats.org/officeDocument/2006/relationships/image" Target="media/thxkq33hwwcyxuooyvyvf.png"/><Relationship Id="rId66" Type="http://schemas.openxmlformats.org/officeDocument/2006/relationships/image" Target="media/rmf-ey3ecx_nfiej_kxql.png"/><Relationship Id="rId87" Type="http://schemas.openxmlformats.org/officeDocument/2006/relationships/image" Target="media/cgiwsxxarzbomvv93rp5l.png"/><Relationship Id="rId61" Type="http://schemas.openxmlformats.org/officeDocument/2006/relationships/image" Target="media/qtacbe_jafin7vxnaikm8.png"/><Relationship Id="rId82" Type="http://schemas.openxmlformats.org/officeDocument/2006/relationships/image" Target="media/x_rwo0akge3dpiamg73xs.png"/><Relationship Id="rId19" Type="http://schemas.openxmlformats.org/officeDocument/2006/relationships/image" Target="media/gtlmbvxlg_4nylpbg5v8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DF21E3-E4A0-45A8-AAE0-8B53F08F5C2E}"/>
</file>

<file path=customXml/itemProps2.xml><?xml version="1.0" encoding="utf-8"?>
<ds:datastoreItem xmlns:ds="http://schemas.openxmlformats.org/officeDocument/2006/customXml" ds:itemID="{F83CAC0D-8BB8-46D0-9337-29F804337AC8}"/>
</file>

<file path=customXml/itemProps3.xml><?xml version="1.0" encoding="utf-8"?>
<ds:datastoreItem xmlns:ds="http://schemas.openxmlformats.org/officeDocument/2006/customXml" ds:itemID="{D43A99A2-0F12-4896-91D5-B95F6F56B87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2026-01-08T15:51:11Z</dcterms:created>
  <dcterms:modified xsi:type="dcterms:W3CDTF">2026-01-08T15:51:11Z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