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Corp(Accounts Payable)  ITBD Service Call-20251230_132900-Meeting Recording</w:t>
      </w:r>
    </w:p>
    <w:p>
      <w:pPr>
        <w:spacing w:after="100"/>
      </w:pPr>
      <w:r>
        <w:rPr>
          <w:color w:val="616161"/>
          <w:sz w:val="3mm"/>
          <w:szCs w:val="3mm"/>
          <w:rFonts w:ascii="Segoe UI" w:cs="Segoe UI" w:eastAsia="Segoe UI" w:hAnsi="Segoe UI"/>
        </w:rPr>
        <w:t xml:space="preserve">30 December 2025, 06:29pm</w:t>
      </w:r>
    </w:p>
    <w:p>
      <w:pPr>
        <w:spacing w:after="100"/>
      </w:pPr>
      <w:r>
        <w:rPr>
          <w:color w:val="616161"/>
          <w:sz w:val="3mm"/>
          <w:szCs w:val="3mm"/>
          <w:rFonts w:ascii="Segoe UI" w:cs="Segoe UI" w:eastAsia="Segoe UI" w:hAnsi="Segoe UI"/>
        </w:rPr>
        <w:t xml:space="preserve">17m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Hey, Ray,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Hi, how are you?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I'm doing great. Thanks for asking.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Great,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No, I cannot see you, but if that's OK, I'm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Oh yeah, my yeah. Sorry, my camera's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No problem. No problem at all. But thank you. Thank you, Ray, for joining in. I was just going to drop you a text because of the holiday season. I'm wasn't sure would you be in or not. So how was the Christmas? You had good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No worries.</w:t>
      </w:r>
      <w:r>
        <w:rPr>
          <w:color w:val="242424"/>
          <w:sz w:val="4.3mm"/>
          <w:szCs w:val="4.3mm"/>
          <w:rFonts w:ascii="Segoe UI" w:cs="Segoe UI" w:eastAsia="Segoe UI" w:hAnsi="Segoe UI"/>
        </w:rPr>
        <w:br/>
        <w:t xml:space="preserve">Come out here.</w:t>
      </w:r>
      <w:r>
        <w:rPr>
          <w:color w:val="242424"/>
          <w:sz w:val="4.3mm"/>
          <w:szCs w:val="4.3mm"/>
          <w:rFonts w:ascii="Segoe UI" w:cs="Segoe UI" w:eastAsia="Segoe UI" w:hAnsi="Segoe UI"/>
        </w:rPr>
        <w:br/>
        <w:t xml:space="preserve">So far, so good.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Nice, nice. Any special plans for the new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Didn't know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Oh, good family time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No, no sense.</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I was just asking, is it like more of family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Yeah, it's here. Let's take off. Let's say thumb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Nice. Nice. Yep. Shame here. Oh, definitely well deserved. And just an FYI, the call is getting recorded for quality monitoring purpose. I hope that's OK with you. Thank you. And before we delve into our agenda items, how's everything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Along with Camilla.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Oh, great. Everything is fine,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Five. That single word tells it all. I believe she's able to take care of everything effectively and able to add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Yeah, please. Yeah. Everything is fine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Awesome, awesome. And I have also got the request for the new accountant which we are planning to add in into the team. I got a request from Karine making sure that Madan has requested that if we can schedule the Connectwise training, so I'll coordinate it with the training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And make sure that it should be taken care for you before the new person adds as a team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Yeah, yeah. So my understanding from Manoj that she will join us in 19th, but we are if we can, if we can give her the thing before 19, it would be great. This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Nice. Mm-hmm.</w:t>
      </w:r>
      <w:r>
        <w:rPr>
          <w:color w:val="242424"/>
          <w:sz w:val="4.3mm"/>
          <w:szCs w:val="4.3mm"/>
          <w:rFonts w:ascii="Segoe UI" w:cs="Segoe UI" w:eastAsia="Segoe UI" w:hAnsi="Segoe UI"/>
        </w:rPr>
        <w:br/>
        <w:t xml:space="preserve">Sure, yes. That's what the plan of action will be, Ray, because she's an external hire,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Tentative start date. This will be 12th of January and probably within the first week the HR induction process and rest of the things will take care. So the tentative date which I have with me is also 19th of January and I have also taken a note to make sure that the Connectwise training should get completed before that.</w:t>
      </w:r>
      <w:r>
        <w:rPr>
          <w:color w:val="242424"/>
          <w:sz w:val="4.3mm"/>
          <w:szCs w:val="4.3mm"/>
          <w:rFonts w:ascii="Segoe UI" w:cs="Segoe UI" w:eastAsia="Segoe UI" w:hAnsi="Segoe UI"/>
        </w:rPr>
        <w:br/>
        <w:t xml:space="preserve">So I'm just coordinating with the team internally and once that will be done, I'll ask Amit to give you guys a heads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OK, great, great, great.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Perfect. With this being said, let me quickly bring up the slideshow so that we can discuss the things in detail. I hope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Biweekly business review, we'll be discussing the details for the last two weeks, 15th December 15 to 28th, the last week ongoing for this year, 52 no changes in our agenda items, check in highlights, section tracker, performance analysis, voice of customer way forward ending with a quick recap.</w:t>
      </w:r>
      <w:r>
        <w:rPr>
          <w:color w:val="242424"/>
          <w:sz w:val="4.3mm"/>
          <w:szCs w:val="4.3mm"/>
          <w:rFonts w:ascii="Segoe UI" w:cs="Segoe UI" w:eastAsia="Segoe UI" w:hAnsi="Segoe UI"/>
        </w:rPr>
        <w:br/>
        <w:t xml:space="preserve">And as you mentioned, like Kamila, she's able to take care of the things effectively. She's going great. So believe we are moving in the right direction.</w:t>
      </w:r>
      <w:r>
        <w:rPr>
          <w:color w:val="242424"/>
          <w:sz w:val="4.3mm"/>
          <w:szCs w:val="4.3mm"/>
          <w:rFonts w:ascii="Segoe UI" w:cs="Segoe UI" w:eastAsia="Segoe UI" w:hAnsi="Segoe UI"/>
        </w:rPr>
        <w:br/>
        <w:t xml:space="preserve">Talking about the highlights, her onboarding has been completed on November 3 with rapid stabilization within the first three to four weeks. Now most of the training has already been completed. Connect wise, manage vendor board, sales order, invoicing, QuickBooks SOPS.</w:t>
      </w:r>
      <w:r>
        <w:rPr>
          <w:color w:val="242424"/>
          <w:sz w:val="4.3mm"/>
          <w:szCs w:val="4.3mm"/>
          <w:rFonts w:ascii="Segoe UI" w:cs="Segoe UI" w:eastAsia="Segoe UI" w:hAnsi="Segoe UI"/>
        </w:rPr>
        <w:br/>
        <w:t xml:space="preserve">She's actively handling vendor board tickets, vendor queries, purchasing inbox sales orders, bank reconciliation and payment support. Simultaneously, she has moved up the ladder instead of just closing single tickets per day. She's.</w:t>
      </w:r>
      <w:r>
        <w:rPr>
          <w:color w:val="242424"/>
          <w:sz w:val="4.3mm"/>
          <w:szCs w:val="4.3mm"/>
          <w:rFonts w:ascii="Segoe UI" w:cs="Segoe UI" w:eastAsia="Segoe UI" w:hAnsi="Segoe UI"/>
        </w:rPr>
        <w:br/>
        <w:t xml:space="preserve">A consistently performing 28 to 29 vendor board tickets on a daily basis. So she has got pretty much familiar with the way you guys are taking care of the things. And last but not the least, the Teams channel has also been set up for any urgent queries and quick collaboration.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Moving on to the action tracker, these are the two action items. I was still awaiting Ray, the 306090 day plan and the scorecard KPIs which needs to be finalized. So do we have any update on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No, not yet. Sorry for this. It's my mistake. It was a lot, let's say.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worries.</w:t>
      </w:r>
      <w:r>
        <w:rPr>
          <w:color w:val="242424"/>
          <w:sz w:val="4.3mm"/>
          <w:szCs w:val="4.3mm"/>
          <w:rFonts w:ascii="Segoe UI" w:cs="Segoe UI" w:eastAsia="Segoe UI" w:hAnsi="Segoe UI"/>
        </w:rPr>
        <w:br/>
        <w:t xml:space="preserve">Yeah, sure. I'll hold on to these ones and because we are going to add in new team members, so it will be beneficial for everyone if we have drafted even a single pager, that will be helpful for us.</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Oh, looks like I've lost you,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Hi, Yuri. Thank you for joining in.</w:t>
      </w:r>
      <w:r>
        <w:rPr>
          <w:color w:val="242424"/>
          <w:sz w:val="4.3mm"/>
          <w:szCs w:val="4.3mm"/>
          <w:rFonts w:ascii="Segoe UI" w:cs="Segoe UI" w:eastAsia="Segoe UI" w:hAnsi="Segoe UI"/>
        </w:rPr>
        <w:br/>
        <w:t xml:space="preserve">No problem at all. Completely understandable. I hope we are good now. Let me bring up the slide show once again. So we were discussing about the pending action items. So as you mentioned, it's still on hold, so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My.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The reason is apart from Kamila as we are going to add a new team member. So even if you can draft a single pager which you think that will be helpful for you, probably adding some milestones that will be helpful for the new team members who are going to join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Sure.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OK, thank you. Same goes for the scorecard KPIs. These are the recommended sample though they are more aligned with an engineer profile, but I've just added so that you can get some idea how we wanted it.</w:t>
      </w:r>
      <w:r>
        <w:rPr>
          <w:color w:val="242424"/>
          <w:sz w:val="4.3mm"/>
          <w:szCs w:val="4.3mm"/>
          <w:rFonts w:ascii="Segoe UI" w:cs="Segoe UI" w:eastAsia="Segoe UI" w:hAnsi="Segoe UI"/>
        </w:rPr>
        <w:br/>
        <w:t xml:space="preserve">To be the new scorecard for her. OK, moving on to the performance side, as Krishna, she's operating into the accounts payable capacity, so the performance is tracked mostly on the output and quality, so we are not tracking her utilization.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Talking about the brief overview, so I see a consistent and reliable engagement. She has demonstrated steady day-to-day engagement since she has onboarded clear communication, regular status update across assigned account payable activities.</w:t>
      </w:r>
      <w:r>
        <w:rPr>
          <w:color w:val="242424"/>
          <w:sz w:val="4.3mm"/>
          <w:szCs w:val="4.3mm"/>
          <w:rFonts w:ascii="Segoe UI" w:cs="Segoe UI" w:eastAsia="Segoe UI" w:hAnsi="Segoe UI"/>
        </w:rPr>
        <w:br/>
        <w:t xml:space="preserve">The transition was also smooth. Now she is taking care of the task independently, handing vendor board service tickets with confidence. Talking about the coverage, she's actively contributing across vendor board tickets, purchasing inbox, vendor queries, sales order, bank reconciliation, payment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So overall, she's able to take care of the operational coverage. The throughput and efficiency has also been increased. Ticket volume have increased progressively over time, including high output days from 28 to 29 tickets being closed on a daily basis.</w:t>
      </w:r>
      <w:r>
        <w:rPr>
          <w:color w:val="242424"/>
          <w:sz w:val="4.3mm"/>
          <w:szCs w:val="4.3mm"/>
          <w:rFonts w:ascii="Segoe UI" w:cs="Segoe UI" w:eastAsia="Segoe UI" w:hAnsi="Segoe UI"/>
        </w:rPr>
        <w:br/>
        <w:t xml:space="preserve">So as I mentioned earlier, the growth and with the system and processes is already there, including the familiarity, quality and the process stability. So work quality, it has remained consistent. There have been no recurring issues which has been observed.</w:t>
      </w:r>
      <w:r>
        <w:rPr>
          <w:color w:val="242424"/>
          <w:sz w:val="4.3mm"/>
          <w:szCs w:val="4.3mm"/>
          <w:rFonts w:ascii="Segoe UI" w:cs="Segoe UI" w:eastAsia="Segoe UI" w:hAnsi="Segoe UI"/>
        </w:rPr>
        <w:br/>
        <w:t xml:space="preserve">Last but not the least, all thanks to you. The credit goes to you, Sarah and Natalie. You guys have handholded her and make sure that all the knowledge transition is being taken care of. So this was the overall review.</w:t>
      </w:r>
      <w:r>
        <w:rPr>
          <w:color w:val="242424"/>
          <w:sz w:val="4.3mm"/>
          <w:szCs w:val="4.3mm"/>
          <w:rFonts w:ascii="Segoe UI" w:cs="Segoe UI" w:eastAsia="Segoe UI" w:hAnsi="Segoe UI"/>
        </w:rPr>
        <w:br/>
        <w:t xml:space="preserve">For the last two weeks, anything which you would like to add in? How's she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No, no. Well, I think we are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And I believe she's able to keep you posted joining the team meetings effectively 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Any kind of concern, anything at all, no matter how small it is, feel free to share it with us, Ray. It just we wanted to make sure that she's able to reach up to your expectations and there shouldn't be any stones which we are leaving unturned.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Of course, no, no, we we are fine. No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Awesome, awesome. Glad to hear that. Moving on the way forward, so the focus would remain the same continual gradual increase in the vendor board ticket volume, making sure that the current quality and turnaround standard should not be compromised. Full ownership of routine sales order with reduced QC touchpoints, reserving reviews for exceptions only.</w:t>
      </w:r>
      <w:r>
        <w:rPr>
          <w:color w:val="242424"/>
          <w:sz w:val="4.3mm"/>
          <w:szCs w:val="4.3mm"/>
          <w:rFonts w:ascii="Segoe UI" w:cs="Segoe UI" w:eastAsia="Segoe UI" w:hAnsi="Segoe UI"/>
        </w:rPr>
        <w:br/>
        <w:t xml:space="preserve">Expanding independent handling of purchasing inbox and vendor queries and making sure that we are reducing the supervisory intervention. We also wanted to make sure that she's able to standardize the workflows, build consistency in bank reconciliation and payment related workflows.</w:t>
      </w:r>
      <w:r>
        <w:rPr>
          <w:color w:val="242424"/>
          <w:sz w:val="4.3mm"/>
          <w:szCs w:val="4.3mm"/>
          <w:rFonts w:ascii="Segoe UI" w:cs="Segoe UI" w:eastAsia="Segoe UI" w:hAnsi="Segoe UI"/>
        </w:rPr>
        <w:br/>
        <w:t xml:space="preserve">And then obviously aligning the KPIs, making sure that the we have the specific performance measures through which we can make sure that she's able to reach up to your expectations. So are we aligned here or do you think something else which needs to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4.</w:t>
      </w:r>
      <w:r>
        <w:rPr>
          <w:color w:val="242424"/>
          <w:sz w:val="4.3mm"/>
          <w:szCs w:val="4.3mm"/>
          <w:rFonts w:ascii="Segoe UI" w:cs="Segoe UI" w:eastAsia="Segoe UI" w:hAnsi="Segoe UI"/>
        </w:rPr>
        <w:br/>
        <w:t xml:space="preserve">Hello. We are fine. I think we should be fine. No worry, we are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OK. Thank you, Henry. On the slide you will be able to see this is the in-person AI accelerator program, though our senior leadership team is already reaching out to Karine Isabel, but just wanted to take this opportunity as our CEO, Sunny, he is this is his initiative. He's really.</w:t>
      </w:r>
      <w:r>
        <w:rPr>
          <w:color w:val="242424"/>
          <w:sz w:val="4.3mm"/>
          <w:szCs w:val="4.3mm"/>
          <w:rFonts w:ascii="Segoe UI" w:cs="Segoe UI" w:eastAsia="Segoe UI" w:hAnsi="Segoe UI"/>
        </w:rPr>
        <w:br/>
        <w:t xml:space="preserve">Inclined with the AI enablement for the whole organization. So for our partners, we have this program available on January 12th and 13th, though that's happening in New Jersey City from 9:00 AM to 5:00 PM, but we would love to see you guys there and if you need any further information, probably you or Manu.</w:t>
      </w:r>
      <w:r>
        <w:rPr>
          <w:color w:val="242424"/>
          <w:sz w:val="4.3mm"/>
          <w:szCs w:val="4.3mm"/>
          <w:rFonts w:ascii="Segoe UI" w:cs="Segoe UI" w:eastAsia="Segoe UI" w:hAnsi="Segoe UI"/>
        </w:rPr>
        <w:br/>
        <w:t xml:space="preserve">Or someone from the team, you can always drop me a text or you can scan this QR code so that it can help you with the further information. OK and then these are some of our AI by Design services, Roost Consulting, Agent as a Service, AI Leadership, Build IT Peer Group and Team GPS which we have shared. So I'll skip these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Rest, I believe I'm all good. I'm glad that things are moving in the right direction. She's able to take care of the workload effectively. Rest, if there is anything at all, feel free to reach out to me and I'll be glad to connect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Thank you. One more thing which I also wanted to confirm though the frequency of this call is biweekly. So shall we keep it biweekly for the time being? Once the new engineer gets onboarded, the account accountant get onboarded, probably we can change the frequency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So I think we can we have, we should keep it as as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As it is perfect, perfect. So fine with me rest. Thank you so much Ray for taking time out and then wishing you and your loved ones a very happy New Year in advance.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Thank you. Thank my friend. Thank you.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Thank you so much. You have a great day and we'll be in touch. Take care,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Thanks, sir. Thanks, Rabid. Have a good day. Bye-bye.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Welcome.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4zipjyscvq5euzf-yrbjr.png"/><Relationship Id="rId21" Type="http://schemas.openxmlformats.org/officeDocument/2006/relationships/image" Target="media/lbwkana0z2ntjoxft3xik.png"/><Relationship Id="rId42" Type="http://schemas.openxmlformats.org/officeDocument/2006/relationships/image" Target="media/gszqx9g1bqcpz_jmdduku.png"/><Relationship Id="rId47" Type="http://schemas.openxmlformats.org/officeDocument/2006/relationships/image" Target="media/r2zno57zfjknx9u11ezoz.png"/><Relationship Id="rId63" Type="http://schemas.openxmlformats.org/officeDocument/2006/relationships/image" Target="media/binshjpuyj0ptizzkhg9v.png"/><Relationship Id="rId68" Type="http://schemas.openxmlformats.org/officeDocument/2006/relationships/image" Target="media/vthcutuk66rekfjsc6zcy.png"/><Relationship Id="rId2" Type="http://schemas.openxmlformats.org/officeDocument/2006/relationships/numbering" Target="numbering.xml"/><Relationship Id="rId16" Type="http://schemas.openxmlformats.org/officeDocument/2006/relationships/image" Target="media/pijneihuvuaaohxtefvbw.png"/><Relationship Id="rId29" Type="http://schemas.openxmlformats.org/officeDocument/2006/relationships/image" Target="media/_u9zelbdlynsuyyzs2mwu.png"/><Relationship Id="rId11" Type="http://schemas.openxmlformats.org/officeDocument/2006/relationships/image" Target="media/-v3ok8ylc5r_num_0bfwp.png"/><Relationship Id="rId24" Type="http://schemas.openxmlformats.org/officeDocument/2006/relationships/image" Target="media/_jpzrhccxyk20g3qy3k8d.png"/><Relationship Id="rId32" Type="http://schemas.openxmlformats.org/officeDocument/2006/relationships/image" Target="media/x9kjuxr1nt4g_wvjea-sb.png"/><Relationship Id="rId37" Type="http://schemas.openxmlformats.org/officeDocument/2006/relationships/image" Target="media/zfxo_oocxazlzanp3ucpe.png"/><Relationship Id="rId40" Type="http://schemas.openxmlformats.org/officeDocument/2006/relationships/image" Target="media/mpb1azqmf_csoqaeylc78.png"/><Relationship Id="rId45" Type="http://schemas.openxmlformats.org/officeDocument/2006/relationships/image" Target="media/aolpwvxc--mc1nbs-jvdn.png"/><Relationship Id="rId53" Type="http://schemas.openxmlformats.org/officeDocument/2006/relationships/image" Target="media/c0vrqdj2-qr343timk7kz.png"/><Relationship Id="rId58" Type="http://schemas.openxmlformats.org/officeDocument/2006/relationships/image" Target="media/upe9bjhp9k6m9vqasam1u.png"/><Relationship Id="rId66" Type="http://schemas.openxmlformats.org/officeDocument/2006/relationships/image" Target="media/fg3op6syhr0of-mayeejk.png"/><Relationship Id="rId5" Type="http://schemas.openxmlformats.org/officeDocument/2006/relationships/comments" Target="comments.xml"/><Relationship Id="rId61" Type="http://schemas.openxmlformats.org/officeDocument/2006/relationships/image" Target="media/bsctza5d-gc4fayjipjue.png"/><Relationship Id="rId19" Type="http://schemas.openxmlformats.org/officeDocument/2006/relationships/image" Target="media/fv5t1n1emqc5zc8wilio_.png"/><Relationship Id="rId14" Type="http://schemas.openxmlformats.org/officeDocument/2006/relationships/image" Target="media/wnyxolh1xfnij4excgcal.png"/><Relationship Id="rId22" Type="http://schemas.openxmlformats.org/officeDocument/2006/relationships/image" Target="media/ua4rmmka0-lj9rgzwv79u.png"/><Relationship Id="rId27" Type="http://schemas.openxmlformats.org/officeDocument/2006/relationships/image" Target="media/pqofxabbitubf7gjb8ano.png"/><Relationship Id="rId30" Type="http://schemas.openxmlformats.org/officeDocument/2006/relationships/image" Target="media/adxtwcpazes1vnimsh9sz.png"/><Relationship Id="rId35" Type="http://schemas.openxmlformats.org/officeDocument/2006/relationships/image" Target="media/mpyjhfpatn9txruisxxmb.png"/><Relationship Id="rId43" Type="http://schemas.openxmlformats.org/officeDocument/2006/relationships/image" Target="media/jr1mxmaumxr-eowjdx-bq.png"/><Relationship Id="rId48" Type="http://schemas.openxmlformats.org/officeDocument/2006/relationships/image" Target="media/xbmohjce0obrqtyh4zsur.png"/><Relationship Id="rId56" Type="http://schemas.openxmlformats.org/officeDocument/2006/relationships/image" Target="media/zgpoqnbjcvisr1l2s6qty.png"/><Relationship Id="rId64" Type="http://schemas.openxmlformats.org/officeDocument/2006/relationships/image" Target="media/vuh6rwuosu8wb7atzmqff.png"/><Relationship Id="rId69" Type="http://schemas.openxmlformats.org/officeDocument/2006/relationships/image" Target="media/gka44-8c170uk6yfoue1s.png"/><Relationship Id="rId8" Type="http://schemas.openxmlformats.org/officeDocument/2006/relationships/image" Target="media/kx1batq34qjvy86gwauuj.png"/><Relationship Id="rId51" Type="http://schemas.openxmlformats.org/officeDocument/2006/relationships/image" Target="media/ghjxcumzhv4h4ob2ytiun.png"/><Relationship Id="rId72" Type="http://schemas.openxmlformats.org/officeDocument/2006/relationships/customXml" Target="../customXml/item2.xml"/><Relationship Id="rId3" Type="http://schemas.openxmlformats.org/officeDocument/2006/relationships/footnotes" Target="footnotes.xml"/><Relationship Id="rId12" Type="http://schemas.openxmlformats.org/officeDocument/2006/relationships/image" Target="media/xng4_n5woy_dzs2uwoicn.png"/><Relationship Id="rId17" Type="http://schemas.openxmlformats.org/officeDocument/2006/relationships/image" Target="media/xb0nj07lbh7nka-5ieg5v.png"/><Relationship Id="rId25" Type="http://schemas.openxmlformats.org/officeDocument/2006/relationships/image" Target="media/3ki4zb1drm8dxoz2z0z3r.png"/><Relationship Id="rId33" Type="http://schemas.openxmlformats.org/officeDocument/2006/relationships/image" Target="media/rzaaljb8bhwjjiqnl23mq.png"/><Relationship Id="rId38" Type="http://schemas.openxmlformats.org/officeDocument/2006/relationships/image" Target="media/ibjzze9hxcrtftp7tpdlk.png"/><Relationship Id="rId46" Type="http://schemas.openxmlformats.org/officeDocument/2006/relationships/image" Target="media/o0gsfken3z49l9xmkbopy.png"/><Relationship Id="rId59" Type="http://schemas.openxmlformats.org/officeDocument/2006/relationships/image" Target="media/mzsw5iqnwqqqp3mtfi6qk.png"/><Relationship Id="rId67" Type="http://schemas.openxmlformats.org/officeDocument/2006/relationships/image" Target="media/qm4_ocvkab99nhd4fzzxv.png"/><Relationship Id="rId20" Type="http://schemas.openxmlformats.org/officeDocument/2006/relationships/image" Target="media/locxtfpgdjowpn4f-hj9c.png"/><Relationship Id="rId41" Type="http://schemas.openxmlformats.org/officeDocument/2006/relationships/image" Target="media/zscndpk-9bgso6gzf1-c-.png"/><Relationship Id="rId54" Type="http://schemas.openxmlformats.org/officeDocument/2006/relationships/image" Target="media/1sjkfhc4pr5cgxy5dyptl.png"/><Relationship Id="rId62" Type="http://schemas.openxmlformats.org/officeDocument/2006/relationships/image" Target="media/vyl6mmi22ubezcbnjpujs.png"/><Relationship Id="rId70" Type="http://schemas.openxmlformats.org/officeDocument/2006/relationships/image" Target="media/gtovpcwe342xm3uvdrxto.png"/><Relationship Id="rId1" Type="http://schemas.openxmlformats.org/officeDocument/2006/relationships/styles" Target="styles.xml"/><Relationship Id="rId6" Type="http://schemas.openxmlformats.org/officeDocument/2006/relationships/image" Target="media/jnbvcta1nfwvlctd88pzy.png"/><Relationship Id="rId15" Type="http://schemas.openxmlformats.org/officeDocument/2006/relationships/image" Target="media/0cvvedbjsavhrocjnlhb7.png"/><Relationship Id="rId23" Type="http://schemas.openxmlformats.org/officeDocument/2006/relationships/image" Target="media/d1jwvlytckhjbj7yk8rir.png"/><Relationship Id="rId28" Type="http://schemas.openxmlformats.org/officeDocument/2006/relationships/image" Target="media/7q_dkeddd0exjzvfalavl.png"/><Relationship Id="rId36" Type="http://schemas.openxmlformats.org/officeDocument/2006/relationships/image" Target="media/lwku3iibihxib89civo0z.png"/><Relationship Id="rId49" Type="http://schemas.openxmlformats.org/officeDocument/2006/relationships/image" Target="media/ynhqvcme2k4fa1dsv9u4x.png"/><Relationship Id="rId57" Type="http://schemas.openxmlformats.org/officeDocument/2006/relationships/image" Target="media/f8u7vcyqfjy_megh14tc9.png"/><Relationship Id="rId10" Type="http://schemas.openxmlformats.org/officeDocument/2006/relationships/image" Target="media/b4etkh4di6plkkm_ouo3b.png"/><Relationship Id="rId31" Type="http://schemas.openxmlformats.org/officeDocument/2006/relationships/image" Target="media/36j1lemir6dierlt-dain.png"/><Relationship Id="rId44" Type="http://schemas.openxmlformats.org/officeDocument/2006/relationships/image" Target="media/dl8-e7v8f1gqudvdm-fat.png"/><Relationship Id="rId52" Type="http://schemas.openxmlformats.org/officeDocument/2006/relationships/image" Target="media/zvlnwmcn71-m-xth77zjl.png"/><Relationship Id="rId60" Type="http://schemas.openxmlformats.org/officeDocument/2006/relationships/image" Target="media/pxkf-c1q2vtqifovac9ry.png"/><Relationship Id="rId65" Type="http://schemas.openxmlformats.org/officeDocument/2006/relationships/image" Target="media/ew4vof6myymzaoxc-kw_f.png"/><Relationship Id="rId73"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o8drih3bq8dgfpqtxhvr9.png"/><Relationship Id="rId13" Type="http://schemas.openxmlformats.org/officeDocument/2006/relationships/image" Target="media/oxdtoko33loxbe9oxn-q3.png"/><Relationship Id="rId18" Type="http://schemas.openxmlformats.org/officeDocument/2006/relationships/image" Target="media/t5dhgzkqizxfscnj_ezv3.png"/><Relationship Id="rId39" Type="http://schemas.openxmlformats.org/officeDocument/2006/relationships/image" Target="media/hxj8ebd1yyvnrgp0vgw3f.png"/><Relationship Id="rId34" Type="http://schemas.openxmlformats.org/officeDocument/2006/relationships/image" Target="media/mnntgfireazniul90ptsl.png"/><Relationship Id="rId50" Type="http://schemas.openxmlformats.org/officeDocument/2006/relationships/image" Target="media/ou-hogbcdcecg7bxgo73q.png"/><Relationship Id="rId55" Type="http://schemas.openxmlformats.org/officeDocument/2006/relationships/image" Target="media/ljmagwqpqua1tndg-ybaa.png"/><Relationship Id="rId7" Type="http://schemas.openxmlformats.org/officeDocument/2006/relationships/image" Target="media/hs8w3zblnchjgvzrqs44q.png"/><Relationship Id="rId71"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FA0C52-D23C-431C-A039-A5A542D366D6}"/>
</file>

<file path=customXml/itemProps2.xml><?xml version="1.0" encoding="utf-8"?>
<ds:datastoreItem xmlns:ds="http://schemas.openxmlformats.org/officeDocument/2006/customXml" ds:itemID="{B5D51A8F-2C26-4C13-A258-81F7FEB27DDA}"/>
</file>

<file path=customXml/itemProps3.xml><?xml version="1.0" encoding="utf-8"?>
<ds:datastoreItem xmlns:ds="http://schemas.openxmlformats.org/officeDocument/2006/customXml" ds:itemID="{8A9289E4-8BFE-41DA-A85B-DC6A601BC5D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2025-12-30T19:00:59Z</dcterms:created>
  <dcterms:modified xsi:type="dcterms:W3CDTF">2025-12-30T19:00:59Z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