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Self-Managed  NDA  MSP Corp(MBCCS Group)  Service Call-20260107_115834-Meeting Recording</w:t>
      </w:r>
    </w:p>
    <w:p>
      <w:pPr>
        <w:spacing w:after="100"/>
      </w:pPr>
      <w:r>
        <w:rPr>
          <w:color w:val="616161"/>
          <w:sz w:val="3mm"/>
          <w:szCs w:val="3mm"/>
          <w:rFonts w:ascii="Segoe UI" w:cs="Segoe UI" w:eastAsia="Segoe UI" w:hAnsi="Segoe UI"/>
        </w:rPr>
        <w:t xml:space="preserve">7 January 2026, 04:58pm</w:t>
      </w:r>
    </w:p>
    <w:p>
      <w:pPr>
        <w:spacing w:after="100"/>
      </w:pPr>
      <w:r>
        <w:rPr>
          <w:color w:val="616161"/>
          <w:sz w:val="3mm"/>
          <w:szCs w:val="3mm"/>
          <w:rFonts w:ascii="Segoe UI" w:cs="Segoe UI" w:eastAsia="Segoe UI" w:hAnsi="Segoe UI"/>
        </w:rPr>
        <w:t xml:space="preserve">36m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Hey, Raja, good morning or good afternoon. I'm doing well. Thanks for asking.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Hey, how are you?</w:t>
      </w:r>
      <w:r>
        <w:rPr>
          <w:color w:val="242424"/>
          <w:sz w:val="4.3mm"/>
          <w:szCs w:val="4.3mm"/>
          <w:rFonts w:ascii="Segoe UI" w:cs="Segoe UI" w:eastAsia="Segoe UI" w:hAnsi="Segoe UI"/>
        </w:rPr>
        <w:br/>
        <w:t xml:space="preserve">Happy New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Happy New Year to you as well, Reza. Thank you so much for joining in.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problem. Dang. All right, my God, it's the first week, first week of the year. A lot of outstanding things. You have to handle all that. Yeah, I think they're going in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How was the?</w:t>
      </w:r>
      <w:r>
        <w:rPr>
          <w:color w:val="242424"/>
          <w:sz w:val="4.3mm"/>
          <w:szCs w:val="4.3mm"/>
          <w:rFonts w:ascii="Segoe UI" w:cs="Segoe UI" w:eastAsia="Segoe UI" w:hAnsi="Segoe UI"/>
        </w:rPr>
        <w:br/>
        <w:t xml:space="preserve">So true, so true. Exactly. Just like we are back into the firefight. Exactly the same. It's just like the numbers have changed, but rest we are still into the firefighting mode. But thank you. Thank you so much Reza for taking time out. And just a heads up, the call is getting recorded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Quality monitoring purpose. I hope that's OK with you. Thank you. Are we expecting Arkadi or Brad to join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Yeah, it's OK.</w:t>
      </w:r>
      <w:r>
        <w:rPr>
          <w:color w:val="242424"/>
          <w:sz w:val="4.3mm"/>
          <w:szCs w:val="4.3mm"/>
          <w:rFonts w:ascii="Segoe UI" w:cs="Segoe UI" w:eastAsia="Segoe UI" w:hAnsi="Segoe UI"/>
        </w:rPr>
        <w:br/>
        <w:t xml:space="preserve">I know Brad is involving a lot in other things. I'm not sure about Arkadi. If you want, if you want him, I can add him to the call. So I just wanna know what is it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Feel free to do so in case if sure, sure. So the purpose of this call Reza, this is our first call. So just to brief a little bit more about what the purpose of these calls are. So we have our weekly agenda items. In a little while I'll bring up the agenda, the slide show so that we can go through the performance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And apart from the performance discussion, we are also going to focus on any kind of action items, any kind of training needs apart from that the 306090 day plan and then our way forward how we are planning to go ahead and take the things further. So these are some of the agenda for our regular service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To be and then if there is any kind of service interruption, any kind of upcoming holidays, leaves, PTOS, everything can be discussed during these connects. The frequency of these calls, we are going to keep it weekly for the first few weeks and once we think that the things are moving in the right direction, we can push them to biweekly or monthly.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As you require. So with this being said, if you would like to include Arkady, feel free to do so. We would love to have him here as he's already coordinating directly with Jasp and in case if he's tied up, we guys can get started and probably from next week onwards I can send him the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Gotcha. Alright.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Whatever that works best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Yeah, I would say you can send invite to Arkady and Torin because they are the guys working directly with him so they can give us better understanding about his work. So yeah, yeah, it's a good point and you know if I if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Mm-hmm.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What is it about? I would prepare those information for you because you know it's important that you have a clear path and know how things going with the with with him. I was gonna at the end we are trying to improve things even if it is a kind of like training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mm-hmm.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Kind of like I'm boring or this kind of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Sure, sure. Do uh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But so far, based on based on the report that I got, he's a fast learner, which is a good item for us. And yeah, he's starting shadowing PPL. We assigned some live tickets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It's obvious that for first month he had some issues to understanding the process and this stuff which is normal. It's it's it's a part of training as well. So but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Agreed.</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I didn't see any old issue with him, so they're good. Now he's in training part, he's working on some stuff, some some tickets and during the job he can understand better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What we need or what what the process is and involving the client, involving the customer, communicating with them, it can clarify for us what what steps we need to do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For sure, for sure. So thank you so much, Reza. I'm glad that he's off to a good start and obviously we know because he's getting used to how you guys work, the partners, the infrastructure details, obviously it's going to take some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How so that he can be back on track. So without any further ado, let me go ahead and bring up the slide show so that you can go ahead and discuss the things in detail. I hope it's visible to you. So we'll be discussing the details when he gets on board in December 22nd till Jan 4th till last week. Week first, that's ongoing.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So these are the agenda items for our service calls. Check in, quick check in, highlights, action tracker, performance analysis, voice of customer, way forward ending with a quick recap. So as you have, we have already discussed this thing, so I'm glad that the things are on track. Talking about the highlights.</w:t>
      </w:r>
      <w:r>
        <w:rPr>
          <w:color w:val="242424"/>
          <w:sz w:val="4.3mm"/>
          <w:szCs w:val="4.3mm"/>
          <w:rFonts w:ascii="Segoe UI" w:cs="Segoe UI" w:eastAsia="Segoe UI" w:hAnsi="Segoe UI"/>
        </w:rPr>
        <w:br/>
        <w:t xml:space="preserve">He has on boarded December 22nd, progressing through a structured knowledge transition with the MBCCS board team members. Sorry. And then as of now as you have mentioned like the transition from shading to hands on execution, it has been started even last week. He has worked on 2 tickets and these.</w:t>
      </w:r>
      <w:r>
        <w:rPr>
          <w:color w:val="242424"/>
          <w:sz w:val="4.3mm"/>
          <w:szCs w:val="4.3mm"/>
          <w:rFonts w:ascii="Segoe UI" w:cs="Segoe UI" w:eastAsia="Segoe UI" w:hAnsi="Segoe UI"/>
        </w:rPr>
        <w:br/>
        <w:t xml:space="preserve">But primarily the help desk tickets, so no major issues as such, but slowly and steadily as he's in the learning phase, so he's going to start picking up the pace soon. He has been actively participating in the weekly team connect, so that's good for us so that he feels like a part of the team making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That the contextual understanding of client environment workflows and our expectations should be clear from him. So these are the highlights from our after the onboarding. This is our action item, so we already have got the JD. You have shared it with us during the onboarding. The second thing which we were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If there is any training plan, even a single pager that can be helpful for us or the one which we have shared with you, the 306090 day plan, we can utilize that if you have anything internal so we can utilize it. The second task which I have Reza because as of now I'm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Will he pull up the information he's filling up in the sales force and then I coordinate with him, make sure how much tickets is being he has worked on and then how much was the utilization. So would like to automate these reports probably if you are using Bright Gauge, MSP bots or any other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So we can go ahead and schedule a weekly report for me, either Monday or Friday, whichever work best, so that we can track these KPIs. The focus would be on utilization, ticket resolve, SLA adherence. I have it in the next slide. I'll brief you and then we can come back onto the action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Mm-hmm.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So these are the recommended KPIs which we did discuss during our onboarding call, but just to bring the focus back on track. So as per the normal industry standard, our billable utilization target, we are keeping it as 80%.</w:t>
      </w:r>
      <w:r>
        <w:rPr>
          <w:color w:val="242424"/>
          <w:sz w:val="4.3mm"/>
          <w:szCs w:val="4.3mm"/>
          <w:rFonts w:ascii="Segoe UI" w:cs="Segoe UI" w:eastAsia="Segoe UI" w:hAnsi="Segoe UI"/>
        </w:rPr>
        <w:br/>
        <w:t xml:space="preserve">That's billable. If you are tracking the total utilization, you can let me know ticket resolved per day. So being an helpdesk engineer, the focus should be minimum 8 to 10 tickets per day. That should be weekly 40 tickets customer CSAT. We also wanted to check the pulse how the end user are responding so.</w:t>
      </w:r>
      <w:r>
        <w:rPr>
          <w:color w:val="242424"/>
          <w:sz w:val="4.3mm"/>
          <w:szCs w:val="4.3mm"/>
          <w:rFonts w:ascii="Segoe UI" w:cs="Segoe UI" w:eastAsia="Segoe UI" w:hAnsi="Segoe UI"/>
        </w:rPr>
        <w:br/>
        <w:t xml:space="preserve">These are the targets, that's 95% with the response rate of 30%. Similarly, is he ensuring that the compliance is being taken care of? That's 95% first search resolution, same data resolution rates. These are some of the important critical KPIs.</w:t>
      </w:r>
      <w:r>
        <w:rPr>
          <w:color w:val="242424"/>
          <w:sz w:val="4.3mm"/>
          <w:szCs w:val="4.3mm"/>
          <w:rFonts w:ascii="Segoe UI" w:cs="Segoe UI" w:eastAsia="Segoe UI" w:hAnsi="Segoe UI"/>
        </w:rPr>
        <w:br/>
        <w:t xml:space="preserve">Which we would like to measure as a part of his success criteria. So two questions. First, do you like these KPIs? Are we aligned here or do you think some changes are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Yeah, if you back to the previous page first, I wanna mention about the training plan. We have our planning plan and based on that he's on the training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So we have that training plan we shared with him. If you want me to somehow share it with you, it's OK. I'm gonna share it with you. It's based on 306090 days and but the the most important part is 30 days, 1st 30 days 'cause after that it's a kind of following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With some options, some items and in 90 days he should be able to fully accept the responsibility of his job, which is handling tickets and so and so on. So I'm gonna share it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Maybe for, yeah, maybe for our next meeting as you know in this week I'm I'm, I'm busy on doing something. I should somehow adjust that training plan with the current training plan that he's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Sure, no problem. That's fine.</w:t>
      </w:r>
      <w:r>
        <w:rPr>
          <w:color w:val="242424"/>
          <w:sz w:val="4.3mm"/>
          <w:szCs w:val="4.3mm"/>
          <w:rFonts w:ascii="Segoe UI" w:cs="Segoe UI" w:eastAsia="Segoe UI" w:hAnsi="Segoe UI"/>
        </w:rPr>
        <w:br/>
        <w:t xml:space="preserve">Mhm.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For the KPIs, if you go to the next page, I can yeah, yeah, billable utilization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About utilization, we don't, we don't calculate any billable utilization. Every single things that they do is service time and it's important for us that they have minimum 80% utilization.</w:t>
      </w:r>
      <w:r>
        <w:rPr>
          <w:color w:val="242424"/>
          <w:sz w:val="4.3mm"/>
          <w:szCs w:val="4.3mm"/>
          <w:rFonts w:ascii="Segoe UI" w:cs="Segoe UI" w:eastAsia="Segoe UI" w:hAnsi="Segoe UI"/>
        </w:rPr>
        <w:br/>
        <w:t xml:space="preserve">Is match with with your number, but in terms of billable or not billable, everything in terms of services to us is utilization regardless of it's billable for client or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Not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If if you mean billable for client, I would say it doesn't matter it's billable for client or not, it means utilization time and 80% is is the number that we rely on. What we can do typically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Every single Monday I get a report from our Salesforce and calculate the utilization for the for the whole team. It's not individual utilization.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But each person in the team should have work should have service time entries, the minimum service time entries which is 80% if they if they somehow have know that number their team leader.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To them and say OK, what happened for you in this week? Why you didn't do that and we have these numbers. So I would say we can we can by default assume the number is good if you needed accurate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We definitely can share with you what was the accurate number for him, but if you if you just wanna know he met the 80 person, which we can let you know once he didn't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Sure, though. Thank you. Thank you, Reza. That was really insightful though. So we are also aligned because our purpose is that whatever the time the engineer is spending, he should be accountable for these eight hours, whether it's productive, whether it's billable, whether it's not billable. So during my recent.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Conversation with Jasp because he wasn't aware where the time entries needs to be made in terms in case if he's going for any training or probably chatting with some team members or he wasn't aware about where should he add the PTO time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Mm-hmm.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So that's where the documentation will be helpful. And then second thing, I'm already tracking the number. I'm already coordinating with him. So you see these numbers over here in the next slide. So I'm keeping a track of it. However, I do not want be people dependent. I in case if there are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Automated reports, obviously not for the whole team. I just need to know for one person if that can be scheduled. Nothing better than that. That would be helpful for 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Mm-hmm. Yeah. In Salesforce, we don't have that option to schedule that report. But I think once we move to Connectwise, we definitely have access to that dashboard. So we can share it with you in terms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Things that he mentioned that he needs to enter the service time for training and this stuff. We have an admin ticket for each team which is doing something for NBC, not for client, but as I said during the training part which is first speaker.</w:t>
      </w:r>
      <w:r>
        <w:rPr>
          <w:color w:val="242424"/>
          <w:sz w:val="4.3mm"/>
          <w:szCs w:val="4.3mm"/>
          <w:rFonts w:ascii="Segoe UI" w:cs="Segoe UI" w:eastAsia="Segoe UI" w:hAnsi="Segoe UI"/>
        </w:rPr>
        <w:br/>
        <w:t xml:space="preserve">Two weeks. Uh, it's obvious that he doesn't know how how to enter the service time, which is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Yep, we already sorted this out. I asked him to reach out to Arkadi and then he reached out to Arkadi, got the confirmation, so he updated all the time. Probably it was yesterday or Monday, so he made sure that the training time entries have also been created in the admin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I didn't. I didn't add him. I didn't add him to our statistics for 2025 comes in up. As I said, I wanted to make sure that he's aligned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So we are good for the time.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This with the team then add him to the utilization 'cause if the number is not good, it automatically drops my average. So I'm gonna add him to 2026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App which is sense of this week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Sure, sure. Reza, thank you. So I'll keep both of the request or rather this request on hold once the migration will move or once the migration to Connectwise Manage will be done. Probably we can revisit this and for the training part, whenever you get some time you can just drop me a text or probably during our next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Thank you. Moving on to the perform. Sorry. Yes, please. No worries. That's OK. Thank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OK, sorry, go back to the previous. We have, we have other other stuff here in terms of ticket resolve per day. The number is good. Our number is a little bit higher than that.</w:t>
      </w:r>
      <w:r>
        <w:rPr>
          <w:color w:val="242424"/>
          <w:sz w:val="4.3mm"/>
          <w:szCs w:val="4.3mm"/>
          <w:rFonts w:ascii="Segoe UI" w:cs="Segoe UI" w:eastAsia="Segoe UI" w:hAnsi="Segoe UI"/>
        </w:rPr>
        <w:br/>
        <w:t xml:space="preserve">Our expectation is 12 to 15 tickets per day cause uh the tickets that comes their queue is a kind of like simple light queue light ticket and if they have any complex ticket they're gonna escalate it to escalation team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I would say the number in our side, it's an average based on that what we have in these years. So yeah, it's 12 to somehow 15 tickets per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Fine, we can now we can update it because this is customizable so we can add that. Just a clarity question over here. Reza, is it the number of tickets worked or is it the number of ticket closed? Because sometime it happens closed. Fine. So when the being him being new into the system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close.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We just wanted to have some realistic numbers and then slowly and steadily we can increase it. So do you use some internal scorecard for your team members? We can because if you are already using we you can share that one with us. I can go ahead and get that one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So that it's easier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We used to have that statistics, but based on MSP Corp advise we stopped at scoring and waiting for them to move to Connectwise. So so for now we only evaluate based on some numbers. I can share my screen and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Good, 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Uh, what is our EV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Find that will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Uh, let me share my screen.</w:t>
      </w:r>
      <w:r>
        <w:rPr>
          <w:color w:val="242424"/>
          <w:sz w:val="4.3mm"/>
          <w:szCs w:val="4.3mm"/>
          <w:rFonts w:ascii="Segoe UI" w:cs="Segoe UI" w:eastAsia="Segoe UI" w:hAnsi="Segoe UI"/>
        </w:rPr>
        <w:br/>
        <w:t xml:space="preserve">I'm not sure why I cannot share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I delete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Share content Control shift E OK, I'm not sure why it happened. It didn't give me any. Yeah, it doesn't give me any option to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Let's stop the screen sharing.</w:t>
      </w:r>
      <w:r>
        <w:rPr>
          <w:color w:val="242424"/>
          <w:sz w:val="4.3mm"/>
          <w:szCs w:val="4.3mm"/>
          <w:rFonts w:ascii="Segoe UI" w:cs="Segoe UI" w:eastAsia="Segoe UI" w:hAnsi="Segoe UI"/>
        </w:rPr>
        <w:br/>
        <w:t xml:space="preserve">OK. Are you logged in through web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It is in a I can explain it during the call. The thing is we have a queue size for each technician. It shows the number of tickets that they have in their queue. It is one of our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OK, that's OK. Sure.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The the normal number for each technician should be a number between 15 to 20 ticket. It means they currently have 15 to 20 tickets in in in their queue. These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Open ticket for it. Any number above or below that number, it means an issue. If if it if a technician has like 2530 tickets in their queue, it means they are overwhelmed. We pushed a lot to their queue or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They have lack of knowledge, they couldn't fix the issue right at the time and they have some backlog in their queues. So and any number below that it means they got some light ticket or underutilized or something like that which is which is one of our parameter.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Underutilized you.</w:t>
      </w:r>
      <w:r>
        <w:rPr>
          <w:color w:val="242424"/>
          <w:sz w:val="4.3mm"/>
          <w:szCs w:val="4.3mm"/>
          <w:rFonts w:ascii="Segoe UI" w:cs="Segoe UI" w:eastAsia="Segoe UI" w:hAnsi="Segoe UI"/>
        </w:rPr>
        <w:br/>
        <w:t xml:space="preserve">Sure, sure, I'm aligned.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Number below and above that it means an issue. If a technician has more than 15 ticket in their resolve ticket to me again it means overwhelmed or light ticket or maybe the technician is overqualified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Or his role. So we're gonna promote him to another team. Below that it means lack of knowledge, underutilized, underperformance.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And the last parameter that we have is um.</w:t>
      </w:r>
      <w:r>
        <w:rPr>
          <w:color w:val="242424"/>
          <w:sz w:val="4.3mm"/>
          <w:szCs w:val="4.3mm"/>
          <w:rFonts w:ascii="Segoe UI" w:cs="Segoe UI" w:eastAsia="Segoe UI" w:hAnsi="Segoe UI"/>
        </w:rPr>
        <w:br/>
        <w:t xml:space="preserve">Yeah, let me check service time entries, which is somehow the utilization. The service time entries for each day would be 80% of their working time. For example, if their working time is.</w:t>
      </w:r>
      <w:r>
        <w:rPr>
          <w:color w:val="242424"/>
          <w:sz w:val="4.3mm"/>
          <w:szCs w:val="4.3mm"/>
          <w:rFonts w:ascii="Segoe UI" w:cs="Segoe UI" w:eastAsia="Segoe UI" w:hAnsi="Segoe UI"/>
        </w:rPr>
        <w:br/>
        <w:t xml:space="preserve">8 hour they should have worked like 6 1/2 hour for every day and we like those numbers. This is in terms of the numbers in terms of resolve ticket, queue size and service entries.</w:t>
      </w:r>
      <w:r>
        <w:rPr>
          <w:color w:val="242424"/>
          <w:sz w:val="4.3mm"/>
          <w:szCs w:val="4.3mm"/>
          <w:rFonts w:ascii="Segoe UI" w:cs="Segoe UI" w:eastAsia="Segoe UI" w:hAnsi="Segoe UI"/>
        </w:rPr>
        <w:br/>
        <w:t xml:space="preserve">Other than that, we have some parameters. These are kind of like controller or some parameters to control things, which shows that if a technician have some ticket in their queues and they didn't touch it for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24 hours,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For two days or three and four, it is a kind of alert for us. We use that alert only to reach to them and help them to fix the issue. We don't measure it as their performance, but if it is a recurring things for them, we're gonna tag it.</w:t>
      </w:r>
      <w:r>
        <w:rPr>
          <w:color w:val="242424"/>
          <w:sz w:val="4.3mm"/>
          <w:szCs w:val="4.3mm"/>
          <w:rFonts w:ascii="Segoe UI" w:cs="Segoe UI" w:eastAsia="Segoe UI" w:hAnsi="Segoe UI"/>
        </w:rPr>
        <w:br/>
        <w:t xml:space="preserve">We're gonna have a queue review with them and say, OK, what are you doing in your queue? Do you need any help? Do you need yourself any support from us or not? But if we wanna focus on the KPI numbers, these three numbers are our KPI.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sure. That's really wonderful. Reza, thank you for bringing all the insight. The only thing which I'll be looking forward for, I'm aligned. This is what we want at the end goal is not just measure these numbers, making sure that they are able to add value even we do want that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Should not be leaving any tickets idle in their queue or the end user experience should not get impacted because of any tickets which have not been touched. So the focus would remain the same how exactly they are able to add value. The numbers could be different whether it's we can term it as available utilization or how we are just measuring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So I'm pretty much aligned over here. The only ask which I have is if you can just send me a slip or probably after this call I'll share the deck with you. You can reply to my e-mail and then we can customize the scorecard as per your needs. Thank you.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Gotcha. Yep. Yeah, that's that's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With this being said, no problem, please,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And in terms of CSAT, yeah, I just wanna add something about CSAT. Yeah, we have CSAT parameter if we and it's a part of my weekly report as well. We get the CSAT report should be 100 in our side, but if we get a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Customer satisfaction recall bad recall, I would say happy or unhappy cuz we have happy or not happy only. If we get unhappy from client, we try to reach 1st to them and see what happened and analyze it regardless of what we have done in 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We focus on client side, try to somehow keep them high, fix the issue, address it and then the next step for us is analyze the issue, find the root cause and help our technician moving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Get the issues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Make sure that it's not gonna happen again. So this is the way that we handle it. I have that report for all of our all of my technicians every week, every week and I and it's the report that I'm usually upload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MSP Corp. I would say it is the same as utilizations utilization target. If you agree we can if we get any report you you can you can by default assume it's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Person for him. If I get a report, I'm gonna let you know that he's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For sure. For sure. Thank you.</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And in terms of SLA compliance, yeah, it's not automatic stuff in our side, but we have the SLA, we have the, I would say first respond to client because the only SLA that we have is first respond and the first respond would be less.</w:t>
      </w:r>
      <w:r>
        <w:rPr>
          <w:color w:val="242424"/>
          <w:sz w:val="4.3mm"/>
          <w:szCs w:val="4.3mm"/>
          <w:rFonts w:ascii="Segoe UI" w:cs="Segoe UI" w:eastAsia="Segoe UI" w:hAnsi="Segoe UI"/>
        </w:rPr>
        <w:br/>
        <w:t xml:space="preserve">Less than 20 minutes with our process help desk technicians handle this part. But as I said, if we find some weird number in their queue size, we're gonna review the queue and deep dive to what happens so you can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The 95% is good for him. If we have some other numbers, yeah, definitely I'm gonna reach to you and it's same for first touch resolution, same day in terms of same day resolution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The the one of the process that we have is end of the day, which means our technicians should do end of the day process. They have to go to their queue, check everything 'cause you know some of the ticket not resolvable.</w:t>
      </w:r>
      <w:r>
        <w:rPr>
          <w:color w:val="242424"/>
          <w:sz w:val="4.3mm"/>
          <w:szCs w:val="4.3mm"/>
          <w:rFonts w:ascii="Segoe UI" w:cs="Segoe UI" w:eastAsia="Segoe UI" w:hAnsi="Segoe UI"/>
        </w:rPr>
        <w:br/>
        <w:t xml:space="preserve">At the same same day, so it's not a good parameter for us to somehow evaluate their performance, so we don't use that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got you. No, thank you. Thank you for the clarity. However, looking at the time constraint, Reza, is it OK if we can, do you have some time available if we can walk you through rest of the slides? OK, because I have just booked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Yeah, go ahead. I have, yeah, 10 minutes more. It's OK to my next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OK, sure. I'll try to be unconscious. So this is the performance slides over performance analysis. Over here we discussed about the utilization trend. So on the first week there were three company holidays, 25th and 26th for a holiday and then.</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We worked for three days that was primarily into the training and then the second week as well there was one company holiday. However, that being said, I have used the denominator as eight hours per day. So that's where the utilization in coming in. He has to be accountable for eight hours per day. So if we talk about the first week and then the 2nd.</w:t>
      </w:r>
      <w:r>
        <w:rPr>
          <w:color w:val="242424"/>
          <w:sz w:val="4.3mm"/>
          <w:szCs w:val="4.3mm"/>
          <w:rFonts w:ascii="Segoe UI" w:cs="Segoe UI" w:eastAsia="Segoe UI" w:hAnsi="Segoe UI"/>
        </w:rPr>
        <w:br/>
        <w:t xml:space="preserve">Weekly average is about 75%. That's 76.2 to be exact, 42.67 RC as mentioned in the sales force and then nonbillable is 23.8% and 13.33. Obviously the focus would be to go to the 80% benchmark and then making sure that he's accountable for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Ask where the time is getting spent and then we can probably streamline it to make it more productive for him. So rest and special thank you note to all the team members. Jasper specifically mentioned that Arkadi and then there were a few more people who were helping him out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The knowledge of the processes, so that's was really helpful for him. And then this is a ticket closure. First week was primarily into shadowing and then last week he just picked up two tickets. So our focus will be that he should have more clarity on the processes, the client infrastructure so that.</w:t>
      </w:r>
      <w:r>
        <w:rPr>
          <w:color w:val="242424"/>
          <w:sz w:val="4.3mm"/>
          <w:szCs w:val="4.3mm"/>
          <w:rFonts w:ascii="Segoe UI" w:cs="Segoe UI" w:eastAsia="Segoe UI" w:hAnsi="Segoe UI"/>
        </w:rPr>
        <w:br/>
        <w:t xml:space="preserve">He can work on these tickets and then slowly and steadily he'll be picking up the pace to improve the ticket resolve rate. So the question for you, Reza, how about the numbers, how are they looking? And then some hinting in terms of the ticket quality though it's really too early to say, but I just want to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That we are keeping a track of it. The sooner the better.</w:t>
      </w:r>
      <w:r>
        <w:rPr>
          <w:color w:val="242424"/>
          <w:sz w:val="4.3mm"/>
          <w:szCs w:val="4.3mm"/>
          <w:rFonts w:ascii="Segoe UI" w:cs="Segoe UI" w:eastAsia="Segoe UI" w:hAnsi="Segoe UI"/>
        </w:rPr>
        <w:br/>
        <w:t xml:space="preserve">So how was the overall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Yeah, I think, yeah, I think, I I think we are on track with him. It's only the first two weeks, so I don't expect him to crush the ticket for us. It's reasonable that after a month we have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And I think the next week would be kind of like that decision week for him because you know he knows how to handle stuff and he and he already involved in a lot of tickets. I think during this week and next week he's gonna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The the better numbers and yeah, and but so far I would say he did the best, I would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Both exit.</w:t>
      </w:r>
      <w:r>
        <w:rPr>
          <w:color w:val="242424"/>
          <w:sz w:val="4.3mm"/>
          <w:szCs w:val="4.3mm"/>
          <w:rFonts w:ascii="Segoe UI" w:cs="Segoe UI" w:eastAsia="Segoe UI" w:hAnsi="Segoe UI"/>
        </w:rPr>
        <w:br/>
        <w:t xml:space="preserve">Nice, nice. Good to hear that. So these are just a simple slide for the ticket SLA compliance. Once we'll have the numbers coming in, we will be able to get it over here. So I'm just skipping these are for if I talk about our alignment for how we are moving going to move ahead. The first thing obviously the focus should be on infrastructure and the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That's the most important part. Then we are going to focus on the utilization, the ticket closure rate, making sure he's able to effectively manage his time, taking ownership to improve the overall utilization and on the same pages like once he has got better knowledge, better understanding the ticket closure will numbers are going to increase.</w:t>
      </w:r>
      <w:r>
        <w:rPr>
          <w:color w:val="242424"/>
          <w:sz w:val="4.3mm"/>
          <w:szCs w:val="4.3mm"/>
          <w:rFonts w:ascii="Segoe UI" w:cs="Segoe UI" w:eastAsia="Segoe UI" w:hAnsi="Segoe UI"/>
        </w:rPr>
        <w:br/>
        <w:t xml:space="preserve">Trees and making sure that the quality should not be compromised. Last but not the least, the timesheet should be updated effectively and aligned with the correct agreements in Salesforce there. So are we aligned here, Reza, or do you think any changes are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Uhuh.</w:t>
      </w:r>
      <w:r>
        <w:rPr>
          <w:color w:val="242424"/>
          <w:sz w:val="4.3mm"/>
          <w:szCs w:val="4.3mm"/>
          <w:rFonts w:ascii="Segoe UI" w:cs="Segoe UI" w:eastAsia="Segoe UI" w:hAnsi="Segoe UI"/>
        </w:rPr>
        <w:br/>
        <w:t xml:space="preserve">Yeah, we are aligned. It's OK. In terms of time sheet and service time entries, next Monday is the first week that I gather information for Jasp,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I can give you that numbers there, but uh, I think we are aligned with all the the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OK. Thank you. This is our AI initiative. As you know, most of the MSPs, they are already working on it and this one is really close to our CEO, Sunny. He's taking a lead on this one. We would love to have you, the whole team here and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Isabelle, everyone there, they are already a part of it. So they have. But just to keep you informed that this is happening on January 12th and 13 on New Jersey. And if you need more information, you can always let us know. We'd love to go ahead and share the details. And then on the similar lines, we have some more products, Roost Consulting.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Agent as a Service AI leadership accelerator, build IT peer groups and then Team GPS which is more of a performance management tool. I'll send this deck out to you and probably during our upcoming meetings we can touch base on these ones as well. Rest I believe I'm all good. There were two things Reza, which I also wanted to confirm apart from the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Like one in next week, Jan 13th. That's an Indian festival though I did discuss during our onboarding meeting. Jasper has preplanned for this PTO. He needs to go ahead and spend it with his family. That's next Tuesday. So if that PTO is that approved?</w:t>
      </w:r>
      <w:r>
        <w:rPr>
          <w:color w:val="242424"/>
          <w:sz w:val="4.3mm"/>
          <w:szCs w:val="4.3mm"/>
          <w:rFonts w:ascii="Segoe UI" w:cs="Segoe UI" w:eastAsia="Segoe UI" w:hAnsi="Segoe UI"/>
        </w:rPr>
        <w:br/>
        <w:t xml:space="preserve">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Yeah, yeah, it's OK. It's OK. Uh, just uh, 'cause, you know, we need to somehow harmonize, uh, the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OK,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Holidays and weekend. Can we have him based on Canadian holidays or something like that? Because you know what happened at the end of December was he wanted to work. We had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No one to help him or something like that. Can we somehow like match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Sure, sure. Let me bring up the holiday calendar real quick and then we can finalize what we will do. If you would like him to be available on any Canadian holiday, we can definitely, I can make sure that he's available to take care of the business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And then in lieu of working of these days, we can provide him a compensatory of later on. Thank you. So this is our holiday calendar. I'll send this one out to you along with the deck. The first one is this is the Canadian holiday calendar. So the upcoming holiday which we have that's Monday, that's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Indian Republic Day, if you would like him to be available on Victoria Day, Canada Day, Labour Day, definitely that will be comfortable for him. So I'll send this one out to you and as I mentioned, I'll make sure that he should be there to take care of the business needs and then we can provide him a comp of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Catch.</w:t>
      </w:r>
      <w:r>
        <w:rPr>
          <w:color w:val="242424"/>
          <w:sz w:val="4.3mm"/>
          <w:szCs w:val="4.3mm"/>
          <w:rFonts w:ascii="Segoe UI" w:cs="Segoe UI" w:eastAsia="Segoe UI" w:hAnsi="Segoe UI"/>
        </w:rPr>
        <w:br/>
        <w:t xml:space="preserve">Let let me think about that. What I'm thinking is if we can harmonize his holidays with the rest of the team holidays, let's say on like Victoria Day, if if the whole team is off, he should be off.</w:t>
      </w:r>
      <w:r>
        <w:rPr>
          <w:color w:val="242424"/>
          <w:sz w:val="4.3mm"/>
          <w:szCs w:val="4.3mm"/>
          <w:rFonts w:ascii="Segoe UI" w:cs="Segoe UI" w:eastAsia="Segoe UI" w:hAnsi="Segoe UI"/>
        </w:rPr>
        <w:br/>
        <w:t xml:space="preserve">Uh, or something like that?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Sure, I'm. I'm pretty much comfortable with this. As per the business needs, we can go ahead and make sure he's aligned with your business needs. Just additional information, Holi and Diwali. These are the two major festivals in India, though we have got plenty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Gotch.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But just wanted to give you a heads up, so I'll send this deck a whole deck calendar to you as well so that you can have it for your reference. The last thing before I let you go would be we have selected the time for 12 Eastern, however some of the other stakeholders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Also want to participate in this? Can we push this meeting to half an hour later instead of 12 Eastern? Can we push it to 12:30? I'll send you the updated device next week onward. Sure,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Uh, just give me a SEC. Give me a SEC.</w:t>
      </w:r>
      <w:r>
        <w:rPr>
          <w:color w:val="242424"/>
          <w:sz w:val="4.3mm"/>
          <w:szCs w:val="4.3mm"/>
          <w:rFonts w:ascii="Segoe UI" w:cs="Segoe UI" w:eastAsia="Segoe UI" w:hAnsi="Segoe UI"/>
        </w:rPr>
        <w:br/>
        <w:t xml:space="preserve">Which is in our time it would be elementary,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Yeah, I think it works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Perfect. So I'll go ahead, I'll send the updated invite. Could you please confirm me the name of the person along with Arkadi? You also mentioned one more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Or in.</w:t>
      </w:r>
      <w:r>
        <w:rPr>
          <w:color w:val="242424"/>
          <w:sz w:val="4.3mm"/>
          <w:szCs w:val="4.3mm"/>
          <w:rFonts w:ascii="Segoe UI" w:cs="Segoe UI" w:eastAsia="Segoe UI" w:hAnsi="Segoe UI"/>
        </w:rPr>
        <w:br/>
        <w:t xml:space="preserve">TORIN.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Becky.</w:t>
      </w:r>
      <w:r>
        <w:rPr>
          <w:color w:val="242424"/>
          <w:sz w:val="4.3mm"/>
          <w:szCs w:val="4.3mm"/>
          <w:rFonts w:ascii="Segoe UI" w:cs="Segoe UI" w:eastAsia="Segoe UI" w:hAnsi="Segoe UI"/>
        </w:rPr>
        <w:br/>
        <w:t xml:space="preserve">TRIN is that the only thing? Oh, that will be helpful because it will be.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Uh, you want me to send the e-mail address? Let me let me send his e-mail address to you. Yeah, just give me a SEC.</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It's his e-mail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Got it. Awesome. Awesome. Thank you so much. Perfect rest. I believe we are good for today. Anything else which I may be missing out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No problem.</w:t>
      </w:r>
      <w:r>
        <w:rPr>
          <w:color w:val="242424"/>
          <w:sz w:val="4.3mm"/>
          <w:szCs w:val="4.3mm"/>
          <w:rFonts w:ascii="Segoe UI" w:cs="Segoe UI" w:eastAsia="Segoe UI" w:hAnsi="Segoe UI"/>
        </w:rPr>
        <w:br/>
        <w:t xml:space="preserve">No, I think we're good and thank you for all these things. It gives me kinda like rest of my Peace of Mind to say that there are a teams there and they're gonna help us to somehow align people with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Thank you so much.</w:t>
      </w:r>
      <w:r>
        <w:rPr>
          <w:color w:val="242424"/>
          <w:sz w:val="4.3mm"/>
          <w:szCs w:val="4.3mm"/>
          <w:rFonts w:ascii="Segoe UI" w:cs="Segoe UI" w:eastAsia="Segoe UI" w:hAnsi="Segoe UI"/>
        </w:rPr>
        <w:br/>
        <w:t xml:space="preserve">For sure, so feel free Reza. In case if there is anything at all, we are your extended team. You don't have to wait for these meetings. Feel free to reach out to me. Drop me a text. The Teams Federation service is already enabled from our end, so you can also reach out to me over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Reza Hajiahmadi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 Yeah, sure.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b0bhplhdifx3zwerwxnzf.png"/><Relationship Id="rId21" Type="http://schemas.openxmlformats.org/officeDocument/2006/relationships/image" Target="media/j1c2ujeca4jsm7wvgfeo6.png"/><Relationship Id="rId42" Type="http://schemas.openxmlformats.org/officeDocument/2006/relationships/image" Target="media/_fzzvnmjfzhh6eq9lfsb4.png"/><Relationship Id="rId63" Type="http://schemas.openxmlformats.org/officeDocument/2006/relationships/image" Target="media/_6es8__x1p9jvfewj7i6t.png"/><Relationship Id="rId84" Type="http://schemas.openxmlformats.org/officeDocument/2006/relationships/image" Target="media/z5ib7egwjscbm6l1ydsl8.png"/><Relationship Id="rId138" Type="http://schemas.openxmlformats.org/officeDocument/2006/relationships/image" Target="media/xymazotrmfapcblappner.png"/><Relationship Id="rId159" Type="http://schemas.openxmlformats.org/officeDocument/2006/relationships/image" Target="media/m-uwj5_cezpddj4enmxsv.png"/><Relationship Id="rId170" Type="http://schemas.openxmlformats.org/officeDocument/2006/relationships/image" Target="media/k3sh0xgvwk0vqomieseqw.png"/><Relationship Id="rId191" Type="http://schemas.openxmlformats.org/officeDocument/2006/relationships/image" Target="media/qsvecycshfpe-jgpjfozk.png"/><Relationship Id="rId107" Type="http://schemas.openxmlformats.org/officeDocument/2006/relationships/image" Target="media/fnh-sholbl3g33rpayddt.png"/><Relationship Id="rId11" Type="http://schemas.openxmlformats.org/officeDocument/2006/relationships/image" Target="media/l3kmtjndi2mwxlgpnrrim.png"/><Relationship Id="rId32" Type="http://schemas.openxmlformats.org/officeDocument/2006/relationships/image" Target="media/stamlxy_asmzzt2ic-k-h.png"/><Relationship Id="rId53" Type="http://schemas.openxmlformats.org/officeDocument/2006/relationships/image" Target="media/abgfwqe0merflkfcx0clz.png"/><Relationship Id="rId74" Type="http://schemas.openxmlformats.org/officeDocument/2006/relationships/image" Target="media/dbsx0z_1mlrxwl_x6jeow.png"/><Relationship Id="rId128" Type="http://schemas.openxmlformats.org/officeDocument/2006/relationships/image" Target="media/new4_hv2bi0f_gwnapdtk.png"/><Relationship Id="rId149" Type="http://schemas.openxmlformats.org/officeDocument/2006/relationships/image" Target="media/5lnphyu3m4ud4wirhs5u0.png"/><Relationship Id="rId5" Type="http://schemas.openxmlformats.org/officeDocument/2006/relationships/comments" Target="comments.xml"/><Relationship Id="rId95" Type="http://schemas.openxmlformats.org/officeDocument/2006/relationships/image" Target="media/vzhazpisn5ipuls_ea5m6.png"/><Relationship Id="rId160" Type="http://schemas.openxmlformats.org/officeDocument/2006/relationships/image" Target="media/my06rnnezvpc0qif_vdtk.png"/><Relationship Id="rId181" Type="http://schemas.openxmlformats.org/officeDocument/2006/relationships/image" Target="media/ep2cx9-adhbeh-pjhfo9i.png"/><Relationship Id="rId22" Type="http://schemas.openxmlformats.org/officeDocument/2006/relationships/image" Target="media/iibkbjv0moaijn1z347kg.png"/><Relationship Id="rId43" Type="http://schemas.openxmlformats.org/officeDocument/2006/relationships/image" Target="media/1d4uwvatt4sgsly892xaj.png"/><Relationship Id="rId64" Type="http://schemas.openxmlformats.org/officeDocument/2006/relationships/image" Target="media/zqfdqklbfu10bdrjq--i-.png"/><Relationship Id="rId118" Type="http://schemas.openxmlformats.org/officeDocument/2006/relationships/image" Target="media/-zdxykh355a5_dx5gswha.png"/><Relationship Id="rId139" Type="http://schemas.openxmlformats.org/officeDocument/2006/relationships/image" Target="media/y60bxmdhahaqgiwu_w9o-.png"/><Relationship Id="rId85" Type="http://schemas.openxmlformats.org/officeDocument/2006/relationships/image" Target="media/2fcvap5itzemc8fa74b9c.png"/><Relationship Id="rId150" Type="http://schemas.openxmlformats.org/officeDocument/2006/relationships/image" Target="media/epv9pbmhgmry45j95zaml.png"/><Relationship Id="rId171" Type="http://schemas.openxmlformats.org/officeDocument/2006/relationships/image" Target="media/ejw6rw9om8tzrlviv9_mx.png"/><Relationship Id="rId192" Type="http://schemas.openxmlformats.org/officeDocument/2006/relationships/image" Target="media/yvxxcyanis5idqmwmhskj.png"/><Relationship Id="rId12" Type="http://schemas.openxmlformats.org/officeDocument/2006/relationships/image" Target="media/ysa40ev93ppwtqrpgbugu.png"/><Relationship Id="rId33" Type="http://schemas.openxmlformats.org/officeDocument/2006/relationships/image" Target="media/2r3wjrujvxth0z7isdf0r.png"/><Relationship Id="rId108" Type="http://schemas.openxmlformats.org/officeDocument/2006/relationships/image" Target="media/llp1y8aaq3xljy7ygd-sv.png"/><Relationship Id="rId129" Type="http://schemas.openxmlformats.org/officeDocument/2006/relationships/image" Target="media/t6kuczuqdxgph_olbnoct.png"/><Relationship Id="rId54" Type="http://schemas.openxmlformats.org/officeDocument/2006/relationships/image" Target="media/cujuv2m32hzoe5vhono2d.png"/><Relationship Id="rId75" Type="http://schemas.openxmlformats.org/officeDocument/2006/relationships/image" Target="media/wdsni2b10dviwt0z4zdya.png"/><Relationship Id="rId96" Type="http://schemas.openxmlformats.org/officeDocument/2006/relationships/image" Target="media/2x_xs-lzr2bioaiidtslz.png"/><Relationship Id="rId140" Type="http://schemas.openxmlformats.org/officeDocument/2006/relationships/image" Target="media/4phde4-9lqb3fqycyzzfp.png"/><Relationship Id="rId161" Type="http://schemas.openxmlformats.org/officeDocument/2006/relationships/image" Target="media/1urrsvle4zhmshdlnnopd.png"/><Relationship Id="rId182" Type="http://schemas.openxmlformats.org/officeDocument/2006/relationships/image" Target="media/otx8gicn_ijbwobqugew9.png"/><Relationship Id="rId6" Type="http://schemas.openxmlformats.org/officeDocument/2006/relationships/image" Target="media/kif79ad9jwtytx7mccqs3.png"/><Relationship Id="rId23" Type="http://schemas.openxmlformats.org/officeDocument/2006/relationships/image" Target="media/gctvx7074lxgw6xgpikgz.png"/><Relationship Id="rId119" Type="http://schemas.openxmlformats.org/officeDocument/2006/relationships/image" Target="media/ydlnkqkvyx6iikmt_pnse.png"/><Relationship Id="rId44" Type="http://schemas.openxmlformats.org/officeDocument/2006/relationships/image" Target="media/j038labf5wmzicotqqeu7.png"/><Relationship Id="rId65" Type="http://schemas.openxmlformats.org/officeDocument/2006/relationships/image" Target="media/elqc2gxk93o5go4cbcisa.png"/><Relationship Id="rId86" Type="http://schemas.openxmlformats.org/officeDocument/2006/relationships/image" Target="media/2ltybpwa7azwgpajmdar5.png"/><Relationship Id="rId130" Type="http://schemas.openxmlformats.org/officeDocument/2006/relationships/image" Target="media/gyg3h9m4ij6ip7zn4j8ze.png"/><Relationship Id="rId151" Type="http://schemas.openxmlformats.org/officeDocument/2006/relationships/image" Target="media/rcdbzcucok1pzukmqxbnw.png"/><Relationship Id="rId172" Type="http://schemas.openxmlformats.org/officeDocument/2006/relationships/image" Target="media/kq0oiyhhakzabormt7ae-.png"/><Relationship Id="rId193" Type="http://schemas.openxmlformats.org/officeDocument/2006/relationships/image" Target="media/gmjctaavkvslwd_lmykgr.png"/><Relationship Id="rId13" Type="http://schemas.openxmlformats.org/officeDocument/2006/relationships/image" Target="media/etxe8qn0xqx6gkc2tsjev.png"/><Relationship Id="rId109" Type="http://schemas.openxmlformats.org/officeDocument/2006/relationships/image" Target="media/mvbkunzdrpgkljk6dfrsi.png"/><Relationship Id="rId34" Type="http://schemas.openxmlformats.org/officeDocument/2006/relationships/image" Target="media/olzupby-1qgh3fh1od3om.png"/><Relationship Id="rId55" Type="http://schemas.openxmlformats.org/officeDocument/2006/relationships/image" Target="media/vgk-7it3snmhojrhublxc.png"/><Relationship Id="rId76" Type="http://schemas.openxmlformats.org/officeDocument/2006/relationships/image" Target="media/cmnhd5gljh8jvw0jxxmd4.png"/><Relationship Id="rId97" Type="http://schemas.openxmlformats.org/officeDocument/2006/relationships/image" Target="media/0gsglg0njwbjoih8aw5rk.png"/><Relationship Id="rId120" Type="http://schemas.openxmlformats.org/officeDocument/2006/relationships/image" Target="media/p_newhquhghzf8vsmhkb5.png"/><Relationship Id="rId141" Type="http://schemas.openxmlformats.org/officeDocument/2006/relationships/image" Target="media/_3pnp0kyt77fzs4hddxvg.png"/><Relationship Id="rId7" Type="http://schemas.openxmlformats.org/officeDocument/2006/relationships/image" Target="media/szw3y_qvw7tgx9tvf_v2g.png"/><Relationship Id="rId162" Type="http://schemas.openxmlformats.org/officeDocument/2006/relationships/image" Target="media/npi7dpqjf9odiu-rwfbbk.png"/><Relationship Id="rId183" Type="http://schemas.openxmlformats.org/officeDocument/2006/relationships/image" Target="media/b8018g9nzkrjxccl3h9ap.png"/><Relationship Id="rId2" Type="http://schemas.openxmlformats.org/officeDocument/2006/relationships/numbering" Target="numbering.xml"/><Relationship Id="rId29" Type="http://schemas.openxmlformats.org/officeDocument/2006/relationships/image" Target="media/vvbyxw06vvame_nrvc_sm.png"/><Relationship Id="rId24" Type="http://schemas.openxmlformats.org/officeDocument/2006/relationships/image" Target="media/7w3klsgapcqvousigrgeg.png"/><Relationship Id="rId40" Type="http://schemas.openxmlformats.org/officeDocument/2006/relationships/image" Target="media/jsfktorzvb0esnzjy4e4g.png"/><Relationship Id="rId45" Type="http://schemas.openxmlformats.org/officeDocument/2006/relationships/image" Target="media/m8-xgwxwiftm8r6jkxgfo.png"/><Relationship Id="rId66" Type="http://schemas.openxmlformats.org/officeDocument/2006/relationships/image" Target="media/oevdp597hmekom8bfr5-d.png"/><Relationship Id="rId87" Type="http://schemas.openxmlformats.org/officeDocument/2006/relationships/image" Target="media/deuzhuyxzpf4k7xdbos7p.png"/><Relationship Id="rId110" Type="http://schemas.openxmlformats.org/officeDocument/2006/relationships/image" Target="media/bvprqg-lal6ih_vsadvox.png"/><Relationship Id="rId115" Type="http://schemas.openxmlformats.org/officeDocument/2006/relationships/image" Target="media/2x4vlbcnel4zrbabsh14i.png"/><Relationship Id="rId131" Type="http://schemas.openxmlformats.org/officeDocument/2006/relationships/image" Target="media/rtglkmmf6_745baofl2qb.png"/><Relationship Id="rId136" Type="http://schemas.openxmlformats.org/officeDocument/2006/relationships/image" Target="media/4p-cdt5jsayzj3q04nxii.png"/><Relationship Id="rId157" Type="http://schemas.openxmlformats.org/officeDocument/2006/relationships/image" Target="media/k_tgvsuuihja_zuvwwzfr.png"/><Relationship Id="rId178" Type="http://schemas.openxmlformats.org/officeDocument/2006/relationships/image" Target="media/wt3vsqx9t65gp3tf4ndxg.png"/><Relationship Id="rId61" Type="http://schemas.openxmlformats.org/officeDocument/2006/relationships/image" Target="media/0et_0il7xhmwmijggci4f.png"/><Relationship Id="rId82" Type="http://schemas.openxmlformats.org/officeDocument/2006/relationships/image" Target="media/egdu10rc9psfryal15g8f.png"/><Relationship Id="rId152" Type="http://schemas.openxmlformats.org/officeDocument/2006/relationships/image" Target="media/frnju2c_v_blrlnb_6ks7.png"/><Relationship Id="rId173" Type="http://schemas.openxmlformats.org/officeDocument/2006/relationships/image" Target="media/upnj_h93ktjxs_-6cmcr4.png"/><Relationship Id="rId194" Type="http://schemas.openxmlformats.org/officeDocument/2006/relationships/image" Target="media/-bk61zb2xfiglndglvroc.png"/><Relationship Id="rId199" Type="http://schemas.openxmlformats.org/officeDocument/2006/relationships/image" Target="media/-f6yafrhebdjwbv857ke0.png"/><Relationship Id="rId203" Type="http://schemas.openxmlformats.org/officeDocument/2006/relationships/customXml" Target="../customXml/item2.xml"/><Relationship Id="rId19" Type="http://schemas.openxmlformats.org/officeDocument/2006/relationships/image" Target="media/vekl_5bk8qn5wwaxuc9gv.png"/><Relationship Id="rId14" Type="http://schemas.openxmlformats.org/officeDocument/2006/relationships/image" Target="media/g-m1xy2hluu6yjx3jwfwz.png"/><Relationship Id="rId30" Type="http://schemas.openxmlformats.org/officeDocument/2006/relationships/image" Target="media/svnlb8grokjrtuvpgnlxt.png"/><Relationship Id="rId35" Type="http://schemas.openxmlformats.org/officeDocument/2006/relationships/image" Target="media/ucq_2o2dti39oggpozwqz.png"/><Relationship Id="rId56" Type="http://schemas.openxmlformats.org/officeDocument/2006/relationships/image" Target="media/yjh_rltcff_trg1ohbuiw.png"/><Relationship Id="rId77" Type="http://schemas.openxmlformats.org/officeDocument/2006/relationships/image" Target="media/8ud-pevnivf_dzmapnhj7.png"/><Relationship Id="rId100" Type="http://schemas.openxmlformats.org/officeDocument/2006/relationships/image" Target="media/wecxkug_in1tnmxywspbl.png"/><Relationship Id="rId105" Type="http://schemas.openxmlformats.org/officeDocument/2006/relationships/image" Target="media/xodlkbivdg1egsbpmzyh7.png"/><Relationship Id="rId126" Type="http://schemas.openxmlformats.org/officeDocument/2006/relationships/image" Target="media/te3wfslbenlmbjqbutv34.png"/><Relationship Id="rId147" Type="http://schemas.openxmlformats.org/officeDocument/2006/relationships/image" Target="media/c0wyfddghqzkzltq9mxcl.png"/><Relationship Id="rId168" Type="http://schemas.openxmlformats.org/officeDocument/2006/relationships/image" Target="media/p8wdfi3jvgnoz6v16zyuz.png"/><Relationship Id="rId8" Type="http://schemas.openxmlformats.org/officeDocument/2006/relationships/image" Target="media/priz5lah7lshqr07awbmc.png"/><Relationship Id="rId51" Type="http://schemas.openxmlformats.org/officeDocument/2006/relationships/image" Target="media/v5ako5u__mis6dklrfc4b.png"/><Relationship Id="rId72" Type="http://schemas.openxmlformats.org/officeDocument/2006/relationships/image" Target="media/gn-_j9ta0yilg6rl-uvjs.png"/><Relationship Id="rId93" Type="http://schemas.openxmlformats.org/officeDocument/2006/relationships/image" Target="media/cc_yfj385dgzdmv_lvmka.png"/><Relationship Id="rId98" Type="http://schemas.openxmlformats.org/officeDocument/2006/relationships/image" Target="media/breq3sfpuclyehqpd1eik.png"/><Relationship Id="rId121" Type="http://schemas.openxmlformats.org/officeDocument/2006/relationships/image" Target="media/sdzhycl0pnu0hv55gqibt.png"/><Relationship Id="rId142" Type="http://schemas.openxmlformats.org/officeDocument/2006/relationships/image" Target="media/0byylfmcj_ruirdtycphk.png"/><Relationship Id="rId163" Type="http://schemas.openxmlformats.org/officeDocument/2006/relationships/image" Target="media/0ozktbcno5-8ueupt6yv4.png"/><Relationship Id="rId184" Type="http://schemas.openxmlformats.org/officeDocument/2006/relationships/image" Target="media/8ddh9xe82s1h9ryvy-_aj.png"/><Relationship Id="rId189" Type="http://schemas.openxmlformats.org/officeDocument/2006/relationships/image" Target="media/laucjltre3y2adnepglaa.png"/><Relationship Id="rId3" Type="http://schemas.openxmlformats.org/officeDocument/2006/relationships/footnotes" Target="footnotes.xml"/><Relationship Id="rId25" Type="http://schemas.openxmlformats.org/officeDocument/2006/relationships/image" Target="media/zgy1brdbca7um_n99cxbg.png"/><Relationship Id="rId46" Type="http://schemas.openxmlformats.org/officeDocument/2006/relationships/image" Target="media/g_jljq2dxjray26_fdwqj.png"/><Relationship Id="rId67" Type="http://schemas.openxmlformats.org/officeDocument/2006/relationships/image" Target="media/dttr3unks1z5hkvbsnkth.png"/><Relationship Id="rId116" Type="http://schemas.openxmlformats.org/officeDocument/2006/relationships/image" Target="media/oet0a6hagcw6p2x0axuvh.png"/><Relationship Id="rId137" Type="http://schemas.openxmlformats.org/officeDocument/2006/relationships/image" Target="media/0mzc8rjk6oc5yt034uo7k.png"/><Relationship Id="rId158" Type="http://schemas.openxmlformats.org/officeDocument/2006/relationships/image" Target="media/rlshxaz3rw6gy6rcougvl.png"/><Relationship Id="rId20" Type="http://schemas.openxmlformats.org/officeDocument/2006/relationships/image" Target="media/xwtoqqlhieaq3fymb5ans.png"/><Relationship Id="rId41" Type="http://schemas.openxmlformats.org/officeDocument/2006/relationships/image" Target="media/a9r3hrhryqv27-yfaub1m.png"/><Relationship Id="rId62" Type="http://schemas.openxmlformats.org/officeDocument/2006/relationships/image" Target="media/c25v34vgfkcpj_rqldxjr.png"/><Relationship Id="rId83" Type="http://schemas.openxmlformats.org/officeDocument/2006/relationships/image" Target="media/3etjqrsvac76mcpqrwawv.png"/><Relationship Id="rId88" Type="http://schemas.openxmlformats.org/officeDocument/2006/relationships/image" Target="media/42gvyporpwreijq4jbehk.png"/><Relationship Id="rId111" Type="http://schemas.openxmlformats.org/officeDocument/2006/relationships/image" Target="media/5ar8wvxy7kheaowhrihzk.png"/><Relationship Id="rId132" Type="http://schemas.openxmlformats.org/officeDocument/2006/relationships/image" Target="media/ba4hawg2jvflsngo-e5lk.png"/><Relationship Id="rId153" Type="http://schemas.openxmlformats.org/officeDocument/2006/relationships/image" Target="media/qbb63cfanxzz9kxciiejd.png"/><Relationship Id="rId174" Type="http://schemas.openxmlformats.org/officeDocument/2006/relationships/image" Target="media/rv8hw1xwuivtph_jd9c90.png"/><Relationship Id="rId179" Type="http://schemas.openxmlformats.org/officeDocument/2006/relationships/image" Target="media/o6e5plagxlokfymf7kaat.png"/><Relationship Id="rId195" Type="http://schemas.openxmlformats.org/officeDocument/2006/relationships/image" Target="media/kb-cfcnp7nq6mpkpibaxc.png"/><Relationship Id="rId190" Type="http://schemas.openxmlformats.org/officeDocument/2006/relationships/image" Target="media/lu8nhmfi9lb42urki1ohu.png"/><Relationship Id="rId204" Type="http://schemas.openxmlformats.org/officeDocument/2006/relationships/customXml" Target="../customXml/item3.xml"/><Relationship Id="rId15" Type="http://schemas.openxmlformats.org/officeDocument/2006/relationships/image" Target="media/5r1hns_mijlgit1u3iy6_.png"/><Relationship Id="rId36" Type="http://schemas.openxmlformats.org/officeDocument/2006/relationships/image" Target="media/i6p3ibrspoyzhygow2xxb.png"/><Relationship Id="rId57" Type="http://schemas.openxmlformats.org/officeDocument/2006/relationships/image" Target="media/1w4o5hz9kuxv4ybalr8kx.png"/><Relationship Id="rId106" Type="http://schemas.openxmlformats.org/officeDocument/2006/relationships/image" Target="media/ptdhqydrurnvbtpy_vfsl.png"/><Relationship Id="rId127" Type="http://schemas.openxmlformats.org/officeDocument/2006/relationships/image" Target="media/f0mmitjg8zjlj6ikckao_.png"/><Relationship Id="rId10" Type="http://schemas.openxmlformats.org/officeDocument/2006/relationships/image" Target="media/tsajxx7jz05euutilkkk5.png"/><Relationship Id="rId31" Type="http://schemas.openxmlformats.org/officeDocument/2006/relationships/image" Target="media/-1aukbz1yfws6i9i1r8qv.png"/><Relationship Id="rId52" Type="http://schemas.openxmlformats.org/officeDocument/2006/relationships/image" Target="media/-_8mtyvhbc4uzbzelrc1a.png"/><Relationship Id="rId73" Type="http://schemas.openxmlformats.org/officeDocument/2006/relationships/image" Target="media/q_q27uraw1lr7gtvgakae.png"/><Relationship Id="rId78" Type="http://schemas.openxmlformats.org/officeDocument/2006/relationships/image" Target="media/tzluujgt4gjsryt2y3fvw.png"/><Relationship Id="rId94" Type="http://schemas.openxmlformats.org/officeDocument/2006/relationships/image" Target="media/kn6__dvtyxe2ohbhaupfq.png"/><Relationship Id="rId99" Type="http://schemas.openxmlformats.org/officeDocument/2006/relationships/image" Target="media/0wjgeuvdqdrpnxbc0zhtx.png"/><Relationship Id="rId101" Type="http://schemas.openxmlformats.org/officeDocument/2006/relationships/image" Target="media/2xisns8x5q2nqzr1lgt-r.png"/><Relationship Id="rId122" Type="http://schemas.openxmlformats.org/officeDocument/2006/relationships/image" Target="media/j_mw7mgznjisz-74qzw0s.png"/><Relationship Id="rId143" Type="http://schemas.openxmlformats.org/officeDocument/2006/relationships/image" Target="media/llxa2oqeqskadjq2g4fwd.png"/><Relationship Id="rId148" Type="http://schemas.openxmlformats.org/officeDocument/2006/relationships/image" Target="media/0yw2zrxpxl-d0afpunezo.png"/><Relationship Id="rId164" Type="http://schemas.openxmlformats.org/officeDocument/2006/relationships/image" Target="media/infnwfve7ld0kniqs1_mo.png"/><Relationship Id="rId169" Type="http://schemas.openxmlformats.org/officeDocument/2006/relationships/image" Target="media/otjvlwqtj2wg8-_2r5xlv.png"/><Relationship Id="rId185" Type="http://schemas.openxmlformats.org/officeDocument/2006/relationships/image" Target="media/amfvqun5ginrohwzbvabv.png"/><Relationship Id="rId4" Type="http://schemas.openxmlformats.org/officeDocument/2006/relationships/settings" Target="settings.xml"/><Relationship Id="rId9" Type="http://schemas.openxmlformats.org/officeDocument/2006/relationships/image" Target="media/rqrz3pqdydei_qzhixfoi.png"/><Relationship Id="rId180" Type="http://schemas.openxmlformats.org/officeDocument/2006/relationships/image" Target="media/m55cctkdta_rw9f6jnb6m.png"/><Relationship Id="rId26" Type="http://schemas.openxmlformats.org/officeDocument/2006/relationships/image" Target="media/nonzf8jpg9uwcp4avzzze.png"/><Relationship Id="rId47" Type="http://schemas.openxmlformats.org/officeDocument/2006/relationships/image" Target="media/p-xxyqec2ox685mhcto2e.png"/><Relationship Id="rId68" Type="http://schemas.openxmlformats.org/officeDocument/2006/relationships/image" Target="media/x7fehzy6f2t2wo5zfpzzm.png"/><Relationship Id="rId89" Type="http://schemas.openxmlformats.org/officeDocument/2006/relationships/image" Target="media/ba0vyqz59ifm4rwsbatzd.png"/><Relationship Id="rId112" Type="http://schemas.openxmlformats.org/officeDocument/2006/relationships/image" Target="media/nobfzb32uvw3ggxoeki6x.png"/><Relationship Id="rId133" Type="http://schemas.openxmlformats.org/officeDocument/2006/relationships/image" Target="media/ihimez-erzz7m4wbmmmwx.png"/><Relationship Id="rId154" Type="http://schemas.openxmlformats.org/officeDocument/2006/relationships/image" Target="media/5hsijmg3x2ay0penj6hlz.png"/><Relationship Id="rId175" Type="http://schemas.openxmlformats.org/officeDocument/2006/relationships/image" Target="media/7f8jfqyu_j7snfidxdvv-.png"/><Relationship Id="rId196" Type="http://schemas.openxmlformats.org/officeDocument/2006/relationships/image" Target="media/y6ldz0jnaqrnlwqy1uxgx.png"/><Relationship Id="rId200" Type="http://schemas.openxmlformats.org/officeDocument/2006/relationships/image" Target="media/6evc6drckvuhaqlb-izgm.png"/><Relationship Id="rId16" Type="http://schemas.openxmlformats.org/officeDocument/2006/relationships/image" Target="media/nfw3brwllseppkjpaogwl.png"/><Relationship Id="rId37" Type="http://schemas.openxmlformats.org/officeDocument/2006/relationships/image" Target="media/csggkmqcxwjink2ghszdp.png"/><Relationship Id="rId58" Type="http://schemas.openxmlformats.org/officeDocument/2006/relationships/image" Target="media/jtr7max1gvvryewguqs4w.png"/><Relationship Id="rId79" Type="http://schemas.openxmlformats.org/officeDocument/2006/relationships/image" Target="media/vodztb2mrbmwregwc6iuq.png"/><Relationship Id="rId102" Type="http://schemas.openxmlformats.org/officeDocument/2006/relationships/image" Target="media/afu0fbefxiachkgbqgxvb.png"/><Relationship Id="rId123" Type="http://schemas.openxmlformats.org/officeDocument/2006/relationships/image" Target="media/wbltogfsyxpzloueciadh.png"/><Relationship Id="rId144" Type="http://schemas.openxmlformats.org/officeDocument/2006/relationships/image" Target="media/x4wt-cqd6cclppev-c0z8.png"/><Relationship Id="rId90" Type="http://schemas.openxmlformats.org/officeDocument/2006/relationships/image" Target="media/ie6dyobjprhhsvq51dyrm.png"/><Relationship Id="rId165" Type="http://schemas.openxmlformats.org/officeDocument/2006/relationships/image" Target="media/mbekp9y7uyzufwhiwko8a.png"/><Relationship Id="rId186" Type="http://schemas.openxmlformats.org/officeDocument/2006/relationships/image" Target="media/or65_5xqbovrtse6mtnok.png"/><Relationship Id="rId27" Type="http://schemas.openxmlformats.org/officeDocument/2006/relationships/image" Target="media/xcgq_f6l652wx1qua9cwr.png"/><Relationship Id="rId48" Type="http://schemas.openxmlformats.org/officeDocument/2006/relationships/image" Target="media/gclmqnthy_qqmktkljkas.png"/><Relationship Id="rId69" Type="http://schemas.openxmlformats.org/officeDocument/2006/relationships/image" Target="media/e9nyaxd7iqqpsvzsnirnf.png"/><Relationship Id="rId113" Type="http://schemas.openxmlformats.org/officeDocument/2006/relationships/image" Target="media/e8xeqlrkcb_drqqvwootm.png"/><Relationship Id="rId134" Type="http://schemas.openxmlformats.org/officeDocument/2006/relationships/image" Target="media/tpxxpnh2yyjsgsfbnelfc.png"/><Relationship Id="rId80" Type="http://schemas.openxmlformats.org/officeDocument/2006/relationships/image" Target="media/r-ilceyjnckbzi6vemq-q.png"/><Relationship Id="rId155" Type="http://schemas.openxmlformats.org/officeDocument/2006/relationships/image" Target="media/xgkqtkqnwarsmfntd6ml6.png"/><Relationship Id="rId176" Type="http://schemas.openxmlformats.org/officeDocument/2006/relationships/image" Target="media/sjyrn-f2_6vtm8_yvla-v.png"/><Relationship Id="rId197" Type="http://schemas.openxmlformats.org/officeDocument/2006/relationships/image" Target="media/udkn7imlc-ra0p6dcqfqk.png"/><Relationship Id="rId201" Type="http://schemas.openxmlformats.org/officeDocument/2006/relationships/image" Target="media/9e7kwrxdpfet-t5k5jrsc.png"/><Relationship Id="rId17" Type="http://schemas.openxmlformats.org/officeDocument/2006/relationships/image" Target="media/mmu8m0vs31kyl3lccq98h.png"/><Relationship Id="rId38" Type="http://schemas.openxmlformats.org/officeDocument/2006/relationships/image" Target="media/zuuklussqx-5dclc-n3ub.png"/><Relationship Id="rId59" Type="http://schemas.openxmlformats.org/officeDocument/2006/relationships/image" Target="media/o2vxc4euelmqta-n-feac.png"/><Relationship Id="rId103" Type="http://schemas.openxmlformats.org/officeDocument/2006/relationships/image" Target="media/kxcjauwkmifdgzd1zjtxt.png"/><Relationship Id="rId124" Type="http://schemas.openxmlformats.org/officeDocument/2006/relationships/image" Target="media/lz4ibgpwlmw_qminchyis.png"/><Relationship Id="rId70" Type="http://schemas.openxmlformats.org/officeDocument/2006/relationships/image" Target="media/iydsajgrdtahqro-jcth4.png"/><Relationship Id="rId91" Type="http://schemas.openxmlformats.org/officeDocument/2006/relationships/image" Target="media/8t75fjhkjgsa2glw904ov.png"/><Relationship Id="rId145" Type="http://schemas.openxmlformats.org/officeDocument/2006/relationships/image" Target="media/lzo0fo3cdaxen1ummoado.png"/><Relationship Id="rId166" Type="http://schemas.openxmlformats.org/officeDocument/2006/relationships/image" Target="media/w9mr7_1vwq3d3v1jfi1-1.png"/><Relationship Id="rId187" Type="http://schemas.openxmlformats.org/officeDocument/2006/relationships/image" Target="media/h9ro5atmdehhbpkreb4s3.png"/><Relationship Id="rId1" Type="http://schemas.openxmlformats.org/officeDocument/2006/relationships/styles" Target="styles.xml"/><Relationship Id="rId28" Type="http://schemas.openxmlformats.org/officeDocument/2006/relationships/image" Target="media/15lqcrkgl7-rs-9cu8uwj.png"/><Relationship Id="rId49" Type="http://schemas.openxmlformats.org/officeDocument/2006/relationships/image" Target="media/hn_1i93vkz0c1npx6ibqq.png"/><Relationship Id="rId114" Type="http://schemas.openxmlformats.org/officeDocument/2006/relationships/image" Target="media/nsy0jtjjdckrapptghk21.png"/><Relationship Id="rId60" Type="http://schemas.openxmlformats.org/officeDocument/2006/relationships/image" Target="media/sv5tvfwpimncx_10qwg-s.png"/><Relationship Id="rId81" Type="http://schemas.openxmlformats.org/officeDocument/2006/relationships/image" Target="media/mjvvl-y0qotwliny2gchq.png"/><Relationship Id="rId135" Type="http://schemas.openxmlformats.org/officeDocument/2006/relationships/image" Target="media/dtuzfr_mxbzg1wh_qc-4i.png"/><Relationship Id="rId156" Type="http://schemas.openxmlformats.org/officeDocument/2006/relationships/image" Target="media/iqiyrq8cgobnqpoce-ttc.png"/><Relationship Id="rId177" Type="http://schemas.openxmlformats.org/officeDocument/2006/relationships/image" Target="media/nb4uydhizc_lcr5x1fvzf.png"/><Relationship Id="rId198" Type="http://schemas.openxmlformats.org/officeDocument/2006/relationships/image" Target="media/y5xnxx0yjxdb52hlfks7q.png"/><Relationship Id="rId202" Type="http://schemas.openxmlformats.org/officeDocument/2006/relationships/customXml" Target="../customXml/item1.xml"/><Relationship Id="rId18" Type="http://schemas.openxmlformats.org/officeDocument/2006/relationships/image" Target="media/nprwet3qvkwz8tffw2acm.png"/><Relationship Id="rId39" Type="http://schemas.openxmlformats.org/officeDocument/2006/relationships/image" Target="media/72qx97bytpgivafky8mrw.png"/><Relationship Id="rId50" Type="http://schemas.openxmlformats.org/officeDocument/2006/relationships/image" Target="media/j4zlfpttagw0q80rbpi-s.png"/><Relationship Id="rId104" Type="http://schemas.openxmlformats.org/officeDocument/2006/relationships/image" Target="media/o0hpbgxpb4hlhucczf42n.png"/><Relationship Id="rId125" Type="http://schemas.openxmlformats.org/officeDocument/2006/relationships/image" Target="media/yujmep1sgljfiwyk-iwt4.png"/><Relationship Id="rId146" Type="http://schemas.openxmlformats.org/officeDocument/2006/relationships/image" Target="media/qekdhgdqozo-cq1udzffx.png"/><Relationship Id="rId167" Type="http://schemas.openxmlformats.org/officeDocument/2006/relationships/image" Target="media/urdp0r-ee_hehvfxjua1q.png"/><Relationship Id="rId188" Type="http://schemas.openxmlformats.org/officeDocument/2006/relationships/image" Target="media/f0qafdojwl5l0ymgzpn71.png"/><Relationship Id="rId71" Type="http://schemas.openxmlformats.org/officeDocument/2006/relationships/image" Target="media/5et9l0d0fijeb5jkiqn73.png"/><Relationship Id="rId92" Type="http://schemas.openxmlformats.org/officeDocument/2006/relationships/image" Target="media/9kjiucyu7aowivagmqdzt.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76F50D-56E1-4DFA-8428-0DBAF7519E68}"/>
</file>

<file path=customXml/itemProps2.xml><?xml version="1.0" encoding="utf-8"?>
<ds:datastoreItem xmlns:ds="http://schemas.openxmlformats.org/officeDocument/2006/customXml" ds:itemID="{A8F72A35-0656-4ABF-9E6C-7D5B6C554FB8}"/>
</file>

<file path=customXml/itemProps3.xml><?xml version="1.0" encoding="utf-8"?>
<ds:datastoreItem xmlns:ds="http://schemas.openxmlformats.org/officeDocument/2006/customXml" ds:itemID="{2C0A9F96-5F23-4A67-A9B8-C1DB895416C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2026-01-07T18:25:28Z</dcterms:created>
  <dcterms:modified xsi:type="dcterms:W3CDTF">2026-01-07T18:25:28Z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y fmtid="{D5CDD505-2E9C-101B-9397-08002B2CF9AE}" pid="3" name="MediaServiceImageTags">
    <vt:lpwstr/>
  </property>
</Properties>
</file>