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Premier Technologies  Service Call-20260105_152847UTC-Meeting Recording</w:t>
      </w:r>
    </w:p>
    <w:p>
      <w:pPr>
        <w:spacing w:after="100"/>
      </w:pPr>
      <w:r>
        <w:rPr>
          <w:color w:val="616161"/>
          <w:sz w:val="3mm"/>
          <w:szCs w:val="3mm"/>
          <w:rFonts w:ascii="Segoe UI" w:cs="Segoe UI" w:eastAsia="Segoe UI" w:hAnsi="Segoe UI"/>
        </w:rPr>
        <w:t xml:space="preserve">5 January 2026, 03:28pm</w:t>
      </w:r>
    </w:p>
    <w:p>
      <w:pPr>
        <w:spacing w:after="100"/>
      </w:pPr>
      <w:r>
        <w:rPr>
          <w:color w:val="616161"/>
          <w:sz w:val="3mm"/>
          <w:szCs w:val="3mm"/>
          <w:rFonts w:ascii="Segoe UI" w:cs="Segoe UI" w:eastAsia="Segoe UI" w:hAnsi="Segoe UI"/>
        </w:rPr>
        <w:t xml:space="preserve">14m 35s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Hey, Chad. Good morning and a Happy New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Good. Good one. Yep. Yeah. Tim should be on here any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Sure. Thank you so much. Thanks for joining in and let me text Amit so that he can join in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I'm not aware of any issues, so this should be nice and quick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Nice. Good to know that. So how was the new year for you? Hey, Kip, thanks for joining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He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Uh, good, smooth. Uh, nothing crazy,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Nice. Nice. Were you able to spend some time with the family and friends?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Yes. Yep. We stayed home all week. So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A lot of work around the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Oh, for sure. For sure. And after the Christmas celebrations, it's bound to happen and we have got the Tim joining us as well. Let me admit him. Hey Tim, good morning and a Happy New Year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Hello. Hey. Hey. Hey, Kip. I served it.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You're doing great. Thanks for asking. Unfortunately, Amit will be able to join in. He got stuck on another call, but I believe if we guys can start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Awesome. Thank you so much Tim Chad for taking time out. Though Chad has quickly summed it up that things are moving in the right direction. But before I move on to the agenda items, Tim, how's everything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Oh, all right. So far you might have saw my e-mail here about just I needed. OK, so just more more of explaining our SLAS to to Melchi to make sure that we don't take action on SIGAS that may generate an invoice for the client. So me and Melchi to kind of we'll we'll go over that and I'll kind of fill you in as well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Um hum.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For sure. No thank you that in case if we can have a documented even a single pager that can help him understand which partner SL needs to be taken care of accordingly. So it will be beneficial for all of us and make sure that he is moving in the right direction though Malkit has also connected with Zaid.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He has messaged you so he has a bit of clarity now, so I'm still be awaiting the documents so that it will be easier. Moving on to our weekly business review. This is the details for the last month, December 7th to 27th.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For the last four weeks for the reference purpose, week one, that's ongoing and then no changes in our agenda. Check in highlights, section tracker, performance analysis, voice of customer, way forward ending with a quick recap. So I'm glad that Tim.</w:t>
      </w:r>
      <w:r>
        <w:rPr>
          <w:color w:val="242424"/>
          <w:sz w:val="4.3mm"/>
          <w:szCs w:val="4.3mm"/>
          <w:rFonts w:ascii="Segoe UI" w:cs="Segoe UI" w:eastAsia="Segoe UI" w:hAnsi="Segoe UI"/>
        </w:rPr>
        <w:br/>
        <w:t xml:space="preserve">In terms of performance, is there any kind of challenge? Is there anything where you would like us to work along with Malkit or is moving in the right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3:04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3:04</w:t>
      </w:r>
      <w:r>
        <w:rPr>
          <w:color w:val="242424"/>
          <w:sz w:val="4.3mm"/>
          <w:szCs w:val="4.3mm"/>
          <w:rFonts w:ascii="Segoe UI" w:cs="Segoe UI" w:eastAsia="Segoe UI" w:hAnsi="Segoe UI"/>
        </w:rPr>
        <w:br/>
        <w:t xml:space="preserve">It seems to move forward here. You know we've been given a lot of maintenance tasks and hopefully we can kind of bring him into some other things that are just not just maintenance, just whether it's software installs, whether it's so there's a little wide breadth of things that we can you know see that we can have him do versus.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Done during normal business hours. So we'll we'll get to that I guess. But just I didn't want to make him make sure he's not too just with these mundane task of maintenance and things of that nature.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Agreed. I'm I'm very much aligned over here, Tim, because even we do want that we should keep him occupied with challenging tasks and we should be able to utilize his skill set effectively instead of just doing the basic L1 kind of task, him being a senior person in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No, I'm aligned over here. This is what we are looking forward from talking about the highlights. He has been onboarded since November 10th, quickly transitioned to the active service delivery team, rapid operational ramp up. He has started taking ownership of monitoring tasks during the daytime, consistently resolving disk space, memory backup and agent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In top of infrastructure stability contribution for more upgrades, routine system health checks, that's helping us out in strengthening environmental liability. Similarly, his exposure and adaptability has increased. Now he is getting able to work on broader tickets with a familiarity to the process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How you guys work and definitely the things which we have just discussed about the SL documentation, it will be helpful for him in terms of process and documentation. He's making sure that the ticket notes are consistent and if any kind of handover is required, he's sharing the information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For our regular connected team channels is already there, so if there is anything at all, you can go ahead and reach out. Last but not the least, so CSAT has been positive for the last year and probably within a day or two we will be sending you the CSAT for the month of December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Moving on to the action item. So Tim, these are the two things which I'm still awaiting for you. It's been pending from a little while now. So we have discussed about the KPIs. You and Chad both like the KPIs. So do we have any update in the reporting mechanism so that we can track the SLA, the ticket closure?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Oh, that's right. Yep.</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we'll send some things along here along with the SLA definitions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Oh, nice, nice. And how about the 306090 day plan? Though he is over 30 days now, it's been almost going to be two months into the system. But if there is any kind of, let's say small or some milestones which you have set up for him, you can also share that with us or probably what your expectations are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The end of the 90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So I'll keep this on hold and once I'll have something from you, I'll make sure that we are calibrating Malkit accordingly. OK. Do we have any tentative timeline for this for the reference or probably by the end of next week or by 15th or 20th?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Perfect. Perfect.</w:t>
      </w:r>
      <w:r>
        <w:rPr>
          <w:color w:val="242424"/>
          <w:sz w:val="4.3mm"/>
          <w:szCs w:val="4.3mm"/>
          <w:rFonts w:ascii="Segoe UI" w:cs="Segoe UI" w:eastAsia="Segoe UI" w:hAnsi="Segoe UI"/>
        </w:rPr>
        <w:br/>
        <w:t xml:space="preserve">By the end of next week, Yeah, by the end of next week, we should have something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Awesome, awesome. Thank you so much. Moving on to our these were the KPIs which we have discussed during our last connect, the available utilization, the ticket resolve rate, the CSAT, the SLA compliance, first touch resolution and same day. So I'm keeping it for your reference in case if there is any clarity required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Can always let me know.</w:t>
      </w:r>
      <w:r>
        <w:rPr>
          <w:color w:val="242424"/>
          <w:sz w:val="4.3mm"/>
          <w:szCs w:val="4.3mm"/>
          <w:rFonts w:ascii="Segoe UI" w:cs="Segoe UI" w:eastAsia="Segoe UI" w:hAnsi="Segoe UI"/>
        </w:rPr>
        <w:br/>
        <w:t xml:space="preserve">Moving on to the performance side, so if I talk about week on week utilization of the first week it was at 91.4% billable then we saw a dip there that's 84.3 and then last week probably because of the company holidays and then the holiday season ongoing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Time was more spent into the non billable activities. However, the billable was for the last week was 44.5 average. He is still standing at 72.7 percent, that 87.25 hours out of these three weeks and then there were two company holidays.</w:t>
      </w:r>
      <w:r>
        <w:rPr>
          <w:color w:val="242424"/>
          <w:sz w:val="4.3mm"/>
          <w:szCs w:val="4.3mm"/>
          <w:rFonts w:ascii="Segoe UI" w:cs="Segoe UI" w:eastAsia="Segoe UI" w:hAnsi="Segoe UI"/>
        </w:rPr>
        <w:br/>
        <w:t xml:space="preserve">Which is a part of the non billable that's 25th and then 26th. So the insight which we are revealing from looking at this number. So the ownership for the infrastructure task, the monitoring work that has been increased which is driving most of the billable utilization.</w:t>
      </w:r>
      <w:r>
        <w:rPr>
          <w:color w:val="242424"/>
          <w:sz w:val="4.3mm"/>
          <w:szCs w:val="4.3mm"/>
          <w:rFonts w:ascii="Segoe UI" w:cs="Segoe UI" w:eastAsia="Segoe UI" w:hAnsi="Segoe UI"/>
        </w:rPr>
        <w:br/>
        <w:t xml:space="preserve">However, we do wanted to make sure that the time which he's spending on the non billable activities, for example, there were some trainings going through migration investigations that should be more productive and so the focus should be resulting it into the billable time straight away.</w:t>
      </w:r>
      <w:r>
        <w:rPr>
          <w:color w:val="242424"/>
          <w:sz w:val="4.3mm"/>
          <w:szCs w:val="4.3mm"/>
          <w:rFonts w:ascii="Segoe UI" w:cs="Segoe UI" w:eastAsia="Segoe UI" w:hAnsi="Segoe UI"/>
        </w:rPr>
        <w:br/>
        <w:t xml:space="preserve">And then the familiarity with the tools, the environment, as I mentioned earlier, that's allowing him to go for faster execution, the work, the rework is less and then making sure that the performance consistency is there. So any kind of challenges with his utilization in terms of the numbers, is he able to add value to your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Yes, no challenges at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Nice. Then ticket closure though I see an increase in there, so that's good and I'm hoping for the same. So first week it was 16, then it increased to 32 and last week it was 98. Overall 148 tickets were closed. Last week was primarily more focused on the.</w:t>
      </w:r>
      <w:r>
        <w:rPr>
          <w:color w:val="242424"/>
          <w:sz w:val="4.3mm"/>
          <w:szCs w:val="4.3mm"/>
          <w:rFonts w:ascii="Segoe UI" w:cs="Segoe UI" w:eastAsia="Segoe UI" w:hAnsi="Segoe UI"/>
        </w:rPr>
        <w:br/>
        <w:t xml:space="preserve">Alerts, disk space, memory utilization, backup errors, agent offline issues which were like the quick fix. However, if I talk about the major responsibilities, he's reviewing the backup validation, disk cleanups, basic troubleshooting, firewall firmware upgrades. There have been few projects which he has assisted with you in the last month, Lion Guard deployment, Windows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And upgrade SharePoint and endpoint migration activities. So any kind of challenges in the way he is taking care of these tasks in terms of his node or the ticket 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challenges yet. More coming down the line, but yeah, nothing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Awesome, awesome. And hey Sushant, thanks for joining in. In terms of adding more value, he's also assisting us on backup or infrastructure stability and then I have also given him a heads up that he should start taking some.</w:t>
      </w:r>
      <w:r>
        <w:rPr>
          <w:color w:val="242424"/>
          <w:sz w:val="4.3mm"/>
          <w:szCs w:val="4.3mm"/>
          <w:rFonts w:ascii="Segoe UI" w:cs="Segoe UI" w:eastAsia="Segoe UI" w:hAnsi="Segoe UI"/>
        </w:rPr>
        <w:br/>
        <w:t xml:space="preserve">Initiative on his own. For example, in case if we see any kind of file P1 or any kind of alert on the bin, he can go ahead and take ownership of these. So we'll continue in the same direction, Tim, and if there is anything at all where you would like him to be utilized, you can always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Chad, anything which you would like to add in here in terms of ticket closure or the utilization?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Nope. Yeah, I know. I haven't really talked too much this last two weeks, so I have no further comments, but I haven't seen any issues either,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Awesome. Thank you. Then these are the sample slides which we have. Once we'll have the report scheduled, we will love to see some numbers over here. Moving forward, our focus would be that he should be taking more ownership of migration planning and execution, whether it's SharePoint migration, VM migration or Windows 11 if there will be for.</w:t>
      </w:r>
      <w:r>
        <w:rPr>
          <w:color w:val="242424"/>
          <w:sz w:val="4.3mm"/>
          <w:szCs w:val="4.3mm"/>
          <w:rFonts w:ascii="Segoe UI" w:cs="Segoe UI" w:eastAsia="Segoe UI" w:hAnsi="Segoe UI"/>
        </w:rPr>
        <w:br/>
        <w:t xml:space="preserve">Any other project which are coming down the line so you can always let us know recurring issues, for example alerts, backups, utilization issues, making sure that instead of just closing down the tickets, his focus should be on getting the resolution like a permanent fix or how we can go ahead and make sure that we can automate these things.</w:t>
      </w:r>
      <w:r>
        <w:rPr>
          <w:color w:val="242424"/>
          <w:sz w:val="4.3mm"/>
          <w:szCs w:val="4.3mm"/>
          <w:rFonts w:ascii="Segoe UI" w:cs="Segoe UI" w:eastAsia="Segoe UI" w:hAnsi="Segoe UI"/>
        </w:rPr>
        <w:br/>
        <w:t xml:space="preserve">And then assisting on the SOPs. The scope of support will be more focused into the advanced backup and infrastructure task, ensuring that he's instead of the tickets coming into the reactive basis, he should be more focused, working it out and proactively taking care of these tasks.</w:t>
      </w:r>
      <w:r>
        <w:rPr>
          <w:color w:val="242424"/>
          <w:sz w:val="4.3mm"/>
          <w:szCs w:val="4.3mm"/>
          <w:rFonts w:ascii="Segoe UI" w:cs="Segoe UI" w:eastAsia="Segoe UI" w:hAnsi="Segoe UI"/>
        </w:rPr>
        <w:br/>
        <w:t xml:space="preserve">The visibility will be more into the impact rather than just the activities. And last but not the least, we wanted to make sure that we are implementing the ITBD recommended KPIs and then the consistent performance can be tracked.</w:t>
      </w:r>
      <w:r>
        <w:rPr>
          <w:color w:val="242424"/>
          <w:sz w:val="4.3mm"/>
          <w:szCs w:val="4.3mm"/>
          <w:rFonts w:ascii="Segoe UI" w:cs="Segoe UI" w:eastAsia="Segoe UI" w:hAnsi="Segoe UI"/>
        </w:rPr>
        <w:br/>
        <w:t xml:space="preserve">So are we aligned here, Tim Chad, or is there anything which you think that needs to be added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Um, not yet, anyway. I think 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Thank you. Then we discussed about the AI Accelerator. Chad, you had shared your interest. I had forwarded it to Lee. Did Lee reached out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We spoke and timing does not work for me for January, so it's not gonna happen in January, but he did send me the dates for the follow up. So I told my blood nobody in January about the follow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Right. Glad to hear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Yeah, just to interject out here, quick one, did he share the dates for Q2 or did he share it for the entire year like Q2Q3Q4?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I think he shared it for the whole year, but the only one I was focused on was the one that is in May, if I'm not mistaken.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 one which I see is in April, one is in July and August start April 1314, correct, correct, correct. I'm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That's right, April 13th, right? April 13th.</w:t>
      </w:r>
      <w:r>
        <w:rPr>
          <w:color w:val="242424"/>
          <w:sz w:val="4.3mm"/>
          <w:szCs w:val="4.3mm"/>
          <w:rFonts w:ascii="Segoe UI" w:cs="Segoe UI" w:eastAsia="Segoe UI" w:hAnsi="Segoe UI"/>
        </w:rPr>
        <w:br/>
        <w:t xml:space="preserve">Yep, Yep. So that's one actually. That's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Perfect. I'm gonna drop that in the chat right now, OK? Just for your reference, Chad. And I'm gonna drop a link or probably e-mail you the link as well for the registration process too. OK. And Yep. And if you have any questions around it, you can feel free to reach out to me or Sarab. We'll be more than happy to guide you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All right, perfect. And Sarb, I'll share that link with you as well. So when you send that MOM, you can probably let Chad know about it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Thank you, Sushant.</w:t>
      </w:r>
      <w:r>
        <w:rPr>
          <w:color w:val="242424"/>
          <w:sz w:val="4.3mm"/>
          <w:szCs w:val="4.3mm"/>
          <w:rFonts w:ascii="Segoe UI" w:cs="Segoe UI" w:eastAsia="Segoe UI" w:hAnsi="Segoe UI"/>
        </w:rPr>
        <w:br/>
        <w:t xml:space="preserve">For sure. Thank you. Awesome. Then we have discussed about our AI by design services during our previous call, so I'll just have it for your reference. Roost consulting agent as a service, leadership accelerator, build IT peer groups, Team GPS. You are already using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Fantastic.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Rest I believe I'm all good. Before I let you go, just one thing which I wanted to make confirm Tim Chad. Currently the frequency of these service calls is weekly. Would you like to keep it on a weekly basis or do you think shall we move it to biweekly? Would that be a better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said by weekly minimum, but I'll leave it up to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Biweekly is fine. I think we're,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Weekly. So our next call instead of this Friday, we can have it on 16th. Would that be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Oh, Yep, we it. This call got rescheduled from last Friday. Chad. Thank you. Perfect. I'll send you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Alright,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She.</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Along with that, I need a little help. Tim and Sarab and Chad and Kip, I have a little bit of conflict at this time and I really want to be part of these calls along with Sarab. So do you have any flexibilities on Fridays? We can call, move the call to a different time slot. Do you think that's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13:23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Yes. Do you want to use the 16th as a as a date? Looks like we are busy from 10 till noon. So other than that I'm wide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let me collaborate with Sarab and Kip in that case. And Tim, I hope that's OK with you as well after after 12:00 PM basically Eastern. OK, perfect. Perfect. Perfect. Oh, central. OK, perfect. So in that case, it's 1:00 PM Eastern. So Sarab, we're gonna connect and we share the device invite,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You know, yeah, we can make it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Central Time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Thank you. Thank you. Thank you everyone. Makes my kind of first Monday a really good one. So happy New Year to you once again.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Oh,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Right. Perfect. Happy New Year.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Happy New Year, everyone. Yep.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Perfect. And thank you, Chad. Thank you, Tim. And if if there is anything at all, please feel free to reach out to us. We are just a text away. Thank you so much for your time. You have a great year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Happy New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14:32</w:t>
      </w:r>
      <w:r>
        <w:rPr>
          <w:color w:val="242424"/>
          <w:sz w:val="4.3mm"/>
          <w:szCs w:val="4.3mm"/>
          <w:rFonts w:ascii="Segoe UI" w:cs="Segoe UI" w:eastAsia="Segoe UI" w:hAnsi="Segoe UI"/>
        </w:rPr>
        <w:br/>
        <w:t xml:space="preserve">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Goodbye.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3jat7k22zk9at3tffgfhx.png"/><Relationship Id="rId117" Type="http://schemas.openxmlformats.org/officeDocument/2006/relationships/customXml" Target="../customXml/item2.xml"/><Relationship Id="rId21" Type="http://schemas.openxmlformats.org/officeDocument/2006/relationships/image" Target="media/cb_89okoxcg1ueopzdsoy.png"/><Relationship Id="rId42" Type="http://schemas.openxmlformats.org/officeDocument/2006/relationships/image" Target="media/kfngauyptjcs-w2f29e4b.png"/><Relationship Id="rId47" Type="http://schemas.openxmlformats.org/officeDocument/2006/relationships/image" Target="media/bngriihnqh280misrlrsm.png"/><Relationship Id="rId63" Type="http://schemas.openxmlformats.org/officeDocument/2006/relationships/image" Target="media/ec0bu1wztnq3_g4vethgw.png"/><Relationship Id="rId68" Type="http://schemas.openxmlformats.org/officeDocument/2006/relationships/image" Target="media/pkf17qg6xdnlrlubsjfec.png"/><Relationship Id="rId84" Type="http://schemas.openxmlformats.org/officeDocument/2006/relationships/image" Target="media/lok-64lngm_cqni6ndl0_.png"/><Relationship Id="rId89" Type="http://schemas.openxmlformats.org/officeDocument/2006/relationships/image" Target="media/xje_kehczo8ihahoe1mvh.png"/><Relationship Id="rId112" Type="http://schemas.openxmlformats.org/officeDocument/2006/relationships/image" Target="media/f-nod-tmm-ox3i0ik8xue.png"/><Relationship Id="rId16" Type="http://schemas.openxmlformats.org/officeDocument/2006/relationships/image" Target="media/ql2k8u-s0e-5t8ezjpdj8.png"/><Relationship Id="rId107" Type="http://schemas.openxmlformats.org/officeDocument/2006/relationships/image" Target="media/b4vytl5yvmspergaterhg.png"/><Relationship Id="rId11" Type="http://schemas.openxmlformats.org/officeDocument/2006/relationships/image" Target="media/halrmdtphgg4mhv_g7p0s.png"/><Relationship Id="rId32" Type="http://schemas.openxmlformats.org/officeDocument/2006/relationships/image" Target="media/zvjdrkpahnkiozhucyu6l.png"/><Relationship Id="rId37" Type="http://schemas.openxmlformats.org/officeDocument/2006/relationships/image" Target="media/4eooivelczordiabtmcpg.png"/><Relationship Id="rId53" Type="http://schemas.openxmlformats.org/officeDocument/2006/relationships/image" Target="media/juqxyhxgsojnrma_rcemt.png"/><Relationship Id="rId58" Type="http://schemas.openxmlformats.org/officeDocument/2006/relationships/image" Target="media/s2c1kjq87kcjhhuto7-wt.png"/><Relationship Id="rId74" Type="http://schemas.openxmlformats.org/officeDocument/2006/relationships/image" Target="media/up4laui5zmhoeqoasonjh.png"/><Relationship Id="rId79" Type="http://schemas.openxmlformats.org/officeDocument/2006/relationships/image" Target="media/5hino3vo3-fo-y5jm5z5q.png"/><Relationship Id="rId102" Type="http://schemas.openxmlformats.org/officeDocument/2006/relationships/image" Target="media/irbqyee9qg-abkgx5d4r2.png"/><Relationship Id="rId5" Type="http://schemas.openxmlformats.org/officeDocument/2006/relationships/comments" Target="comments.xml"/><Relationship Id="rId90" Type="http://schemas.openxmlformats.org/officeDocument/2006/relationships/image" Target="media/-bzfnrxy9rwegkraor1p7.png"/><Relationship Id="rId95" Type="http://schemas.openxmlformats.org/officeDocument/2006/relationships/image" Target="media/o3ke20kk5zrzkg2wf2ivv.png"/><Relationship Id="rId22" Type="http://schemas.openxmlformats.org/officeDocument/2006/relationships/image" Target="media/-rwhcnm8mvyky03ppgjje.png"/><Relationship Id="rId27" Type="http://schemas.openxmlformats.org/officeDocument/2006/relationships/image" Target="media/01khgiaaxorskm_s3pf2s.png"/><Relationship Id="rId43" Type="http://schemas.openxmlformats.org/officeDocument/2006/relationships/image" Target="media/3jlqbe98blnva83cr1da_.png"/><Relationship Id="rId48" Type="http://schemas.openxmlformats.org/officeDocument/2006/relationships/image" Target="media/5_lekoj4hgjodmn2rwa53.png"/><Relationship Id="rId64" Type="http://schemas.openxmlformats.org/officeDocument/2006/relationships/image" Target="media/s-kii4gmi5ob4ot0weujz.png"/><Relationship Id="rId69" Type="http://schemas.openxmlformats.org/officeDocument/2006/relationships/image" Target="media/tjdp_zboepqunyvnpzko_.png"/><Relationship Id="rId113" Type="http://schemas.openxmlformats.org/officeDocument/2006/relationships/image" Target="media/iwgctlczky187qkcvlu-4.png"/><Relationship Id="rId118" Type="http://schemas.openxmlformats.org/officeDocument/2006/relationships/customXml" Target="../customXml/item3.xml"/><Relationship Id="rId80" Type="http://schemas.openxmlformats.org/officeDocument/2006/relationships/image" Target="media/8yf7zbqzrwlg47rccjtzv.png"/><Relationship Id="rId85" Type="http://schemas.openxmlformats.org/officeDocument/2006/relationships/image" Target="media/inpg_onkpl2891qs8pa4_.png"/><Relationship Id="rId12" Type="http://schemas.openxmlformats.org/officeDocument/2006/relationships/image" Target="media/gtqtnj9fsxsrudg8zea2e.png"/><Relationship Id="rId17" Type="http://schemas.openxmlformats.org/officeDocument/2006/relationships/image" Target="media/tdrzvgwfgubfltqzljuxe.png"/><Relationship Id="rId33" Type="http://schemas.openxmlformats.org/officeDocument/2006/relationships/image" Target="media/l_zjsiz_ssc_yn8swjkx4.png"/><Relationship Id="rId38" Type="http://schemas.openxmlformats.org/officeDocument/2006/relationships/image" Target="media/rep7soblvrhvc0up6qlh1.png"/><Relationship Id="rId59" Type="http://schemas.openxmlformats.org/officeDocument/2006/relationships/image" Target="media/hsl0erwgswhiima1j3skr.png"/><Relationship Id="rId103" Type="http://schemas.openxmlformats.org/officeDocument/2006/relationships/image" Target="media/kmr2e9hzyzcox6zh_qsok.png"/><Relationship Id="rId108" Type="http://schemas.openxmlformats.org/officeDocument/2006/relationships/image" Target="media/ynz_wlmffrquuwvu9ibri.png"/><Relationship Id="rId54" Type="http://schemas.openxmlformats.org/officeDocument/2006/relationships/image" Target="media/2mximvpr3qfhl3a_i9ntk.png"/><Relationship Id="rId70" Type="http://schemas.openxmlformats.org/officeDocument/2006/relationships/image" Target="media/xidqg07rwtacxjnqsguwf.png"/><Relationship Id="rId75" Type="http://schemas.openxmlformats.org/officeDocument/2006/relationships/image" Target="media/b3sqvey2jqdm4z_wyldh2.png"/><Relationship Id="rId91" Type="http://schemas.openxmlformats.org/officeDocument/2006/relationships/image" Target="media/v-dvkz7ld06mfl6q-ozmg.png"/><Relationship Id="rId96" Type="http://schemas.openxmlformats.org/officeDocument/2006/relationships/image" Target="media/-xtyyx0soadjv6dqo6dvg.png"/><Relationship Id="rId1" Type="http://schemas.openxmlformats.org/officeDocument/2006/relationships/styles" Target="styles.xml"/><Relationship Id="rId6" Type="http://schemas.openxmlformats.org/officeDocument/2006/relationships/image" Target="media/_eopo3wmndxyq18hf2t_o.png"/><Relationship Id="rId23" Type="http://schemas.openxmlformats.org/officeDocument/2006/relationships/image" Target="media/4gf0cewuvlczqtolcrumm.png"/><Relationship Id="rId28" Type="http://schemas.openxmlformats.org/officeDocument/2006/relationships/image" Target="media/qdjdukirdbtgeevk9amnq.png"/><Relationship Id="rId49" Type="http://schemas.openxmlformats.org/officeDocument/2006/relationships/image" Target="media/zgjux90kq6uy9c64clqog.png"/><Relationship Id="rId114" Type="http://schemas.openxmlformats.org/officeDocument/2006/relationships/image" Target="media/60petkgs5ao48jka39f5w.png"/><Relationship Id="rId10" Type="http://schemas.openxmlformats.org/officeDocument/2006/relationships/image" Target="media/md1-dnexj61thd4g_ondp.png"/><Relationship Id="rId31" Type="http://schemas.openxmlformats.org/officeDocument/2006/relationships/image" Target="media/iqj1ybresdqhyc7wylslj.png"/><Relationship Id="rId44" Type="http://schemas.openxmlformats.org/officeDocument/2006/relationships/image" Target="media/yrpvxffcz53yyrwnjufxq.png"/><Relationship Id="rId52" Type="http://schemas.openxmlformats.org/officeDocument/2006/relationships/image" Target="media/aiewt-tfqqvyz7dyanvwm.png"/><Relationship Id="rId60" Type="http://schemas.openxmlformats.org/officeDocument/2006/relationships/image" Target="media/ju90rq2h5dfruslinwxqq.png"/><Relationship Id="rId65" Type="http://schemas.openxmlformats.org/officeDocument/2006/relationships/image" Target="media/2wtdc9yqmrappdkdkuybq.png"/><Relationship Id="rId73" Type="http://schemas.openxmlformats.org/officeDocument/2006/relationships/image" Target="media/nwfeezt025ngs88z9cby5.png"/><Relationship Id="rId78" Type="http://schemas.openxmlformats.org/officeDocument/2006/relationships/image" Target="media/yh8kqljfr5ticrq4injfa.png"/><Relationship Id="rId81" Type="http://schemas.openxmlformats.org/officeDocument/2006/relationships/image" Target="media/x6idxipgh3o0tc7frelcs.png"/><Relationship Id="rId86" Type="http://schemas.openxmlformats.org/officeDocument/2006/relationships/image" Target="media/praqs_-orxqvfafekyxs9.png"/><Relationship Id="rId94" Type="http://schemas.openxmlformats.org/officeDocument/2006/relationships/image" Target="media/mghotypizymv_qglgw6wp.png"/><Relationship Id="rId99" Type="http://schemas.openxmlformats.org/officeDocument/2006/relationships/image" Target="media/dsxyughkkarxlaz-yck5e.png"/><Relationship Id="rId101" Type="http://schemas.openxmlformats.org/officeDocument/2006/relationships/image" Target="media/i6dsz1uyc6gqa3pnshavk.png"/><Relationship Id="rId4" Type="http://schemas.openxmlformats.org/officeDocument/2006/relationships/settings" Target="settings.xml"/><Relationship Id="rId9" Type="http://schemas.openxmlformats.org/officeDocument/2006/relationships/image" Target="media/lmhd66nio3zr1ssfhdp4i.png"/><Relationship Id="rId13" Type="http://schemas.openxmlformats.org/officeDocument/2006/relationships/image" Target="media/ewhsdedbdshmtdppkupe_.png"/><Relationship Id="rId18" Type="http://schemas.openxmlformats.org/officeDocument/2006/relationships/image" Target="media/gip1hc1rxgeilbimkwobk.png"/><Relationship Id="rId39" Type="http://schemas.openxmlformats.org/officeDocument/2006/relationships/image" Target="media/nerdxdjfurmnn28ayktnx.png"/><Relationship Id="rId109" Type="http://schemas.openxmlformats.org/officeDocument/2006/relationships/image" Target="media/wohymcdhk978wpryahkls.png"/><Relationship Id="rId34" Type="http://schemas.openxmlformats.org/officeDocument/2006/relationships/image" Target="media/qjqeo8pcpe7s1016x4s6a.png"/><Relationship Id="rId50" Type="http://schemas.openxmlformats.org/officeDocument/2006/relationships/image" Target="media/2mu2gdbqqllaiowgyt9p8.png"/><Relationship Id="rId55" Type="http://schemas.openxmlformats.org/officeDocument/2006/relationships/image" Target="media/sgdtrkxgx0efcjieyosb3.png"/><Relationship Id="rId76" Type="http://schemas.openxmlformats.org/officeDocument/2006/relationships/image" Target="media/4mcqbf1qenmy2tcekj9ks.png"/><Relationship Id="rId97" Type="http://schemas.openxmlformats.org/officeDocument/2006/relationships/image" Target="media/youicsnjsfxibcfatlr8g.png"/><Relationship Id="rId104" Type="http://schemas.openxmlformats.org/officeDocument/2006/relationships/image" Target="media/pxfrisnkkvkn_toozd8vg.png"/><Relationship Id="rId7" Type="http://schemas.openxmlformats.org/officeDocument/2006/relationships/image" Target="media/ceh18cwxabwnuzajmmzu3.png"/><Relationship Id="rId71" Type="http://schemas.openxmlformats.org/officeDocument/2006/relationships/image" Target="media/pdz7tub3xo4cnl6bye1rh.png"/><Relationship Id="rId92" Type="http://schemas.openxmlformats.org/officeDocument/2006/relationships/image" Target="media/ksncgmjb9klwskrz1khpv.png"/><Relationship Id="rId2" Type="http://schemas.openxmlformats.org/officeDocument/2006/relationships/numbering" Target="numbering.xml"/><Relationship Id="rId29" Type="http://schemas.openxmlformats.org/officeDocument/2006/relationships/image" Target="media/wsppxcni6i8z6z2yucru_.png"/><Relationship Id="rId24" Type="http://schemas.openxmlformats.org/officeDocument/2006/relationships/image" Target="media/gcwsyeu85hrqrwpa-bdmp.png"/><Relationship Id="rId40" Type="http://schemas.openxmlformats.org/officeDocument/2006/relationships/image" Target="media/07ududed6p3pjwe62nvl_.png"/><Relationship Id="rId45" Type="http://schemas.openxmlformats.org/officeDocument/2006/relationships/image" Target="media/hb1vf0ljygub5hzp1m-gh.png"/><Relationship Id="rId66" Type="http://schemas.openxmlformats.org/officeDocument/2006/relationships/image" Target="media/onaq-qgmfyahmlmyxy0q1.png"/><Relationship Id="rId87" Type="http://schemas.openxmlformats.org/officeDocument/2006/relationships/image" Target="media/2vzza6yo-zafuin7ppeja.png"/><Relationship Id="rId110" Type="http://schemas.openxmlformats.org/officeDocument/2006/relationships/image" Target="media/vaqkvityzee1xqcky2_7y.png"/><Relationship Id="rId115" Type="http://schemas.openxmlformats.org/officeDocument/2006/relationships/image" Target="media/1z7owpuskk3zepqnuhyz8.png"/><Relationship Id="rId61" Type="http://schemas.openxmlformats.org/officeDocument/2006/relationships/image" Target="media/j-r1b5hvt79sdpucey3e2.png"/><Relationship Id="rId82" Type="http://schemas.openxmlformats.org/officeDocument/2006/relationships/image" Target="media/kl3fmfki10nbb2u-8f3to.png"/><Relationship Id="rId19" Type="http://schemas.openxmlformats.org/officeDocument/2006/relationships/image" Target="media/7wfu5l91k7e9vu7ugh0eh.png"/><Relationship Id="rId14" Type="http://schemas.openxmlformats.org/officeDocument/2006/relationships/image" Target="media/6th50_5bhfilrafwb634e.png"/><Relationship Id="rId30" Type="http://schemas.openxmlformats.org/officeDocument/2006/relationships/image" Target="media/afhujtunoxp6yhhjqgewx.png"/><Relationship Id="rId35" Type="http://schemas.openxmlformats.org/officeDocument/2006/relationships/image" Target="media/feqkzcrbrizckzodro13r.png"/><Relationship Id="rId56" Type="http://schemas.openxmlformats.org/officeDocument/2006/relationships/image" Target="media/o0hw-wefln_h78g6wjd9_.png"/><Relationship Id="rId77" Type="http://schemas.openxmlformats.org/officeDocument/2006/relationships/image" Target="media/vr84ifeh0zqbkuzu92raa.png"/><Relationship Id="rId100" Type="http://schemas.openxmlformats.org/officeDocument/2006/relationships/image" Target="media/ckwemaclnxub-je7a0-xd.png"/><Relationship Id="rId105" Type="http://schemas.openxmlformats.org/officeDocument/2006/relationships/image" Target="media/su0vrdx-rgkdc58dcip0z.png"/><Relationship Id="rId8" Type="http://schemas.openxmlformats.org/officeDocument/2006/relationships/image" Target="media/-wlgblvlsrboydkadlwaw.png"/><Relationship Id="rId51" Type="http://schemas.openxmlformats.org/officeDocument/2006/relationships/image" Target="media/pu0y8ezhzqdumyr1vkzv7.png"/><Relationship Id="rId72" Type="http://schemas.openxmlformats.org/officeDocument/2006/relationships/image" Target="media/toijyf9wzshafnhv5gv3b.png"/><Relationship Id="rId93" Type="http://schemas.openxmlformats.org/officeDocument/2006/relationships/image" Target="media/ywvtul52xo6qr7hjqd-d1.png"/><Relationship Id="rId98" Type="http://schemas.openxmlformats.org/officeDocument/2006/relationships/image" Target="media/4vjplwqipwac-lggvkcru.png"/><Relationship Id="rId3" Type="http://schemas.openxmlformats.org/officeDocument/2006/relationships/footnotes" Target="footnotes.xml"/><Relationship Id="rId25" Type="http://schemas.openxmlformats.org/officeDocument/2006/relationships/image" Target="media/5s9vw73ey03nhwf8njedm.png"/><Relationship Id="rId46" Type="http://schemas.openxmlformats.org/officeDocument/2006/relationships/image" Target="media/jrblm_le9alum7dv6os8p.png"/><Relationship Id="rId67" Type="http://schemas.openxmlformats.org/officeDocument/2006/relationships/image" Target="media/d8xxt19vqbgdjthekzzfz.png"/><Relationship Id="rId116" Type="http://schemas.openxmlformats.org/officeDocument/2006/relationships/customXml" Target="../customXml/item1.xml"/><Relationship Id="rId20" Type="http://schemas.openxmlformats.org/officeDocument/2006/relationships/image" Target="media/pnp1nmytdtt3rc2ua_qlr.png"/><Relationship Id="rId41" Type="http://schemas.openxmlformats.org/officeDocument/2006/relationships/image" Target="media/4ncb_6kivhzx5mpiv_xfp.png"/><Relationship Id="rId62" Type="http://schemas.openxmlformats.org/officeDocument/2006/relationships/image" Target="media/aiiqmpiyyndmq_vjtz2yc.png"/><Relationship Id="rId83" Type="http://schemas.openxmlformats.org/officeDocument/2006/relationships/image" Target="media/wsfsgzlcvrwnwl_lwu_c8.png"/><Relationship Id="rId88" Type="http://schemas.openxmlformats.org/officeDocument/2006/relationships/image" Target="media/5cb4jbo8vhelgjtg9rajq.png"/><Relationship Id="rId111" Type="http://schemas.openxmlformats.org/officeDocument/2006/relationships/image" Target="media/ndg0t30tamw31amzg6g3o.png"/><Relationship Id="rId15" Type="http://schemas.openxmlformats.org/officeDocument/2006/relationships/image" Target="media/oghuoaejkw1kwqsrpvvp7.png"/><Relationship Id="rId36" Type="http://schemas.openxmlformats.org/officeDocument/2006/relationships/image" Target="media/gsy_6qjms9qb4voaa_vlz.png"/><Relationship Id="rId57" Type="http://schemas.openxmlformats.org/officeDocument/2006/relationships/image" Target="media/8nffbjsfv7n84jup9a4sv.png"/><Relationship Id="rId106" Type="http://schemas.openxmlformats.org/officeDocument/2006/relationships/image" Target="media/9dlg-hkg3h8gojqgwefiv.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4F6A032-F464-41F4-B76E-1A40E02E7776}"/>
</file>

<file path=customXml/itemProps2.xml><?xml version="1.0" encoding="utf-8"?>
<ds:datastoreItem xmlns:ds="http://schemas.openxmlformats.org/officeDocument/2006/customXml" ds:itemID="{4A383FD1-B78B-443C-8948-26A14BD7363C}"/>
</file>

<file path=customXml/itemProps3.xml><?xml version="1.0" encoding="utf-8"?>
<ds:datastoreItem xmlns:ds="http://schemas.openxmlformats.org/officeDocument/2006/customXml" ds:itemID="{FEEFED86-5A16-4271-8587-D7523A15219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2026-01-05T15:56:04Z</dcterms:created>
  <dcterms:modified xsi:type="dcterms:W3CDTF">2026-01-05T15:56:04Z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