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RealTime IT  Service Call-20260211_155955UTC-Meeting Recording</w:t>
      </w:r>
    </w:p>
    <w:p>
      <w:pPr>
        <w:spacing w:after="100"/>
      </w:pPr>
      <w:r>
        <w:rPr>
          <w:color w:val="616161"/>
          <w:sz w:val="3mm"/>
          <w:szCs w:val="3mm"/>
          <w:rFonts w:ascii="Segoe UI" w:cs="Segoe UI" w:eastAsia="Segoe UI" w:hAnsi="Segoe UI"/>
        </w:rPr>
        <w:t xml:space="preserve">11 February 2026, 03:59pm</w:t>
      </w:r>
    </w:p>
    <w:p>
      <w:pPr>
        <w:spacing w:after="100"/>
      </w:pPr>
      <w:r>
        <w:rPr>
          <w:color w:val="616161"/>
          <w:sz w:val="3mm"/>
          <w:szCs w:val="3mm"/>
          <w:rFonts w:ascii="Segoe UI" w:cs="Segoe UI" w:eastAsia="Segoe UI" w:hAnsi="Segoe UI"/>
        </w:rPr>
        <w:t xml:space="preserve">31m 13s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Hey, Justin, good morning.</w:t>
      </w:r>
      <w:r>
        <w:rPr>
          <w:color w:val="242424"/>
          <w:sz w:val="4.3mm"/>
          <w:szCs w:val="4.3mm"/>
          <w:rFonts w:ascii="Segoe UI" w:cs="Segoe UI" w:eastAsia="Segoe UI" w:hAnsi="Segoe UI"/>
        </w:rPr>
        <w:br/>
        <w:t xml:space="preserve">If you're saying something,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I'm doing well, thanks for asking.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I'm doing fine. Everything's good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Right. Oh, good to know that. And this is just before we move ahead, just an FYI, the call is getting recorded for quality monitoring purpose. I hope that's OK. Thank you. So how's everything going along with Vibhu?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Everything's doing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Any kind of concern, anything where I'll need to work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I don't think so. We've been, you know, planning out projects, waiting for quotes to come back from clients. That's always the slow part, waiting for people who want to spend money. But there's there's plenty of ones to plan, just a matter of keeping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And plan stuff out and then, you know, different levels of planning. Depending how certain we are, they'll move forward. Some of them, heck, we might even do before they want to sign the they'll do parts of it anyway, because we know it needs to get done. It will get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They'll pay for it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No, I'm I'm glad that at least we are using the time frame to prepare for the projects which are there in the pipeline. So good to know that the things are moving in the right direction and I believe Vibhu is able to add value to your environment and what he's focusing on, what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Awesome, awesome. Good to hear that. With this being said, let me quickly bring up the slideshow, Justin, so that we can go through the detail. It will be there in a few seconds. I hope it will be visible now. Thank you. So monthly business review, we'll be discussing the details from Gentel till Feb 6th, week 7 ongoing.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So no changes in our agenda items, it will remain the same quick check in highlights, section tracker, performance analysis, voice of customer, way forward ending with a quick recap. So as you have already mentioned that things are moving in the right direction, so good to hear that. I'll continue to make sure that we are working.</w:t>
      </w:r>
      <w:r>
        <w:rPr>
          <w:color w:val="242424"/>
          <w:sz w:val="4.3mm"/>
          <w:szCs w:val="4.3mm"/>
          <w:rFonts w:ascii="Segoe UI" w:cs="Segoe UI" w:eastAsia="Segoe UI" w:hAnsi="Segoe UI"/>
        </w:rPr>
        <w:br/>
        <w:t xml:space="preserve">Along with him in case if Vibhu needs any extra hands on or extra support. Talking about the highlights, these are the quick highlights from our previous meeting. In terms of delivery and ownership, Vibhu continues to deliver consistently strong ownership across project task and the documentation part was there.</w:t>
      </w:r>
      <w:r>
        <w:rPr>
          <w:color w:val="242424"/>
          <w:sz w:val="4.3mm"/>
          <w:szCs w:val="4.3mm"/>
          <w:rFonts w:ascii="Segoe UI" w:cs="Segoe UI" w:eastAsia="Segoe UI" w:hAnsi="Segoe UI"/>
        </w:rPr>
        <w:br/>
        <w:t xml:space="preserve">In terms of quality and customer sentiment, so see it has has always been positive. So things are moving in the right direction there for utilization and efficiency, utilization and throughput remain on track. There were planned holiday, it was in the month of December in Jan.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The however, they have been taken, they were well planned and there were no impact on the business talking about our forward alignment. So we would continue to leverage Vibhu's skill set where we can utilize it more effectively, let's say the Azure three or four certifications.</w:t>
      </w:r>
      <w:r>
        <w:rPr>
          <w:color w:val="242424"/>
          <w:sz w:val="4.3mm"/>
          <w:szCs w:val="4.3mm"/>
          <w:rFonts w:ascii="Segoe UI" w:cs="Segoe UI" w:eastAsia="Segoe UI" w:hAnsi="Segoe UI"/>
        </w:rPr>
        <w:br/>
        <w:t xml:space="preserve">Last but not the least, one thing which I was expecting from you, that's the KPI tracking part. So let me bring it up on the screen. So we discussed about scheduling the reports to track the utilization ticket resolved and the adherence. Justin, so do we have any update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Yeah, I've been thinking about that from time to time and and discussing here it it it's it's a difficult thing to to come up with something that's not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Suck for me to to be able to to to do because we don't have anything internally that that does this very well. It it's it's tough.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Which tool are we using? Sorry, no, I I completely understand where you're coming from, Justin. That's one of the challenge which we are facing with our other partners too. So that's why we are there to help you out. So two options over here in case if you are using Ridegauge, I can definitely get some extra hands 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That we can customize the gauges if you require. The other thing which was we just came to me right now that probably I can ask Vibhu to drill down and see in case if he can schedule some reports there to track these.</w:t>
      </w:r>
      <w:r>
        <w:rPr>
          <w:color w:val="242424"/>
          <w:sz w:val="4.3mm"/>
          <w:szCs w:val="4.3mm"/>
          <w:rFonts w:ascii="Segoe UI" w:cs="Segoe UI" w:eastAsia="Segoe UI" w:hAnsi="Segoe UI"/>
        </w:rPr>
        <w:br/>
        <w:t xml:space="preserve">The only reason why I avoided this because there are other team members where you may have some different KPIs or different things which you would like to track. So that's why I was holding on to myself. But if right gauge is there I can get the required help or probably I can ask Vibhu to have a look at it and see how we can get this.</w:t>
      </w:r>
      <w:r>
        <w:rPr>
          <w:color w:val="242424"/>
          <w:sz w:val="4.3mm"/>
          <w:szCs w:val="4.3mm"/>
          <w:rFonts w:ascii="Segoe UI" w:cs="Segoe UI" w:eastAsia="Segoe UI" w:hAnsi="Segoe UI"/>
        </w:rPr>
        <w:br/>
        <w:t xml:space="preserve">Up and running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Yeah. So what would you measure in bright gauge that we don't already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I do not have the access to what you are currently measuring right now, so the limited visibility is not allowing me what's being tracked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So if you can provide me an access to the bright gauge, probably I can have a look at it. Or if you would like to share it on the screen right now, I can uh review it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Yeah, I don't think I have access to the back end, but let me get with Josh and I know I had put a request in and I know that he's bombarded with other requests, but to look at that reporting type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So let me send a note to him to see if 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Shoot.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Help us work through, but if you had some some examples or something that you could use as far as the calculations that you're using or or what, whatever, we can send those to Josh and see if we can duplicate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OK. So the primary thing where our focus is right now, apart from the utilization, the ticket resolve rate for L1L2 engineers, we also focus on the SLA adherence. However, for Vibhu, because he's primarily focusing on the project task, so I wanted to make sure that we have the KPIs set up first.</w:t>
      </w:r>
      <w:r>
        <w:rPr>
          <w:color w:val="242424"/>
          <w:sz w:val="4.3mm"/>
          <w:szCs w:val="4.3mm"/>
          <w:rFonts w:ascii="Segoe UI" w:cs="Segoe UI" w:eastAsia="Segoe UI" w:hAnsi="Segoe UI"/>
        </w:rPr>
        <w:br/>
        <w:t xml:space="preserve">What good looks like for him? Because I don't think tracking the ticket result per day or the SLA compliance or the first touch resolution would be of any importance over here because of his project facing rule. So if you have any examples where you would like to have those customized KPIs, we can go ahead and get those KPIs.</w:t>
      </w:r>
      <w:r>
        <w:rPr>
          <w:color w:val="242424"/>
          <w:sz w:val="4.3mm"/>
          <w:szCs w:val="4.3mm"/>
          <w:rFonts w:ascii="Segoe UI" w:cs="Segoe UI" w:eastAsia="Segoe UI" w:hAnsi="Segoe UI"/>
        </w:rPr>
        <w:br/>
        <w:t xml:space="preserve">Set up first and then probably automating the reporting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Right. But having KPIs set up, I mean that that you have to take into account what we're measuring too or else it won't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Yes, that's what I'll be looking forward for you Justin. Probably let's say if you think billable utilization that's one thing and then project adherence or probably completion of the project align task which are there. Let me see in case if I can show you some KPIs as an example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Send this one out to you so that you can go through the details. Just bear with me for one quick minute. Let me bring it up on the screen for us.</w:t>
      </w:r>
      <w:r>
        <w:rPr>
          <w:color w:val="242424"/>
          <w:sz w:val="4.3mm"/>
          <w:szCs w:val="4.3mm"/>
          <w:rFonts w:ascii="Segoe UI" w:cs="Segoe UI" w:eastAsia="Segoe UI" w:hAnsi="Segoe UI"/>
        </w:rPr>
        <w:br/>
        <w:t xml:space="preserve">OK, here I have it. So this is specifically more aligned with the project engineers. So one time delivery rate, that's one thing which we can do on budget delivery, rework rate, documentation quality and then stakeholder satisfaction. So these are.</w:t>
      </w:r>
      <w:r>
        <w:rPr>
          <w:color w:val="242424"/>
          <w:sz w:val="4.3mm"/>
          <w:szCs w:val="4.3mm"/>
          <w:rFonts w:ascii="Segoe UI" w:cs="Segoe UI" w:eastAsia="Segoe UI" w:hAnsi="Segoe UI"/>
        </w:rPr>
        <w:br/>
        <w:t xml:space="preserve">These are those five KPIs which I which we think these are critical for the engineers who are working in the project facing role. I'll ping this one out to you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So that you can have it for your reference. Just give me a minute.</w:t>
      </w:r>
      <w:r>
        <w:rPr>
          <w:color w:val="242424"/>
          <w:sz w:val="4.3mm"/>
          <w:szCs w:val="4.3mm"/>
          <w:rFonts w:ascii="Segoe UI" w:cs="Segoe UI" w:eastAsia="Segoe UI" w:hAnsi="Segoe UI"/>
        </w:rPr>
        <w:br/>
        <w:t xml:space="preserve">Shall I give you just a snapshot or would you like me to brief explanation what the goals would look like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But that's fine. You can send me that as a snapshot. I'm not sure what we could measure though in in the electronic system for things like documentation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have sent it in the chat window for us, Justin, or probably if you have something which you think that's met the most for the real time team, you can share those with me. I can because the scorecard is customizable, it just we wanted to make sure we are measuring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Where we have the options to or probably the system to measure those. So if something else which is required, you can always let me know. I can customize the scorecard as per your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Right. No, these are great, but but the automation behind the tracking of this is where I have questions and how how can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Because let's just take the first one here. Um, on time delivery rate,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Pretty easy to set maybe, but but I mean we're not using the project manual in manage. So how do you set? I mean the deliverable timeline is set through manage automation based on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A three day window or whatever the SLA is for a a regular trouble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Doesn't necessarily align with project dues, so there's nothing electronically to to to to for that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So uh.</w:t>
      </w:r>
      <w:r>
        <w:rPr>
          <w:color w:val="242424"/>
          <w:sz w:val="4.3mm"/>
          <w:szCs w:val="4.3mm"/>
          <w:rFonts w:ascii="Segoe UI" w:cs="Segoe UI" w:eastAsia="Segoe UI" w:hAnsi="Segoe UI"/>
        </w:rPr>
        <w:br/>
        <w:t xml:space="preserve">Got you.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No, no, please complete your thought.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That's just an example, you know and and so, so if if I mean we could put in the text of the project, hey, it should be done by this day, but to go back and measure it, it's nothing electronic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Gotcha. Uh, no.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In the age of AI, you think there might be something maybe, but I'm not sure what that would be yet. Have to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I I hear you let's say so because as you mentioned like you are not using the connect wise manage the project tickets in the way how it's supposed to be. So that's where it's limiting us to go ahead and measure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Right, right,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Speaking straight, Justin, I don't have an exact answer to this right now. Let me brainstorm it with my team. If I hear anything in, I'll get back to you in the interim. Probably you can check with your team internally. If something comes up to you, you can let me know. We have the resources available where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OK,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We can involve them and see if some gauges are required or anything else where we need some technical expertise, we can get those hands on. But thanks for everything, Deep.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Right, right. I mean these are like these are great, but I just don't the the measuring side of it's where I have my challenges and and so the the, you know, how can we automate the measuring of it? Because yeah, I could sit on a spreadsheet and I could mark down what I feel is the result, but then I'm taking a lot of time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I'm done.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And it's also probably subjective to a lot of it if I'm doing it versus some sort of mod, you know and and I I agree that that that ideal tracking work tracking system.</w:t>
      </w:r>
      <w:r>
        <w:rPr>
          <w:color w:val="242424"/>
          <w:sz w:val="4.3mm"/>
          <w:szCs w:val="4.3mm"/>
          <w:rFonts w:ascii="Segoe UI" w:cs="Segoe UI" w:eastAsia="Segoe UI" w:hAnsi="Segoe UI"/>
        </w:rPr>
        <w:br/>
        <w:t xml:space="preserve">Is one that does this stuff and we're not using the ideal, but that that's a lot to overcome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good.</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And we're just at the size where it doesn't really pay for itself yet to go to a good project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Noted, noted. I I completely understand what you are. The problem which we are facing rather overhead. That's the reason it has been on a back burner for a little while.</w:t>
      </w:r>
      <w:r>
        <w:rPr>
          <w:color w:val="242424"/>
          <w:sz w:val="4.3mm"/>
          <w:szCs w:val="4.3mm"/>
          <w:rFonts w:ascii="Segoe UI" w:cs="Segoe UI" w:eastAsia="Segoe UI" w:hAnsi="Segoe UI"/>
        </w:rPr>
        <w:br/>
        <w:t xml:space="preserve">But let me check it with my leadership team and see how we can go ahead. So apart from Connectwise Manage, which tool are we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OK, yes. What? Let me just throw. Let me throw out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The the your your MM.</w:t>
      </w:r>
      <w:r>
        <w:rPr>
          <w:color w:val="242424"/>
          <w:sz w:val="4.3mm"/>
          <w:szCs w:val="4.3mm"/>
          <w:rFonts w:ascii="Segoe UI" w:cs="Segoe UI" w:eastAsia="Segoe UI" w:hAnsi="Segoe UI"/>
        </w:rPr>
        <w:br/>
        <w:t xml:space="preserve">I wish we just hurry up and go with the employee monitoring software that you guys have and if we did that then we'd be able to use that and customize some of the things and that that we're tracking as part of the the, the, you know survey things and that to to do those things and it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Be a good first step. I wonder if we could set that up for one user for Vaboo and start using it that way or something like that. Maybe, I don't know, but maybe that'll be a lot of effort too. But it would be interesting. It'd be an interesting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And uh, what's the total team strength, Justin? What's the total team strength?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The total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And the total team strength, apart from Vibhu, how many other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Oh, oh, oh, my team, my team. I have Vaboo and and three others, so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OK and OK and.</w:t>
      </w:r>
      <w:r>
        <w:rPr>
          <w:color w:val="242424"/>
          <w:sz w:val="4.3mm"/>
          <w:szCs w:val="4.3mm"/>
          <w:rFonts w:ascii="Segoe UI" w:cs="Segoe UI" w:eastAsia="Segoe UI" w:hAnsi="Segoe UI"/>
        </w:rPr>
        <w:br/>
        <w:t xml:space="preserve">I'm just trying to explore the requirements because just for three people as you have mentioned, wouldn't it be worth the effort, the amount of time which we would be putting in and do we have other departments as well where you would like to have some performance management system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Oh yeah, definitely. That'd be a good fit for lots of places, but then that would require real time to to do it and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I suspect, let's say this is hypothetical. You gave them a software for free. Would they take the time to do it? I I think they need to have some some skin in the game and they have to pay for it to encourage them to the management to force to use it. I don't think giving it away is going to necessarily create the highest level of adoption in all.</w:t>
      </w:r>
      <w:r>
        <w:rPr>
          <w:color w:val="242424"/>
          <w:sz w:val="4.3mm"/>
          <w:szCs w:val="4.3mm"/>
          <w:rFonts w:ascii="Segoe UI" w:cs="Segoe UI" w:eastAsia="Segoe UI" w:hAnsi="Segoe UI"/>
        </w:rPr>
        <w:br/>
        <w:t xml:space="preserve">Let's see. But within my team I have a little more control and and I was thinking if I could use it just for Vaboo, that would give us an interface to start using it. I could. I don't know. I guess you have to open it up so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The way it works, if I recall from the demos, in order to provide feedback on someone, they need to be a user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Does that sound right? So you can't just do it for one person and expect it to work well. It has to be for the for the interfaces for that person. Yeah, so it it it was just a shot in the dark. But but basically that that I think is a good path for real time to go.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Let me make sure.</w:t>
      </w:r>
      <w:r>
        <w:rPr>
          <w:color w:val="242424"/>
          <w:sz w:val="4.3mm"/>
          <w:szCs w:val="4.3mm"/>
          <w:rFonts w:ascii="Segoe UI" w:cs="Segoe UI" w:eastAsia="Segoe UI" w:hAnsi="Segoe UI"/>
        </w:rPr>
        <w:br/>
        <w:t xml:space="preserve">Uh, Yep. Uh 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I'm getting the support I need there, but that that's a good path. As far as going down the path of trying to adjust our ticketing system to track these things better, I'm I'm, I'm,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I don't trust that that road will result in good results as much as the other, because I know the peer-to-peer analysis stuff. If you put questions like this on there, everyone can answer in, you know, NA or yes, he did a good job on the project he worked on this week or no, he didn't. You know all that.</w:t>
      </w:r>
      <w:r>
        <w:rPr>
          <w:color w:val="242424"/>
          <w:sz w:val="4.3mm"/>
          <w:szCs w:val="4.3mm"/>
          <w:rFonts w:ascii="Segoe UI" w:cs="Segoe UI" w:eastAsia="Segoe UI" w:hAnsi="Segoe UI"/>
        </w:rPr>
        <w:br/>
        <w:t xml:space="preserve">Stuff could be you get really good data, but the other method maybe I can think of a way to use AI because I had started using to capture better notes for myself. I created an AI program that goes in and pulls the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Chats, all my teams, chats and analyzes them and pulls out the time entries. And so I have my time entries to put in to add notes that I've forgotten about throughout the week and and so there's a really neat to do some of this AI stuff. I'm almost wondering what is what could AI do out of 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And which one are you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That isn't something that this ticketing system necessarily is built to track, but can it pull this data out of them if I fed all this information into it? So I might want to try doing that to see what what what AI can come up with as far as these are the things I want to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Look at these tickets. Can you pull this information out? You know, kind of vibe it out. Some of that information might be there in the notes if you were to comprehend them all, I don't know. But I don't know how reliable those numbers will be because, you know, sometimes it does some pretty wacky things. You know, some of my time estimates are unrealistic,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Let me.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That it pulls out that thinks I worked on something for five hours and I worked on it for 30 minutes. It was just split up by something else in the middle, you know? So I don't know. It would be interesting if if you if you guys had something like that. I know you're doing a lot with AI. We have Roost.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OK, so let me help you out with that. Uh.</w:t>
      </w:r>
      <w:r>
        <w:rPr>
          <w:color w:val="242424"/>
          <w:sz w:val="4.3mm"/>
          <w:szCs w:val="4.3mm"/>
          <w:rFonts w:ascii="Segoe UI" w:cs="Segoe UI" w:eastAsia="Segoe UI" w:hAnsi="Segoe UI"/>
        </w:rPr>
        <w:br/>
        <w:t xml:space="preserve">Yeah, uh, apart from Roost.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If if if you have you know as a tool, if roost can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These are some of our AI services. Let me first quickly give you a glance for the Team GPS part. So this is the one for example over here in terms of performance, you can go ahead. I'm just showing you the live example. So in terms of their scorecard, we have their quarterly scorecard.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Then the parameters how these guys are doing. Probably this is convenient for our performance discussions when we are doing with them. In terms of client satisfaction, we have all of our client reviews in the same place and similarly that's for the NPS part as well where we can go ahead and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What are those things? Similarly, we have the dashboard where we can track other parameters. This is this can be customized as per the needs. Now coming back to sorry.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Mm-hmm. Right, right.</w:t>
      </w:r>
      <w:r>
        <w:rPr>
          <w:color w:val="242424"/>
          <w:sz w:val="4.3mm"/>
          <w:szCs w:val="4.3mm"/>
          <w:rFonts w:ascii="Segoe UI" w:cs="Segoe UI" w:eastAsia="Segoe UI" w:hAnsi="Segoe UI"/>
        </w:rPr>
        <w:br/>
        <w:t xml:space="preserve">If I recall, isn't there a peer review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 it is there. It can be customized as per your needs and then probably let's say you would like to associate it with Connectwise Manage Hello PSA that can be done. But right now as you have already mentioned, Justin, all of us are moving towards the AI site. So let me show you that's what we are offering for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Because, oh, there had been lots of advancement after our connect. Just give me one second. Let me OK.</w:t>
      </w:r>
      <w:r>
        <w:rPr>
          <w:color w:val="242424"/>
          <w:sz w:val="4.3mm"/>
          <w:szCs w:val="4.3mm"/>
          <w:rFonts w:ascii="Segoe UI" w:cs="Segoe UI" w:eastAsia="Segoe UI" w:hAnsi="Segoe UI"/>
        </w:rPr>
        <w:br/>
        <w:t xml:space="preserve">There we have it. So these are some of our AI services. So apart from our the AI trainings for the leadership team, the we have the mastermind groups which the next cohort that's scheduled for April 12th and 13th where the focus will be to enable the.</w:t>
      </w:r>
      <w:r>
        <w:rPr>
          <w:color w:val="242424"/>
          <w:sz w:val="4.3mm"/>
          <w:szCs w:val="4.3mm"/>
          <w:rFonts w:ascii="Segoe UI" w:cs="Segoe UI" w:eastAsia="Segoe UI" w:hAnsi="Segoe UI"/>
        </w:rPr>
        <w:br/>
        <w:t xml:space="preserve">Team for the AI first framework. In terms of managed services, we have gone ahead. We have the AI, the dispatchers which has been created. Apart from that, the bots have been created. We can customize the bots as per your needs. Let me just drill down into this one.</w:t>
      </w:r>
      <w:r>
        <w:rPr>
          <w:color w:val="242424"/>
          <w:sz w:val="4.3mm"/>
          <w:szCs w:val="4.3mm"/>
          <w:rFonts w:ascii="Segoe UI" w:cs="Segoe UI" w:eastAsia="Segoe UI" w:hAnsi="Segoe UI"/>
        </w:rPr>
        <w:br/>
        <w:t xml:space="preserve">It will ask me to register. Just a second here.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right now I'm just showing you a quick glance. Probably I can ask you to go ahead and schedule a call back so that my team can go ahead and help you with the details. So these are some of the details for the coaching part where we are going ahead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In terms of AI, we can create the dashboards. We do have the AI agent and dispatchers, which you the dispatcher kind of stuff, which we have separate agents. Now that has also been customized. Just give me one quick second. Let me get hold of that link so that I can rather show you.</w:t>
      </w:r>
      <w:r>
        <w:rPr>
          <w:color w:val="242424"/>
          <w:sz w:val="4.3mm"/>
          <w:szCs w:val="4.3mm"/>
          <w:rFonts w:ascii="Segoe UI" w:cs="Segoe UI" w:eastAsia="Segoe UI" w:hAnsi="Segoe UI"/>
        </w:rPr>
        <w:br/>
        <w:t xml:space="preserve">what I'm talking about. Uh Please bear with me for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Here we have it. Let me just give you the at least the glimpse of it, what we are focusing on right now. So as of right now, the first priority is obviously the assessment at the roadmap where probably I can ask the CEO or someone senior in the leadership team to get on a call with you.</w:t>
      </w:r>
      <w:r>
        <w:rPr>
          <w:color w:val="242424"/>
          <w:sz w:val="4.3mm"/>
          <w:szCs w:val="4.3mm"/>
          <w:rFonts w:ascii="Segoe UI" w:cs="Segoe UI" w:eastAsia="Segoe UI" w:hAnsi="Segoe UI"/>
        </w:rPr>
        <w:br/>
        <w:t xml:space="preserve">To go for a discovery, find out what the AI road map is looking like for your organization, what kind of governance, the training, the ROI dashboard which needs to be created that can be taken care of. Similarly, we have the custom GPT and copilot AI agents which can be built.</w:t>
      </w:r>
      <w:r>
        <w:rPr>
          <w:color w:val="242424"/>
          <w:sz w:val="4.3mm"/>
          <w:szCs w:val="4.3mm"/>
          <w:rFonts w:ascii="Segoe UI" w:cs="Segoe UI" w:eastAsia="Segoe UI" w:hAnsi="Segoe UI"/>
        </w:rPr>
        <w:br/>
        <w:t xml:space="preserve">As per your needs in terms of automation, if you would like to automate the tools to eliminate the manual processes, that can be done for the. You can also add it to multiple platforms, for example your HR, your finance and then use it accordingly and then apart from these customized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We have also built the AI dispatchers and the L1 engineers so that let's say if an example if a user calls in the AI agent is going to answer the call, they are going to dispatch the ticket to the resource and then probably do the basic L1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Kind of work and then route it to the required engineer in case if the issue still persists.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That's interesting. That's really cool. What platform do you use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We have our internal platform, then we are also coordinating with Roost and then N10, then there are multiple platforms where we are using our internal engineers to go ahead and get these customized agent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So the telephony side is something you have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Uh, which one? I missed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The telephony side, in order to talk to the client, you know, you're talking through some telephony system tied into the AI. That's an internal system that you have. OK,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that's the telephony system is there. Whichever the telephone system which you are using, it's going to get inbuilted to it. Let me do one thing, if it's OK with you, if you would like me to schedule a follow up call back so that probably someone from the team can help you with the product part, would that be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Well, um, let me wrap in some. I mean, this is definitely stuff that would be good and.</w:t>
      </w:r>
      <w:r>
        <w:rPr>
          <w:color w:val="242424"/>
          <w:sz w:val="4.3mm"/>
          <w:szCs w:val="4.3mm"/>
          <w:rFonts w:ascii="Segoe UI" w:cs="Segoe UI" w:eastAsia="Segoe UI" w:hAnsi="Segoe UI"/>
        </w:rPr>
        <w:br/>
        <w:t xml:space="preserve">More on the help desk side of things and on this side of things, but so so let me try to set up something which had and and and then you know because if you have a system that's doing first call that would something like that would be pretty interesting to for them to look at if you actually have a lot.</w:t>
      </w:r>
      <w:r>
        <w:rPr>
          <w:color w:val="242424"/>
          <w:sz w:val="4.3mm"/>
          <w:szCs w:val="4.3mm"/>
          <w:rFonts w:ascii="Segoe UI" w:cs="Segoe UI" w:eastAsia="Segoe UI" w:hAnsi="Segoe UI"/>
        </w:rPr>
        <w:br/>
        <w:t xml:space="preserve">Live working piece of that because they've been looking for things like that. I know they're doing something on the sales side already, cold calling type thing through a service, but this would be a step up from that for sure and and that'd be neat. That'd be really neat.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But so let me talk to chat about that. But that would be cool to see. I I didn't know you guys were that far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That is something that I know it's it's coming and it's just yeah, everyone's working on something, but uh, I haven't seen it yet in in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I've it's already there because our CEO, Sunny, he's really more aligned with the AI and we wanted to be the AI first MSP and that's what we are setting up the example we have created these now we are customizing the things for our partners now.</w:t>
      </w:r>
      <w:r>
        <w:rPr>
          <w:color w:val="242424"/>
          <w:sz w:val="4.3mm"/>
          <w:szCs w:val="4.3mm"/>
          <w:rFonts w:ascii="Segoe UI" w:cs="Segoe UI" w:eastAsia="Segoe UI" w:hAnsi="Segoe UI"/>
        </w:rPr>
        <w:br/>
        <w:t xml:space="preserve">So feel free to drop me a text Justin once you have a detailed information with chat and in the interim I'm just sending you the link. I'll include it in the e-mail if you would like to explore a little bit more about the consulting services or anything where you would like to go for a basic health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that'd be fine. Be a good reminder very much the this having to do with these, these, these metrics. Maybe the thing to do to start is just have a spreadsheet. You know, I hate to rely back on that, but just a spreadsheet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We can do so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Rabu can keep up with and have the minimum number of things we need to track like start date, stop date, you know or start date, due by date, end date, things like that that we can calculate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And then we can just throw it through a Uh AI that probably could generate these things based on that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Sure. For one of our partners, I do remember what we have done. We have used the API keys from Connectwise Manage and then created a customized dashboard so that we can measure all the standard KPIs that was more aligned with the Helpdesk site and then as you have already.</w:t>
      </w:r>
      <w:r>
        <w:rPr>
          <w:color w:val="242424"/>
          <w:sz w:val="4.3mm"/>
          <w:szCs w:val="4.3mm"/>
          <w:rFonts w:ascii="Segoe UI" w:cs="Segoe UI" w:eastAsia="Segoe UI" w:hAnsi="Segoe UI"/>
        </w:rPr>
        <w:br/>
        <w:t xml:space="preserve">Mentioned that we are not using the project part of the Connectwise Manager, so that's a limitation. So that's why give me some time. Let me discuss it internally as well and see how we can make it more efficient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Yeah, yeah. No, that that's, yeah.</w:t>
      </w:r>
      <w:r>
        <w:rPr>
          <w:color w:val="242424"/>
          <w:sz w:val="4.3mm"/>
          <w:szCs w:val="4.3mm"/>
          <w:rFonts w:ascii="Segoe UI" w:cs="Segoe UI" w:eastAsia="Segoe UI" w:hAnsi="Segoe UI"/>
        </w:rPr>
        <w:br/>
        <w:t xml:space="preserve">Yeah, and I acknowledge that the problem's on this side because we should be using something better and we're not. And that really does hurt. And so, um, but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You know, you have to acknowledge that too that that if you have 2-3 people, it definitely doesn't make sense for the overhead and you have 20 people definitely does make sense for the overhead and somewhere in the middle it starts to make sense to create that and we're right at that edge and and we just haven't been brought over the edge yet. And so this is all good, good.</w:t>
      </w:r>
      <w:r>
        <w:rPr>
          <w:color w:val="242424"/>
          <w:sz w:val="4.3mm"/>
          <w:szCs w:val="4.3mm"/>
          <w:rFonts w:ascii="Segoe UI" w:cs="Segoe UI" w:eastAsia="Segoe UI" w:hAnsi="Segoe UI"/>
        </w:rPr>
        <w:br/>
        <w:t xml:space="preserve">Drawing paint stuff, I guess, but but with AI and stuff, it's definitely should be an easier route to take now than it was a year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Agreed. Agreed. Uh, I'll.</w:t>
      </w:r>
      <w:r>
        <w:rPr>
          <w:color w:val="242424"/>
          <w:sz w:val="4.3mm"/>
          <w:szCs w:val="4.3mm"/>
          <w:rFonts w:ascii="Segoe UI" w:cs="Segoe UI" w:eastAsia="Segoe UI" w:hAnsi="Segoe UI"/>
        </w:rPr>
        <w:br/>
        <w:t xml:space="preserve">So true, so true. All of us are. It's just not become a buzzword like it's more about the implementation, how effectively we are implementing it to get the things easier for us. So I'll get back to you on this one as well. Justin, in the interim, let me just show you the numbers. Just a quick time check. We are left with two minutes.</w:t>
      </w:r>
      <w:r>
        <w:rPr>
          <w:color w:val="242424"/>
          <w:sz w:val="4.3mm"/>
          <w:szCs w:val="4.3mm"/>
          <w:rFonts w:ascii="Segoe UI" w:cs="Segoe UI" w:eastAsia="Segoe UI" w:hAnsi="Segoe UI"/>
        </w:rPr>
        <w:br/>
        <w:t xml:space="preserve">So I hope if it's OK if I can just walk you through the details real quick. Thank you. So talking about the billable utilization, the average billable utilization is standing at 72.5% that's 116 are non billable is 10%. There was a company holiday on June 26th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One day out in the first week in terms we see that he's able to meet the numbers. There is still a slight gap, but that's because of the planned time off and then in terms of the work demand, if there is anything else where you would like to to be utilized, please feel free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We then the ticket worked though we are focusing on the ticket closure rate, but because of the current role he's working on project tasks, serverless migrations, CSXIIT rack firmware upgrades. These were some of them which he has completed a little while back that to Veeam backup, application support and then regular server updates.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27 tickets he has worked in total. In terms of value of work, he's able to handle the high impact, the preventive work which is reducing the future incident and making sure that we are stabilizing the environment and once you stabilize the project load or we also want to make sure that he should be.</w:t>
      </w:r>
      <w:r>
        <w:rPr>
          <w:color w:val="242424"/>
          <w:sz w:val="4.3mm"/>
          <w:szCs w:val="4.3mm"/>
          <w:rFonts w:ascii="Segoe UI" w:cs="Segoe UI" w:eastAsia="Segoe UI" w:hAnsi="Segoe UI"/>
        </w:rPr>
        <w:br/>
        <w:t xml:space="preserve">Able to add more value, let's say probably working on something critical, creating SOP's where you think that he can be utilized effectively and that's what the way forward is. I'm just skipping these because these are just a standard set of slides,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Yeah, added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Nope, not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Thank you. The CSAT, thank you once again for sharing that. We love to see these. Then apart from these AI design services, Rouge consulting agent as a service for the leadership team, we have this AI accelerator, the team GPS you are already aware about. Then as I mentioned earlier, we have got the dispatcher as well as the L1 engineers being rolled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Alright, sounds good.</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Deffinbaugh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Will do. 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6rtqztmt1l-efffg-gc5t.png"/><Relationship Id="rId21" Type="http://schemas.openxmlformats.org/officeDocument/2006/relationships/image" Target="media/iwpqitqk94y6jlbfvphd_.png"/><Relationship Id="rId42" Type="http://schemas.openxmlformats.org/officeDocument/2006/relationships/image" Target="media/no3upk-5zghf7w6mnur__.png"/><Relationship Id="rId63" Type="http://schemas.openxmlformats.org/officeDocument/2006/relationships/image" Target="media/hmgwwgcw-masqfh4b6pz_.png"/><Relationship Id="rId84" Type="http://schemas.openxmlformats.org/officeDocument/2006/relationships/image" Target="media/80dyjwyfcu2re_fj6-uio.png"/><Relationship Id="rId138" Type="http://schemas.openxmlformats.org/officeDocument/2006/relationships/image" Target="media/b_ljnrjw33hd3caccj3ju.png"/><Relationship Id="rId159" Type="http://schemas.openxmlformats.org/officeDocument/2006/relationships/image" Target="media/plwq86pbctawjarfsrjgj.png"/><Relationship Id="rId107" Type="http://schemas.openxmlformats.org/officeDocument/2006/relationships/image" Target="media/ijwsj0ig7erzisgf83hto.png"/><Relationship Id="rId11" Type="http://schemas.openxmlformats.org/officeDocument/2006/relationships/image" Target="media/jdxf-vkeglzhghduznive.png"/><Relationship Id="rId32" Type="http://schemas.openxmlformats.org/officeDocument/2006/relationships/image" Target="media/6lhnxkginaxqwxqhpgsr8.png"/><Relationship Id="rId53" Type="http://schemas.openxmlformats.org/officeDocument/2006/relationships/image" Target="media/_8p-wdebnw3peospux6vb.png"/><Relationship Id="rId74" Type="http://schemas.openxmlformats.org/officeDocument/2006/relationships/image" Target="media/ivlqb9rx-ueniwjozrlwa.png"/><Relationship Id="rId128" Type="http://schemas.openxmlformats.org/officeDocument/2006/relationships/image" Target="media/8_mgln_wl4h6xwbhb1oeu.png"/><Relationship Id="rId149" Type="http://schemas.openxmlformats.org/officeDocument/2006/relationships/image" Target="media/cogfyx31o0f9mdsnalj2z.png"/><Relationship Id="rId5" Type="http://schemas.openxmlformats.org/officeDocument/2006/relationships/comments" Target="comments.xml"/><Relationship Id="rId95" Type="http://schemas.openxmlformats.org/officeDocument/2006/relationships/image" Target="media/xgaseag79vipwof1tabrx.png"/><Relationship Id="rId160" Type="http://schemas.openxmlformats.org/officeDocument/2006/relationships/image" Target="media/rxncguyj-ilhcohcylazm.png"/><Relationship Id="rId22" Type="http://schemas.openxmlformats.org/officeDocument/2006/relationships/image" Target="media/wgbt4pguaahkh1tywxrr6.png"/><Relationship Id="rId43" Type="http://schemas.openxmlformats.org/officeDocument/2006/relationships/image" Target="media/x4bcyiqnu31pbdesuoumo.png"/><Relationship Id="rId64" Type="http://schemas.openxmlformats.org/officeDocument/2006/relationships/image" Target="media/rqoh-ddgwrusp2saqmyxj.png"/><Relationship Id="rId118" Type="http://schemas.openxmlformats.org/officeDocument/2006/relationships/image" Target="media/tvakgoh9nevwnpxamfkbs.png"/><Relationship Id="rId139" Type="http://schemas.openxmlformats.org/officeDocument/2006/relationships/image" Target="media/qime7zzdw42wo51xou1c0.png"/><Relationship Id="rId85" Type="http://schemas.openxmlformats.org/officeDocument/2006/relationships/image" Target="media/crwkz9gfmcagighma90m_.png"/><Relationship Id="rId150" Type="http://schemas.openxmlformats.org/officeDocument/2006/relationships/image" Target="media/asmehcc-l9ppwpoazlmz0.png"/><Relationship Id="rId12" Type="http://schemas.openxmlformats.org/officeDocument/2006/relationships/image" Target="media/mhgrps79ejrp4q1yqetie.png"/><Relationship Id="rId17" Type="http://schemas.openxmlformats.org/officeDocument/2006/relationships/image" Target="media/hvzdbrvcrqss6-rdxoaev.png"/><Relationship Id="rId33" Type="http://schemas.openxmlformats.org/officeDocument/2006/relationships/image" Target="media/-de3dkkwoydnaeaysha8-.png"/><Relationship Id="rId38" Type="http://schemas.openxmlformats.org/officeDocument/2006/relationships/image" Target="media/wt8mh8llisu-t94y-b2dk.png"/><Relationship Id="rId59" Type="http://schemas.openxmlformats.org/officeDocument/2006/relationships/image" Target="media/ggvrhps4esxyyxgiga7az.png"/><Relationship Id="rId103" Type="http://schemas.openxmlformats.org/officeDocument/2006/relationships/image" Target="media/wcycmg3-idaokivbfkya_.png"/><Relationship Id="rId108" Type="http://schemas.openxmlformats.org/officeDocument/2006/relationships/image" Target="media/_qllohkym9xtzbqrkjdjq.png"/><Relationship Id="rId124" Type="http://schemas.openxmlformats.org/officeDocument/2006/relationships/image" Target="media/1x0fjdzqbacnybe-egkrm.png"/><Relationship Id="rId129" Type="http://schemas.openxmlformats.org/officeDocument/2006/relationships/image" Target="media/hy6jrexig7hsfvfw8ssa4.png"/><Relationship Id="rId54" Type="http://schemas.openxmlformats.org/officeDocument/2006/relationships/image" Target="media/omo32fqghppk4xx2hecug.png"/><Relationship Id="rId70" Type="http://schemas.openxmlformats.org/officeDocument/2006/relationships/image" Target="media/bqkoysqxnv6ulsg77nnrq.png"/><Relationship Id="rId75" Type="http://schemas.openxmlformats.org/officeDocument/2006/relationships/image" Target="media/sus9wj4rsal1sk1-6kua0.png"/><Relationship Id="rId91" Type="http://schemas.openxmlformats.org/officeDocument/2006/relationships/image" Target="media/gxxaalosedhiwu6y-ozwk.png"/><Relationship Id="rId96" Type="http://schemas.openxmlformats.org/officeDocument/2006/relationships/image" Target="media/kaw8vslki7nothhrkupt4.png"/><Relationship Id="rId140" Type="http://schemas.openxmlformats.org/officeDocument/2006/relationships/image" Target="media/c-p2lrodb9f3qgb76_jnq.png"/><Relationship Id="rId145" Type="http://schemas.openxmlformats.org/officeDocument/2006/relationships/image" Target="media/czpfzspbzmz15ghqpzxcf.png"/><Relationship Id="rId161" Type="http://schemas.openxmlformats.org/officeDocument/2006/relationships/image" Target="media/nuxxaftou9jbqrff3hppg.png"/><Relationship Id="rId1" Type="http://schemas.openxmlformats.org/officeDocument/2006/relationships/styles" Target="styles.xml"/><Relationship Id="rId6" Type="http://schemas.openxmlformats.org/officeDocument/2006/relationships/image" Target="media/okybusadtkjxbuyz0h7gf.png"/><Relationship Id="rId23" Type="http://schemas.openxmlformats.org/officeDocument/2006/relationships/image" Target="media/f_vdjerhwcgizfidssc0-.png"/><Relationship Id="rId28" Type="http://schemas.openxmlformats.org/officeDocument/2006/relationships/image" Target="media/rzyzsailnbngrjz62sw6_.png"/><Relationship Id="rId49" Type="http://schemas.openxmlformats.org/officeDocument/2006/relationships/image" Target="media/utjz1pwcfn9vzxr9rf9ty.png"/><Relationship Id="rId114" Type="http://schemas.openxmlformats.org/officeDocument/2006/relationships/image" Target="media/byrk8u5coyi8f5m97stxl.png"/><Relationship Id="rId119" Type="http://schemas.openxmlformats.org/officeDocument/2006/relationships/image" Target="media/idor4pfko2kxwvqq3v5ab.png"/><Relationship Id="rId44" Type="http://schemas.openxmlformats.org/officeDocument/2006/relationships/image" Target="media/j6grmbjsol2rizi1_89oi.png"/><Relationship Id="rId60" Type="http://schemas.openxmlformats.org/officeDocument/2006/relationships/image" Target="media/mjpzfisugxmoaljgstspo.png"/><Relationship Id="rId65" Type="http://schemas.openxmlformats.org/officeDocument/2006/relationships/image" Target="media/3sleiwx4xg-jg8xsqu-d1.png"/><Relationship Id="rId81" Type="http://schemas.openxmlformats.org/officeDocument/2006/relationships/image" Target="media/1tmvuouous7i7oqci75pf.png"/><Relationship Id="rId86" Type="http://schemas.openxmlformats.org/officeDocument/2006/relationships/image" Target="media/wfi6ecsesf7xdfg5quaeu.png"/><Relationship Id="rId130" Type="http://schemas.openxmlformats.org/officeDocument/2006/relationships/image" Target="media/udarv_dlhbtq3yyuxwcqh.png"/><Relationship Id="rId135" Type="http://schemas.openxmlformats.org/officeDocument/2006/relationships/image" Target="media/eviet1ctli0ldyktgqba-.png"/><Relationship Id="rId151" Type="http://schemas.openxmlformats.org/officeDocument/2006/relationships/image" Target="media/3ab_qmkqjybdv9v1arkgp.png"/><Relationship Id="rId156" Type="http://schemas.openxmlformats.org/officeDocument/2006/relationships/image" Target="media/ghobxvh48lqylldzz8_8x.png"/><Relationship Id="rId13" Type="http://schemas.openxmlformats.org/officeDocument/2006/relationships/image" Target="media/rdz5iimljqirgthh2u-en.png"/><Relationship Id="rId18" Type="http://schemas.openxmlformats.org/officeDocument/2006/relationships/image" Target="media/7ba_avn-glznkomeve-0k.png"/><Relationship Id="rId39" Type="http://schemas.openxmlformats.org/officeDocument/2006/relationships/image" Target="media/lccxpngah4nhbozgarhdk.png"/><Relationship Id="rId109" Type="http://schemas.openxmlformats.org/officeDocument/2006/relationships/image" Target="media/vjv2wryjbjxjffixqf0wm.png"/><Relationship Id="rId34" Type="http://schemas.openxmlformats.org/officeDocument/2006/relationships/image" Target="media/y1ci3fcegi4qmmm7_qsw8.png"/><Relationship Id="rId50" Type="http://schemas.openxmlformats.org/officeDocument/2006/relationships/image" Target="media/gwq3_8gfadjs64ao5u818.png"/><Relationship Id="rId55" Type="http://schemas.openxmlformats.org/officeDocument/2006/relationships/image" Target="media/9ixziugxupeiqnocrqbgd.png"/><Relationship Id="rId76" Type="http://schemas.openxmlformats.org/officeDocument/2006/relationships/image" Target="media/tbxfje7g3wx-crrwj5uyn.png"/><Relationship Id="rId97" Type="http://schemas.openxmlformats.org/officeDocument/2006/relationships/image" Target="media/fazozp6yrxoi3ymh8qkrd.png"/><Relationship Id="rId104" Type="http://schemas.openxmlformats.org/officeDocument/2006/relationships/image" Target="media/thirdid3ex6nuwelfkte0.png"/><Relationship Id="rId120" Type="http://schemas.openxmlformats.org/officeDocument/2006/relationships/image" Target="media/knno2gzkvyx1qxhm1yrej.png"/><Relationship Id="rId125" Type="http://schemas.openxmlformats.org/officeDocument/2006/relationships/image" Target="media/pchm1jrpoha4wppixmawy.png"/><Relationship Id="rId141" Type="http://schemas.openxmlformats.org/officeDocument/2006/relationships/image" Target="media/b99ji25r3xbh_to9tdhol.png"/><Relationship Id="rId146" Type="http://schemas.openxmlformats.org/officeDocument/2006/relationships/image" Target="media/nn8a4yqj6p1rb1ixhhzfx.png"/><Relationship Id="rId7" Type="http://schemas.openxmlformats.org/officeDocument/2006/relationships/image" Target="media/_-ecou5ki-ncy6qx-p4rq.png"/><Relationship Id="rId71" Type="http://schemas.openxmlformats.org/officeDocument/2006/relationships/image" Target="media/g2-kaxn9tmkbqutcr8hfg.png"/><Relationship Id="rId92" Type="http://schemas.openxmlformats.org/officeDocument/2006/relationships/image" Target="media/kzrvejp20kdxq2nc78_ee.png"/><Relationship Id="rId162" Type="http://schemas.openxmlformats.org/officeDocument/2006/relationships/image" Target="media/2lwvv3mweosl1s5tkvk1j.png"/><Relationship Id="rId2" Type="http://schemas.openxmlformats.org/officeDocument/2006/relationships/numbering" Target="numbering.xml"/><Relationship Id="rId29" Type="http://schemas.openxmlformats.org/officeDocument/2006/relationships/image" Target="media/rf9nvprnreswhdrphez8s.png"/><Relationship Id="rId24" Type="http://schemas.openxmlformats.org/officeDocument/2006/relationships/image" Target="media/uufotigdorhheaf3wjfbk.png"/><Relationship Id="rId40" Type="http://schemas.openxmlformats.org/officeDocument/2006/relationships/image" Target="media/8ddxlyduekaoh5odqi4gd.png"/><Relationship Id="rId45" Type="http://schemas.openxmlformats.org/officeDocument/2006/relationships/image" Target="media/em5j23srl5_djtszvkz8n.png"/><Relationship Id="rId66" Type="http://schemas.openxmlformats.org/officeDocument/2006/relationships/image" Target="media/elvvsu4f7eh9chswklpt5.png"/><Relationship Id="rId87" Type="http://schemas.openxmlformats.org/officeDocument/2006/relationships/image" Target="media/xrcclc_pcqp1dkczw8lkv.png"/><Relationship Id="rId110" Type="http://schemas.openxmlformats.org/officeDocument/2006/relationships/image" Target="media/hidrksdjgcm7iaiv9li7t.png"/><Relationship Id="rId115" Type="http://schemas.openxmlformats.org/officeDocument/2006/relationships/image" Target="media/cynppz73ieutqu4vmlt5u.png"/><Relationship Id="rId131" Type="http://schemas.openxmlformats.org/officeDocument/2006/relationships/image" Target="media/gjpichxj5ufmxyudyeqlc.png"/><Relationship Id="rId136" Type="http://schemas.openxmlformats.org/officeDocument/2006/relationships/image" Target="media/qiiqartt5vnkainbmussm.png"/><Relationship Id="rId157" Type="http://schemas.openxmlformats.org/officeDocument/2006/relationships/image" Target="media/xhkq8nlkrwbtmm0t3gqbi.png"/><Relationship Id="rId61" Type="http://schemas.openxmlformats.org/officeDocument/2006/relationships/image" Target="media/wslyk4od0mf0iqra2d3i_.png"/><Relationship Id="rId82" Type="http://schemas.openxmlformats.org/officeDocument/2006/relationships/image" Target="media/hgomcs2v8hdqxpacbfgjm.png"/><Relationship Id="rId152" Type="http://schemas.openxmlformats.org/officeDocument/2006/relationships/image" Target="media/fttsxvaepfhq4fz6b_utw.png"/><Relationship Id="rId19" Type="http://schemas.openxmlformats.org/officeDocument/2006/relationships/image" Target="media/uv9gbcub1ye_ilvdyyftr.png"/><Relationship Id="rId14" Type="http://schemas.openxmlformats.org/officeDocument/2006/relationships/image" Target="media/jmk-vvxwy9fs5xpqy7z-i.png"/><Relationship Id="rId30" Type="http://schemas.openxmlformats.org/officeDocument/2006/relationships/image" Target="media/1nzuag3dmol1ed3-tq7ja.png"/><Relationship Id="rId35" Type="http://schemas.openxmlformats.org/officeDocument/2006/relationships/image" Target="media/yihbmtiw2bvbkv9b9c-cs.png"/><Relationship Id="rId56" Type="http://schemas.openxmlformats.org/officeDocument/2006/relationships/image" Target="media/rjh4fx9pf8fc92wt0tdgb.png"/><Relationship Id="rId77" Type="http://schemas.openxmlformats.org/officeDocument/2006/relationships/image" Target="media/ak-p4zhmrirbnwi2pzf6m.png"/><Relationship Id="rId100" Type="http://schemas.openxmlformats.org/officeDocument/2006/relationships/image" Target="media/82ftu8ajkiqqx6vg5uo64.png"/><Relationship Id="rId105" Type="http://schemas.openxmlformats.org/officeDocument/2006/relationships/image" Target="media/budl1-bdehylhksxsr5tv.png"/><Relationship Id="rId126" Type="http://schemas.openxmlformats.org/officeDocument/2006/relationships/image" Target="media/hatjt1lkahdrz7q2cyefh.png"/><Relationship Id="rId147" Type="http://schemas.openxmlformats.org/officeDocument/2006/relationships/image" Target="media/ebbyruct4fb2db1ydy3aa.png"/><Relationship Id="rId8" Type="http://schemas.openxmlformats.org/officeDocument/2006/relationships/image" Target="media/iumpbuz7hxlu1-qwicbaq.png"/><Relationship Id="rId51" Type="http://schemas.openxmlformats.org/officeDocument/2006/relationships/image" Target="media/wtjkt-bnlwhnd3lz3o20h.png"/><Relationship Id="rId72" Type="http://schemas.openxmlformats.org/officeDocument/2006/relationships/image" Target="media/ytkoh8rpclnoaex-o6zyr.png"/><Relationship Id="rId93" Type="http://schemas.openxmlformats.org/officeDocument/2006/relationships/image" Target="media/jq1yjb_vkwx3gfamoq6s1.png"/><Relationship Id="rId98" Type="http://schemas.openxmlformats.org/officeDocument/2006/relationships/image" Target="media/s-vihnmtl4q128ktf-l1l.png"/><Relationship Id="rId121" Type="http://schemas.openxmlformats.org/officeDocument/2006/relationships/image" Target="media/q6-lzt9tecavxvzwli-ee.png"/><Relationship Id="rId142" Type="http://schemas.openxmlformats.org/officeDocument/2006/relationships/image" Target="media/ecc9otd_4owiqrqdzmchk.png"/><Relationship Id="rId163" Type="http://schemas.openxmlformats.org/officeDocument/2006/relationships/customXml" Target="../customXml/item1.xml"/><Relationship Id="rId3" Type="http://schemas.openxmlformats.org/officeDocument/2006/relationships/footnotes" Target="footnotes.xml"/><Relationship Id="rId25" Type="http://schemas.openxmlformats.org/officeDocument/2006/relationships/image" Target="media/cwagzva4iuwogcygzbs-h.png"/><Relationship Id="rId46" Type="http://schemas.openxmlformats.org/officeDocument/2006/relationships/image" Target="media/1ymfmncdcuvh2ddxv5ka3.png"/><Relationship Id="rId67" Type="http://schemas.openxmlformats.org/officeDocument/2006/relationships/image" Target="media/x0emfc_emhnqfef7xpxiz.png"/><Relationship Id="rId116" Type="http://schemas.openxmlformats.org/officeDocument/2006/relationships/image" Target="media/plkqoms9hre9ave-pd5dx.png"/><Relationship Id="rId137" Type="http://schemas.openxmlformats.org/officeDocument/2006/relationships/image" Target="media/qz0l8ccutni1r27x9wspy.png"/><Relationship Id="rId158" Type="http://schemas.openxmlformats.org/officeDocument/2006/relationships/image" Target="media/tzwbyhc968loctienmfea.png"/><Relationship Id="rId20" Type="http://schemas.openxmlformats.org/officeDocument/2006/relationships/image" Target="media/eugndkp29bmaqc5aztrl0.png"/><Relationship Id="rId41" Type="http://schemas.openxmlformats.org/officeDocument/2006/relationships/image" Target="media/omodaxckbxvz0thzfgsjz.png"/><Relationship Id="rId62" Type="http://schemas.openxmlformats.org/officeDocument/2006/relationships/image" Target="media/9sxivv4kq4ini-arhiwfb.png"/><Relationship Id="rId83" Type="http://schemas.openxmlformats.org/officeDocument/2006/relationships/image" Target="media/gnbmtvv-ltklvixygjeqp.png"/><Relationship Id="rId88" Type="http://schemas.openxmlformats.org/officeDocument/2006/relationships/image" Target="media/hkocwhgy8tes_moquphtc.png"/><Relationship Id="rId111" Type="http://schemas.openxmlformats.org/officeDocument/2006/relationships/image" Target="media/epblfedgcdftwdxjbp6dl.png"/><Relationship Id="rId132" Type="http://schemas.openxmlformats.org/officeDocument/2006/relationships/image" Target="media/inkxdvz8kfqemlln5qqvn.png"/><Relationship Id="rId153" Type="http://schemas.openxmlformats.org/officeDocument/2006/relationships/image" Target="media/-wyfxsgyoihjpkamzq9zk.png"/><Relationship Id="rId15" Type="http://schemas.openxmlformats.org/officeDocument/2006/relationships/image" Target="media/xcdjxqykeps1bzljq68if.png"/><Relationship Id="rId36" Type="http://schemas.openxmlformats.org/officeDocument/2006/relationships/image" Target="media/rfo6m94fmspn_eanzrfif.png"/><Relationship Id="rId57" Type="http://schemas.openxmlformats.org/officeDocument/2006/relationships/image" Target="media/nzxf1nug7lmdz6vq2ldpl.png"/><Relationship Id="rId106" Type="http://schemas.openxmlformats.org/officeDocument/2006/relationships/image" Target="media/holc1unqbtuxjqjaytpzg.png"/><Relationship Id="rId127" Type="http://schemas.openxmlformats.org/officeDocument/2006/relationships/image" Target="media/fljtn39wyfpnh2irstr-m.png"/><Relationship Id="rId10" Type="http://schemas.openxmlformats.org/officeDocument/2006/relationships/image" Target="media/-jmqi8norg0thilc9i8_1.png"/><Relationship Id="rId31" Type="http://schemas.openxmlformats.org/officeDocument/2006/relationships/image" Target="media/amef6ako7fq1ltf265m3i.png"/><Relationship Id="rId52" Type="http://schemas.openxmlformats.org/officeDocument/2006/relationships/image" Target="media/wuy_kosw8akknu67ljvja.png"/><Relationship Id="rId73" Type="http://schemas.openxmlformats.org/officeDocument/2006/relationships/image" Target="media/pcs4e50cbkzunnnk6huuf.png"/><Relationship Id="rId78" Type="http://schemas.openxmlformats.org/officeDocument/2006/relationships/image" Target="media/8bdvxugzsnckujfi_xuvx.png"/><Relationship Id="rId94" Type="http://schemas.openxmlformats.org/officeDocument/2006/relationships/image" Target="media/rpej5ickudjp-vtcatckx.png"/><Relationship Id="rId99" Type="http://schemas.openxmlformats.org/officeDocument/2006/relationships/image" Target="media/rda3fgkovvuc7gt_prtb-.png"/><Relationship Id="rId101" Type="http://schemas.openxmlformats.org/officeDocument/2006/relationships/image" Target="media/xlo8pqcbzb6rdjuy88cu1.png"/><Relationship Id="rId122" Type="http://schemas.openxmlformats.org/officeDocument/2006/relationships/image" Target="media/cj_nat03n51ddnubxcen3.png"/><Relationship Id="rId143" Type="http://schemas.openxmlformats.org/officeDocument/2006/relationships/image" Target="media/0yahy-ngejnvrye6gn3w5.png"/><Relationship Id="rId148" Type="http://schemas.openxmlformats.org/officeDocument/2006/relationships/image" Target="media/saiyr_zml4puar-j2dsgw.png"/><Relationship Id="rId16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qzigwfu8qiwvxh3neanmm.png"/><Relationship Id="rId26" Type="http://schemas.openxmlformats.org/officeDocument/2006/relationships/image" Target="media/kvo0ky8-rpyjxaphl3xcs.png"/><Relationship Id="rId47" Type="http://schemas.openxmlformats.org/officeDocument/2006/relationships/image" Target="media/-4wrj1obwdpx8u7z4lwmw.png"/><Relationship Id="rId68" Type="http://schemas.openxmlformats.org/officeDocument/2006/relationships/image" Target="media/8qkniakvxqhnk_3upbnbb.png"/><Relationship Id="rId89" Type="http://schemas.openxmlformats.org/officeDocument/2006/relationships/image" Target="media/ab6guhukk0jiuwvtrvkdl.png"/><Relationship Id="rId112" Type="http://schemas.openxmlformats.org/officeDocument/2006/relationships/image" Target="media/cj_mmp3mqkalsuew3kymk.png"/><Relationship Id="rId133" Type="http://schemas.openxmlformats.org/officeDocument/2006/relationships/image" Target="media/hgk-jpapm1lfcdd1ytmdm.png"/><Relationship Id="rId154" Type="http://schemas.openxmlformats.org/officeDocument/2006/relationships/image" Target="media/eiqpclj286_qixjou_nsl.png"/><Relationship Id="rId16" Type="http://schemas.openxmlformats.org/officeDocument/2006/relationships/image" Target="media/d2df61movv84mpfnavnxg.png"/><Relationship Id="rId37" Type="http://schemas.openxmlformats.org/officeDocument/2006/relationships/image" Target="media/6ojudxwfbrvfk1kscbtik.png"/><Relationship Id="rId58" Type="http://schemas.openxmlformats.org/officeDocument/2006/relationships/image" Target="media/grpcenr3tze7k_vfbqm_l.png"/><Relationship Id="rId79" Type="http://schemas.openxmlformats.org/officeDocument/2006/relationships/image" Target="media/jbbv2iyh-p4n96bwf3pre.png"/><Relationship Id="rId102" Type="http://schemas.openxmlformats.org/officeDocument/2006/relationships/image" Target="media/x8wlytilhh2xkn2lvo7vi.png"/><Relationship Id="rId123" Type="http://schemas.openxmlformats.org/officeDocument/2006/relationships/image" Target="media/ayul27m6e0icug89uas-i.png"/><Relationship Id="rId144" Type="http://schemas.openxmlformats.org/officeDocument/2006/relationships/image" Target="media/rnf4iwj2qiybtwhdbk0zx.png"/><Relationship Id="rId90" Type="http://schemas.openxmlformats.org/officeDocument/2006/relationships/image" Target="media/w06r6vewmmk37mixlypbv.png"/><Relationship Id="rId165" Type="http://schemas.openxmlformats.org/officeDocument/2006/relationships/customXml" Target="../customXml/item3.xml"/><Relationship Id="rId27" Type="http://schemas.openxmlformats.org/officeDocument/2006/relationships/image" Target="media/ho_9ecxu8eslggsdyxozz.png"/><Relationship Id="rId48" Type="http://schemas.openxmlformats.org/officeDocument/2006/relationships/image" Target="media/hjd3pqu82oektsqooiho8.png"/><Relationship Id="rId69" Type="http://schemas.openxmlformats.org/officeDocument/2006/relationships/image" Target="media/jmons1frd-6fvsceutobf.png"/><Relationship Id="rId113" Type="http://schemas.openxmlformats.org/officeDocument/2006/relationships/image" Target="media/vlohjsdr9txy0jovv5bak.png"/><Relationship Id="rId134" Type="http://schemas.openxmlformats.org/officeDocument/2006/relationships/image" Target="media/tswzemqhwut5uxxvemqrr.png"/><Relationship Id="rId80" Type="http://schemas.openxmlformats.org/officeDocument/2006/relationships/image" Target="media/uc9ucayuawd_nvhg26cia.png"/><Relationship Id="rId155" Type="http://schemas.openxmlformats.org/officeDocument/2006/relationships/image" Target="media/j7zhfg_jxhhu4ztcfnkx-.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EAF58B-F0E8-4CEA-9254-8CF79579CBB8}"/>
</file>

<file path=customXml/itemProps2.xml><?xml version="1.0" encoding="utf-8"?>
<ds:datastoreItem xmlns:ds="http://schemas.openxmlformats.org/officeDocument/2006/customXml" ds:itemID="{B932BB8A-B028-45B7-89E9-4D9EEFB14880}"/>
</file>

<file path=customXml/itemProps3.xml><?xml version="1.0" encoding="utf-8"?>
<ds:datastoreItem xmlns:ds="http://schemas.openxmlformats.org/officeDocument/2006/customXml" ds:itemID="{131AEBDD-7ADD-4E9B-9C7C-7FAFAF5FD92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2026-02-11T16:54:05Z</dcterms:created>
  <dcterms:modified xsi:type="dcterms:W3CDTF">2026-02-11T16:54:05Z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