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center"/>
        <w:rPr>
          <w:rFonts w:ascii="Times New Roman" w:cs="Times New Roman" w:eastAsia="Times New Roman" w:hAnsi="Times New Roman"/>
          <w:b w:val="1"/>
          <w:bCs w:val="1"/>
          <w:sz w:val="46"/>
          <w:szCs w:val="46"/>
        </w:rPr>
      </w:pPr>
      <w:bookmarkStart w:colFirst="0" w:colLast="0" w:name="_7bq8bjqb673c" w:id="0"/>
      <w:bookmarkEnd w:id="0"/>
      <w:r w:rsidDel="00000000" w:rsidR="00000000" w:rsidRPr="00000000">
        <w:rPr>
          <w:rFonts w:ascii="Times New Roman" w:cs="Times New Roman" w:eastAsia="Times New Roman" w:hAnsi="Times New Roman"/>
          <w:b w:val="1"/>
          <w:bCs w:val="1"/>
          <w:sz w:val="46"/>
          <w:szCs w:val="46"/>
          <w:rtl w:val="0"/>
        </w:rPr>
        <w:t xml:space="preserve">Software Requirements Specification (SRS)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CS 350</w:t>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spacing w:after="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CodeComp</w:t>
      </w:r>
    </w:p>
    <w:p w:rsidR="00000000" w:rsidDel="00000000" w:rsidP="00000000" w:rsidRDefault="00000000" w:rsidRPr="00000000" w14:paraId="00000006">
      <w:pPr>
        <w:spacing w:after="8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Team Green3</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Written by: </w:t>
      </w:r>
    </w:p>
    <w:p w:rsidR="00000000" w:rsidDel="00000000" w:rsidP="00000000" w:rsidRDefault="00000000" w:rsidRPr="00000000" w14:paraId="0000000C">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Amber B Ponder</w:t>
      </w:r>
    </w:p>
    <w:p w:rsidR="00000000" w:rsidDel="00000000" w:rsidP="00000000" w:rsidRDefault="00000000" w:rsidRPr="00000000" w14:paraId="0000000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Andrew J Duguay</w:t>
      </w:r>
    </w:p>
    <w:p w:rsidR="00000000" w:rsidDel="00000000" w:rsidP="00000000" w:rsidRDefault="00000000" w:rsidRPr="00000000" w14:paraId="000000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Blaine D Langois</w:t>
      </w:r>
    </w:p>
    <w:p w:rsidR="00000000" w:rsidDel="00000000" w:rsidP="00000000" w:rsidRDefault="00000000" w:rsidRPr="00000000" w14:paraId="0000001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Carlycia F Mathis</w:t>
      </w:r>
    </w:p>
    <w:p w:rsidR="00000000" w:rsidDel="00000000" w:rsidP="00000000" w:rsidRDefault="00000000" w:rsidRPr="00000000" w14:paraId="0000001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RJ Murray</w:t>
      </w:r>
    </w:p>
    <w:p w:rsidR="00000000" w:rsidDel="00000000" w:rsidP="00000000" w:rsidRDefault="00000000" w:rsidRPr="00000000" w14:paraId="0000001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William M Harris</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Style w:val="Heading1"/>
        <w:rPr>
          <w:rFonts w:ascii="Times New Roman" w:cs="Times New Roman" w:eastAsia="Times New Roman" w:hAnsi="Times New Roman"/>
          <w:b w:val="1"/>
          <w:bCs w:val="1"/>
          <w:u w:val="single"/>
        </w:rPr>
      </w:pPr>
      <w:bookmarkStart w:colFirst="0" w:colLast="0" w:name="_dw3j45e9t497" w:id="1"/>
      <w:bookmarkEnd w:id="1"/>
      <w:r w:rsidDel="00000000" w:rsidR="00000000" w:rsidRPr="00000000">
        <w:rPr>
          <w:rFonts w:ascii="Times New Roman" w:cs="Times New Roman" w:eastAsia="Times New Roman" w:hAnsi="Times New Roman"/>
          <w:b w:val="1"/>
          <w:bCs w:val="1"/>
          <w:u w:val="single"/>
          <w:rtl w:val="0"/>
        </w:rPr>
        <w:t xml:space="preserve">Table of Contents</w:t>
      </w:r>
    </w:p>
    <w:p w:rsidR="00000000" w:rsidDel="00000000" w:rsidP="00000000" w:rsidRDefault="00000000" w:rsidRPr="00000000" w14:paraId="00000025">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Fonts w:ascii="Times New Roman" w:cs="Times New Roman" w:eastAsia="Times New Roman" w:hAnsi="Times New Roman"/>
          <w:sz w:val="28"/>
          <w:szCs w:val="28"/>
          <w:rtl w:val="0"/>
        </w:rPr>
        <w:br w:type="textWrapping"/>
        <w:t xml:space="preserve">  1.1 Purpose</w:t>
        <w:br w:type="textWrapping"/>
        <w:t xml:space="preserve">  1.2 Scope</w:t>
        <w:br w:type="textWrapping"/>
        <w:t xml:space="preserve">  1.3 Definitions, Acronyms, and Abbreviations</w:t>
        <w:br w:type="textWrapping"/>
        <w:t xml:space="preserve">  1.4 References</w:t>
        <w:br w:type="textWrapping"/>
        <w:t xml:space="preserve">  1.5 Overview</w:t>
        <w:br w:type="textWrapping"/>
      </w:r>
    </w:p>
    <w:p w:rsidR="00000000" w:rsidDel="00000000" w:rsidP="00000000" w:rsidRDefault="00000000" w:rsidRPr="00000000" w14:paraId="00000026">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Overall Description</w:t>
      </w:r>
      <w:r w:rsidDel="00000000" w:rsidR="00000000" w:rsidRPr="00000000">
        <w:rPr>
          <w:rFonts w:ascii="Times New Roman" w:cs="Times New Roman" w:eastAsia="Times New Roman" w:hAnsi="Times New Roman"/>
          <w:sz w:val="28"/>
          <w:szCs w:val="28"/>
          <w:rtl w:val="0"/>
        </w:rPr>
        <w:br w:type="textWrapping"/>
        <w:t xml:space="preserve">  2.1 Product Perspective</w:t>
        <w:br w:type="textWrapping"/>
        <w:t xml:space="preserve">  2.2 Product Functions</w:t>
        <w:br w:type="textWrapping"/>
        <w:t xml:space="preserve">  2.3 User Classes and Characteristics</w:t>
        <w:br w:type="textWrapping"/>
        <w:t xml:space="preserve">  2.4 Design and Implementation Constraints</w:t>
        <w:br w:type="textWrapping"/>
        <w:t xml:space="preserve">  2.5 Assumptions and Dependencies</w:t>
        <w:br w:type="textWrapping"/>
        <w:t xml:space="preserve">  2.6 User Documentation</w:t>
        <w:br w:type="textWrapping"/>
      </w:r>
    </w:p>
    <w:p w:rsidR="00000000" w:rsidDel="00000000" w:rsidP="00000000" w:rsidRDefault="00000000" w:rsidRPr="00000000" w14:paraId="00000027">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Specific Requirements</w:t>
      </w:r>
      <w:r w:rsidDel="00000000" w:rsidR="00000000" w:rsidRPr="00000000">
        <w:rPr>
          <w:rFonts w:ascii="Times New Roman" w:cs="Times New Roman" w:eastAsia="Times New Roman" w:hAnsi="Times New Roman"/>
          <w:sz w:val="28"/>
          <w:szCs w:val="28"/>
          <w:rtl w:val="0"/>
        </w:rPr>
        <w:br w:type="textWrapping"/>
        <w:t xml:space="preserve">  3.1 External Interface Requirements</w:t>
        <w:br w:type="textWrapping"/>
        <w:t xml:space="preserve">   3.1.1 User Input</w:t>
        <w:br w:type="textWrapping"/>
        <w:t xml:space="preserve">   3.1.2 User Interfaces</w:t>
        <w:br w:type="textWrapping"/>
        <w:t xml:space="preserve">   3.1.3 Output Requirements</w:t>
        <w:br w:type="textWrapping"/>
        <w:t xml:space="preserve">   3.1.4 Software Interfaces</w:t>
        <w:br w:type="textWrapping"/>
        <w:t xml:space="preserve">  3.2 Functional Requirements</w:t>
        <w:br w:type="textWrapping"/>
        <w:t xml:space="preserve">  3.3 Performance Requirements</w:t>
        <w:br w:type="textWrapping"/>
        <w:t xml:space="preserve">  3.4 Design Constraints</w:t>
        <w:br w:type="textWrapping"/>
        <w:t xml:space="preserve">  3.5 Software System Quality Attributes</w:t>
        <w:br w:type="textWrapping"/>
        <w:t xml:space="preserve">  3.6 Non-Functional Requirements</w:t>
        <w:br w:type="textWrapping"/>
        <w:t xml:space="preserve">  3.7 Other Requirements</w:t>
        <w:br w:type="textWrapping"/>
      </w:r>
    </w:p>
    <w:p w:rsidR="00000000" w:rsidDel="00000000" w:rsidP="00000000" w:rsidRDefault="00000000" w:rsidRPr="00000000" w14:paraId="00000028">
      <w:pPr>
        <w:numPr>
          <w:ilvl w:val="0"/>
          <w:numId w:val="1"/>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Appendices &amp; Index</w:t>
      </w:r>
    </w:p>
    <w:p w:rsidR="00000000" w:rsidDel="00000000" w:rsidP="00000000" w:rsidRDefault="00000000" w:rsidRPr="00000000" w14:paraId="00000029">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pStyle w:val="Heading1"/>
        <w:rPr>
          <w:rFonts w:ascii="Times New Roman" w:cs="Times New Roman" w:eastAsia="Times New Roman" w:hAnsi="Times New Roman"/>
          <w:b w:val="1"/>
          <w:bCs w:val="1"/>
        </w:rPr>
      </w:pPr>
      <w:bookmarkStart w:colFirst="0" w:colLast="0" w:name="_1e4al12o30os" w:id="2"/>
      <w:bookmarkEnd w:id="2"/>
      <w:r w:rsidDel="00000000" w:rsidR="00000000" w:rsidRPr="00000000">
        <w:rPr>
          <w:rFonts w:ascii="Times New Roman" w:cs="Times New Roman" w:eastAsia="Times New Roman" w:hAnsi="Times New Roman"/>
          <w:b w:val="1"/>
          <w:bCs w:val="1"/>
          <w:rtl w:val="0"/>
        </w:rPr>
        <w:t xml:space="preserve">1. Introduction</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Purpose: </w:t>
      </w:r>
    </w:p>
    <w:p w:rsidR="00000000" w:rsidDel="00000000" w:rsidP="00000000" w:rsidRDefault="00000000" w:rsidRPr="00000000" w14:paraId="0000002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This document is to specify the functional and non-functional requirements for CodeComp, a command-line tool to assist in detecting plagiarism and copying of Java source code among individual student submissions. This document is intended for developers, instructors, and evaluators involved in designing and implementing the CodeComp system.</w:t>
      </w:r>
      <w:r w:rsidDel="00000000" w:rsidR="00000000" w:rsidRPr="00000000">
        <w:rPr>
          <w:rtl w:val="0"/>
        </w:rPr>
      </w:r>
    </w:p>
    <w:p w:rsidR="00000000" w:rsidDel="00000000" w:rsidP="00000000" w:rsidRDefault="00000000" w:rsidRPr="00000000" w14:paraId="0000002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 Scope: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CodeComp software derives a similarity score that compares how alike the source code files in distinct Java projects are. The program will be initiated via a command line interface and will accept parameters that allow the user to receive a detailed report (comparing similarity of all projects), a warning report (providing a list of all projects that fall below a given threshold), and a comparison report (showing the scores of a specified pair of projects).</w:t>
      </w:r>
    </w:p>
    <w:p w:rsidR="00000000" w:rsidDel="00000000" w:rsidP="00000000" w:rsidRDefault="00000000" w:rsidRPr="00000000" w14:paraId="0000002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 Definitions, Acronyms, and Abbreviations: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0">
      <w:pPr>
        <w:numPr>
          <w:ilvl w:val="0"/>
          <w:numId w:val="7"/>
        </w:numPr>
        <w:spacing w:after="0" w:afterAutospacing="0" w:before="240" w:lineRule="auto"/>
        <w:ind w:left="108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Token</w:t>
      </w:r>
      <w:r w:rsidDel="00000000" w:rsidR="00000000" w:rsidRPr="00000000">
        <w:rPr>
          <w:rFonts w:ascii="Times New Roman" w:cs="Times New Roman" w:eastAsia="Times New Roman" w:hAnsi="Times New Roman"/>
          <w:rtl w:val="0"/>
        </w:rPr>
        <w:t xml:space="preserve">: A basic syntactic unit of a programming language (e.g., keyword, operator, identifier).</w:t>
      </w:r>
    </w:p>
    <w:p w:rsidR="00000000" w:rsidDel="00000000" w:rsidP="00000000" w:rsidRDefault="00000000" w:rsidRPr="00000000" w14:paraId="00000031">
      <w:pPr>
        <w:numPr>
          <w:ilvl w:val="0"/>
          <w:numId w:val="7"/>
        </w:numPr>
        <w:spacing w:after="0" w:afterAutospacing="0" w:before="0" w:beforeAutospacing="0" w:lineRule="auto"/>
        <w:ind w:left="108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Lexical Analysis</w:t>
      </w:r>
      <w:r w:rsidDel="00000000" w:rsidR="00000000" w:rsidRPr="00000000">
        <w:rPr>
          <w:rFonts w:ascii="Times New Roman" w:cs="Times New Roman" w:eastAsia="Times New Roman" w:hAnsi="Times New Roman"/>
          <w:rtl w:val="0"/>
        </w:rPr>
        <w:t xml:space="preserve">: The process of converting source code into a sequence of tokens.</w:t>
      </w:r>
    </w:p>
    <w:p w:rsidR="00000000" w:rsidDel="00000000" w:rsidP="00000000" w:rsidRDefault="00000000" w:rsidRPr="00000000" w14:paraId="00000032">
      <w:pPr>
        <w:numPr>
          <w:ilvl w:val="0"/>
          <w:numId w:val="7"/>
        </w:numPr>
        <w:spacing w:after="0" w:afterAutospacing="0" w:before="0" w:beforeAutospacing="0" w:lineRule="auto"/>
        <w:ind w:left="108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Similarity Score</w:t>
      </w:r>
      <w:r w:rsidDel="00000000" w:rsidR="00000000" w:rsidRPr="00000000">
        <w:rPr>
          <w:rFonts w:ascii="Times New Roman" w:cs="Times New Roman" w:eastAsia="Times New Roman" w:hAnsi="Times New Roman"/>
          <w:rtl w:val="0"/>
        </w:rPr>
        <w:t xml:space="preserve">: Numeric Value representing the degree of similarity between two students' submissions.</w:t>
      </w:r>
    </w:p>
    <w:p w:rsidR="00000000" w:rsidDel="00000000" w:rsidP="00000000" w:rsidRDefault="00000000" w:rsidRPr="00000000" w14:paraId="00000033">
      <w:pPr>
        <w:numPr>
          <w:ilvl w:val="0"/>
          <w:numId w:val="7"/>
        </w:numPr>
        <w:spacing w:after="0" w:afterAutospacing="0" w:before="0" w:beforeAutospacing="0" w:lineRule="auto"/>
        <w:ind w:left="108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Probability: </w:t>
      </w:r>
      <w:r w:rsidDel="00000000" w:rsidR="00000000" w:rsidRPr="00000000">
        <w:rPr>
          <w:rFonts w:ascii="Times New Roman" w:cs="Times New Roman" w:eastAsia="Times New Roman" w:hAnsi="Times New Roman"/>
          <w:rtl w:val="0"/>
        </w:rPr>
        <w:t xml:space="preserve">The estimated likelihood that a similarity score could occur by random chance. Based on mean and standard deviation of the similarity scores.</w:t>
      </w:r>
    </w:p>
    <w:p w:rsidR="00000000" w:rsidDel="00000000" w:rsidP="00000000" w:rsidRDefault="00000000" w:rsidRPr="00000000" w14:paraId="00000034">
      <w:pPr>
        <w:numPr>
          <w:ilvl w:val="0"/>
          <w:numId w:val="7"/>
        </w:numPr>
        <w:spacing w:after="0" w:afterAutospacing="0" w:before="0" w:beforeAutospacing="0" w:lineRule="auto"/>
        <w:ind w:left="108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Submissions Directory:</w:t>
      </w:r>
      <w:r w:rsidDel="00000000" w:rsidR="00000000" w:rsidRPr="00000000">
        <w:rPr>
          <w:rFonts w:ascii="Times New Roman" w:cs="Times New Roman" w:eastAsia="Times New Roman" w:hAnsi="Times New Roman"/>
          <w:rtl w:val="0"/>
        </w:rPr>
        <w:t xml:space="preserve"> The top-level directory containing all student directories.</w:t>
      </w:r>
    </w:p>
    <w:p w:rsidR="00000000" w:rsidDel="00000000" w:rsidP="00000000" w:rsidRDefault="00000000" w:rsidRPr="00000000" w14:paraId="00000035">
      <w:pPr>
        <w:numPr>
          <w:ilvl w:val="0"/>
          <w:numId w:val="7"/>
        </w:numPr>
        <w:spacing w:after="0" w:afterAutospacing="0" w:before="0" w:beforeAutospacing="0" w:lineRule="auto"/>
        <w:ind w:left="1080" w:hanging="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 Directory:</w:t>
      </w:r>
      <w:r w:rsidDel="00000000" w:rsidR="00000000" w:rsidRPr="00000000">
        <w:rPr>
          <w:rFonts w:ascii="Times New Roman" w:cs="Times New Roman" w:eastAsia="Times New Roman" w:hAnsi="Times New Roman"/>
          <w:rtl w:val="0"/>
        </w:rPr>
        <w:t xml:space="preserve"> Directory holding all source code from each student.</w:t>
      </w:r>
    </w:p>
    <w:p w:rsidR="00000000" w:rsidDel="00000000" w:rsidP="00000000" w:rsidRDefault="00000000" w:rsidRPr="00000000" w14:paraId="00000036">
      <w:pPr>
        <w:numPr>
          <w:ilvl w:val="0"/>
          <w:numId w:val="7"/>
        </w:numPr>
        <w:spacing w:after="240" w:before="0" w:beforeAutospacing="0" w:lineRule="auto"/>
        <w:ind w:left="108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CLI</w:t>
      </w:r>
      <w:r w:rsidDel="00000000" w:rsidR="00000000" w:rsidRPr="00000000">
        <w:rPr>
          <w:rFonts w:ascii="Times New Roman" w:cs="Times New Roman" w:eastAsia="Times New Roman" w:hAnsi="Times New Roman"/>
          <w:rtl w:val="0"/>
        </w:rPr>
        <w:t xml:space="preserve">: Command Line Interface</w:t>
      </w: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1.4 References: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8">
      <w:pPr>
        <w:numPr>
          <w:ilvl w:val="0"/>
          <w:numId w:val="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https://www.cs.odu.edu/~zeil/cs350/s26-web/Protected/codecomp/index.html</w:t>
      </w:r>
      <w:r w:rsidDel="00000000" w:rsidR="00000000" w:rsidRPr="00000000">
        <w:rPr>
          <w:rtl w:val="0"/>
        </w:rPr>
      </w:r>
    </w:p>
    <w:p w:rsidR="00000000" w:rsidDel="00000000" w:rsidP="00000000" w:rsidRDefault="00000000" w:rsidRPr="00000000" w14:paraId="0000003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 Overview:</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 provides a high-level description of the system and its intended use. Section 3 defines the specific requirements organized by feature categories (external interface, functional, performance, design constraints, and quality) in accordance with IEEE 830. Section 4 contains appendices with supporting materials such as diagrams or any additional reference information.</w:t>
      </w:r>
    </w:p>
    <w:p w:rsidR="00000000" w:rsidDel="00000000" w:rsidP="00000000" w:rsidRDefault="00000000" w:rsidRPr="00000000" w14:paraId="0000003B">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Style w:val="Heading1"/>
        <w:keepNext w:val="0"/>
        <w:keepLines w:val="0"/>
        <w:spacing w:before="280" w:lineRule="auto"/>
        <w:rPr>
          <w:rFonts w:ascii="Times New Roman" w:cs="Times New Roman" w:eastAsia="Times New Roman" w:hAnsi="Times New Roman"/>
          <w:b w:val="1"/>
          <w:bCs w:val="1"/>
        </w:rPr>
      </w:pPr>
      <w:bookmarkStart w:colFirst="0" w:colLast="0" w:name="_889zq43c1uy5" w:id="3"/>
      <w:bookmarkEnd w:id="3"/>
      <w:r w:rsidDel="00000000" w:rsidR="00000000" w:rsidRPr="00000000">
        <w:rPr>
          <w:rFonts w:ascii="Times New Roman" w:cs="Times New Roman" w:eastAsia="Times New Roman" w:hAnsi="Times New Roman"/>
          <w:b w:val="1"/>
          <w:bCs w:val="1"/>
          <w:rtl w:val="0"/>
        </w:rPr>
        <w:t xml:space="preserve">2. Overall Description</w:t>
      </w:r>
    </w:p>
    <w:p w:rsidR="00000000" w:rsidDel="00000000" w:rsidP="00000000" w:rsidRDefault="00000000" w:rsidRPr="00000000" w14:paraId="0000003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2.1 Product Perspective: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CodeComp is a standalone Java application. CodeComp operates locally via a CLI, de-coupling the availability and performance of analysis from network connection or external web hosting. Outputting CSV format with data and an overall analysis using software to determine honesty in the students' participation.</w:t>
      </w:r>
    </w:p>
    <w:p w:rsidR="00000000" w:rsidDel="00000000" w:rsidP="00000000" w:rsidRDefault="00000000" w:rsidRPr="00000000" w14:paraId="0000004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2.2 Product Functions: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CodeComp is to compare the similarity of the provided source code. It's a pipeline that processes students' submissions into reports, letting the user know the likelihood of plagiarism.</w:t>
      </w:r>
    </w:p>
    <w:p w:rsidR="00000000" w:rsidDel="00000000" w:rsidP="00000000" w:rsidRDefault="00000000" w:rsidRPr="00000000" w14:paraId="00000042">
      <w:pPr>
        <w:numPr>
          <w:ilvl w:val="0"/>
          <w:numId w:val="3"/>
        </w:numPr>
        <w:spacing w:after="0" w:afterAutospacing="0" w:before="240" w:lineRule="auto"/>
        <w:ind w:left="108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Lexical-scoped analysis</w:t>
      </w:r>
      <w:r w:rsidDel="00000000" w:rsidR="00000000" w:rsidRPr="00000000">
        <w:rPr>
          <w:rFonts w:ascii="Times New Roman" w:cs="Times New Roman" w:eastAsia="Times New Roman" w:hAnsi="Times New Roman"/>
          <w:rtl w:val="0"/>
        </w:rPr>
        <w:t xml:space="preserve">: the system is performing an examination to reduce the source code in syntax tokens. This function is to spot plagiarism techniques.</w:t>
      </w:r>
    </w:p>
    <w:p w:rsidR="00000000" w:rsidDel="00000000" w:rsidP="00000000" w:rsidRDefault="00000000" w:rsidRPr="00000000" w14:paraId="00000043">
      <w:pPr>
        <w:numPr>
          <w:ilvl w:val="0"/>
          <w:numId w:val="3"/>
        </w:numPr>
        <w:spacing w:after="0" w:afterAutospacing="0" w:before="0" w:beforeAutospacing="0" w:lineRule="auto"/>
        <w:ind w:left="108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Tracking</w:t>
      </w:r>
      <w:r w:rsidDel="00000000" w:rsidR="00000000" w:rsidRPr="00000000">
        <w:rPr>
          <w:rFonts w:ascii="Times New Roman" w:cs="Times New Roman" w:eastAsia="Times New Roman" w:hAnsi="Times New Roman"/>
          <w:rtl w:val="0"/>
        </w:rPr>
        <w:t xml:space="preserve">: CodeComp uses a special tracking algorithm to identify patterns. This allows the user to recognize logic after students may change functions around.</w:t>
      </w:r>
    </w:p>
    <w:p w:rsidR="00000000" w:rsidDel="00000000" w:rsidP="00000000" w:rsidRDefault="00000000" w:rsidRPr="00000000" w14:paraId="00000044">
      <w:pPr>
        <w:numPr>
          <w:ilvl w:val="0"/>
          <w:numId w:val="3"/>
        </w:numPr>
        <w:spacing w:after="0" w:afterAutospacing="0" w:before="0" w:beforeAutospacing="0" w:lineRule="auto"/>
        <w:ind w:left="108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Side-by-side Compariso</w:t>
      </w:r>
      <w:r w:rsidDel="00000000" w:rsidR="00000000" w:rsidRPr="00000000">
        <w:rPr>
          <w:rFonts w:ascii="Times New Roman" w:cs="Times New Roman" w:eastAsia="Times New Roman" w:hAnsi="Times New Roman"/>
          <w:rtl w:val="0"/>
        </w:rPr>
        <w:t xml:space="preserve">n: A function that lets you know which student codes are similar or the same. Similarity metrics for any students will be displayed.</w:t>
      </w:r>
    </w:p>
    <w:p w:rsidR="00000000" w:rsidDel="00000000" w:rsidP="00000000" w:rsidRDefault="00000000" w:rsidRPr="00000000" w14:paraId="00000045">
      <w:pPr>
        <w:numPr>
          <w:ilvl w:val="0"/>
          <w:numId w:val="3"/>
        </w:numPr>
        <w:spacing w:after="240" w:before="0" w:beforeAutospacing="0" w:lineRule="auto"/>
        <w:ind w:left="108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Statistical Analysis</w:t>
      </w:r>
      <w:r w:rsidDel="00000000" w:rsidR="00000000" w:rsidRPr="00000000">
        <w:rPr>
          <w:rFonts w:ascii="Times New Roman" w:cs="Times New Roman" w:eastAsia="Times New Roman" w:hAnsi="Times New Roman"/>
          <w:rtl w:val="0"/>
        </w:rPr>
        <w:t xml:space="preserve">: After the system computes the means and standards it is capable of estimating any probability.</w:t>
      </w:r>
    </w:p>
    <w:p w:rsidR="00000000" w:rsidDel="00000000" w:rsidP="00000000" w:rsidRDefault="00000000" w:rsidRPr="00000000" w14:paraId="0000004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2.3 User Classes and Characteristics:</w:t>
      </w:r>
      <w:r w:rsidDel="00000000" w:rsidR="00000000" w:rsidRPr="00000000">
        <w:rPr>
          <w:rtl w:val="0"/>
        </w:rPr>
      </w:r>
    </w:p>
    <w:p w:rsidR="00000000" w:rsidDel="00000000" w:rsidP="00000000" w:rsidRDefault="00000000" w:rsidRPr="00000000" w14:paraId="00000047">
      <w:pPr>
        <w:spacing w:after="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Instructors/Professors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spacing w:after="24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use the system to generate similarity reports and interpret statistical data when assessing for potential academic integrity violations. They are expected to have moderate to high technical expertise, including familiarity with Java programming languages and basic command-line usage.</w:t>
      </w:r>
    </w:p>
    <w:p w:rsidR="00000000" w:rsidDel="00000000" w:rsidP="00000000" w:rsidRDefault="00000000" w:rsidRPr="00000000" w14:paraId="00000049">
      <w:pPr>
        <w:spacing w:after="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Teaching Assistants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spacing w:after="24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run tools to assist in grading or preparing reports for faculty review. Teaching Assistants are expected to have sufficient technical background to understand the structure of student submissions, interpret similarity scores, and execute launch commands from the CLI. They may not be involved in system configuration and are not assumed to have adequate knowledge to do so.</w:t>
      </w:r>
    </w:p>
    <w:p w:rsidR="00000000" w:rsidDel="00000000" w:rsidP="00000000" w:rsidRDefault="00000000" w:rsidRPr="00000000" w14:paraId="0000004B">
      <w:pPr>
        <w:spacing w:after="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Students </w:t>
      </w:r>
      <w:r w:rsidDel="00000000" w:rsidR="00000000" w:rsidRPr="00000000">
        <w:rPr>
          <w:rtl w:val="0"/>
        </w:rPr>
      </w:r>
    </w:p>
    <w:p w:rsidR="00000000" w:rsidDel="00000000" w:rsidP="00000000" w:rsidRDefault="00000000" w:rsidRPr="00000000" w14:paraId="0000004C">
      <w:pPr>
        <w:spacing w:after="24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users of the system. Their work serves as input data only.</w:t>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2.4 Design and Implementation Constraints: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CodeComp system shall be implemented in Java 21 and must execute on systems equipped with a compatible Java Runtime Environment (JRE). The system shall be delivered as an executable JAR (CodeComp.jar) and run via java -jar invocation from the command line.</w:t>
      </w:r>
    </w:p>
    <w:p w:rsidR="00000000" w:rsidDel="00000000" w:rsidP="00000000" w:rsidRDefault="00000000" w:rsidRPr="00000000" w14:paraId="0000004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source code developed for CodeComp shall reside within the package </w:t>
      </w:r>
      <w:r w:rsidDel="00000000" w:rsidR="00000000" w:rsidRPr="00000000">
        <w:rPr>
          <w:rFonts w:ascii="Times New Roman" w:cs="Times New Roman" w:eastAsia="Times New Roman" w:hAnsi="Times New Roman"/>
          <w:rtl w:val="0"/>
        </w:rPr>
        <w:t xml:space="preserve">edu.odu.cs</w:t>
      </w:r>
      <w:r w:rsidDel="00000000" w:rsidR="00000000" w:rsidRPr="00000000">
        <w:rPr>
          <w:rFonts w:ascii="Times New Roman" w:cs="Times New Roman" w:eastAsia="Times New Roman" w:hAnsi="Times New Roman"/>
          <w:rtl w:val="0"/>
        </w:rPr>
        <w:t xml:space="preserve">.cs350, in accordance with project requirements. The system must operate on Windows, Linux, and macOS platforms.</w:t>
      </w:r>
    </w:p>
    <w:p w:rsidR="00000000" w:rsidDel="00000000" w:rsidP="00000000" w:rsidRDefault="00000000" w:rsidRPr="00000000" w14:paraId="0000005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function as a standalone command-line application and shall not depend on external web services for execution.</w:t>
      </w:r>
    </w:p>
    <w:p w:rsidR="00000000" w:rsidDel="00000000" w:rsidP="00000000" w:rsidRDefault="00000000" w:rsidRPr="00000000" w14:paraId="0000005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structure of submissions directory is assumed to follow the format described in Section 3, with one subdirectory per student.</w:t>
      </w:r>
    </w:p>
    <w:p w:rsidR="00000000" w:rsidDel="00000000" w:rsidP="00000000" w:rsidRDefault="00000000" w:rsidRPr="00000000" w14:paraId="0000005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2.5 Assumptions and Dependencies: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3">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AD1 - The input to be analyzed will all be in the Java programming language.</w:t>
      </w:r>
    </w:p>
    <w:p w:rsidR="00000000" w:rsidDel="00000000" w:rsidP="00000000" w:rsidRDefault="00000000" w:rsidRPr="00000000" w14:paraId="00000054">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AD2 - The software will be launched on either a Windows, Linux, or macOS operating system.</w:t>
      </w:r>
    </w:p>
    <w:p w:rsidR="00000000" w:rsidDel="00000000" w:rsidP="00000000" w:rsidRDefault="00000000" w:rsidRPr="00000000" w14:paraId="00000055">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AD3 - All source code will be syntactically correct.</w:t>
      </w:r>
    </w:p>
    <w:p w:rsidR="00000000" w:rsidDel="00000000" w:rsidP="00000000" w:rsidRDefault="00000000" w:rsidRPr="00000000" w14:paraId="00000056">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AD4 - The submissions directory is assumed to contain all student directories.</w:t>
      </w:r>
    </w:p>
    <w:p w:rsidR="00000000" w:rsidDel="00000000" w:rsidP="00000000" w:rsidRDefault="00000000" w:rsidRPr="00000000" w14:paraId="00000057">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AD5 - The submissions directory is assumed to contain at least 2 student directories.</w:t>
      </w:r>
    </w:p>
    <w:p w:rsidR="00000000" w:rsidDel="00000000" w:rsidP="00000000" w:rsidRDefault="00000000" w:rsidRPr="00000000" w14:paraId="00000058">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AD6 - All student directories are assumed to contain at least one valid java file.</w:t>
      </w:r>
    </w:p>
    <w:p w:rsidR="00000000" w:rsidDel="00000000" w:rsidP="00000000" w:rsidRDefault="00000000" w:rsidRPr="00000000" w14:paraId="00000059">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AD7 - The software will be </w:t>
      </w:r>
      <w:r w:rsidDel="00000000" w:rsidR="00000000" w:rsidRPr="00000000">
        <w:rPr>
          <w:rFonts w:ascii="Times New Roman" w:cs="Times New Roman" w:eastAsia="Times New Roman" w:hAnsi="Times New Roman"/>
          <w:rtl w:val="0"/>
        </w:rPr>
        <w:t xml:space="preserve">ran</w:t>
      </w:r>
      <w:r w:rsidDel="00000000" w:rsidR="00000000" w:rsidRPr="00000000">
        <w:rPr>
          <w:rFonts w:ascii="Times New Roman" w:cs="Times New Roman" w:eastAsia="Times New Roman" w:hAnsi="Times New Roman"/>
          <w:rtl w:val="0"/>
        </w:rPr>
        <w:t xml:space="preserve"> on an OS equipped with a Java Runtime Environment v21 or higher.</w:t>
      </w:r>
    </w:p>
    <w:p w:rsidR="00000000" w:rsidDel="00000000" w:rsidP="00000000" w:rsidRDefault="00000000" w:rsidRPr="00000000" w14:paraId="0000005A">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AD8 -  The system will execute bundled JAR files</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2.6 User Documentation: </w:t>
      </w:r>
      <w:r w:rsidDel="00000000" w:rsidR="00000000" w:rsidRPr="00000000">
        <w:rPr>
          <w:rFonts w:ascii="Times New Roman" w:cs="Times New Roman" w:eastAsia="Times New Roman" w:hAnsi="Times New Roman"/>
          <w:rtl w:val="0"/>
        </w:rPr>
        <w:t xml:space="preserve">The following user documentation shall be provided with the CodeComp System:</w:t>
      </w:r>
    </w:p>
    <w:p w:rsidR="00000000" w:rsidDel="00000000" w:rsidP="00000000" w:rsidRDefault="00000000" w:rsidRPr="00000000" w14:paraId="0000005C">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Installation Guide</w:t>
      </w:r>
    </w:p>
    <w:p w:rsidR="00000000" w:rsidDel="00000000" w:rsidP="00000000" w:rsidRDefault="00000000" w:rsidRPr="00000000" w14:paraId="0000005D">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Instructions for installing and running the CodeCamp.jar file</w:t>
      </w:r>
    </w:p>
    <w:p w:rsidR="00000000" w:rsidDel="00000000" w:rsidP="00000000" w:rsidRDefault="00000000" w:rsidRPr="00000000" w14:paraId="0000005E">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Java version (Java 21)</w:t>
      </w:r>
    </w:p>
    <w:p w:rsidR="00000000" w:rsidDel="00000000" w:rsidP="00000000" w:rsidRDefault="00000000" w:rsidRPr="00000000" w14:paraId="0000005F">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Supported operating systems (Windows, Linux, macOS)</w:t>
      </w:r>
    </w:p>
    <w:p w:rsidR="00000000" w:rsidDel="00000000" w:rsidP="00000000" w:rsidRDefault="00000000" w:rsidRPr="00000000" w14:paraId="0000006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Command-Line Usage Guide</w:t>
      </w:r>
    </w:p>
    <w:p w:rsidR="00000000" w:rsidDel="00000000" w:rsidP="00000000" w:rsidRDefault="00000000" w:rsidRPr="00000000" w14:paraId="00000061">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Syntax for invoking the program</w:t>
      </w:r>
    </w:p>
    <w:p w:rsidR="00000000" w:rsidDel="00000000" w:rsidP="00000000" w:rsidRDefault="00000000" w:rsidRPr="00000000" w14:paraId="00000062">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required and optional parameters</w:t>
      </w:r>
    </w:p>
    <w:p w:rsidR="00000000" w:rsidDel="00000000" w:rsidP="00000000" w:rsidRDefault="00000000" w:rsidRPr="00000000" w14:paraId="00000063">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of valid command usage</w:t>
      </w:r>
    </w:p>
    <w:p w:rsidR="00000000" w:rsidDel="00000000" w:rsidP="00000000" w:rsidRDefault="00000000" w:rsidRPr="00000000" w14:paraId="0000006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Directory Structure Guide</w:t>
        <w:tab/>
      </w:r>
    </w:p>
    <w:p w:rsidR="00000000" w:rsidDel="00000000" w:rsidP="00000000" w:rsidRDefault="00000000" w:rsidRPr="00000000" w14:paraId="00000065">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required submission structure</w:t>
      </w:r>
    </w:p>
    <w:p w:rsidR="00000000" w:rsidDel="00000000" w:rsidP="00000000" w:rsidRDefault="00000000" w:rsidRPr="00000000" w14:paraId="00000066">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of student directory structure</w:t>
      </w:r>
    </w:p>
    <w:p w:rsidR="00000000" w:rsidDel="00000000" w:rsidP="00000000" w:rsidRDefault="00000000" w:rsidRPr="00000000" w14:paraId="00000067">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type recognition rules</w:t>
      </w:r>
    </w:p>
    <w:p w:rsidR="00000000" w:rsidDel="00000000" w:rsidP="00000000" w:rsidRDefault="00000000" w:rsidRPr="00000000" w14:paraId="00000068">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Format Guide</w:t>
      </w:r>
    </w:p>
    <w:p w:rsidR="00000000" w:rsidDel="00000000" w:rsidP="00000000" w:rsidRDefault="00000000" w:rsidRPr="00000000" w14:paraId="00000069">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CSV detailed report format</w:t>
      </w:r>
    </w:p>
    <w:p w:rsidR="00000000" w:rsidDel="00000000" w:rsidP="00000000" w:rsidRDefault="00000000" w:rsidRPr="00000000" w14:paraId="0000006A">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of warning report format</w:t>
      </w:r>
    </w:p>
    <w:p w:rsidR="00000000" w:rsidDel="00000000" w:rsidP="00000000" w:rsidRDefault="00000000" w:rsidRPr="00000000" w14:paraId="0000006B">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similarity score and probability interpretation o</w:t>
      </w:r>
    </w:p>
    <w:p w:rsidR="00000000" w:rsidDel="00000000" w:rsidP="00000000" w:rsidRDefault="00000000" w:rsidRPr="00000000" w14:paraId="0000006C">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Documentation</w:t>
      </w:r>
    </w:p>
    <w:p w:rsidR="00000000" w:rsidDel="00000000" w:rsidP="00000000" w:rsidRDefault="00000000" w:rsidRPr="00000000" w14:paraId="0000006D">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common error message</w:t>
      </w:r>
    </w:p>
    <w:p w:rsidR="00000000" w:rsidDel="00000000" w:rsidP="00000000" w:rsidRDefault="00000000" w:rsidRPr="00000000" w14:paraId="0000006E">
      <w:pPr>
        <w:numPr>
          <w:ilvl w:val="1"/>
          <w:numId w:val="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of cause and corrective actions</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documentation should be provided in digital format (PDF or Markdown) and included with the system distribution.</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Style w:val="Heading1"/>
        <w:keepNext w:val="0"/>
        <w:keepLines w:val="0"/>
        <w:spacing w:before="280" w:lineRule="auto"/>
        <w:rPr>
          <w:rFonts w:ascii="Times New Roman" w:cs="Times New Roman" w:eastAsia="Times New Roman" w:hAnsi="Times New Roman"/>
          <w:b w:val="1"/>
          <w:bCs w:val="1"/>
          <w:i w:val="1"/>
          <w:iCs w:val="1"/>
        </w:rPr>
      </w:pPr>
      <w:bookmarkStart w:colFirst="0" w:colLast="0" w:name="_r63yqby7tfa1" w:id="4"/>
      <w:bookmarkEnd w:id="4"/>
      <w:r w:rsidDel="00000000" w:rsidR="00000000" w:rsidRPr="00000000">
        <w:rPr>
          <w:rFonts w:ascii="Times New Roman" w:cs="Times New Roman" w:eastAsia="Times New Roman" w:hAnsi="Times New Roman"/>
          <w:b w:val="1"/>
          <w:bCs w:val="1"/>
          <w:rtl w:val="0"/>
        </w:rPr>
        <w:t xml:space="preserve">3. Specific Requirements</w:t>
      </w:r>
      <w:r w:rsidDel="00000000" w:rsidR="00000000" w:rsidRPr="00000000">
        <w:rPr>
          <w:rtl w:val="0"/>
        </w:rPr>
      </w:r>
    </w:p>
    <w:p w:rsidR="00000000" w:rsidDel="00000000" w:rsidP="00000000" w:rsidRDefault="00000000" w:rsidRPr="00000000" w14:paraId="00000072">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External Interface Requirements:</w:t>
      </w:r>
    </w:p>
    <w:p w:rsidR="00000000" w:rsidDel="00000000" w:rsidP="00000000" w:rsidRDefault="00000000" w:rsidRPr="00000000" w14:paraId="00000073">
      <w:pPr>
        <w:spacing w:after="240" w:befor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3.1.1 User Input</w:t>
      </w:r>
    </w:p>
    <w:p w:rsidR="00000000" w:rsidDel="00000000" w:rsidP="00000000" w:rsidRDefault="00000000" w:rsidRPr="00000000" w14:paraId="00000074">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EIR1 - The system shall require a primary input as a path to a directory referred to as the “submissions directory”.</w:t>
      </w:r>
    </w:p>
    <w:p w:rsidR="00000000" w:rsidDel="00000000" w:rsidP="00000000" w:rsidRDefault="00000000" w:rsidRPr="00000000" w14:paraId="00000075">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EIR2 - The system shall identify each immediate subdirectory in the submissions directory as “student directories”.</w:t>
      </w:r>
    </w:p>
    <w:p w:rsidR="00000000" w:rsidDel="00000000" w:rsidP="00000000" w:rsidRDefault="00000000" w:rsidRPr="00000000" w14:paraId="00000076">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EIR3  - The system shall consider all valid source code nested in a student directory during analysis.</w:t>
      </w:r>
    </w:p>
    <w:p w:rsidR="00000000" w:rsidDel="00000000" w:rsidP="00000000" w:rsidRDefault="00000000" w:rsidRPr="00000000" w14:paraId="00000077">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EIR4 - The system shall consider valid source code as all files ending in a java extension (i.e. .java, .javax, .java0, etc).</w:t>
      </w:r>
    </w:p>
    <w:p w:rsidR="00000000" w:rsidDel="00000000" w:rsidP="00000000" w:rsidRDefault="00000000" w:rsidRPr="00000000" w14:paraId="00000078">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EIR5 - The system shall terminate with error messages if the input data is not formatted correctly.</w:t>
      </w:r>
    </w:p>
    <w:p w:rsidR="00000000" w:rsidDel="00000000" w:rsidP="00000000" w:rsidRDefault="00000000" w:rsidRPr="00000000" w14:paraId="00000079">
      <w:pPr>
        <w:spacing w:after="240" w:before="240" w:lineRule="auto"/>
        <w:ind w:left="1440" w:hanging="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240" w:before="240" w:lineRule="auto"/>
        <w:ind w:left="2160" w:hanging="144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3.1.2 User Interfaces</w:t>
      </w:r>
    </w:p>
    <w:p w:rsidR="00000000" w:rsidDel="00000000" w:rsidP="00000000" w:rsidRDefault="00000000" w:rsidRPr="00000000" w14:paraId="0000007B">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EIR6 - The system shall be an executable program to be launched from the CLI.</w:t>
      </w:r>
    </w:p>
    <w:p w:rsidR="00000000" w:rsidDel="00000000" w:rsidP="00000000" w:rsidRDefault="00000000" w:rsidRPr="00000000" w14:paraId="0000007C">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EIR7 - The system shall run without interaction from the user, requiring no input after being invoked from the CLI.</w:t>
      </w:r>
    </w:p>
    <w:p w:rsidR="00000000" w:rsidDel="00000000" w:rsidP="00000000" w:rsidRDefault="00000000" w:rsidRPr="00000000" w14:paraId="0000007D">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EIR8 - The system shall require the first argument be a path to the submissions directory.</w:t>
      </w:r>
    </w:p>
    <w:p w:rsidR="00000000" w:rsidDel="00000000" w:rsidP="00000000" w:rsidRDefault="00000000" w:rsidRPr="00000000" w14:paraId="0000007E">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EIR9 - The system shall support an optional --details &lt;path&gt; parameter that prompts the system to generate a detailed report.</w:t>
      </w:r>
    </w:p>
    <w:p w:rsidR="00000000" w:rsidDel="00000000" w:rsidP="00000000" w:rsidRDefault="00000000" w:rsidRPr="00000000" w14:paraId="0000007F">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EIR10 - The system shall support an optional --threshold &lt;val&gt; parameter that prompts the system to generate a warning report.</w:t>
      </w:r>
    </w:p>
    <w:p w:rsidR="00000000" w:rsidDel="00000000" w:rsidP="00000000" w:rsidRDefault="00000000" w:rsidRPr="00000000" w14:paraId="00000080">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EIR11 - The system shall support optional arguments --student1 &lt;name1&gt; --student2 &lt;name2&gt;, prompting the system to generate a pair report.</w:t>
      </w:r>
    </w:p>
    <w:p w:rsidR="00000000" w:rsidDel="00000000" w:rsidP="00000000" w:rsidRDefault="00000000" w:rsidRPr="00000000" w14:paraId="00000081">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EIR12 - The system shall require one or more of the optional arguments to run.</w:t>
      </w:r>
    </w:p>
    <w:p w:rsidR="00000000" w:rsidDel="00000000" w:rsidP="00000000" w:rsidRDefault="00000000" w:rsidRPr="00000000" w14:paraId="00000082">
      <w:pPr>
        <w:spacing w:after="240" w:before="240" w:lineRule="auto"/>
        <w:ind w:left="1440" w:hanging="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3.1.3 Output Requirements</w:t>
      </w:r>
    </w:p>
    <w:p w:rsidR="00000000" w:rsidDel="00000000" w:rsidP="00000000" w:rsidRDefault="00000000" w:rsidRPr="00000000" w14:paraId="00000084">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EIR13 - The system output shall be determined by the optional arguments.</w:t>
      </w:r>
    </w:p>
    <w:p w:rsidR="00000000" w:rsidDel="00000000" w:rsidP="00000000" w:rsidRDefault="00000000" w:rsidRPr="00000000" w14:paraId="00000085">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EIR14 - The detailed report shall be in CSV format.</w:t>
      </w:r>
    </w:p>
    <w:p w:rsidR="00000000" w:rsidDel="00000000" w:rsidP="00000000" w:rsidRDefault="00000000" w:rsidRPr="00000000" w14:paraId="00000086">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EIR15 - The detailed report shall place each distinct student pair on separate lines.</w:t>
      </w:r>
    </w:p>
    <w:p w:rsidR="00000000" w:rsidDel="00000000" w:rsidP="00000000" w:rsidRDefault="00000000" w:rsidRPr="00000000" w14:paraId="00000087">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EIR16 - The detailed report shall sort pairs in alphabetical order based on the student identifier.</w:t>
      </w:r>
    </w:p>
    <w:p w:rsidR="00000000" w:rsidDel="00000000" w:rsidP="00000000" w:rsidRDefault="00000000" w:rsidRPr="00000000" w14:paraId="00000088">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EIR17 - The detailed report shall contain 4 fields for every student pair: the two identifiers for each student, the similarity score, and the probability.</w:t>
      </w:r>
    </w:p>
    <w:p w:rsidR="00000000" w:rsidDel="00000000" w:rsidP="00000000" w:rsidRDefault="00000000" w:rsidRPr="00000000" w14:paraId="00000089">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EIR18 - The detailed report shall be placed in the file provided as &lt;path&gt; in the --details &lt;path&gt; option.</w:t>
      </w:r>
    </w:p>
    <w:p w:rsidR="00000000" w:rsidDel="00000000" w:rsidP="00000000" w:rsidRDefault="00000000" w:rsidRPr="00000000" w14:paraId="0000008A">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EIR19 - The warning report shall generate a list of all student pairs with probability less than &lt;val&gt;.</w:t>
      </w:r>
    </w:p>
    <w:p w:rsidR="00000000" w:rsidDel="00000000" w:rsidP="00000000" w:rsidRDefault="00000000" w:rsidRPr="00000000" w14:paraId="0000008B">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EIR20 - The warning report shall print to standard out.</w:t>
      </w:r>
    </w:p>
    <w:p w:rsidR="00000000" w:rsidDel="00000000" w:rsidP="00000000" w:rsidRDefault="00000000" w:rsidRPr="00000000" w14:paraId="0000008C">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EIR21 - The warning report shall indicate if no pairs fall below &lt;val&gt;.</w:t>
      </w:r>
    </w:p>
    <w:p w:rsidR="00000000" w:rsidDel="00000000" w:rsidP="00000000" w:rsidRDefault="00000000" w:rsidRPr="00000000" w14:paraId="0000008D">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EIR22 - The warning report shall provide headers for Students, Similarity, and Probability.</w:t>
      </w:r>
    </w:p>
    <w:p w:rsidR="00000000" w:rsidDel="00000000" w:rsidP="00000000" w:rsidRDefault="00000000" w:rsidRPr="00000000" w14:paraId="0000008E">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EIR23 - The student report shall be formatted identically to the warning report.</w:t>
      </w:r>
    </w:p>
    <w:p w:rsidR="00000000" w:rsidDel="00000000" w:rsidP="00000000" w:rsidRDefault="00000000" w:rsidRPr="00000000" w14:paraId="0000008F">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EIR24 - The student report shall print the similarity and probability for the provided student pair only.</w:t>
      </w:r>
    </w:p>
    <w:p w:rsidR="00000000" w:rsidDel="00000000" w:rsidP="00000000" w:rsidRDefault="00000000" w:rsidRPr="00000000" w14:paraId="00000090">
      <w:pPr>
        <w:spacing w:after="240" w:before="240" w:lineRule="auto"/>
        <w:ind w:left="1440" w:hanging="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3.1.4 Software Interfaces</w:t>
      </w:r>
    </w:p>
    <w:p w:rsidR="00000000" w:rsidDel="00000000" w:rsidP="00000000" w:rsidRDefault="00000000" w:rsidRPr="00000000" w14:paraId="00000092">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EIR25 - The system shall run on Windows, Linux, and MacOS systems equipped with an appropriate Java JRE</w:t>
      </w:r>
    </w:p>
    <w:p w:rsidR="00000000" w:rsidDel="00000000" w:rsidP="00000000" w:rsidRDefault="00000000" w:rsidRPr="00000000" w14:paraId="0000009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 Functional Requirements: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4">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FR1 - The system shall calculate the similarity between each pair of students’ code based on shared sequences.</w:t>
      </w:r>
    </w:p>
    <w:p w:rsidR="00000000" w:rsidDel="00000000" w:rsidP="00000000" w:rsidRDefault="00000000" w:rsidRPr="00000000" w14:paraId="00000095">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FR2 - The system shall detect shared sequences in students’ work.</w:t>
      </w:r>
    </w:p>
    <w:p w:rsidR="00000000" w:rsidDel="00000000" w:rsidP="00000000" w:rsidRDefault="00000000" w:rsidRPr="00000000" w14:paraId="00000096">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FR3 - The system shall assign a similarity score to each distinct student pair.</w:t>
      </w:r>
    </w:p>
    <w:p w:rsidR="00000000" w:rsidDel="00000000" w:rsidP="00000000" w:rsidRDefault="00000000" w:rsidRPr="00000000" w14:paraId="00000097">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FR4 - The system shall ensure similarity scores meet the following requirements:</w:t>
      </w:r>
    </w:p>
    <w:p w:rsidR="00000000" w:rsidDel="00000000" w:rsidP="00000000" w:rsidRDefault="00000000" w:rsidRPr="00000000" w14:paraId="00000098">
      <w:pPr>
        <w:numPr>
          <w:ilvl w:val="1"/>
          <w:numId w:val="6"/>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Similarity scores shall be symmetric (comparing A to B yields the same score as comparing B to A).</w:t>
      </w:r>
    </w:p>
    <w:p w:rsidR="00000000" w:rsidDel="00000000" w:rsidP="00000000" w:rsidRDefault="00000000" w:rsidRPr="00000000" w14:paraId="00000099">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Similarity scores shall be proportional to the length of shared sequences.</w:t>
      </w:r>
    </w:p>
    <w:p w:rsidR="00000000" w:rsidDel="00000000" w:rsidP="00000000" w:rsidRDefault="00000000" w:rsidRPr="00000000" w14:paraId="0000009A">
      <w:pPr>
        <w:numPr>
          <w:ilvl w:val="1"/>
          <w:numId w:val="6"/>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Similarity scores shall be reduced for sequences shared by the majority of students.</w:t>
      </w:r>
    </w:p>
    <w:p w:rsidR="00000000" w:rsidDel="00000000" w:rsidP="00000000" w:rsidRDefault="00000000" w:rsidRPr="00000000" w14:paraId="0000009B">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FR5 - The system shall calculate the mean and standard deviation for all similarity scores.</w:t>
      </w:r>
    </w:p>
    <w:p w:rsidR="00000000" w:rsidDel="00000000" w:rsidP="00000000" w:rsidRDefault="00000000" w:rsidRPr="00000000" w14:paraId="0000009C">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FR6 - The system shall calculate the probability that a shared sequence occurred by chance.</w:t>
      </w:r>
    </w:p>
    <w:p w:rsidR="00000000" w:rsidDel="00000000" w:rsidP="00000000" w:rsidRDefault="00000000" w:rsidRPr="00000000" w14:paraId="0000009D">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FR7 - The system shall calculate the probability that a similarity score of a student pair occurred by chance.</w:t>
      </w:r>
    </w:p>
    <w:p w:rsidR="00000000" w:rsidDel="00000000" w:rsidP="00000000" w:rsidRDefault="00000000" w:rsidRPr="00000000" w14:paraId="0000009E">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FR8 - The system shall detect sequences based on token kind.</w:t>
      </w:r>
    </w:p>
    <w:p w:rsidR="00000000" w:rsidDel="00000000" w:rsidP="00000000" w:rsidRDefault="00000000" w:rsidRPr="00000000" w14:paraId="0000009F">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FR9 - The system shall detect each of the below items as a distinct token kind.</w:t>
      </w:r>
    </w:p>
    <w:p w:rsidR="00000000" w:rsidDel="00000000" w:rsidP="00000000" w:rsidRDefault="00000000" w:rsidRPr="00000000" w14:paraId="000000A0">
      <w:pPr>
        <w:numPr>
          <w:ilvl w:val="1"/>
          <w:numId w:val="4"/>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 literal</w:t>
      </w:r>
    </w:p>
    <w:p w:rsidR="00000000" w:rsidDel="00000000" w:rsidP="00000000" w:rsidRDefault="00000000" w:rsidRPr="00000000" w14:paraId="000000A1">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Identifier</w:t>
      </w:r>
    </w:p>
    <w:p w:rsidR="00000000" w:rsidDel="00000000" w:rsidP="00000000" w:rsidRDefault="00000000" w:rsidRPr="00000000" w14:paraId="000000A2">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 reserved words</w:t>
      </w:r>
    </w:p>
    <w:p w:rsidR="00000000" w:rsidDel="00000000" w:rsidP="00000000" w:rsidRDefault="00000000" w:rsidRPr="00000000" w14:paraId="000000A3">
      <w:pPr>
        <w:numPr>
          <w:ilvl w:val="1"/>
          <w:numId w:val="4"/>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 reserved operators</w:t>
      </w:r>
    </w:p>
    <w:p w:rsidR="00000000" w:rsidDel="00000000" w:rsidP="00000000" w:rsidRDefault="00000000" w:rsidRPr="00000000" w14:paraId="000000A4">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FR10 - The system shall not recognize white-space (spaces, tabs or line-feeds) as a token.</w:t>
      </w:r>
    </w:p>
    <w:p w:rsidR="00000000" w:rsidDel="00000000" w:rsidP="00000000" w:rsidRDefault="00000000" w:rsidRPr="00000000" w14:paraId="000000A5">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FR11 - The system shall ignore commented text during analysis.</w:t>
      </w:r>
    </w:p>
    <w:p w:rsidR="00000000" w:rsidDel="00000000" w:rsidP="00000000" w:rsidRDefault="00000000" w:rsidRPr="00000000" w14:paraId="000000A6">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FR12 - The system shall differentiate between lexemes of like-tokens based on prior identifiers.</w:t>
      </w:r>
    </w:p>
    <w:p w:rsidR="00000000" w:rsidDel="00000000" w:rsidP="00000000" w:rsidRDefault="00000000" w:rsidRPr="00000000" w14:paraId="000000A7">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FR13 - The system shall treat the student directory name as a unique student identifier.</w:t>
      </w:r>
    </w:p>
    <w:p w:rsidR="00000000" w:rsidDel="00000000" w:rsidP="00000000" w:rsidRDefault="00000000" w:rsidRPr="00000000" w14:paraId="000000A8">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FR14 – The system shall compute similarity scores for all distinct unordered pairs of student submissions.</w:t>
      </w:r>
    </w:p>
    <w:p w:rsidR="00000000" w:rsidDel="00000000" w:rsidP="00000000" w:rsidRDefault="00000000" w:rsidRPr="00000000" w14:paraId="000000A9">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FR15-The system shall compact each student project into a file corresponding to said student’s project for comparison.</w:t>
      </w:r>
    </w:p>
    <w:p w:rsidR="00000000" w:rsidDel="00000000" w:rsidP="00000000" w:rsidRDefault="00000000" w:rsidRPr="00000000" w14:paraId="000000A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3.3 Performance Requirements: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AB">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PC1 - The developers shall determine the number of student comparisons the system can support.</w:t>
      </w:r>
      <w:r w:rsidDel="00000000" w:rsidR="00000000" w:rsidRPr="00000000">
        <w:rPr>
          <w:rtl w:val="0"/>
        </w:rPr>
      </w:r>
    </w:p>
    <w:p w:rsidR="00000000" w:rsidDel="00000000" w:rsidP="00000000" w:rsidRDefault="00000000" w:rsidRPr="00000000" w14:paraId="000000A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3.4 Design Constraints:</w:t>
      </w:r>
      <w:r w:rsidDel="00000000" w:rsidR="00000000" w:rsidRPr="00000000">
        <w:rPr>
          <w:rFonts w:ascii="Times New Roman" w:cs="Times New Roman" w:eastAsia="Times New Roman" w:hAnsi="Times New Roman"/>
          <w:rtl w:val="0"/>
        </w:rPr>
        <w:t xml:space="preserve"> Standard compliance, resource limits, or specific programming languages.</w:t>
      </w:r>
    </w:p>
    <w:p w:rsidR="00000000" w:rsidDel="00000000" w:rsidP="00000000" w:rsidRDefault="00000000" w:rsidRPr="00000000" w14:paraId="000000AD">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DC1 - The system shall be programmed in Java 21.</w:t>
      </w:r>
    </w:p>
    <w:p w:rsidR="00000000" w:rsidDel="00000000" w:rsidP="00000000" w:rsidRDefault="00000000" w:rsidRPr="00000000" w14:paraId="000000AE">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DC2 - The system shall have all its source code in a package named </w:t>
      </w:r>
      <w:r w:rsidDel="00000000" w:rsidR="00000000" w:rsidRPr="00000000">
        <w:rPr>
          <w:rFonts w:ascii="Times New Roman" w:cs="Times New Roman" w:eastAsia="Times New Roman" w:hAnsi="Times New Roman"/>
          <w:rtl w:val="0"/>
        </w:rPr>
        <w:t xml:space="preserve">edu.odu.cs</w:t>
      </w:r>
      <w:r w:rsidDel="00000000" w:rsidR="00000000" w:rsidRPr="00000000">
        <w:rPr>
          <w:rFonts w:ascii="Times New Roman" w:cs="Times New Roman" w:eastAsia="Times New Roman" w:hAnsi="Times New Roman"/>
          <w:rtl w:val="0"/>
        </w:rPr>
        <w:t xml:space="preserve">.cs350</w:t>
      </w:r>
    </w:p>
    <w:p w:rsidR="00000000" w:rsidDel="00000000" w:rsidP="00000000" w:rsidRDefault="00000000" w:rsidRPr="00000000" w14:paraId="000000AF">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DC3 - The system shall be delivered as a jar file named CodeComp.jar</w:t>
      </w:r>
    </w:p>
    <w:p w:rsidR="00000000" w:rsidDel="00000000" w:rsidP="00000000" w:rsidRDefault="00000000" w:rsidRPr="00000000" w14:paraId="000000B0">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DC4 - The file CodeComp.jar shall not include any files used for testing including test drivers, support libraries for testing, test data prepared by developers, etc.</w:t>
      </w:r>
    </w:p>
    <w:p w:rsidR="00000000" w:rsidDel="00000000" w:rsidP="00000000" w:rsidRDefault="00000000" w:rsidRPr="00000000" w14:paraId="000000B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3.5 Software System Quality Attributes: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2">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QA1 - The system shall generate comparison scores symmetrically (comparing student a to student b yields same result as comparing student b to student a)</w:t>
      </w:r>
    </w:p>
    <w:p w:rsidR="00000000" w:rsidDel="00000000" w:rsidP="00000000" w:rsidRDefault="00000000" w:rsidRPr="00000000" w14:paraId="000000B3">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 Non-functional Requirements</w:t>
      </w:r>
    </w:p>
    <w:p w:rsidR="00000000" w:rsidDel="00000000" w:rsidP="00000000" w:rsidRDefault="00000000" w:rsidRPr="00000000" w14:paraId="000000B4">
      <w:pPr>
        <w:spacing w:after="240" w:before="24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NFR-PT1 – The system shall execute on Windows, macOS, and Linux operating systems that support Java 21.</w:t>
      </w:r>
    </w:p>
    <w:p w:rsidR="00000000" w:rsidDel="00000000" w:rsidP="00000000" w:rsidRDefault="00000000" w:rsidRPr="00000000" w14:paraId="000000B5">
      <w:pPr>
        <w:spacing w:after="240" w:before="240" w:lineRule="auto"/>
        <w:ind w:left="1440" w:hanging="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NFR-PT2 – The system shall not depend on platform-specific file system behavior.</w:t>
      </w:r>
      <w:r w:rsidDel="00000000" w:rsidR="00000000" w:rsidRPr="00000000">
        <w:rPr>
          <w:rtl w:val="0"/>
        </w:rPr>
      </w:r>
    </w:p>
    <w:p w:rsidR="00000000" w:rsidDel="00000000" w:rsidP="00000000" w:rsidRDefault="00000000" w:rsidRPr="00000000" w14:paraId="000000B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3.7 Other Requirements: </w:t>
      </w:r>
      <w:r w:rsidDel="00000000" w:rsidR="00000000" w:rsidRPr="00000000">
        <w:rPr>
          <w:rtl w:val="0"/>
        </w:rPr>
      </w:r>
    </w:p>
    <w:p w:rsidR="00000000" w:rsidDel="00000000" w:rsidP="00000000" w:rsidRDefault="00000000" w:rsidRPr="00000000" w14:paraId="000000B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Applicable.</w:t>
      </w:r>
      <w:r w:rsidDel="00000000" w:rsidR="00000000" w:rsidRPr="00000000">
        <w:rPr>
          <w:rtl w:val="0"/>
        </w:rPr>
      </w:r>
    </w:p>
    <w:p w:rsidR="00000000" w:rsidDel="00000000" w:rsidP="00000000" w:rsidRDefault="00000000" w:rsidRPr="00000000" w14:paraId="000000B8">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pStyle w:val="Heading1"/>
        <w:keepNext w:val="0"/>
        <w:keepLines w:val="0"/>
        <w:spacing w:before="280" w:lineRule="auto"/>
        <w:rPr>
          <w:rFonts w:ascii="Times New Roman" w:cs="Times New Roman" w:eastAsia="Times New Roman" w:hAnsi="Times New Roman"/>
          <w:b w:val="1"/>
          <w:bCs w:val="1"/>
        </w:rPr>
      </w:pPr>
      <w:bookmarkStart w:colFirst="0" w:colLast="0" w:name="_8ptoajbzv7kf" w:id="5"/>
      <w:bookmarkEnd w:id="5"/>
      <w:r w:rsidDel="00000000" w:rsidR="00000000" w:rsidRPr="00000000">
        <w:rPr>
          <w:rFonts w:ascii="Times New Roman" w:cs="Times New Roman" w:eastAsia="Times New Roman" w:hAnsi="Times New Roman"/>
          <w:b w:val="1"/>
          <w:bCs w:val="1"/>
          <w:rtl w:val="0"/>
        </w:rPr>
        <w:t xml:space="preserve">4 Appendices &amp; Index </w:t>
      </w:r>
    </w:p>
    <w:p w:rsidR="00000000" w:rsidDel="00000000" w:rsidP="00000000" w:rsidRDefault="00000000" w:rsidRPr="00000000" w14:paraId="000000B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applicable.</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PF%1."/>
      <w:lvlJc w:val="left"/>
      <w:pPr>
        <w:ind w:left="720" w:hanging="360"/>
      </w:pPr>
      <w:rPr>
        <w:u w:val="none"/>
      </w:rPr>
    </w:lvl>
    <w:lvl w:ilvl="1">
      <w:start w:val="1"/>
      <w:numFmt w:val="lowerLetter"/>
      <w:lvlText w:val="PF%2."/>
      <w:lvlJc w:val="left"/>
      <w:pPr>
        <w:ind w:left="1440" w:hanging="360"/>
      </w:pPr>
      <w:rPr>
        <w:u w:val="none"/>
      </w:rPr>
    </w:lvl>
    <w:lvl w:ilvl="2">
      <w:start w:val="1"/>
      <w:numFmt w:val="lowerRoman"/>
      <w:lvlText w:val="PF%3."/>
      <w:lvlJc w:val="right"/>
      <w:pPr>
        <w:ind w:left="2160" w:hanging="360"/>
      </w:pPr>
      <w:rPr>
        <w:u w:val="none"/>
      </w:rPr>
    </w:lvl>
    <w:lvl w:ilvl="3">
      <w:start w:val="1"/>
      <w:numFmt w:val="decimal"/>
      <w:lvlText w:val="PF%4."/>
      <w:lvlJc w:val="left"/>
      <w:pPr>
        <w:ind w:left="2880" w:hanging="360"/>
      </w:pPr>
      <w:rPr>
        <w:u w:val="none"/>
      </w:rPr>
    </w:lvl>
    <w:lvl w:ilvl="4">
      <w:start w:val="1"/>
      <w:numFmt w:val="lowerLetter"/>
      <w:lvlText w:val="PF%5."/>
      <w:lvlJc w:val="left"/>
      <w:pPr>
        <w:ind w:left="3600" w:hanging="360"/>
      </w:pPr>
      <w:rPr>
        <w:u w:val="none"/>
      </w:rPr>
    </w:lvl>
    <w:lvl w:ilvl="5">
      <w:start w:val="1"/>
      <w:numFmt w:val="lowerRoman"/>
      <w:lvlText w:val="PF%6."/>
      <w:lvlJc w:val="right"/>
      <w:pPr>
        <w:ind w:left="4320" w:hanging="360"/>
      </w:pPr>
      <w:rPr>
        <w:u w:val="none"/>
      </w:rPr>
    </w:lvl>
    <w:lvl w:ilvl="6">
      <w:start w:val="1"/>
      <w:numFmt w:val="decimal"/>
      <w:lvlText w:val="PF%7."/>
      <w:lvlJc w:val="left"/>
      <w:pPr>
        <w:ind w:left="5040" w:hanging="360"/>
      </w:pPr>
      <w:rPr>
        <w:u w:val="none"/>
      </w:rPr>
    </w:lvl>
    <w:lvl w:ilvl="7">
      <w:start w:val="1"/>
      <w:numFmt w:val="lowerLetter"/>
      <w:lvlText w:val="PF%8."/>
      <w:lvlJc w:val="left"/>
      <w:pPr>
        <w:ind w:left="5760" w:hanging="360"/>
      </w:pPr>
      <w:rPr>
        <w:u w:val="none"/>
      </w:rPr>
    </w:lvl>
    <w:lvl w:ilvl="8">
      <w:start w:val="1"/>
      <w:numFmt w:val="lowerRoman"/>
      <w:lvlText w:val="PF%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UD%1 -"/>
      <w:lvlJc w:val="left"/>
      <w:pPr>
        <w:ind w:left="720" w:hanging="360"/>
      </w:pPr>
      <w:rPr>
        <w:u w:val="none"/>
      </w:rPr>
    </w:lvl>
    <w:lvl w:ilvl="1">
      <w:start w:val="1"/>
      <w:numFmt w:val="lowerLetter"/>
      <w:lvlText w:val="%2 "/>
      <w:lvlJc w:val="left"/>
      <w:pPr>
        <w:ind w:left="1440" w:hanging="360"/>
      </w:pPr>
      <w:rPr>
        <w:u w:val="none"/>
      </w:rPr>
    </w:lvl>
    <w:lvl w:ilvl="2">
      <w:start w:val="1"/>
      <w:numFmt w:val="bullet"/>
      <w:lvlText w:val="UD● -"/>
      <w:lvlJc w:val="left"/>
      <w:pPr>
        <w:ind w:left="2160" w:hanging="360"/>
      </w:pPr>
      <w:rPr>
        <w:u w:val="none"/>
      </w:rPr>
    </w:lvl>
    <w:lvl w:ilvl="3">
      <w:start w:val="1"/>
      <w:numFmt w:val="decimal"/>
      <w:lvlText w:val="UD%4 -"/>
      <w:lvlJc w:val="left"/>
      <w:pPr>
        <w:ind w:left="2880" w:hanging="360"/>
      </w:pPr>
      <w:rPr>
        <w:u w:val="none"/>
      </w:rPr>
    </w:lvl>
    <w:lvl w:ilvl="4">
      <w:start w:val="1"/>
      <w:numFmt w:val="lowerLetter"/>
      <w:lvlText w:val="UD%5 -"/>
      <w:lvlJc w:val="left"/>
      <w:pPr>
        <w:ind w:left="3600" w:hanging="360"/>
      </w:pPr>
      <w:rPr>
        <w:u w:val="none"/>
      </w:rPr>
    </w:lvl>
    <w:lvl w:ilvl="5">
      <w:start w:val="1"/>
      <w:numFmt w:val="lowerRoman"/>
      <w:lvlText w:val="UD%6 -"/>
      <w:lvlJc w:val="right"/>
      <w:pPr>
        <w:ind w:left="4320" w:hanging="360"/>
      </w:pPr>
      <w:rPr>
        <w:u w:val="none"/>
      </w:rPr>
    </w:lvl>
    <w:lvl w:ilvl="6">
      <w:start w:val="1"/>
      <w:numFmt w:val="decimal"/>
      <w:lvlText w:val="UD%7 -"/>
      <w:lvlJc w:val="left"/>
      <w:pPr>
        <w:ind w:left="5040" w:hanging="360"/>
      </w:pPr>
      <w:rPr>
        <w:u w:val="none"/>
      </w:rPr>
    </w:lvl>
    <w:lvl w:ilvl="7">
      <w:start w:val="1"/>
      <w:numFmt w:val="lowerLetter"/>
      <w:lvlText w:val="UD%8 -"/>
      <w:lvlJc w:val="left"/>
      <w:pPr>
        <w:ind w:left="5760" w:hanging="360"/>
      </w:pPr>
      <w:rPr>
        <w:u w:val="none"/>
      </w:rPr>
    </w:lvl>
    <w:lvl w:ilvl="8">
      <w:start w:val="1"/>
      <w:numFmt w:val="lowerRoman"/>
      <w:lvlText w:val="UD%9 -"/>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DEF%1."/>
      <w:lvlJc w:val="left"/>
      <w:pPr>
        <w:ind w:left="1080" w:hanging="720"/>
      </w:pPr>
      <w:rPr>
        <w:u w:val="none"/>
      </w:rPr>
    </w:lvl>
    <w:lvl w:ilvl="1">
      <w:start w:val="1"/>
      <w:numFmt w:val="lowerRoman"/>
      <w:lvlText w:val="DEF%2."/>
      <w:lvlJc w:val="right"/>
      <w:pPr>
        <w:ind w:left="1440" w:hanging="360"/>
      </w:pPr>
      <w:rPr>
        <w:u w:val="none"/>
      </w:rPr>
    </w:lvl>
    <w:lvl w:ilvl="2">
      <w:start w:val="1"/>
      <w:numFmt w:val="decimal"/>
      <w:lvlText w:val="DEF%3."/>
      <w:lvlJc w:val="left"/>
      <w:pPr>
        <w:ind w:left="2160" w:hanging="360"/>
      </w:pPr>
      <w:rPr>
        <w:u w:val="none"/>
      </w:rPr>
    </w:lvl>
    <w:lvl w:ilvl="3">
      <w:start w:val="1"/>
      <w:numFmt w:val="lowerLetter"/>
      <w:lvlText w:val="DEF%4."/>
      <w:lvlJc w:val="left"/>
      <w:pPr>
        <w:ind w:left="2880" w:hanging="360"/>
      </w:pPr>
      <w:rPr>
        <w:u w:val="none"/>
      </w:rPr>
    </w:lvl>
    <w:lvl w:ilvl="4">
      <w:start w:val="1"/>
      <w:numFmt w:val="lowerRoman"/>
      <w:lvlText w:val="DEF%5."/>
      <w:lvlJc w:val="right"/>
      <w:pPr>
        <w:ind w:left="3600" w:hanging="360"/>
      </w:pPr>
      <w:rPr>
        <w:u w:val="none"/>
      </w:rPr>
    </w:lvl>
    <w:lvl w:ilvl="5">
      <w:start w:val="1"/>
      <w:numFmt w:val="decimal"/>
      <w:lvlText w:val="DEF%6."/>
      <w:lvlJc w:val="left"/>
      <w:pPr>
        <w:ind w:left="4320" w:hanging="360"/>
      </w:pPr>
      <w:rPr>
        <w:u w:val="none"/>
      </w:rPr>
    </w:lvl>
    <w:lvl w:ilvl="6">
      <w:start w:val="1"/>
      <w:numFmt w:val="lowerLetter"/>
      <w:lvlText w:val="DEF%7."/>
      <w:lvlJc w:val="left"/>
      <w:pPr>
        <w:ind w:left="5040" w:hanging="360"/>
      </w:pPr>
      <w:rPr>
        <w:u w:val="none"/>
      </w:rPr>
    </w:lvl>
    <w:lvl w:ilvl="7">
      <w:start w:val="1"/>
      <w:numFmt w:val="lowerRoman"/>
      <w:lvlText w:val="DEF%8."/>
      <w:lvlJc w:val="right"/>
      <w:pPr>
        <w:ind w:left="5760" w:hanging="360"/>
      </w:pPr>
      <w:rPr>
        <w:u w:val="none"/>
      </w:rPr>
    </w:lvl>
    <w:lvl w:ilvl="8">
      <w:start w:val="1"/>
      <w:numFmt w:val="decimal"/>
      <w:lvlText w:val="DEF%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