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4E7E" w14:textId="77777777" w:rsidR="00150C15" w:rsidRDefault="00150C15" w:rsidP="00150C15">
      <w:pPr>
        <w:pStyle w:val="Title"/>
        <w:rPr>
          <w:sz w:val="40"/>
          <w:szCs w:val="40"/>
        </w:rPr>
      </w:pPr>
      <w:r>
        <w:rPr>
          <w:sz w:val="40"/>
          <w:szCs w:val="40"/>
        </w:rPr>
        <w:t>Requirements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600" w:firstRow="0" w:lastRow="0" w:firstColumn="0" w:lastColumn="0" w:noHBand="1" w:noVBand="1"/>
      </w:tblPr>
      <w:tblGrid>
        <w:gridCol w:w="5125"/>
        <w:gridCol w:w="5665"/>
      </w:tblGrid>
      <w:tr w:rsidR="00150C15" w14:paraId="7D2FA1DD" w14:textId="77777777" w:rsidTr="00505398">
        <w:tc>
          <w:tcPr>
            <w:tcW w:w="5125" w:type="dxa"/>
          </w:tcPr>
          <w:p w14:paraId="53E6058C" w14:textId="77777777" w:rsidR="00150C15" w:rsidRPr="005D51E5" w:rsidRDefault="00150C15" w:rsidP="00505398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Date: ...</w:t>
            </w:r>
          </w:p>
          <w:p w14:paraId="3A6FBA87" w14:textId="77777777" w:rsidR="00150C15" w:rsidRDefault="00150C15" w:rsidP="00505398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Team ID</w:t>
            </w:r>
            <w:r>
              <w:rPr>
                <w:sz w:val="20"/>
                <w:szCs w:val="20"/>
              </w:rPr>
              <w:t>: …</w:t>
            </w:r>
          </w:p>
          <w:p w14:paraId="6B53B1BF" w14:textId="77777777" w:rsidR="00150C15" w:rsidRPr="005D51E5" w:rsidRDefault="00150C1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 </w:t>
            </w:r>
            <w:r w:rsidRPr="005D51E5">
              <w:rPr>
                <w:sz w:val="20"/>
                <w:szCs w:val="20"/>
              </w:rPr>
              <w:t>Name: ...</w:t>
            </w:r>
          </w:p>
        </w:tc>
        <w:tc>
          <w:tcPr>
            <w:tcW w:w="5665" w:type="dxa"/>
          </w:tcPr>
          <w:p w14:paraId="04D6CB06" w14:textId="77777777" w:rsidR="00150C15" w:rsidRPr="005D51E5" w:rsidRDefault="00150C1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Members</w:t>
            </w:r>
            <w:r w:rsidRPr="005D51E5">
              <w:rPr>
                <w:sz w:val="20"/>
                <w:szCs w:val="20"/>
              </w:rPr>
              <w:t>:</w:t>
            </w:r>
          </w:p>
          <w:p w14:paraId="3F37688A" w14:textId="77777777" w:rsidR="00150C15" w:rsidRPr="005D51E5" w:rsidRDefault="00150C15" w:rsidP="00150C1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1 (email 1)</w:t>
            </w:r>
          </w:p>
          <w:p w14:paraId="4BB25B49" w14:textId="77777777" w:rsidR="00150C15" w:rsidRPr="005D51E5" w:rsidRDefault="00150C15" w:rsidP="00150C1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2 (email 2)</w:t>
            </w:r>
          </w:p>
          <w:p w14:paraId="1464E19B" w14:textId="77777777" w:rsidR="00150C15" w:rsidRPr="005D51E5" w:rsidRDefault="00150C15" w:rsidP="00150C1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...</w:t>
            </w:r>
          </w:p>
        </w:tc>
      </w:tr>
    </w:tbl>
    <w:p w14:paraId="6DD62DD3" w14:textId="77777777" w:rsidR="00150C15" w:rsidRPr="00E5135F" w:rsidRDefault="00150C15" w:rsidP="00150C15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 xml:space="preserve">1. </w:t>
      </w:r>
      <w:r>
        <w:rPr>
          <w:sz w:val="32"/>
          <w:szCs w:val="32"/>
        </w:rPr>
        <w:t>Problem Statement and Scope</w:t>
      </w:r>
    </w:p>
    <w:p w14:paraId="4CA8F5D5" w14:textId="77777777" w:rsidR="00150C15" w:rsidRPr="00B631A5" w:rsidRDefault="00150C15" w:rsidP="00150C15">
      <w:pPr>
        <w:rPr>
          <w:sz w:val="20"/>
          <w:szCs w:val="20"/>
        </w:rPr>
      </w:pPr>
      <w:r w:rsidRPr="00B631A5">
        <w:rPr>
          <w:sz w:val="20"/>
          <w:szCs w:val="20"/>
        </w:rPr>
        <w:t>Define the problem and boundaries of the system clearly. Include:</w:t>
      </w:r>
    </w:p>
    <w:p w14:paraId="08EBC1BA" w14:textId="77777777" w:rsidR="00150C15" w:rsidRPr="00B631A5" w:rsidRDefault="00150C15" w:rsidP="00150C1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631A5">
        <w:rPr>
          <w:sz w:val="20"/>
          <w:szCs w:val="20"/>
        </w:rPr>
        <w:t>Primary and secondary users</w:t>
      </w:r>
    </w:p>
    <w:p w14:paraId="5773ABC6" w14:textId="77777777" w:rsidR="00150C15" w:rsidRPr="00B631A5" w:rsidRDefault="00150C15" w:rsidP="00150C1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631A5">
        <w:rPr>
          <w:sz w:val="20"/>
          <w:szCs w:val="20"/>
        </w:rPr>
        <w:t>Context of use and system boundaries</w:t>
      </w:r>
    </w:p>
    <w:p w14:paraId="0B91B568" w14:textId="77777777" w:rsidR="00150C15" w:rsidRPr="00B631A5" w:rsidRDefault="00150C15" w:rsidP="00150C1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631A5">
        <w:rPr>
          <w:sz w:val="20"/>
          <w:szCs w:val="20"/>
        </w:rPr>
        <w:t>At least two measurable success criteria</w:t>
      </w:r>
    </w:p>
    <w:p w14:paraId="6FE90E86" w14:textId="77777777" w:rsidR="00150C15" w:rsidRPr="00B631A5" w:rsidRDefault="00150C15" w:rsidP="00150C1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631A5">
        <w:rPr>
          <w:sz w:val="20"/>
          <w:szCs w:val="20"/>
        </w:rPr>
        <w:t>At least one explicit non-goal (what you are intentionally not doing)</w:t>
      </w:r>
    </w:p>
    <w:p w14:paraId="5ADF3047" w14:textId="77777777" w:rsidR="00150C15" w:rsidRPr="00B631A5" w:rsidRDefault="00150C15" w:rsidP="00150C15">
      <w:pPr>
        <w:rPr>
          <w:sz w:val="20"/>
          <w:szCs w:val="20"/>
        </w:rPr>
      </w:pPr>
      <w:r w:rsidRPr="00B631A5">
        <w:rPr>
          <w:sz w:val="20"/>
          <w:szCs w:val="20"/>
        </w:rPr>
        <w:t>Briefly note how you are doing regarding success criteria.</w:t>
      </w:r>
    </w:p>
    <w:p w14:paraId="3F4BE88A" w14:textId="77777777" w:rsidR="00150C15" w:rsidRDefault="00150C15" w:rsidP="00150C15">
      <w:pPr>
        <w:pStyle w:val="Heading1"/>
        <w:rPr>
          <w:rFonts w:eastAsia="Times New Roman"/>
          <w:sz w:val="32"/>
          <w:szCs w:val="32"/>
        </w:rPr>
      </w:pPr>
      <w:r w:rsidRPr="00E5135F">
        <w:rPr>
          <w:rFonts w:eastAsia="Times New Roman"/>
          <w:sz w:val="32"/>
          <w:szCs w:val="32"/>
        </w:rPr>
        <w:t xml:space="preserve">2. </w:t>
      </w:r>
      <w:r>
        <w:rPr>
          <w:rFonts w:eastAsia="Times New Roman"/>
          <w:sz w:val="32"/>
          <w:szCs w:val="32"/>
        </w:rPr>
        <w:t>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260"/>
        <w:gridCol w:w="2378"/>
        <w:gridCol w:w="1541"/>
        <w:gridCol w:w="1542"/>
        <w:gridCol w:w="1542"/>
        <w:gridCol w:w="1542"/>
      </w:tblGrid>
      <w:tr w:rsidR="00497195" w14:paraId="133D2D43" w14:textId="77777777" w:rsidTr="00497195">
        <w:tc>
          <w:tcPr>
            <w:tcW w:w="985" w:type="dxa"/>
          </w:tcPr>
          <w:p w14:paraId="420C9A81" w14:textId="77777777" w:rsidR="00497195" w:rsidRPr="00B631A5" w:rsidRDefault="00497195" w:rsidP="00505398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60" w:type="dxa"/>
          </w:tcPr>
          <w:p w14:paraId="59E91506" w14:textId="03161B51" w:rsidR="00497195" w:rsidRPr="00B631A5" w:rsidRDefault="00497195" w:rsidP="0050539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378" w:type="dxa"/>
          </w:tcPr>
          <w:p w14:paraId="789021F9" w14:textId="4C3CF753" w:rsidR="00497195" w:rsidRPr="00B631A5" w:rsidRDefault="00497195" w:rsidP="00505398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41" w:type="dxa"/>
          </w:tcPr>
          <w:p w14:paraId="4C7448DD" w14:textId="77777777" w:rsidR="00497195" w:rsidRPr="00B631A5" w:rsidRDefault="00497195" w:rsidP="0050539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Acceptance Criteria</w:t>
            </w:r>
            <w:r w:rsidRPr="00B631A5">
              <w:rPr>
                <w:b/>
                <w:bCs/>
                <w:sz w:val="20"/>
                <w:szCs w:val="20"/>
              </w:rPr>
              <w:t xml:space="preserve"> (High Priority Only)</w:t>
            </w:r>
          </w:p>
        </w:tc>
        <w:tc>
          <w:tcPr>
            <w:tcW w:w="1542" w:type="dxa"/>
          </w:tcPr>
          <w:p w14:paraId="241C266C" w14:textId="1DABD56F" w:rsidR="00497195" w:rsidRPr="00B631A5" w:rsidRDefault="00497195" w:rsidP="00505398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Dependencies</w:t>
            </w:r>
            <w:r>
              <w:rPr>
                <w:b/>
                <w:bCs/>
                <w:sz w:val="20"/>
                <w:szCs w:val="20"/>
              </w:rPr>
              <w:t xml:space="preserve"> (optional)</w:t>
            </w:r>
          </w:p>
        </w:tc>
        <w:tc>
          <w:tcPr>
            <w:tcW w:w="1542" w:type="dxa"/>
          </w:tcPr>
          <w:p w14:paraId="66FAB26E" w14:textId="08A69FA6" w:rsidR="00497195" w:rsidRPr="00B631A5" w:rsidRDefault="00497195" w:rsidP="00505398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PR/Issue Link</w:t>
            </w:r>
            <w:r>
              <w:rPr>
                <w:b/>
                <w:bCs/>
                <w:sz w:val="20"/>
                <w:szCs w:val="20"/>
              </w:rPr>
              <w:t xml:space="preserve"> (optional)</w:t>
            </w:r>
          </w:p>
        </w:tc>
        <w:tc>
          <w:tcPr>
            <w:tcW w:w="1542" w:type="dxa"/>
          </w:tcPr>
          <w:p w14:paraId="3A9C24D1" w14:textId="1435C802" w:rsidR="00497195" w:rsidRPr="00B631A5" w:rsidRDefault="00497195" w:rsidP="00505398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Status</w:t>
            </w:r>
            <w:r>
              <w:rPr>
                <w:b/>
                <w:bCs/>
                <w:sz w:val="20"/>
                <w:szCs w:val="20"/>
              </w:rPr>
              <w:t xml:space="preserve"> (optional)</w:t>
            </w:r>
          </w:p>
        </w:tc>
      </w:tr>
      <w:tr w:rsidR="00497195" w14:paraId="1ADF86A1" w14:textId="77777777" w:rsidTr="00497195">
        <w:tc>
          <w:tcPr>
            <w:tcW w:w="985" w:type="dxa"/>
          </w:tcPr>
          <w:p w14:paraId="2A4B26C6" w14:textId="77777777" w:rsidR="00497195" w:rsidRPr="00B631A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REQ-042</w:t>
            </w:r>
          </w:p>
        </w:tc>
        <w:tc>
          <w:tcPr>
            <w:tcW w:w="1260" w:type="dxa"/>
          </w:tcPr>
          <w:p w14:paraId="54D782E8" w14:textId="532DD8C6" w:rsidR="0049719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2378" w:type="dxa"/>
          </w:tcPr>
          <w:p w14:paraId="201B3859" w14:textId="5DD87A45" w:rsidR="00497195" w:rsidRPr="00B631A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41" w:type="dxa"/>
          </w:tcPr>
          <w:p w14:paraId="4F4D6D92" w14:textId="77777777" w:rsidR="00497195" w:rsidRPr="00B631A5" w:rsidRDefault="00497195" w:rsidP="00505398">
            <w:pPr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14:paraId="68715F91" w14:textId="77777777" w:rsidR="00497195" w:rsidRPr="00B631A5" w:rsidRDefault="00497195" w:rsidP="00505398">
            <w:pPr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14:paraId="606C1C3C" w14:textId="77777777" w:rsidR="00497195" w:rsidRPr="00B631A5" w:rsidRDefault="00497195" w:rsidP="00505398">
            <w:pPr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14:paraId="2E840C7B" w14:textId="77777777" w:rsidR="00497195" w:rsidRPr="00B631A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</w:p>
        </w:tc>
      </w:tr>
      <w:tr w:rsidR="00497195" w14:paraId="7B4E2370" w14:textId="77777777" w:rsidTr="00497195">
        <w:tc>
          <w:tcPr>
            <w:tcW w:w="985" w:type="dxa"/>
          </w:tcPr>
          <w:p w14:paraId="0A1E9DB7" w14:textId="77777777" w:rsidR="00497195" w:rsidRPr="00B631A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REQ-001</w:t>
            </w:r>
          </w:p>
        </w:tc>
        <w:tc>
          <w:tcPr>
            <w:tcW w:w="1260" w:type="dxa"/>
          </w:tcPr>
          <w:p w14:paraId="41C79D08" w14:textId="3FD253E2" w:rsidR="0049719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2378" w:type="dxa"/>
          </w:tcPr>
          <w:p w14:paraId="53952150" w14:textId="6AC5CFF3" w:rsidR="00497195" w:rsidRPr="00B631A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41" w:type="dxa"/>
          </w:tcPr>
          <w:p w14:paraId="1B2BDDDF" w14:textId="77777777" w:rsidR="00497195" w:rsidRPr="00B631A5" w:rsidRDefault="00497195" w:rsidP="00505398">
            <w:pPr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14:paraId="7CEB6563" w14:textId="77777777" w:rsidR="00497195" w:rsidRPr="00B631A5" w:rsidRDefault="00497195" w:rsidP="00505398">
            <w:pPr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14:paraId="6D9D7BB3" w14:textId="77777777" w:rsidR="00497195" w:rsidRPr="00B631A5" w:rsidRDefault="00497195" w:rsidP="00505398">
            <w:pPr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14:paraId="4D9F8214" w14:textId="77777777" w:rsidR="00497195" w:rsidRPr="00B631A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Progress</w:t>
            </w:r>
          </w:p>
        </w:tc>
      </w:tr>
      <w:tr w:rsidR="00497195" w14:paraId="51C95A9B" w14:textId="77777777" w:rsidTr="00497195">
        <w:tc>
          <w:tcPr>
            <w:tcW w:w="985" w:type="dxa"/>
          </w:tcPr>
          <w:p w14:paraId="7A57A83C" w14:textId="77777777" w:rsidR="00497195" w:rsidRPr="00B631A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REQ-013</w:t>
            </w:r>
          </w:p>
        </w:tc>
        <w:tc>
          <w:tcPr>
            <w:tcW w:w="1260" w:type="dxa"/>
          </w:tcPr>
          <w:p w14:paraId="2AF465FA" w14:textId="191BCCBC" w:rsidR="0049719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Non-Functional</w:t>
            </w:r>
          </w:p>
        </w:tc>
        <w:tc>
          <w:tcPr>
            <w:tcW w:w="2378" w:type="dxa"/>
          </w:tcPr>
          <w:p w14:paraId="0FDDFF69" w14:textId="21E00A35" w:rsidR="00497195" w:rsidRPr="00B631A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541" w:type="dxa"/>
          </w:tcPr>
          <w:p w14:paraId="529C0B20" w14:textId="77777777" w:rsidR="00497195" w:rsidRPr="00B631A5" w:rsidRDefault="00497195" w:rsidP="00505398">
            <w:pPr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14:paraId="4763BC5E" w14:textId="77777777" w:rsidR="00497195" w:rsidRPr="00B631A5" w:rsidRDefault="00497195" w:rsidP="00505398">
            <w:pPr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14:paraId="583E31A5" w14:textId="77777777" w:rsidR="00497195" w:rsidRPr="00B631A5" w:rsidRDefault="00497195" w:rsidP="00505398">
            <w:pPr>
              <w:rPr>
                <w:sz w:val="20"/>
                <w:szCs w:val="20"/>
              </w:rPr>
            </w:pPr>
          </w:p>
        </w:tc>
        <w:tc>
          <w:tcPr>
            <w:tcW w:w="1542" w:type="dxa"/>
          </w:tcPr>
          <w:p w14:paraId="65037C6D" w14:textId="77777777" w:rsidR="00497195" w:rsidRPr="00B631A5" w:rsidRDefault="0049719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Started</w:t>
            </w:r>
          </w:p>
        </w:tc>
      </w:tr>
    </w:tbl>
    <w:p w14:paraId="34A5D390" w14:textId="2B7AA4F1" w:rsidR="00150C15" w:rsidRDefault="00150C15" w:rsidP="00150C15">
      <w:pPr>
        <w:rPr>
          <w:i/>
          <w:iCs/>
          <w:sz w:val="20"/>
          <w:szCs w:val="20"/>
        </w:rPr>
      </w:pPr>
      <w:r w:rsidRPr="007F127D">
        <w:rPr>
          <w:i/>
          <w:iCs/>
          <w:sz w:val="20"/>
          <w:szCs w:val="20"/>
        </w:rPr>
        <w:t>Feel free to choose a format that works well for your project.</w:t>
      </w:r>
      <w:r>
        <w:rPr>
          <w:i/>
          <w:iCs/>
          <w:sz w:val="20"/>
          <w:szCs w:val="20"/>
        </w:rPr>
        <w:t xml:space="preserve"> </w:t>
      </w:r>
    </w:p>
    <w:p w14:paraId="2E6D66FB" w14:textId="59D30DBB" w:rsidR="00497195" w:rsidRDefault="00497195" w:rsidP="00150C15">
      <w:pPr>
        <w:pStyle w:val="Heading1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3. Prioritization Method and Results</w:t>
      </w:r>
    </w:p>
    <w:p w14:paraId="314F4201" w14:textId="77777777" w:rsidR="00497195" w:rsidRDefault="00497195" w:rsidP="00497195">
      <w:pPr>
        <w:rPr>
          <w:sz w:val="20"/>
          <w:szCs w:val="20"/>
        </w:rPr>
      </w:pPr>
      <w:r w:rsidRPr="00497195">
        <w:rPr>
          <w:sz w:val="20"/>
          <w:szCs w:val="20"/>
        </w:rPr>
        <w:t xml:space="preserve">Choose and apply a named method (e.g., </w:t>
      </w:r>
      <w:proofErr w:type="spellStart"/>
      <w:r w:rsidRPr="00497195">
        <w:rPr>
          <w:sz w:val="20"/>
          <w:szCs w:val="20"/>
        </w:rPr>
        <w:t>MoSCoW</w:t>
      </w:r>
      <w:proofErr w:type="spellEnd"/>
      <w:r w:rsidRPr="00497195">
        <w:rPr>
          <w:sz w:val="20"/>
          <w:szCs w:val="20"/>
        </w:rPr>
        <w:t xml:space="preserve">, RICE, WSJF). </w:t>
      </w:r>
    </w:p>
    <w:p w14:paraId="525895E0" w14:textId="77777777" w:rsidR="00497195" w:rsidRDefault="00497195" w:rsidP="00497195">
      <w:pPr>
        <w:rPr>
          <w:sz w:val="20"/>
          <w:szCs w:val="20"/>
        </w:rPr>
      </w:pPr>
      <w:r w:rsidRPr="00497195">
        <w:rPr>
          <w:sz w:val="20"/>
          <w:szCs w:val="20"/>
        </w:rPr>
        <w:t xml:space="preserve">Break ties using stakeholder value and/or risk. </w:t>
      </w:r>
    </w:p>
    <w:p w14:paraId="1609A2FB" w14:textId="48A3E36D" w:rsidR="00497195" w:rsidRPr="00497195" w:rsidRDefault="00497195" w:rsidP="00497195">
      <w:pPr>
        <w:rPr>
          <w:sz w:val="20"/>
          <w:szCs w:val="20"/>
        </w:rPr>
      </w:pPr>
      <w:r w:rsidRPr="00497195">
        <w:rPr>
          <w:sz w:val="20"/>
          <w:szCs w:val="20"/>
        </w:rPr>
        <w:t>Note any key dependencies.</w:t>
      </w:r>
    </w:p>
    <w:p w14:paraId="58B1FA53" w14:textId="5BFDB09D" w:rsidR="00150C15" w:rsidRPr="00E5135F" w:rsidRDefault="00497195" w:rsidP="00150C15">
      <w:pPr>
        <w:pStyle w:val="Heading1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4</w:t>
      </w:r>
      <w:r w:rsidR="00150C15" w:rsidRPr="00E5135F">
        <w:rPr>
          <w:rFonts w:eastAsia="Times New Roman"/>
          <w:sz w:val="32"/>
          <w:szCs w:val="32"/>
        </w:rPr>
        <w:t xml:space="preserve">. </w:t>
      </w:r>
      <w:r w:rsidR="00150C15">
        <w:rPr>
          <w:rFonts w:eastAsia="Times New Roman"/>
          <w:sz w:val="32"/>
          <w:szCs w:val="32"/>
        </w:rPr>
        <w:t>Ethics, Risks, and Constraints Traceability</w:t>
      </w:r>
    </w:p>
    <w:p w14:paraId="3EDD3924" w14:textId="77777777" w:rsidR="00150C15" w:rsidRPr="00B631A5" w:rsidRDefault="00150C15" w:rsidP="00150C15">
      <w:pPr>
        <w:rPr>
          <w:sz w:val="20"/>
          <w:szCs w:val="20"/>
        </w:rPr>
      </w:pPr>
      <w:r w:rsidRPr="00B631A5">
        <w:rPr>
          <w:sz w:val="20"/>
          <w:szCs w:val="20"/>
        </w:rPr>
        <w:t>Link requirements to the forces that shape them:</w:t>
      </w:r>
    </w:p>
    <w:p w14:paraId="47E5DEA3" w14:textId="77777777" w:rsidR="00150C15" w:rsidRPr="00B631A5" w:rsidRDefault="00150C15" w:rsidP="00150C1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631A5">
        <w:rPr>
          <w:sz w:val="20"/>
          <w:szCs w:val="20"/>
        </w:rPr>
        <w:t>Legal/ethical constraints (IP/licensing, privacy, data handling, accessibility)</w:t>
      </w:r>
    </w:p>
    <w:p w14:paraId="589AF4C5" w14:textId="77777777" w:rsidR="00150C15" w:rsidRDefault="00150C15" w:rsidP="00150C1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631A5">
        <w:rPr>
          <w:sz w:val="20"/>
          <w:szCs w:val="20"/>
        </w:rPr>
        <w:t>Top technical or project risks with mitigation or acceptance notes</w:t>
      </w:r>
    </w:p>
    <w:p w14:paraId="4BAD1670" w14:textId="77777777" w:rsidR="00150C15" w:rsidRPr="00282284" w:rsidRDefault="00150C15" w:rsidP="00150C1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282284">
        <w:rPr>
          <w:sz w:val="20"/>
          <w:szCs w:val="20"/>
        </w:rPr>
        <w:t xml:space="preserve">A brief matrix or bullets showing how </w:t>
      </w:r>
      <w:r>
        <w:rPr>
          <w:sz w:val="20"/>
          <w:szCs w:val="20"/>
        </w:rPr>
        <w:t>the constraints/risks</w:t>
      </w:r>
      <w:r w:rsidRPr="00282284">
        <w:rPr>
          <w:sz w:val="20"/>
          <w:szCs w:val="20"/>
        </w:rPr>
        <w:t xml:space="preserve"> map to high-priority requirements</w:t>
      </w:r>
    </w:p>
    <w:p w14:paraId="278C9980" w14:textId="3DA2D7DC" w:rsidR="00E72A79" w:rsidRDefault="0006765B" w:rsidP="0006765B">
      <w:pPr>
        <w:pStyle w:val="Heading1"/>
        <w:rPr>
          <w:sz w:val="32"/>
          <w:szCs w:val="32"/>
        </w:rPr>
      </w:pPr>
      <w:r w:rsidRPr="0006765B">
        <w:rPr>
          <w:sz w:val="32"/>
          <w:szCs w:val="32"/>
        </w:rPr>
        <w:t xml:space="preserve">5. </w:t>
      </w:r>
      <w:r w:rsidRPr="0006765B">
        <w:rPr>
          <w:sz w:val="32"/>
          <w:szCs w:val="32"/>
        </w:rPr>
        <w:t>Merge Methodology &amp; Change References</w:t>
      </w:r>
    </w:p>
    <w:p w14:paraId="74B46132" w14:textId="205A1DD6" w:rsidR="0006765B" w:rsidRDefault="0006765B" w:rsidP="0006765B">
      <w:pPr>
        <w:rPr>
          <w:sz w:val="20"/>
          <w:szCs w:val="20"/>
        </w:rPr>
      </w:pPr>
      <w:r w:rsidRPr="0006765B">
        <w:rPr>
          <w:sz w:val="20"/>
          <w:szCs w:val="20"/>
        </w:rPr>
        <w:t>Explain how you deduped and merged requirements, links to PRs/commits if applicable.</w:t>
      </w:r>
    </w:p>
    <w:p w14:paraId="0E421231" w14:textId="5D58E571" w:rsidR="0006765B" w:rsidRDefault="0006765B" w:rsidP="0006765B">
      <w:pPr>
        <w:pStyle w:val="Heading1"/>
        <w:rPr>
          <w:sz w:val="32"/>
          <w:szCs w:val="32"/>
        </w:rPr>
      </w:pPr>
      <w:r w:rsidRPr="0006765B">
        <w:rPr>
          <w:sz w:val="32"/>
          <w:szCs w:val="32"/>
        </w:rPr>
        <w:t>Appendix</w:t>
      </w:r>
    </w:p>
    <w:p w14:paraId="190B8D86" w14:textId="09A94E60" w:rsidR="0006765B" w:rsidRPr="0006765B" w:rsidRDefault="0006765B" w:rsidP="0006765B">
      <w:pPr>
        <w:rPr>
          <w:sz w:val="20"/>
          <w:szCs w:val="20"/>
        </w:rPr>
      </w:pPr>
      <w:r w:rsidRPr="0006765B">
        <w:rPr>
          <w:sz w:val="20"/>
          <w:szCs w:val="20"/>
        </w:rPr>
        <w:t>One clearly labeled subsection per member with their personal top</w:t>
      </w:r>
      <w:r>
        <w:rPr>
          <w:sz w:val="20"/>
          <w:szCs w:val="20"/>
        </w:rPr>
        <w:t xml:space="preserve"> </w:t>
      </w:r>
      <w:r w:rsidRPr="0006765B">
        <w:rPr>
          <w:sz w:val="20"/>
          <w:szCs w:val="20"/>
        </w:rPr>
        <w:t>10 (rationale + initial priority)</w:t>
      </w:r>
      <w:r>
        <w:rPr>
          <w:sz w:val="20"/>
          <w:szCs w:val="20"/>
        </w:rPr>
        <w:t>.</w:t>
      </w:r>
    </w:p>
    <w:sectPr w:rsidR="0006765B" w:rsidRPr="0006765B" w:rsidSect="00E72A79">
      <w:headerReference w:type="even" r:id="rId8"/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C7920" w14:textId="77777777" w:rsidR="00500F69" w:rsidRDefault="00500F69" w:rsidP="00DE3DC8">
      <w:pPr>
        <w:spacing w:after="0" w:line="240" w:lineRule="auto"/>
      </w:pPr>
      <w:r>
        <w:separator/>
      </w:r>
    </w:p>
  </w:endnote>
  <w:endnote w:type="continuationSeparator" w:id="0">
    <w:p w14:paraId="13C46415" w14:textId="77777777" w:rsidR="00500F69" w:rsidRDefault="00500F69" w:rsidP="00DE3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4B8D8" w14:textId="77777777" w:rsidR="00500F69" w:rsidRDefault="00500F69" w:rsidP="00DE3DC8">
      <w:pPr>
        <w:spacing w:after="0" w:line="240" w:lineRule="auto"/>
      </w:pPr>
      <w:r>
        <w:separator/>
      </w:r>
    </w:p>
  </w:footnote>
  <w:footnote w:type="continuationSeparator" w:id="0">
    <w:p w14:paraId="6C425743" w14:textId="77777777" w:rsidR="00500F69" w:rsidRDefault="00500F69" w:rsidP="00DE3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907877"/>
      <w:docPartObj>
        <w:docPartGallery w:val="Page Numbers (Top of Page)"/>
        <w:docPartUnique/>
      </w:docPartObj>
    </w:sdtPr>
    <w:sdtContent>
      <w:p w14:paraId="1255B237" w14:textId="04B70EBE" w:rsidR="00DE3DC8" w:rsidRDefault="00DE3DC8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24A891" w14:textId="77777777" w:rsidR="00DE3DC8" w:rsidRDefault="00DE3DC8" w:rsidP="00DE3DC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8718528"/>
      <w:docPartObj>
        <w:docPartGallery w:val="Page Numbers (Top of Page)"/>
        <w:docPartUnique/>
      </w:docPartObj>
    </w:sdtPr>
    <w:sdtContent>
      <w:p w14:paraId="4003893E" w14:textId="2DBD0949" w:rsidR="00DE3DC8" w:rsidRDefault="00DE3DC8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 w:rsidRPr="00DE3DC8">
          <w:rPr>
            <w:rStyle w:val="PageNumber"/>
            <w:sz w:val="20"/>
            <w:szCs w:val="20"/>
          </w:rPr>
          <w:fldChar w:fldCharType="begin"/>
        </w:r>
        <w:r w:rsidRPr="00DE3DC8">
          <w:rPr>
            <w:rStyle w:val="PageNumber"/>
            <w:sz w:val="20"/>
            <w:szCs w:val="20"/>
          </w:rPr>
          <w:instrText xml:space="preserve"> PAGE </w:instrText>
        </w:r>
        <w:r w:rsidRPr="00DE3DC8">
          <w:rPr>
            <w:rStyle w:val="PageNumber"/>
            <w:sz w:val="20"/>
            <w:szCs w:val="20"/>
          </w:rPr>
          <w:fldChar w:fldCharType="separate"/>
        </w:r>
        <w:r w:rsidRPr="00DE3DC8">
          <w:rPr>
            <w:rStyle w:val="PageNumber"/>
            <w:noProof/>
            <w:sz w:val="20"/>
            <w:szCs w:val="20"/>
          </w:rPr>
          <w:t>1</w:t>
        </w:r>
        <w:r w:rsidRPr="00DE3DC8">
          <w:rPr>
            <w:rStyle w:val="PageNumber"/>
            <w:sz w:val="20"/>
            <w:szCs w:val="20"/>
          </w:rPr>
          <w:fldChar w:fldCharType="end"/>
        </w:r>
      </w:p>
    </w:sdtContent>
  </w:sdt>
  <w:p w14:paraId="3237E859" w14:textId="3312981C" w:rsidR="00DE3DC8" w:rsidRPr="00DE3DC8" w:rsidRDefault="00DE3DC8" w:rsidP="00DE3DC8">
    <w:pPr>
      <w:pStyle w:val="Header"/>
      <w:ind w:right="360"/>
    </w:pPr>
    <w:r w:rsidRPr="005D51E5">
      <w:rPr>
        <w:sz w:val="20"/>
        <w:szCs w:val="20"/>
      </w:rPr>
      <w:t>CS46</w:t>
    </w:r>
    <w:r>
      <w:rPr>
        <w:sz w:val="20"/>
        <w:szCs w:val="20"/>
      </w:rPr>
      <w:t>1</w:t>
    </w:r>
    <w:r w:rsidRPr="005D51E5">
      <w:rPr>
        <w:sz w:val="20"/>
        <w:szCs w:val="20"/>
      </w:rPr>
      <w:t xml:space="preserve"> Senior Software Engineering Project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41DC"/>
    <w:multiLevelType w:val="multilevel"/>
    <w:tmpl w:val="A79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F45F0"/>
    <w:multiLevelType w:val="multilevel"/>
    <w:tmpl w:val="75E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60703"/>
    <w:multiLevelType w:val="hybridMultilevel"/>
    <w:tmpl w:val="378C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A4706"/>
    <w:multiLevelType w:val="hybridMultilevel"/>
    <w:tmpl w:val="FE0E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9002D"/>
    <w:multiLevelType w:val="hybridMultilevel"/>
    <w:tmpl w:val="E69A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B7B73"/>
    <w:multiLevelType w:val="hybridMultilevel"/>
    <w:tmpl w:val="922E6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675C2"/>
    <w:multiLevelType w:val="hybridMultilevel"/>
    <w:tmpl w:val="D0409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82893">
    <w:abstractNumId w:val="0"/>
  </w:num>
  <w:num w:numId="2" w16cid:durableId="214589895">
    <w:abstractNumId w:val="4"/>
  </w:num>
  <w:num w:numId="3" w16cid:durableId="1843161927">
    <w:abstractNumId w:val="3"/>
  </w:num>
  <w:num w:numId="4" w16cid:durableId="1436560685">
    <w:abstractNumId w:val="2"/>
  </w:num>
  <w:num w:numId="5" w16cid:durableId="1410611285">
    <w:abstractNumId w:val="5"/>
  </w:num>
  <w:num w:numId="6" w16cid:durableId="446779440">
    <w:abstractNumId w:val="6"/>
  </w:num>
  <w:num w:numId="7" w16cid:durableId="617880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79"/>
    <w:rsid w:val="0006765B"/>
    <w:rsid w:val="00150C15"/>
    <w:rsid w:val="002F4914"/>
    <w:rsid w:val="004966FA"/>
    <w:rsid w:val="00497195"/>
    <w:rsid w:val="004B3534"/>
    <w:rsid w:val="00500F69"/>
    <w:rsid w:val="00517414"/>
    <w:rsid w:val="006E1A6C"/>
    <w:rsid w:val="006E5488"/>
    <w:rsid w:val="006F0AAC"/>
    <w:rsid w:val="0095454C"/>
    <w:rsid w:val="009759FA"/>
    <w:rsid w:val="00A33D2F"/>
    <w:rsid w:val="00AA17BB"/>
    <w:rsid w:val="00B01D1E"/>
    <w:rsid w:val="00B854DA"/>
    <w:rsid w:val="00DE3DC8"/>
    <w:rsid w:val="00E72A79"/>
    <w:rsid w:val="00EE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9FE4"/>
  <w15:chartTrackingRefBased/>
  <w15:docId w15:val="{905D2E34-EF2C-124A-A65F-4F37920E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C15"/>
  </w:style>
  <w:style w:type="paragraph" w:styleId="Heading1">
    <w:name w:val="heading 1"/>
    <w:basedOn w:val="Normal"/>
    <w:next w:val="Normal"/>
    <w:link w:val="Heading1Char"/>
    <w:uiPriority w:val="9"/>
    <w:qFormat/>
    <w:rsid w:val="00E7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79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E7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">
    <w:name w:val="Grid Table 1 Light"/>
    <w:basedOn w:val="TableNormal"/>
    <w:uiPriority w:val="46"/>
    <w:rsid w:val="00E72A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E72A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DE3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3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DC8"/>
  </w:style>
  <w:style w:type="paragraph" w:styleId="Footer">
    <w:name w:val="footer"/>
    <w:basedOn w:val="Normal"/>
    <w:link w:val="FooterChar"/>
    <w:uiPriority w:val="99"/>
    <w:unhideWhenUsed/>
    <w:rsid w:val="00DE3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DC8"/>
  </w:style>
  <w:style w:type="character" w:styleId="PageNumber">
    <w:name w:val="page number"/>
    <w:basedOn w:val="DefaultParagraphFont"/>
    <w:uiPriority w:val="99"/>
    <w:semiHidden/>
    <w:unhideWhenUsed/>
    <w:rsid w:val="00DE3DC8"/>
  </w:style>
  <w:style w:type="paragraph" w:styleId="NoSpacing">
    <w:name w:val="No Spacing"/>
    <w:uiPriority w:val="1"/>
    <w:qFormat/>
    <w:rsid w:val="000676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27F320-43F1-2845-80FE-BBED0DD89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Ulbrich, Alexander</dc:creator>
  <cp:keywords/>
  <dc:description/>
  <cp:lastModifiedBy>Ulbrich, Alexander</cp:lastModifiedBy>
  <cp:revision>5</cp:revision>
  <dcterms:created xsi:type="dcterms:W3CDTF">2025-08-27T09:30:00Z</dcterms:created>
  <dcterms:modified xsi:type="dcterms:W3CDTF">2025-11-25T23:19:00Z</dcterms:modified>
</cp:coreProperties>
</file>