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831421"/>
        <w:docPartObj>
          <w:docPartGallery w:val="Cover Pages"/>
          <w:docPartUnique/>
        </w:docPartObj>
      </w:sdtPr>
      <w:sdtEndPr/>
      <w:sdtContent>
        <w:p w14:paraId="0817B229" w14:textId="2C4C8E05" w:rsidR="00E27861" w:rsidRDefault="00E27861" w:rsidP="00D32444">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E27861" w14:paraId="63DD2A1F" w14:textId="77777777">
            <w:tc>
              <w:tcPr>
                <w:tcW w:w="7672" w:type="dxa"/>
                <w:tcMar>
                  <w:top w:w="216" w:type="dxa"/>
                  <w:left w:w="115" w:type="dxa"/>
                  <w:bottom w:w="216" w:type="dxa"/>
                  <w:right w:w="115" w:type="dxa"/>
                </w:tcMar>
              </w:tcPr>
              <w:p w14:paraId="101A8140" w14:textId="494EE3BD" w:rsidR="00E27861" w:rsidRDefault="00E27861" w:rsidP="00D32444">
                <w:pPr>
                  <w:pStyle w:val="Sansinterligne"/>
                  <w:jc w:val="both"/>
                  <w:rPr>
                    <w:color w:val="2F5496" w:themeColor="accent1" w:themeShade="BF"/>
                    <w:sz w:val="24"/>
                  </w:rPr>
                </w:pPr>
              </w:p>
            </w:tc>
          </w:tr>
          <w:tr w:rsidR="00E27861" w14:paraId="13604C6B"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474FF20CC9C1488B9AD8F21721F4C480"/>
                  </w:placeholder>
                  <w:dataBinding w:prefixMappings="xmlns:ns0='http://schemas.openxmlformats.org/package/2006/metadata/core-properties' xmlns:ns1='http://purl.org/dc/elements/1.1/'" w:xpath="/ns0:coreProperties[1]/ns1:title[1]" w:storeItemID="{6C3C8BC8-F283-45AE-878A-BAB7291924A1}"/>
                  <w:text/>
                </w:sdtPr>
                <w:sdtEndPr/>
                <w:sdtContent>
                  <w:p w14:paraId="36A5D81B" w14:textId="22EA53F7" w:rsidR="00E27861" w:rsidRDefault="00E27861" w:rsidP="00D32444">
                    <w:pPr>
                      <w:pStyle w:val="Sansinterligne"/>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Rapport d’IA41 : Love </w:t>
                    </w:r>
                    <w:proofErr w:type="spellStart"/>
                    <w:r>
                      <w:rPr>
                        <w:rFonts w:asciiTheme="majorHAnsi" w:eastAsiaTheme="majorEastAsia" w:hAnsiTheme="majorHAnsi" w:cstheme="majorBidi"/>
                        <w:color w:val="4472C4" w:themeColor="accent1"/>
                        <w:sz w:val="88"/>
                        <w:szCs w:val="88"/>
                      </w:rPr>
                      <w:t>Letter</w:t>
                    </w:r>
                    <w:proofErr w:type="spellEnd"/>
                  </w:p>
                </w:sdtContent>
              </w:sdt>
            </w:tc>
          </w:tr>
          <w:tr w:rsidR="00E27861" w14:paraId="3B387F5C" w14:textId="77777777">
            <w:sdt>
              <w:sdtPr>
                <w:rPr>
                  <w:color w:val="2F5496" w:themeColor="accent1" w:themeShade="BF"/>
                  <w:sz w:val="24"/>
                  <w:szCs w:val="24"/>
                </w:rPr>
                <w:alias w:val="Sous-titre"/>
                <w:id w:val="13406923"/>
                <w:placeholder>
                  <w:docPart w:val="313479E81C59439093305B1D28FF97A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06058B8" w14:textId="68A76A67" w:rsidR="00E27861" w:rsidRDefault="00E27861" w:rsidP="00D32444">
                    <w:pPr>
                      <w:pStyle w:val="Sansinterligne"/>
                      <w:jc w:val="both"/>
                      <w:rPr>
                        <w:color w:val="2F5496" w:themeColor="accent1" w:themeShade="BF"/>
                        <w:sz w:val="24"/>
                      </w:rPr>
                    </w:pPr>
                    <w:r>
                      <w:rPr>
                        <w:color w:val="2F5496" w:themeColor="accent1" w:themeShade="BF"/>
                        <w:sz w:val="24"/>
                        <w:szCs w:val="24"/>
                      </w:rPr>
                      <w:t xml:space="preserve">DUPAYRAT Antoine, MOYSE Antoine, CARON </w:t>
                    </w:r>
                    <w:proofErr w:type="spellStart"/>
                    <w:r>
                      <w:rPr>
                        <w:color w:val="2F5496" w:themeColor="accent1" w:themeShade="BF"/>
                        <w:sz w:val="24"/>
                        <w:szCs w:val="24"/>
                      </w:rPr>
                      <w:t>Allane</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E27861" w14:paraId="3A38C599" w14:textId="77777777">
            <w:tc>
              <w:tcPr>
                <w:tcW w:w="7221" w:type="dxa"/>
                <w:tcMar>
                  <w:top w:w="216" w:type="dxa"/>
                  <w:left w:w="115" w:type="dxa"/>
                  <w:bottom w:w="216" w:type="dxa"/>
                  <w:right w:w="115" w:type="dxa"/>
                </w:tcMar>
              </w:tcPr>
              <w:p w14:paraId="017AB149" w14:textId="71837532" w:rsidR="00E27861" w:rsidRDefault="00E27861" w:rsidP="00D32444">
                <w:pPr>
                  <w:pStyle w:val="Sansinterligne"/>
                  <w:jc w:val="both"/>
                  <w:rPr>
                    <w:color w:val="4472C4" w:themeColor="accent1"/>
                    <w:sz w:val="28"/>
                    <w:szCs w:val="28"/>
                  </w:rPr>
                </w:pPr>
              </w:p>
              <w:p w14:paraId="5AEFEE39" w14:textId="165CDA77" w:rsidR="00E27861" w:rsidRDefault="00E27861" w:rsidP="00D32444">
                <w:pPr>
                  <w:pStyle w:val="Sansinterligne"/>
                  <w:jc w:val="both"/>
                  <w:rPr>
                    <w:color w:val="4472C4" w:themeColor="accent1"/>
                    <w:sz w:val="28"/>
                    <w:szCs w:val="28"/>
                  </w:rPr>
                </w:pPr>
              </w:p>
              <w:p w14:paraId="4192DD18" w14:textId="77777777" w:rsidR="00E27861" w:rsidRDefault="00E27861" w:rsidP="00D32444">
                <w:pPr>
                  <w:pStyle w:val="Sansinterligne"/>
                  <w:jc w:val="both"/>
                  <w:rPr>
                    <w:color w:val="4472C4" w:themeColor="accent1"/>
                  </w:rPr>
                </w:pPr>
              </w:p>
            </w:tc>
          </w:tr>
        </w:tbl>
        <w:p w14:paraId="35E64E07" w14:textId="7A5F1DF5" w:rsidR="00E9463C" w:rsidRDefault="008E1AF9" w:rsidP="00D32444">
          <w:pPr>
            <w:jc w:val="both"/>
          </w:pPr>
        </w:p>
      </w:sdtContent>
    </w:sdt>
    <w:p w14:paraId="2E0D4441" w14:textId="230656F6" w:rsidR="00C00E7D" w:rsidRDefault="00C00E7D" w:rsidP="00D32444">
      <w:pPr>
        <w:jc w:val="both"/>
      </w:pPr>
    </w:p>
    <w:p w14:paraId="4542DB22" w14:textId="30DD70EF" w:rsidR="00C00E7D" w:rsidRDefault="00C00E7D" w:rsidP="00D32444">
      <w:pPr>
        <w:jc w:val="both"/>
      </w:pPr>
    </w:p>
    <w:p w14:paraId="3A424289" w14:textId="1AFF6713" w:rsidR="00C00E7D" w:rsidRDefault="00C00E7D" w:rsidP="00D32444">
      <w:pPr>
        <w:jc w:val="both"/>
      </w:pPr>
    </w:p>
    <w:p w14:paraId="53220D8E" w14:textId="5C6EEFA1" w:rsidR="00C00E7D" w:rsidRDefault="00C00E7D" w:rsidP="00D32444">
      <w:pPr>
        <w:jc w:val="both"/>
      </w:pPr>
    </w:p>
    <w:p w14:paraId="26EBD4AC" w14:textId="404A9484" w:rsidR="00C00E7D" w:rsidRDefault="00C00E7D" w:rsidP="00D32444">
      <w:pPr>
        <w:jc w:val="both"/>
      </w:pPr>
    </w:p>
    <w:p w14:paraId="0830511E" w14:textId="40A4921D" w:rsidR="00C00E7D" w:rsidRDefault="00C00E7D" w:rsidP="00D32444">
      <w:pPr>
        <w:jc w:val="both"/>
      </w:pPr>
    </w:p>
    <w:p w14:paraId="04862E71" w14:textId="2AB0589A" w:rsidR="00C00E7D" w:rsidRDefault="00C00E7D" w:rsidP="00D32444">
      <w:pPr>
        <w:jc w:val="both"/>
      </w:pPr>
    </w:p>
    <w:p w14:paraId="4A43E496" w14:textId="29A523C3" w:rsidR="00C00E7D" w:rsidRDefault="00C00E7D" w:rsidP="00D32444">
      <w:pPr>
        <w:jc w:val="both"/>
      </w:pPr>
    </w:p>
    <w:p w14:paraId="3F59BE71" w14:textId="70EBBD47" w:rsidR="00C00E7D" w:rsidRDefault="00C00E7D" w:rsidP="00D32444">
      <w:pPr>
        <w:jc w:val="both"/>
      </w:pPr>
    </w:p>
    <w:p w14:paraId="1EC950E5" w14:textId="2C311DA9" w:rsidR="00C00E7D" w:rsidRDefault="00C00E7D" w:rsidP="00D32444">
      <w:pPr>
        <w:jc w:val="both"/>
      </w:pPr>
    </w:p>
    <w:p w14:paraId="734BA645" w14:textId="3836A904" w:rsidR="00C00E7D" w:rsidRDefault="00C00E7D" w:rsidP="00D32444">
      <w:pPr>
        <w:jc w:val="both"/>
      </w:pPr>
    </w:p>
    <w:p w14:paraId="23FED359" w14:textId="01FECF75" w:rsidR="00C00E7D" w:rsidRDefault="00C00E7D" w:rsidP="00D32444">
      <w:pPr>
        <w:jc w:val="both"/>
      </w:pPr>
    </w:p>
    <w:p w14:paraId="276971FB" w14:textId="13465FB0" w:rsidR="00C00E7D" w:rsidRDefault="00C00E7D" w:rsidP="00D32444">
      <w:pPr>
        <w:jc w:val="both"/>
      </w:pPr>
    </w:p>
    <w:p w14:paraId="0DD1A195" w14:textId="3E307EE9" w:rsidR="00C00E7D" w:rsidRDefault="00C00E7D" w:rsidP="00D32444">
      <w:pPr>
        <w:jc w:val="both"/>
      </w:pPr>
    </w:p>
    <w:p w14:paraId="658189CF" w14:textId="3590A9E2" w:rsidR="00C00E7D" w:rsidRDefault="00C00E7D" w:rsidP="00D32444">
      <w:pPr>
        <w:jc w:val="both"/>
      </w:pPr>
    </w:p>
    <w:p w14:paraId="09D21B39" w14:textId="5C6AFE32" w:rsidR="00C00E7D" w:rsidRDefault="00C00E7D" w:rsidP="00D32444">
      <w:pPr>
        <w:jc w:val="both"/>
      </w:pPr>
    </w:p>
    <w:p w14:paraId="0FA6AF9D" w14:textId="08ABDFA6" w:rsidR="00C00E7D" w:rsidRDefault="00C00E7D" w:rsidP="00D32444">
      <w:pPr>
        <w:jc w:val="both"/>
      </w:pPr>
    </w:p>
    <w:p w14:paraId="44AF8CF7" w14:textId="1DBFB946" w:rsidR="00C00E7D" w:rsidRDefault="00C00E7D" w:rsidP="00D32444">
      <w:pPr>
        <w:jc w:val="both"/>
      </w:pPr>
    </w:p>
    <w:p w14:paraId="5F33683A" w14:textId="523262F1" w:rsidR="00C00E7D" w:rsidRDefault="00C00E7D" w:rsidP="00D32444">
      <w:pPr>
        <w:jc w:val="both"/>
      </w:pPr>
    </w:p>
    <w:p w14:paraId="720AAAA3" w14:textId="1E412F6B" w:rsidR="00C00E7D" w:rsidRDefault="00C00E7D" w:rsidP="00D32444">
      <w:pPr>
        <w:jc w:val="both"/>
      </w:pPr>
    </w:p>
    <w:p w14:paraId="45C4ED9E" w14:textId="2EDCA6C2" w:rsidR="00C00E7D" w:rsidRDefault="00C00E7D" w:rsidP="00D32444">
      <w:pPr>
        <w:jc w:val="both"/>
      </w:pPr>
    </w:p>
    <w:p w14:paraId="61F62A94" w14:textId="3BCC6242" w:rsidR="00C00E7D" w:rsidRDefault="00C00E7D" w:rsidP="00D32444">
      <w:pPr>
        <w:jc w:val="both"/>
      </w:pPr>
    </w:p>
    <w:p w14:paraId="2AE2466F" w14:textId="45B4DC9A" w:rsidR="00C00E7D" w:rsidRDefault="00C00E7D" w:rsidP="00D32444">
      <w:pPr>
        <w:jc w:val="both"/>
      </w:pPr>
    </w:p>
    <w:p w14:paraId="467FD656" w14:textId="314E8BA4" w:rsidR="00C00E7D" w:rsidRDefault="00C00E7D" w:rsidP="00D32444">
      <w:pPr>
        <w:jc w:val="both"/>
      </w:pPr>
    </w:p>
    <w:p w14:paraId="2D4FE9B9" w14:textId="6DC61B32" w:rsidR="00C00E7D" w:rsidRDefault="00C00E7D" w:rsidP="00D32444">
      <w:pPr>
        <w:jc w:val="both"/>
      </w:pPr>
    </w:p>
    <w:p w14:paraId="640E47D2" w14:textId="12E62A78" w:rsidR="00C00E7D" w:rsidRDefault="00C00E7D" w:rsidP="00D32444">
      <w:pPr>
        <w:jc w:val="both"/>
      </w:pPr>
    </w:p>
    <w:p w14:paraId="22F7F5A4" w14:textId="1D976953" w:rsidR="00C00E7D" w:rsidRDefault="00C00E7D" w:rsidP="00D32444">
      <w:pPr>
        <w:jc w:val="both"/>
      </w:pPr>
    </w:p>
    <w:p w14:paraId="54B05956" w14:textId="0C601D53" w:rsidR="00C00E7D" w:rsidRDefault="00C00E7D" w:rsidP="00D32444">
      <w:pPr>
        <w:jc w:val="both"/>
      </w:pPr>
    </w:p>
    <w:p w14:paraId="5E51ADE6" w14:textId="7E894BF5" w:rsidR="00C00E7D" w:rsidRDefault="00C00E7D" w:rsidP="00D32444">
      <w:pPr>
        <w:jc w:val="both"/>
      </w:pPr>
    </w:p>
    <w:p w14:paraId="7433FC6C" w14:textId="0967B658" w:rsidR="00C00E7D" w:rsidRDefault="00C00E7D" w:rsidP="00D32444">
      <w:pPr>
        <w:jc w:val="both"/>
      </w:pPr>
    </w:p>
    <w:p w14:paraId="6ACB123A" w14:textId="0B87271F" w:rsidR="00C00E7D" w:rsidRDefault="00C00E7D" w:rsidP="00D32444">
      <w:pPr>
        <w:jc w:val="both"/>
      </w:pPr>
    </w:p>
    <w:p w14:paraId="5AF4810A" w14:textId="71073FFC" w:rsidR="00C00E7D" w:rsidRDefault="00C00E7D" w:rsidP="00D32444">
      <w:pPr>
        <w:jc w:val="both"/>
      </w:pPr>
    </w:p>
    <w:p w14:paraId="3E2EA134" w14:textId="1DEB2F12" w:rsidR="00C00E7D" w:rsidRDefault="00C00E7D" w:rsidP="00D32444">
      <w:pPr>
        <w:jc w:val="both"/>
      </w:pPr>
    </w:p>
    <w:p w14:paraId="62797D95" w14:textId="69D3B83C" w:rsidR="00C00E7D" w:rsidRDefault="00C00E7D" w:rsidP="00D32444">
      <w:pPr>
        <w:jc w:val="both"/>
      </w:pPr>
    </w:p>
    <w:p w14:paraId="7A4FC057" w14:textId="6092D50C" w:rsidR="00C00E7D" w:rsidRDefault="00C00E7D" w:rsidP="00D32444">
      <w:pPr>
        <w:jc w:val="both"/>
      </w:pPr>
    </w:p>
    <w:p w14:paraId="7C04088B" w14:textId="41C8BEDF" w:rsidR="00C00E7D" w:rsidRDefault="00C00E7D" w:rsidP="00D32444">
      <w:pPr>
        <w:jc w:val="both"/>
      </w:pPr>
    </w:p>
    <w:p w14:paraId="4D4F4CF3" w14:textId="7647DB3E" w:rsidR="00C00E7D" w:rsidRDefault="00C00E7D" w:rsidP="00D32444">
      <w:pPr>
        <w:jc w:val="both"/>
      </w:pPr>
    </w:p>
    <w:p w14:paraId="3DB2D8FA" w14:textId="113AC79D" w:rsidR="00C00E7D" w:rsidRDefault="00C00E7D" w:rsidP="00D32444">
      <w:pPr>
        <w:jc w:val="both"/>
      </w:pPr>
    </w:p>
    <w:p w14:paraId="17088EE1" w14:textId="3E5E1419" w:rsidR="00C00E7D" w:rsidRDefault="00C00E7D" w:rsidP="00D32444">
      <w:pPr>
        <w:jc w:val="both"/>
      </w:pPr>
    </w:p>
    <w:p w14:paraId="3A35CC10" w14:textId="3CE25881" w:rsidR="00C00E7D" w:rsidRDefault="00C00E7D" w:rsidP="00D32444">
      <w:pPr>
        <w:jc w:val="both"/>
      </w:pPr>
    </w:p>
    <w:p w14:paraId="526A2CC5" w14:textId="4E446E96" w:rsidR="00C00E7D" w:rsidRDefault="00C00E7D" w:rsidP="00D32444">
      <w:pPr>
        <w:jc w:val="both"/>
      </w:pPr>
    </w:p>
    <w:p w14:paraId="32535559" w14:textId="41FDFD8A" w:rsidR="00C00E7D" w:rsidRDefault="00C00E7D" w:rsidP="00D32444">
      <w:pPr>
        <w:jc w:val="both"/>
      </w:pPr>
    </w:p>
    <w:p w14:paraId="47F4788A" w14:textId="08C12512" w:rsidR="00C00E7D" w:rsidRDefault="00C00E7D" w:rsidP="00D32444">
      <w:pPr>
        <w:jc w:val="both"/>
      </w:pPr>
    </w:p>
    <w:p w14:paraId="74B7DC55" w14:textId="4C8C9CF1" w:rsidR="00C00E7D" w:rsidRDefault="00C00E7D" w:rsidP="00D32444">
      <w:pPr>
        <w:jc w:val="both"/>
      </w:pPr>
    </w:p>
    <w:p w14:paraId="496DB154" w14:textId="1038ACF3" w:rsidR="00C00E7D" w:rsidRDefault="00C00E7D" w:rsidP="00D32444">
      <w:pPr>
        <w:jc w:val="both"/>
      </w:pPr>
    </w:p>
    <w:p w14:paraId="694F9A0D" w14:textId="2DD5D245" w:rsidR="00C00E7D" w:rsidRDefault="00C00E7D" w:rsidP="00D32444">
      <w:pPr>
        <w:jc w:val="both"/>
      </w:pPr>
    </w:p>
    <w:p w14:paraId="7EF069F8" w14:textId="681E452E" w:rsidR="00C00E7D" w:rsidRDefault="00C00E7D" w:rsidP="00D32444">
      <w:pPr>
        <w:jc w:val="both"/>
      </w:pPr>
    </w:p>
    <w:p w14:paraId="6C50D9BD" w14:textId="74BE144E" w:rsidR="00C00E7D" w:rsidRDefault="00C00E7D" w:rsidP="00D32444">
      <w:pPr>
        <w:jc w:val="both"/>
      </w:pPr>
    </w:p>
    <w:p w14:paraId="3B1DDCDD" w14:textId="03AECCC0" w:rsidR="00C00E7D" w:rsidRDefault="00C00E7D" w:rsidP="00D32444">
      <w:pPr>
        <w:jc w:val="both"/>
      </w:pPr>
    </w:p>
    <w:p w14:paraId="63F199A5" w14:textId="46A03C1D" w:rsidR="00C00E7D" w:rsidRDefault="00C00E7D" w:rsidP="00D32444">
      <w:pPr>
        <w:jc w:val="both"/>
      </w:pPr>
    </w:p>
    <w:p w14:paraId="0C2EF0F7" w14:textId="7FDEF1B1" w:rsidR="00C00E7D" w:rsidRDefault="00C00E7D" w:rsidP="00D32444">
      <w:pPr>
        <w:jc w:val="both"/>
      </w:pPr>
    </w:p>
    <w:p w14:paraId="26EB1BD2" w14:textId="24971F55" w:rsidR="00C00E7D" w:rsidRDefault="00C00E7D" w:rsidP="00D32444">
      <w:pPr>
        <w:jc w:val="both"/>
      </w:pPr>
    </w:p>
    <w:p w14:paraId="5499C3C3" w14:textId="29F7FF69" w:rsidR="00C00E7D" w:rsidRDefault="00C00E7D" w:rsidP="00D32444">
      <w:pPr>
        <w:jc w:val="both"/>
      </w:pPr>
    </w:p>
    <w:p w14:paraId="2A0E2461" w14:textId="7B9670C8" w:rsidR="00C00E7D" w:rsidRDefault="00C00E7D" w:rsidP="00D32444">
      <w:pPr>
        <w:jc w:val="both"/>
      </w:pPr>
    </w:p>
    <w:p w14:paraId="557196CD" w14:textId="01B310EA" w:rsidR="00C00E7D" w:rsidRDefault="00C00E7D" w:rsidP="00D32444">
      <w:pPr>
        <w:jc w:val="both"/>
      </w:pPr>
    </w:p>
    <w:p w14:paraId="4D9C9DB3" w14:textId="0C5ABAD1" w:rsidR="00C00E7D" w:rsidRDefault="00C00E7D" w:rsidP="00D32444">
      <w:pPr>
        <w:jc w:val="both"/>
      </w:pPr>
    </w:p>
    <w:p w14:paraId="0FBDA5CB" w14:textId="798E0342" w:rsidR="00C00E7D" w:rsidRDefault="00C00E7D" w:rsidP="00D32444">
      <w:pPr>
        <w:jc w:val="both"/>
      </w:pPr>
    </w:p>
    <w:p w14:paraId="581FE2C0" w14:textId="5A4ACF9E" w:rsidR="00C00E7D" w:rsidRDefault="00C00E7D" w:rsidP="00D32444">
      <w:pPr>
        <w:jc w:val="both"/>
      </w:pPr>
    </w:p>
    <w:p w14:paraId="030BC182" w14:textId="750B5B49" w:rsidR="00C00E7D" w:rsidRDefault="00C00E7D" w:rsidP="00D32444">
      <w:pPr>
        <w:jc w:val="both"/>
      </w:pPr>
    </w:p>
    <w:p w14:paraId="70654955" w14:textId="77777777" w:rsidR="00860BD2" w:rsidRDefault="00860BD2" w:rsidP="00D32444">
      <w:pPr>
        <w:jc w:val="both"/>
      </w:pPr>
    </w:p>
    <w:p w14:paraId="56AE936D" w14:textId="22C08145" w:rsidR="00860BD2" w:rsidRDefault="00C00E7D" w:rsidP="00DD073C">
      <w:pPr>
        <w:pStyle w:val="Paragraphedeliste"/>
        <w:numPr>
          <w:ilvl w:val="0"/>
          <w:numId w:val="1"/>
        </w:numPr>
        <w:jc w:val="both"/>
      </w:pPr>
      <w:r>
        <w:lastRenderedPageBreak/>
        <w:t>Présentation du projet</w:t>
      </w:r>
    </w:p>
    <w:p w14:paraId="72A15F50" w14:textId="77777777" w:rsidR="00860BD2" w:rsidRDefault="00860BD2" w:rsidP="00D32444">
      <w:pPr>
        <w:jc w:val="both"/>
      </w:pPr>
    </w:p>
    <w:p w14:paraId="132B797C" w14:textId="01A31F8D" w:rsidR="00C00E7D" w:rsidRDefault="00C00E7D" w:rsidP="00D32444">
      <w:pPr>
        <w:jc w:val="both"/>
      </w:pPr>
      <w:r>
        <w:t xml:space="preserve">L’objectif du projet est de fournir un jeu Love </w:t>
      </w:r>
      <w:proofErr w:type="spellStart"/>
      <w:r>
        <w:t>Letter</w:t>
      </w:r>
      <w:proofErr w:type="spellEnd"/>
      <w:r>
        <w:t xml:space="preserve"> où le joueur joue contre une IA fonctionnelle. Nous l’avons choisi car celui-ci représentait un certain </w:t>
      </w:r>
      <w:proofErr w:type="gramStart"/>
      <w:r>
        <w:t>challenge</w:t>
      </w:r>
      <w:proofErr w:type="gramEnd"/>
      <w:r>
        <w:t xml:space="preserve"> pour nous, tout en étant réalisable sans expérience préalable en IA.</w:t>
      </w:r>
    </w:p>
    <w:p w14:paraId="4ADA6CEC" w14:textId="74F279CD" w:rsidR="00B66CC5" w:rsidRDefault="00C00E7D" w:rsidP="00D32444">
      <w:pPr>
        <w:jc w:val="both"/>
      </w:pPr>
      <w:r>
        <w:t xml:space="preserve">Love </w:t>
      </w:r>
      <w:proofErr w:type="spellStart"/>
      <w:r>
        <w:t>Letter</w:t>
      </w:r>
      <w:proofErr w:type="spellEnd"/>
      <w:r>
        <w:t xml:space="preserve"> est un jeu en tour par tour à deux joueurs</w:t>
      </w:r>
      <w:r w:rsidR="00B66CC5">
        <w:t>. Ce jeu est à information parfaites mais non complètes. Le fait qu’il soit à informations non complète le distingue des projets plus simples d’intelligence artificielle, dans lesquels il est plus facile de déterminer un algorithme décidant des meilleures actions à effectuer.</w:t>
      </w:r>
    </w:p>
    <w:p w14:paraId="1537B04D" w14:textId="0D6ADC40" w:rsidR="00B66CC5" w:rsidRDefault="00B66CC5" w:rsidP="00D32444">
      <w:pPr>
        <w:jc w:val="both"/>
      </w:pPr>
      <w:r>
        <w:t xml:space="preserve">Nous avons codé ce projet en Python, en utilisant la librairie </w:t>
      </w:r>
      <w:proofErr w:type="spellStart"/>
      <w:r>
        <w:t>Tkinter</w:t>
      </w:r>
      <w:proofErr w:type="spellEnd"/>
      <w:r>
        <w:t xml:space="preserve"> pour l’interface graphique.</w:t>
      </w:r>
      <w:r w:rsidR="00C47FE2">
        <w:t xml:space="preserve"> Pour l’IA, plusieurs solutions ont été abordés que nous voulions toutes implémentées sous formes de difficultés différentes. Nous n’avons finalement implémenté qu’un alpha </w:t>
      </w:r>
      <w:r w:rsidR="00B23060">
        <w:t>beta</w:t>
      </w:r>
      <w:r w:rsidR="00C47FE2">
        <w:t>.</w:t>
      </w:r>
    </w:p>
    <w:p w14:paraId="083CA2DF" w14:textId="7DD2E58E" w:rsidR="00B66CC5" w:rsidRDefault="00B66CC5" w:rsidP="00D32444">
      <w:pPr>
        <w:jc w:val="both"/>
      </w:pPr>
    </w:p>
    <w:p w14:paraId="0853D381" w14:textId="4757F08A" w:rsidR="00B66CC5" w:rsidRDefault="00B66CC5" w:rsidP="00D32444">
      <w:pPr>
        <w:pStyle w:val="Paragraphedeliste"/>
        <w:numPr>
          <w:ilvl w:val="1"/>
          <w:numId w:val="3"/>
        </w:numPr>
        <w:jc w:val="both"/>
      </w:pPr>
      <w:r>
        <w:t>Architecture du projet</w:t>
      </w:r>
    </w:p>
    <w:p w14:paraId="13B3B0B5" w14:textId="342C0E64" w:rsidR="00B66CC5" w:rsidRDefault="00B66CC5" w:rsidP="00D32444">
      <w:pPr>
        <w:jc w:val="both"/>
      </w:pPr>
    </w:p>
    <w:p w14:paraId="1930D431" w14:textId="127F7E3D" w:rsidR="00B66CC5" w:rsidRDefault="00B66CC5" w:rsidP="00D32444">
      <w:pPr>
        <w:jc w:val="both"/>
      </w:pPr>
      <w:r>
        <w:t>Nous avons utilisé le MVC pattern afin d’avoir un programme plus modulaire et plus propre en séparant l</w:t>
      </w:r>
      <w:r w:rsidR="00CB3F17">
        <w:t>a G</w:t>
      </w:r>
      <w:r>
        <w:t>UI des données relatives au déroulement du jeu.</w:t>
      </w:r>
    </w:p>
    <w:p w14:paraId="4195C703" w14:textId="65844CD7" w:rsidR="00B66CC5" w:rsidRDefault="00B66CC5" w:rsidP="00D32444">
      <w:pPr>
        <w:jc w:val="both"/>
      </w:pPr>
      <w:r>
        <w:t>Diagramme UML en annexe 1</w:t>
      </w:r>
    </w:p>
    <w:p w14:paraId="1F84C879" w14:textId="491EC570" w:rsidR="00B66CC5" w:rsidRDefault="00D15250" w:rsidP="00D32444">
      <w:pPr>
        <w:jc w:val="both"/>
      </w:pPr>
      <w:r>
        <w:t xml:space="preserve">Ainsi, les classes sous le répertoire model vont contenir toutes les informations relatives au jeu comme les données des joueurs, celles des cartes, l’état actuel du jeu… Les classes contenues dans le répertoire </w:t>
      </w:r>
      <w:proofErr w:type="spellStart"/>
      <w:r>
        <w:t>view</w:t>
      </w:r>
      <w:proofErr w:type="spellEnd"/>
      <w:r>
        <w:t xml:space="preserve"> serviront à afficher l</w:t>
      </w:r>
      <w:r w:rsidR="00CB3F17">
        <w:t>a GU</w:t>
      </w:r>
      <w:r>
        <w:t xml:space="preserve">I. Enfin, le </w:t>
      </w:r>
      <w:proofErr w:type="spellStart"/>
      <w:r>
        <w:t>controller</w:t>
      </w:r>
      <w:proofErr w:type="spellEnd"/>
      <w:r>
        <w:t xml:space="preserve"> sert à faire le lien entre le model et la </w:t>
      </w:r>
      <w:proofErr w:type="spellStart"/>
      <w:r>
        <w:t>view</w:t>
      </w:r>
      <w:proofErr w:type="spellEnd"/>
      <w:r>
        <w:t xml:space="preserve"> afin que ceux-ci ne communiquent jamais directement entre eux, ce qui les rend indépendants l’un de l’autre. En d’autres termes, le </w:t>
      </w:r>
      <w:proofErr w:type="spellStart"/>
      <w:r>
        <w:t>controller</w:t>
      </w:r>
      <w:proofErr w:type="spellEnd"/>
      <w:r>
        <w:t xml:space="preserve"> va s’occuper de mettre à jour la </w:t>
      </w:r>
      <w:proofErr w:type="spellStart"/>
      <w:r>
        <w:t>view</w:t>
      </w:r>
      <w:proofErr w:type="spellEnd"/>
      <w:r>
        <w:t xml:space="preserve"> et le model en accord avec les évènements déclenchés en interne par le model, ou par les inputs de l’utilisateur.</w:t>
      </w:r>
    </w:p>
    <w:p w14:paraId="6F783426" w14:textId="71757CFA" w:rsidR="00D15250" w:rsidRDefault="00D15250" w:rsidP="00D32444">
      <w:pPr>
        <w:jc w:val="both"/>
      </w:pPr>
    </w:p>
    <w:p w14:paraId="6100D415" w14:textId="1D89C9C8" w:rsidR="00D15250" w:rsidRDefault="00D15250" w:rsidP="00D32444">
      <w:pPr>
        <w:pStyle w:val="Paragraphedeliste"/>
        <w:numPr>
          <w:ilvl w:val="1"/>
          <w:numId w:val="3"/>
        </w:numPr>
        <w:jc w:val="both"/>
      </w:pPr>
      <w:r>
        <w:t>L</w:t>
      </w:r>
      <w:r w:rsidR="00CB3F17">
        <w:t>a GU</w:t>
      </w:r>
      <w:r>
        <w:t>I</w:t>
      </w:r>
      <w:r w:rsidR="00576BA6">
        <w:t xml:space="preserve"> (le répertoire </w:t>
      </w:r>
      <w:proofErr w:type="spellStart"/>
      <w:r w:rsidR="00576BA6">
        <w:t>view</w:t>
      </w:r>
      <w:proofErr w:type="spellEnd"/>
      <w:r w:rsidR="00576BA6">
        <w:t>)</w:t>
      </w:r>
    </w:p>
    <w:p w14:paraId="4B43A379" w14:textId="1F382297" w:rsidR="00D15250" w:rsidRDefault="00D15250" w:rsidP="00D32444">
      <w:pPr>
        <w:jc w:val="both"/>
      </w:pPr>
      <w:r>
        <w:t>Comme celle-ci n’est pas l’objectif du projet, nous ne nous attarderons pas sur son implémentation et sa présentation sera brève.</w:t>
      </w:r>
    </w:p>
    <w:p w14:paraId="4793B719" w14:textId="55ECC79B" w:rsidR="00D15250" w:rsidRDefault="00D15250" w:rsidP="00D32444">
      <w:pPr>
        <w:jc w:val="both"/>
      </w:pPr>
      <w:r>
        <w:t>Celle-ci est composée de trois scènes de jeu différentes : celle du menu, celle de jeu, et celle de fin de jeu. En effet, lorsque l’on lance l</w:t>
      </w:r>
      <w:r w:rsidR="00576BA6">
        <w:t>’application</w:t>
      </w:r>
      <w:r>
        <w:t>, nous avons la possibilité d’effectuer plusieurs actions avant de lancer la partie (regarder les règles par exemple).</w:t>
      </w:r>
      <w:r w:rsidR="002C6AEC">
        <w:t xml:space="preserve"> Une fois la partie lancée, la scène du jeu apparaît. Celle-ci est la scène principale dans laquelle </w:t>
      </w:r>
      <w:r w:rsidR="00576BA6">
        <w:t>chaque round se déroule (une partie étant composée de plusieurs rounds)</w:t>
      </w:r>
      <w:r w:rsidR="002C6AEC">
        <w:t xml:space="preserve"> : </w:t>
      </w:r>
    </w:p>
    <w:p w14:paraId="55F84E73" w14:textId="2DDAE7F8" w:rsidR="002C6AEC" w:rsidRDefault="00261CD7" w:rsidP="00D32444">
      <w:pPr>
        <w:jc w:val="both"/>
      </w:pPr>
      <w:r>
        <w:rPr>
          <w:noProof/>
        </w:rPr>
        <w:lastRenderedPageBreak/>
        <w:drawing>
          <wp:inline distT="0" distB="0" distL="0" distR="0" wp14:anchorId="49463B36" wp14:editId="78429855">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4201EEEF" w14:textId="45DE9E45" w:rsidR="00261CD7" w:rsidRDefault="00261CD7" w:rsidP="00D32444">
      <w:pPr>
        <w:jc w:val="both"/>
      </w:pPr>
    </w:p>
    <w:p w14:paraId="086A88D3" w14:textId="4C4C6184" w:rsidR="00261CD7" w:rsidRDefault="00261CD7" w:rsidP="00D32444">
      <w:pPr>
        <w:jc w:val="both"/>
      </w:pPr>
      <w:r>
        <w:t xml:space="preserve">Plusieurs informations y sont indiquées, comme la dernière carte à avoir été jouée, le nombre de points de chaque joueur ainsi que les 3 cartes dévoilées en début de </w:t>
      </w:r>
      <w:r w:rsidR="00576BA6">
        <w:t>round</w:t>
      </w:r>
      <w:r>
        <w:t xml:space="preserve">. </w:t>
      </w:r>
    </w:p>
    <w:p w14:paraId="1566475B" w14:textId="5BBC517B" w:rsidR="00261CD7" w:rsidRDefault="00261CD7" w:rsidP="00D32444">
      <w:pPr>
        <w:jc w:val="both"/>
      </w:pPr>
      <w:r>
        <w:t xml:space="preserve">Il est également possible de consulter les cartes jouées durant </w:t>
      </w:r>
      <w:r w:rsidR="00576BA6">
        <w:t xml:space="preserve">le round </w:t>
      </w:r>
      <w:r>
        <w:t>par chaque joueur, ainsi qu’avoir un rappel de l’effet de chaque carte du jeu.</w:t>
      </w:r>
    </w:p>
    <w:p w14:paraId="24868808" w14:textId="291E787A" w:rsidR="00261CD7" w:rsidRDefault="00D17F72" w:rsidP="00D32444">
      <w:pPr>
        <w:jc w:val="both"/>
      </w:pPr>
      <w:r>
        <w:t>Une fois l</w:t>
      </w:r>
      <w:r w:rsidR="00576BA6">
        <w:t xml:space="preserve">e round </w:t>
      </w:r>
      <w:r>
        <w:t xml:space="preserve">terminé, le menu de fin de jeu apparaît et indique le gagnant et son nombre de points pour finalement proposer de passer </w:t>
      </w:r>
      <w:r w:rsidR="00576BA6">
        <w:t xml:space="preserve">au round </w:t>
      </w:r>
      <w:r>
        <w:t>suivant</w:t>
      </w:r>
      <w:r w:rsidR="00576BA6">
        <w:t xml:space="preserve"> </w:t>
      </w:r>
      <w:r>
        <w:t xml:space="preserve">(si </w:t>
      </w:r>
      <w:r w:rsidR="00576BA6">
        <w:t xml:space="preserve">la partie n’est pas terminée, </w:t>
      </w:r>
      <w:proofErr w:type="spellStart"/>
      <w:r w:rsidR="00576BA6">
        <w:t>i.e</w:t>
      </w:r>
      <w:proofErr w:type="spellEnd"/>
      <w:r w:rsidR="00576BA6">
        <w:t xml:space="preserve"> </w:t>
      </w:r>
      <w:r>
        <w:t>les joueurs ont moins de 6 points) ou de revenir au menu</w:t>
      </w:r>
      <w:r w:rsidR="00576BA6">
        <w:t>.</w:t>
      </w:r>
    </w:p>
    <w:p w14:paraId="170D49F9" w14:textId="72232360" w:rsidR="00D17F72" w:rsidRDefault="00AB444B" w:rsidP="00D32444">
      <w:pPr>
        <w:jc w:val="both"/>
      </w:pPr>
      <w:r>
        <w:t xml:space="preserve">Ces scènes sont manipulées au moyen des classes </w:t>
      </w:r>
      <w:proofErr w:type="spellStart"/>
      <w:r>
        <w:t>MenuScene</w:t>
      </w:r>
      <w:proofErr w:type="spellEnd"/>
      <w:r>
        <w:t xml:space="preserve">, </w:t>
      </w:r>
      <w:proofErr w:type="spellStart"/>
      <w:r>
        <w:t>GameScene</w:t>
      </w:r>
      <w:proofErr w:type="spellEnd"/>
      <w:r>
        <w:t xml:space="preserve"> et </w:t>
      </w:r>
      <w:proofErr w:type="spellStart"/>
      <w:r>
        <w:t>EndGameScene</w:t>
      </w:r>
      <w:proofErr w:type="spellEnd"/>
      <w:r>
        <w:t xml:space="preserve"> respectivement.</w:t>
      </w:r>
      <w:r w:rsidR="00640A07">
        <w:t xml:space="preserve"> La classe </w:t>
      </w:r>
      <w:proofErr w:type="spellStart"/>
      <w:r w:rsidR="00640A07">
        <w:t>View</w:t>
      </w:r>
      <w:proofErr w:type="spellEnd"/>
      <w:r w:rsidR="00640A07">
        <w:t xml:space="preserve"> permet de faire le lien entre ces trois scènes, elle constitue également la fenêtre du jeu.</w:t>
      </w:r>
    </w:p>
    <w:p w14:paraId="491106E5" w14:textId="42F7CF63" w:rsidR="00640A07" w:rsidRDefault="00640A07" w:rsidP="00D32444">
      <w:pPr>
        <w:jc w:val="both"/>
      </w:pPr>
      <w:r>
        <w:t xml:space="preserve">La dernière classe du module </w:t>
      </w:r>
      <w:proofErr w:type="spellStart"/>
      <w:r>
        <w:t>view</w:t>
      </w:r>
      <w:proofErr w:type="spellEnd"/>
      <w:r>
        <w:t xml:space="preserve"> est utilisée chaque fois qu’il est nécessaire d’afficher une fenêtre d’information par-dessus la scène de jeu. Par exemple, lorsque l’on clique sur le bouton de rappel des cartes ou de consultation des cartes jouées, c’est cette classe qui va s’occuper d’afficher une nouvelle fenêtre avec les informations qui nous intéresse. Il en est de même pour tout évènement provoquant l’apparition d’une fenêtre en jeu (choix du camp lorsque le prince est joué par exemple…).</w:t>
      </w:r>
    </w:p>
    <w:p w14:paraId="37DBE62D" w14:textId="77777777" w:rsidR="00640A07" w:rsidRDefault="00640A07" w:rsidP="00D32444">
      <w:pPr>
        <w:jc w:val="both"/>
      </w:pPr>
    </w:p>
    <w:p w14:paraId="57D57829" w14:textId="031608E7" w:rsidR="00576BA6" w:rsidRDefault="00576BA6" w:rsidP="00D32444">
      <w:pPr>
        <w:pStyle w:val="Paragraphedeliste"/>
        <w:numPr>
          <w:ilvl w:val="1"/>
          <w:numId w:val="3"/>
        </w:numPr>
        <w:jc w:val="both"/>
      </w:pPr>
      <w:r>
        <w:t>Implémentation du jeu et de ses règles (le répertoire model)</w:t>
      </w:r>
    </w:p>
    <w:p w14:paraId="40DFBCFF" w14:textId="2F73DD62" w:rsidR="00576BA6" w:rsidRDefault="00576BA6" w:rsidP="00D32444">
      <w:pPr>
        <w:jc w:val="both"/>
      </w:pPr>
      <w:r>
        <w:t>Comme indiqué précédemment, le répertoire model contient toutes les informations relatives au déroulement du jeu, indépendantes de l</w:t>
      </w:r>
      <w:r w:rsidR="00CB3F17">
        <w:t>a GU</w:t>
      </w:r>
      <w:r>
        <w:t xml:space="preserve">I. Pour plus de clarté, nous avons </w:t>
      </w:r>
      <w:proofErr w:type="spellStart"/>
      <w:r>
        <w:t>décide</w:t>
      </w:r>
      <w:proofErr w:type="spellEnd"/>
      <w:r>
        <w:t xml:space="preserve"> de séparer ces informations de telle manière :</w:t>
      </w:r>
    </w:p>
    <w:p w14:paraId="3ED46F6C" w14:textId="3AE34582" w:rsidR="00576BA6" w:rsidRDefault="00576BA6" w:rsidP="00D32444">
      <w:pPr>
        <w:jc w:val="both"/>
      </w:pPr>
      <w:r>
        <w:t>-Un module (</w:t>
      </w:r>
      <w:proofErr w:type="spellStart"/>
      <w:r>
        <w:t>cards</w:t>
      </w:r>
      <w:proofErr w:type="spellEnd"/>
      <w:r>
        <w:t>) pour gérer les cartes</w:t>
      </w:r>
    </w:p>
    <w:p w14:paraId="005F0091" w14:textId="53D7A133" w:rsidR="00576BA6" w:rsidRDefault="00576BA6" w:rsidP="00D32444">
      <w:pPr>
        <w:jc w:val="both"/>
      </w:pPr>
      <w:r>
        <w:t>-Un module (</w:t>
      </w:r>
      <w:proofErr w:type="spellStart"/>
      <w:r>
        <w:t>player</w:t>
      </w:r>
      <w:proofErr w:type="spellEnd"/>
      <w:r>
        <w:t>) pour gérer les joueurs</w:t>
      </w:r>
    </w:p>
    <w:p w14:paraId="692CD9EE" w14:textId="43BA8057" w:rsidR="00576BA6" w:rsidRDefault="00576BA6" w:rsidP="00D32444">
      <w:pPr>
        <w:jc w:val="both"/>
      </w:pPr>
      <w:r>
        <w:lastRenderedPageBreak/>
        <w:t xml:space="preserve">-Un module (model) pour gérer les interactions entre éléments du model et le déroulement du jeu. Le module model est équivalent à un </w:t>
      </w:r>
      <w:proofErr w:type="spellStart"/>
      <w:r>
        <w:t>game</w:t>
      </w:r>
      <w:proofErr w:type="spellEnd"/>
      <w:r>
        <w:t xml:space="preserve"> manager</w:t>
      </w:r>
      <w:r w:rsidR="00E423D3">
        <w:t>.</w:t>
      </w:r>
    </w:p>
    <w:p w14:paraId="3E9E7E99" w14:textId="616B8F71" w:rsidR="00E423D3" w:rsidRDefault="00E423D3" w:rsidP="00D32444">
      <w:pPr>
        <w:jc w:val="both"/>
      </w:pPr>
    </w:p>
    <w:p w14:paraId="766AD669" w14:textId="52020C36" w:rsidR="00E423D3" w:rsidRDefault="00E423D3" w:rsidP="00D32444">
      <w:pPr>
        <w:jc w:val="both"/>
      </w:pPr>
      <w:r>
        <w:t>Les cartes :</w:t>
      </w:r>
    </w:p>
    <w:p w14:paraId="339B479D" w14:textId="658B3EF6" w:rsidR="00E423D3" w:rsidRDefault="00E423D3" w:rsidP="00D32444">
      <w:pPr>
        <w:jc w:val="both"/>
      </w:pPr>
      <w:r>
        <w:t xml:space="preserve">Il existe une classe par carte, toutes dérivant de la classe abstraite </w:t>
      </w:r>
      <w:proofErr w:type="spellStart"/>
      <w:r>
        <w:t>Card</w:t>
      </w:r>
      <w:proofErr w:type="spellEnd"/>
      <w:r>
        <w:t>, classe qui oblige chacune de</w:t>
      </w:r>
      <w:r w:rsidR="000313CE">
        <w:t xml:space="preserve"> ses</w:t>
      </w:r>
      <w:r>
        <w:t xml:space="preserve"> classes </w:t>
      </w:r>
      <w:r w:rsidR="000313CE">
        <w:t xml:space="preserve">filles </w:t>
      </w:r>
      <w:r>
        <w:t>à avoir une propriété indiquant la valeur de la carte et une méthode correspondante à l’action de la carte. Cette classe comporte les éléments communs à toutes les cartes du jeu.</w:t>
      </w:r>
    </w:p>
    <w:p w14:paraId="24C807BA" w14:textId="18E6ECB2" w:rsidR="00E423D3" w:rsidRDefault="00E423D3" w:rsidP="00D32444">
      <w:pPr>
        <w:jc w:val="both"/>
      </w:pPr>
      <w:r>
        <w:t xml:space="preserve">Certaines classes dérivent de la classe </w:t>
      </w:r>
      <w:proofErr w:type="spellStart"/>
      <w:r>
        <w:t>TwoActionCards</w:t>
      </w:r>
      <w:proofErr w:type="spellEnd"/>
      <w:r>
        <w:t xml:space="preserve"> (elle-même dérivant de la classe </w:t>
      </w:r>
      <w:proofErr w:type="spellStart"/>
      <w:r>
        <w:t>Card</w:t>
      </w:r>
      <w:proofErr w:type="spellEnd"/>
      <w:r>
        <w:t>). Ces cartes correspondent aux cartes se déroulant en deux temps, par exemple le garde : on clique sur le garde, et ensuite un choix doit être fait. Il ne suffit pas de choisir la carte pour qu’elle soit jouée.</w:t>
      </w:r>
    </w:p>
    <w:p w14:paraId="6E131B8A" w14:textId="21AE021F" w:rsidR="00E423D3" w:rsidRDefault="00E423D3" w:rsidP="00D32444">
      <w:pPr>
        <w:jc w:val="both"/>
      </w:pPr>
      <w:r>
        <w:t>Cette classe abstraite permet simplement d’obliger ces classes filles à implémenter une méthode supplémentaire correspondante à la deuxième action. Elle permet aussi de différencier ces cartes des autres ce qui permet plus de clarté.</w:t>
      </w:r>
    </w:p>
    <w:p w14:paraId="18C37800" w14:textId="135D79A2" w:rsidR="00E423D3" w:rsidRDefault="00E423D3" w:rsidP="00D32444">
      <w:pPr>
        <w:jc w:val="both"/>
      </w:pPr>
      <w:r>
        <w:t xml:space="preserve">Les méthodes action et </w:t>
      </w:r>
      <w:proofErr w:type="spellStart"/>
      <w:r>
        <w:t>deuxième_action</w:t>
      </w:r>
      <w:proofErr w:type="spellEnd"/>
      <w:r>
        <w:t xml:space="preserve"> sont l’implémentation des effets des cartes sur le jeu.</w:t>
      </w:r>
    </w:p>
    <w:p w14:paraId="023E7106" w14:textId="70D2CF32" w:rsidR="00C0293D" w:rsidRDefault="006C2210" w:rsidP="00D32444">
      <w:pPr>
        <w:jc w:val="both"/>
      </w:pPr>
      <w:r>
        <w:t xml:space="preserve">Exemple du code de la carte Servante : </w:t>
      </w:r>
    </w:p>
    <w:p w14:paraId="6263951E" w14:textId="215C85BA" w:rsidR="006C2210" w:rsidRDefault="006C2210" w:rsidP="00D32444">
      <w:pPr>
        <w:jc w:val="both"/>
      </w:pPr>
      <w:r>
        <w:rPr>
          <w:noProof/>
        </w:rPr>
        <w:drawing>
          <wp:inline distT="0" distB="0" distL="0" distR="0" wp14:anchorId="758304A3" wp14:editId="3E55D9C6">
            <wp:extent cx="3864383" cy="24638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5974" cy="2471190"/>
                    </a:xfrm>
                    <a:prstGeom prst="rect">
                      <a:avLst/>
                    </a:prstGeom>
                  </pic:spPr>
                </pic:pic>
              </a:graphicData>
            </a:graphic>
          </wp:inline>
        </w:drawing>
      </w:r>
    </w:p>
    <w:p w14:paraId="1CFE86B4" w14:textId="2640FFB5" w:rsidR="00C0293D" w:rsidRDefault="00C0293D" w:rsidP="00D32444">
      <w:pPr>
        <w:jc w:val="both"/>
      </w:pPr>
      <w:r>
        <w:t>Les joueurs :</w:t>
      </w:r>
    </w:p>
    <w:p w14:paraId="269E9374" w14:textId="477BC612" w:rsidR="00C0293D" w:rsidRDefault="000313CE" w:rsidP="00D32444">
      <w:pPr>
        <w:jc w:val="both"/>
      </w:pPr>
      <w:r>
        <w:t>Il existe une classe Player dont tout joueur dérive. Cette classe va définir les attributs, propriétés et méthodes communes à l’IA et à l’utilisateur. Autrement dit, la majeure partie du code se trouve dans cette classe, les différences entre le vrai joueur et l’IA n’étant que la manière de décider quelle carte jouer, ainsi que leurs noms.</w:t>
      </w:r>
    </w:p>
    <w:p w14:paraId="1B6680F6" w14:textId="35A864F7" w:rsidR="000313CE" w:rsidRDefault="000313CE" w:rsidP="00D32444">
      <w:pPr>
        <w:jc w:val="both"/>
      </w:pPr>
      <w:r>
        <w:t xml:space="preserve">Exemples de propriétés : -immune : </w:t>
      </w:r>
      <w:proofErr w:type="spellStart"/>
      <w:r>
        <w:t>true</w:t>
      </w:r>
      <w:proofErr w:type="spellEnd"/>
      <w:r>
        <w:t xml:space="preserve"> si le joueur a joué une servante, false sinon</w:t>
      </w:r>
    </w:p>
    <w:p w14:paraId="665A6A2E" w14:textId="794955B3" w:rsidR="000313CE" w:rsidRDefault="000313CE" w:rsidP="00D32444">
      <w:pPr>
        <w:jc w:val="both"/>
      </w:pPr>
      <w:r>
        <w:t>-score : score du joueur</w:t>
      </w:r>
    </w:p>
    <w:p w14:paraId="0D69A89F" w14:textId="29768127" w:rsidR="000313CE" w:rsidRDefault="000313CE" w:rsidP="00D32444">
      <w:pPr>
        <w:jc w:val="both"/>
      </w:pPr>
    </w:p>
    <w:p w14:paraId="42458125" w14:textId="77864B15" w:rsidR="000313CE" w:rsidRDefault="000313CE" w:rsidP="00D32444">
      <w:pPr>
        <w:jc w:val="both"/>
      </w:pPr>
      <w:r>
        <w:t>Exemples de méthodes : -</w:t>
      </w:r>
      <w:proofErr w:type="spellStart"/>
      <w:r>
        <w:t>add_card</w:t>
      </w:r>
      <w:proofErr w:type="spellEnd"/>
      <w:r>
        <w:t>(</w:t>
      </w:r>
      <w:proofErr w:type="spellStart"/>
      <w:r>
        <w:t>card</w:t>
      </w:r>
      <w:proofErr w:type="spellEnd"/>
      <w:r>
        <w:t>) : ajoute une carte à la main du joueur</w:t>
      </w:r>
    </w:p>
    <w:p w14:paraId="75FB6B1F" w14:textId="75B20E70" w:rsidR="000313CE" w:rsidRDefault="000313CE" w:rsidP="00D32444">
      <w:pPr>
        <w:jc w:val="both"/>
      </w:pPr>
      <w:r>
        <w:t>-</w:t>
      </w:r>
      <w:proofErr w:type="spellStart"/>
      <w:r>
        <w:t>must_play_</w:t>
      </w:r>
      <w:proofErr w:type="gramStart"/>
      <w:r>
        <w:t>comtesse</w:t>
      </w:r>
      <w:proofErr w:type="spellEnd"/>
      <w:r>
        <w:t>(</w:t>
      </w:r>
      <w:proofErr w:type="gramEnd"/>
      <w:r>
        <w:t>) : vérifie si le joueur est obligé de jouer la comtesse ou non</w:t>
      </w:r>
    </w:p>
    <w:p w14:paraId="4AE0D573" w14:textId="2E6972DF" w:rsidR="000313CE" w:rsidRDefault="000313CE" w:rsidP="00D32444">
      <w:pPr>
        <w:jc w:val="both"/>
      </w:pPr>
    </w:p>
    <w:p w14:paraId="1E68A38A" w14:textId="157F2185" w:rsidR="000313CE" w:rsidRDefault="00A53FB5" w:rsidP="00D32444">
      <w:pPr>
        <w:jc w:val="both"/>
      </w:pPr>
      <w:r>
        <w:lastRenderedPageBreak/>
        <w:t xml:space="preserve">La classe </w:t>
      </w:r>
      <w:proofErr w:type="spellStart"/>
      <w:r>
        <w:t>RealPlayer</w:t>
      </w:r>
      <w:proofErr w:type="spellEnd"/>
      <w:r>
        <w:t xml:space="preserve"> correspond à la classe de l’utilisateur. Elle ne contient aucun code et ne sert finalement qu’à différencier le vrai joueur de </w:t>
      </w:r>
      <w:proofErr w:type="spellStart"/>
      <w:r>
        <w:t>l’ia</w:t>
      </w:r>
      <w:proofErr w:type="spellEnd"/>
      <w:r>
        <w:t xml:space="preserve"> via son instance.</w:t>
      </w:r>
    </w:p>
    <w:p w14:paraId="4935AF93" w14:textId="241C181F" w:rsidR="00A53FB5" w:rsidRDefault="00A53FB5" w:rsidP="00D32444">
      <w:pPr>
        <w:jc w:val="both"/>
      </w:pPr>
      <w:r>
        <w:t xml:space="preserve">La classe IA est une classe abstraite dont va dériver les différentes difficultés possibles de </w:t>
      </w:r>
      <w:proofErr w:type="spellStart"/>
      <w:r>
        <w:t>l’ia</w:t>
      </w:r>
      <w:proofErr w:type="spellEnd"/>
      <w:r w:rsidR="00550F43">
        <w:t xml:space="preserve"> (une classe par difficulté)</w:t>
      </w:r>
      <w:r>
        <w:t>, elle comporte une méthode abstraite correspondant à l’algorithme à utiliser notamment.</w:t>
      </w:r>
    </w:p>
    <w:p w14:paraId="43623152" w14:textId="55A0FC06" w:rsidR="00A53FB5" w:rsidRDefault="00A53FB5" w:rsidP="00D32444">
      <w:pPr>
        <w:jc w:val="both"/>
      </w:pPr>
    </w:p>
    <w:p w14:paraId="1BF15ED4" w14:textId="129EAF98" w:rsidR="00D52C90" w:rsidRDefault="00D52C90" w:rsidP="00D32444">
      <w:pPr>
        <w:jc w:val="both"/>
      </w:pPr>
      <w:r>
        <w:t xml:space="preserve">Les joueurs </w:t>
      </w:r>
      <w:r w:rsidR="00550F43">
        <w:t>sont</w:t>
      </w:r>
      <w:r w:rsidR="004E53D0">
        <w:t xml:space="preserve"> chacun stockés dans une liste circulairement chaînée, utilisée pour la gestion des tours. Ainsi, pour accéder au joueur suivant le joueur courant, il suffit d’écrire </w:t>
      </w:r>
      <w:proofErr w:type="spellStart"/>
      <w:r w:rsidR="004E53D0">
        <w:t>current_</w:t>
      </w:r>
      <w:proofErr w:type="gramStart"/>
      <w:r w:rsidR="004E53D0">
        <w:t>player.next</w:t>
      </w:r>
      <w:proofErr w:type="spellEnd"/>
      <w:proofErr w:type="gramEnd"/>
      <w:r w:rsidR="00550F43">
        <w:t>.</w:t>
      </w:r>
    </w:p>
    <w:p w14:paraId="6CC303F4" w14:textId="107B8827" w:rsidR="00550F43" w:rsidRDefault="00550F43" w:rsidP="00D32444">
      <w:pPr>
        <w:jc w:val="both"/>
      </w:pPr>
    </w:p>
    <w:p w14:paraId="6E22F1D8" w14:textId="7596A2C1" w:rsidR="00550F43" w:rsidRDefault="00550F43" w:rsidP="00D32444">
      <w:pPr>
        <w:jc w:val="both"/>
      </w:pPr>
      <w:r>
        <w:t xml:space="preserve">Le module model : </w:t>
      </w:r>
    </w:p>
    <w:p w14:paraId="3A92FDD3" w14:textId="30D7B596" w:rsidR="00550F43" w:rsidRDefault="00550F43" w:rsidP="00D32444">
      <w:pPr>
        <w:jc w:val="both"/>
      </w:pPr>
      <w:r>
        <w:t>Contient les attributs, propriétés et méthodes nécessaires au déroulement du jeu. Il instancie les cartes et les joueurs au début de chaque partie (à ne pas confondre avec les rounds) et répartie les cartes dans différentes autres listes permettant le fonctionnement du jeu</w:t>
      </w:r>
      <w:r w:rsidR="00B06E11">
        <w:t xml:space="preserve"> au début de chaque round</w:t>
      </w:r>
      <w:r>
        <w:t>.</w:t>
      </w:r>
      <w:r w:rsidR="00B06E11">
        <w:t xml:space="preserve"> Il se charge de mélanger et distribuer les cartes au début du round, de gérer la pioche, les tours, les joueurs et les différentes listes de cartes constituant le jeu.</w:t>
      </w:r>
    </w:p>
    <w:p w14:paraId="4BD2B2F4" w14:textId="42E294B2" w:rsidR="00550F43" w:rsidRDefault="00550F43" w:rsidP="00D32444">
      <w:pPr>
        <w:jc w:val="both"/>
      </w:pPr>
      <w:r>
        <w:t>Attributs du model :</w:t>
      </w:r>
    </w:p>
    <w:p w14:paraId="096F3AFF" w14:textId="06880F7F" w:rsidR="00550F43" w:rsidRDefault="00550F43" w:rsidP="00D32444">
      <w:pPr>
        <w:jc w:val="both"/>
      </w:pPr>
      <w:r>
        <w:t>_</w:t>
      </w:r>
      <w:proofErr w:type="spellStart"/>
      <w:r>
        <w:t>controller</w:t>
      </w:r>
      <w:proofErr w:type="spellEnd"/>
      <w:r>
        <w:t xml:space="preserve"> : permet l’accès aux méthodes de mises à jour du </w:t>
      </w:r>
      <w:proofErr w:type="spellStart"/>
      <w:r>
        <w:t>controller</w:t>
      </w:r>
      <w:proofErr w:type="spellEnd"/>
    </w:p>
    <w:p w14:paraId="119F429C" w14:textId="79714038" w:rsidR="00C01F86" w:rsidRDefault="00550F43" w:rsidP="00D32444">
      <w:pPr>
        <w:jc w:val="both"/>
      </w:pPr>
      <w:r>
        <w:t>_</w:t>
      </w:r>
      <w:proofErr w:type="spellStart"/>
      <w:r>
        <w:t>cards</w:t>
      </w:r>
      <w:proofErr w:type="spellEnd"/>
      <w:r>
        <w:t xml:space="preserve"> = liste des 21 cartes du jeu. Il n’existe pas d’autre instance de cartes que celles contenues dans cette liste.</w:t>
      </w:r>
      <w:r w:rsidR="00C01F86">
        <w:t xml:space="preserve"> Ces cartes ne sont instanciées qu’une fois, lors du lancement de l’application.</w:t>
      </w:r>
    </w:p>
    <w:p w14:paraId="08B9AE11" w14:textId="16BE52AA" w:rsidR="00C01F86" w:rsidRDefault="00A3443B" w:rsidP="00D32444">
      <w:pPr>
        <w:jc w:val="both"/>
      </w:pPr>
      <w:r>
        <w:t>Les variables que nous allons maintenant présenter ne contiennent pas des instances de cartes, mais des références vers les instances de cartes contenues dans la liste _</w:t>
      </w:r>
      <w:proofErr w:type="spellStart"/>
      <w:r>
        <w:t>cards</w:t>
      </w:r>
      <w:proofErr w:type="spellEnd"/>
      <w:r>
        <w:t>.</w:t>
      </w:r>
    </w:p>
    <w:p w14:paraId="44FAAEE5" w14:textId="48AE983E" w:rsidR="00C01F86" w:rsidRDefault="00C01F86" w:rsidP="00D32444">
      <w:pPr>
        <w:jc w:val="both"/>
      </w:pPr>
      <w:r>
        <w:t>_</w:t>
      </w:r>
      <w:proofErr w:type="spellStart"/>
      <w:r>
        <w:t>cards_played</w:t>
      </w:r>
      <w:proofErr w:type="spellEnd"/>
      <w:r>
        <w:t> : liste de toutes les cartes</w:t>
      </w:r>
      <w:r w:rsidR="00A3443B">
        <w:t xml:space="preserve"> ayant été jouées pendant le round</w:t>
      </w:r>
      <w:r>
        <w:t>.</w:t>
      </w:r>
    </w:p>
    <w:p w14:paraId="70A005BB" w14:textId="1E75FE0E" w:rsidR="00C01F86" w:rsidRDefault="00C01F86" w:rsidP="00D32444">
      <w:pPr>
        <w:jc w:val="both"/>
      </w:pPr>
      <w:r>
        <w:t>_</w:t>
      </w:r>
      <w:proofErr w:type="spellStart"/>
      <w:r>
        <w:t>burnt_card</w:t>
      </w:r>
      <w:proofErr w:type="spellEnd"/>
      <w:r>
        <w:t> : carte sélectionnée en début de round pour être « brulée »</w:t>
      </w:r>
    </w:p>
    <w:p w14:paraId="60E6F910" w14:textId="3D7B1BE4" w:rsidR="00C01F86" w:rsidRDefault="00C01F86" w:rsidP="00D32444">
      <w:pPr>
        <w:jc w:val="both"/>
      </w:pPr>
      <w:r>
        <w:t xml:space="preserve">_deck : liste </w:t>
      </w:r>
      <w:r w:rsidR="00A3443B">
        <w:t xml:space="preserve">de cartes </w:t>
      </w:r>
      <w:r>
        <w:t>représentant la pioche</w:t>
      </w:r>
      <w:r w:rsidR="00A3443B">
        <w:t>.</w:t>
      </w:r>
    </w:p>
    <w:p w14:paraId="37C3F65B" w14:textId="010FCBBD" w:rsidR="00A3443B" w:rsidRDefault="00A3443B" w:rsidP="00D32444">
      <w:pPr>
        <w:jc w:val="both"/>
      </w:pPr>
      <w:r>
        <w:t>_</w:t>
      </w:r>
      <w:proofErr w:type="spellStart"/>
      <w:r>
        <w:t>cartes_defaussees</w:t>
      </w:r>
      <w:proofErr w:type="spellEnd"/>
      <w:r>
        <w:t> : liste des cartes défaussées du round (lorsque le prince a été joué).</w:t>
      </w:r>
    </w:p>
    <w:p w14:paraId="5607BA0C" w14:textId="7F4EAD51" w:rsidR="00A3443B" w:rsidRDefault="00A3443B" w:rsidP="00D32444">
      <w:pPr>
        <w:jc w:val="both"/>
      </w:pPr>
      <w:r>
        <w:t>_</w:t>
      </w:r>
      <w:proofErr w:type="spellStart"/>
      <w:r>
        <w:t>players_list</w:t>
      </w:r>
      <w:proofErr w:type="spellEnd"/>
      <w:r>
        <w:t> : liste circulairement chaînée des joueurs.</w:t>
      </w:r>
    </w:p>
    <w:p w14:paraId="085BFB6F" w14:textId="62BE430C" w:rsidR="00A3443B" w:rsidRDefault="00A3443B" w:rsidP="00D32444">
      <w:pPr>
        <w:jc w:val="both"/>
      </w:pPr>
      <w:r>
        <w:t>_</w:t>
      </w:r>
      <w:proofErr w:type="spellStart"/>
      <w:r>
        <w:t>victory</w:t>
      </w:r>
      <w:proofErr w:type="spellEnd"/>
      <w:r>
        <w:t xml:space="preserve"> : </w:t>
      </w:r>
      <w:proofErr w:type="spellStart"/>
      <w:r>
        <w:t>true</w:t>
      </w:r>
      <w:proofErr w:type="spellEnd"/>
      <w:r>
        <w:t xml:space="preserve"> lorsque la dernière carte jouée </w:t>
      </w:r>
      <w:proofErr w:type="spellStart"/>
      <w:r>
        <w:t>à</w:t>
      </w:r>
      <w:proofErr w:type="spellEnd"/>
      <w:r>
        <w:t xml:space="preserve"> permis au joueur de gagner, utilisée pour stopper le déroulement du jeu.</w:t>
      </w:r>
    </w:p>
    <w:p w14:paraId="01BA4F90" w14:textId="682D3103" w:rsidR="00A3443B" w:rsidRDefault="00A3443B" w:rsidP="00D32444">
      <w:pPr>
        <w:jc w:val="both"/>
      </w:pPr>
      <w:r>
        <w:t>_</w:t>
      </w:r>
      <w:proofErr w:type="spellStart"/>
      <w:r>
        <w:t>issimul</w:t>
      </w:r>
      <w:proofErr w:type="spellEnd"/>
      <w:r>
        <w:t xml:space="preserve"> : nous verrons l’utilité de cette variable plus tard, elle est utilisée lors de l’algorithme alpha </w:t>
      </w:r>
      <w:r w:rsidR="00B23060">
        <w:t>beta</w:t>
      </w:r>
      <w:r>
        <w:t>.</w:t>
      </w:r>
    </w:p>
    <w:p w14:paraId="1A3A444D" w14:textId="5E5E1627" w:rsidR="00A3443B" w:rsidRDefault="00A3443B" w:rsidP="00D32444">
      <w:pPr>
        <w:jc w:val="both"/>
      </w:pPr>
      <w:r>
        <w:t>_</w:t>
      </w:r>
      <w:proofErr w:type="spellStart"/>
      <w:r>
        <w:t>islearning</w:t>
      </w:r>
      <w:proofErr w:type="spellEnd"/>
      <w:r>
        <w:t> : utilisé lors de l’apprentissage par renforcement.</w:t>
      </w:r>
    </w:p>
    <w:p w14:paraId="5A84CE20" w14:textId="33E49A69" w:rsidR="00B06E11" w:rsidRDefault="00B06E11" w:rsidP="00D32444">
      <w:pPr>
        <w:jc w:val="both"/>
      </w:pPr>
    </w:p>
    <w:p w14:paraId="6404807D" w14:textId="7DAF2511" w:rsidR="00B06E11" w:rsidRDefault="00B06E11" w:rsidP="00D32444">
      <w:pPr>
        <w:pStyle w:val="Paragraphedeliste"/>
        <w:numPr>
          <w:ilvl w:val="1"/>
          <w:numId w:val="3"/>
        </w:numPr>
        <w:jc w:val="both"/>
      </w:pPr>
      <w:r>
        <w:t xml:space="preserve">Déroulement d’un tour </w:t>
      </w:r>
    </w:p>
    <w:p w14:paraId="1F7C46A7" w14:textId="0E741653" w:rsidR="00B06E11" w:rsidRDefault="00B06E11" w:rsidP="00D32444">
      <w:pPr>
        <w:jc w:val="both"/>
      </w:pPr>
      <w:r>
        <w:t xml:space="preserve">Lorsque le programme attend que l’un des joueurs joue, cela se passe au niveau du Controller dans la fonction </w:t>
      </w:r>
      <w:proofErr w:type="spellStart"/>
      <w:r>
        <w:t>start_turn</w:t>
      </w:r>
      <w:proofErr w:type="spellEnd"/>
      <w:r>
        <w:t>. Cette fonction va permettre de mettre à jour l</w:t>
      </w:r>
      <w:r w:rsidR="00CB3F17">
        <w:t>a G</w:t>
      </w:r>
      <w:r>
        <w:t xml:space="preserve">UI en fonction des évènements du dernier tour (nombre de cartes affichés pour chaque joueur, dernière carte </w:t>
      </w:r>
      <w:proofErr w:type="gramStart"/>
      <w:r>
        <w:t>jouée..</w:t>
      </w:r>
      <w:proofErr w:type="gramEnd"/>
      <w:r>
        <w:t xml:space="preserve">), et à faire la </w:t>
      </w:r>
      <w:r>
        <w:lastRenderedPageBreak/>
        <w:t>distinction entre le tour de l’IA et le tour du joueur. Si le joueur courant est le vrai joueur, alors il faut attendre que le joueur clique sur une de ses cartes pour mettre à jour les informations contenues dans le model</w:t>
      </w:r>
      <w:r w:rsidR="00862116">
        <w:t>/l</w:t>
      </w:r>
      <w:r w:rsidR="00CB3F17">
        <w:t>a G</w:t>
      </w:r>
      <w:r w:rsidR="00862116">
        <w:t>UI</w:t>
      </w:r>
      <w:r w:rsidR="005C6E70">
        <w:t xml:space="preserve">, si c’est à l’IA, alors il faut directement </w:t>
      </w:r>
      <w:r w:rsidR="00862116">
        <w:t>mettre à jour l</w:t>
      </w:r>
      <w:r w:rsidR="00CB3F17">
        <w:t>a G</w:t>
      </w:r>
      <w:r w:rsidR="00862116">
        <w:t xml:space="preserve">UI et </w:t>
      </w:r>
      <w:r w:rsidR="005C6E70">
        <w:t>lancer l’algorithme permettant à l’IA de choisir sa carte.</w:t>
      </w:r>
    </w:p>
    <w:p w14:paraId="36B58075" w14:textId="7D9D55FA" w:rsidR="005C6E70" w:rsidRDefault="005C6E70" w:rsidP="00D32444">
      <w:pPr>
        <w:jc w:val="both"/>
      </w:pPr>
      <w:r>
        <w:t>De manière plus précise, voici le déroulement du tour dans le cas d</w:t>
      </w:r>
      <w:r w:rsidR="00862116">
        <w:t xml:space="preserve">e l’utilisateur </w:t>
      </w:r>
      <w:r>
        <w:t>:</w:t>
      </w:r>
    </w:p>
    <w:p w14:paraId="69E5A4EA" w14:textId="5023DD39" w:rsidR="005C6E70" w:rsidRDefault="005C6E70" w:rsidP="00D32444">
      <w:pPr>
        <w:jc w:val="both"/>
      </w:pPr>
      <w:r>
        <w:t xml:space="preserve">La fonction start </w:t>
      </w:r>
      <w:proofErr w:type="spellStart"/>
      <w:r>
        <w:t>turn</w:t>
      </w:r>
      <w:proofErr w:type="spellEnd"/>
      <w:r>
        <w:t xml:space="preserve"> va détecter que le joueur courant est l’utilisateur, le programme va alors attendre un input, le clic sur une des cartes va lancer la fonction </w:t>
      </w:r>
      <w:proofErr w:type="spellStart"/>
      <w:r>
        <w:t>card_played</w:t>
      </w:r>
      <w:proofErr w:type="spellEnd"/>
      <w:r>
        <w:t xml:space="preserve"> du </w:t>
      </w:r>
      <w:proofErr w:type="spellStart"/>
      <w:r>
        <w:t>controller</w:t>
      </w:r>
      <w:proofErr w:type="spellEnd"/>
      <w:r>
        <w:t xml:space="preserve"> qui va elle-même lancer la fonction </w:t>
      </w:r>
      <w:proofErr w:type="spellStart"/>
      <w:r>
        <w:t>play</w:t>
      </w:r>
      <w:proofErr w:type="spellEnd"/>
      <w:r>
        <w:t xml:space="preserve"> du model afin de mettre à jour les données du jeu, pour finalement passer au tour suivant.</w:t>
      </w:r>
    </w:p>
    <w:p w14:paraId="0AEAB917" w14:textId="0E411B5F" w:rsidR="005C6E70" w:rsidRDefault="005C6E70" w:rsidP="00D32444">
      <w:pPr>
        <w:jc w:val="both"/>
      </w:pPr>
      <w:r>
        <w:t xml:space="preserve">Dans le cas de l’IA, le traitement est similaire mais il n’y aura pas d’attente d’input. La fonction </w:t>
      </w:r>
      <w:proofErr w:type="spellStart"/>
      <w:r>
        <w:t>start_turn</w:t>
      </w:r>
      <w:proofErr w:type="spellEnd"/>
      <w:r>
        <w:t xml:space="preserve"> va directement lancer la fonction </w:t>
      </w:r>
      <w:proofErr w:type="spellStart"/>
      <w:r>
        <w:t>card_playedAI</w:t>
      </w:r>
      <w:proofErr w:type="spellEnd"/>
      <w:r>
        <w:t xml:space="preserve"> du </w:t>
      </w:r>
      <w:proofErr w:type="spellStart"/>
      <w:r>
        <w:t>controller</w:t>
      </w:r>
      <w:proofErr w:type="spellEnd"/>
      <w:r>
        <w:t xml:space="preserve"> (équivalent à la fonction </w:t>
      </w:r>
      <w:proofErr w:type="spellStart"/>
      <w:r>
        <w:t>card_played</w:t>
      </w:r>
      <w:proofErr w:type="spellEnd"/>
      <w:r>
        <w:t xml:space="preserve">, lancée lorsque l’utilisateur clique sur une de ses cartes) qui va mettre à jour </w:t>
      </w:r>
      <w:r w:rsidR="00CB3F17">
        <w:t>la G</w:t>
      </w:r>
      <w:r>
        <w:t xml:space="preserve">UI en insérant une pause de 3 secondes à l’écran afin de laisser le temps à l’utilisateur de voir l’action de l’IA, puis lancer la fonction </w:t>
      </w:r>
      <w:proofErr w:type="spellStart"/>
      <w:r>
        <w:t>playAI</w:t>
      </w:r>
      <w:proofErr w:type="spellEnd"/>
      <w:r>
        <w:t xml:space="preserve"> du model permettant la mise à jour des données. Pour finalement passer au tour suivant.</w:t>
      </w:r>
    </w:p>
    <w:p w14:paraId="2BADCAAB" w14:textId="2F490354" w:rsidR="005C6E70" w:rsidRDefault="005C6E70" w:rsidP="00D32444">
      <w:pPr>
        <w:jc w:val="both"/>
      </w:pPr>
      <w:r>
        <w:t xml:space="preserve">On remarque ici le travail du MVC qui permet au </w:t>
      </w:r>
      <w:proofErr w:type="spellStart"/>
      <w:r>
        <w:t>controller</w:t>
      </w:r>
      <w:proofErr w:type="spellEnd"/>
      <w:r>
        <w:t xml:space="preserve"> de mettre à jour l</w:t>
      </w:r>
      <w:r w:rsidR="0029717A">
        <w:t>a G</w:t>
      </w:r>
      <w:r>
        <w:t>UI et les données du jeu en fonction des évènements du jeu.</w:t>
      </w:r>
    </w:p>
    <w:p w14:paraId="436C2809" w14:textId="77777777" w:rsidR="005C6E70" w:rsidRDefault="005C6E70" w:rsidP="00D32444">
      <w:pPr>
        <w:jc w:val="both"/>
      </w:pPr>
      <w:r>
        <w:t>Revenons maintenant sur la manière dont sont mises à jour les données. Lorsque l’</w:t>
      </w:r>
      <w:proofErr w:type="spellStart"/>
      <w:r>
        <w:t>utlisateur</w:t>
      </w:r>
      <w:proofErr w:type="spellEnd"/>
      <w:r>
        <w:t xml:space="preserve"> va choisir sa carte, la fonction </w:t>
      </w:r>
      <w:proofErr w:type="spellStart"/>
      <w:r>
        <w:t>play</w:t>
      </w:r>
      <w:proofErr w:type="spellEnd"/>
      <w:r>
        <w:t xml:space="preserve"> du model sera lancée avec en paramètre l’index de la carte à jouer (dans la liste des cartes du joueur), la fonction va alors effectuer un ensemble de traitement permettant de :</w:t>
      </w:r>
    </w:p>
    <w:p w14:paraId="472464E7" w14:textId="2BA96346" w:rsidR="005C6E70" w:rsidRDefault="00862116" w:rsidP="00D32444">
      <w:pPr>
        <w:pStyle w:val="Paragraphedeliste"/>
        <w:numPr>
          <w:ilvl w:val="0"/>
          <w:numId w:val="4"/>
        </w:numPr>
        <w:jc w:val="both"/>
      </w:pPr>
      <w:r>
        <w:t>R</w:t>
      </w:r>
      <w:r w:rsidR="005C6E70">
        <w:t>etirer la carte du jeu de l’utilisateur</w:t>
      </w:r>
    </w:p>
    <w:p w14:paraId="75A60511" w14:textId="18DFC94A" w:rsidR="005C6E70" w:rsidRDefault="00862116" w:rsidP="00D32444">
      <w:pPr>
        <w:pStyle w:val="Paragraphedeliste"/>
        <w:numPr>
          <w:ilvl w:val="0"/>
          <w:numId w:val="4"/>
        </w:numPr>
        <w:jc w:val="both"/>
      </w:pPr>
      <w:r>
        <w:t>E</w:t>
      </w:r>
      <w:r w:rsidR="005C6E70">
        <w:t>ffectuer l’action associée à cette même carte</w:t>
      </w:r>
    </w:p>
    <w:p w14:paraId="737C8AD6" w14:textId="32BA983D" w:rsidR="005C6E70" w:rsidRDefault="00862116" w:rsidP="00D32444">
      <w:pPr>
        <w:pStyle w:val="Paragraphedeliste"/>
        <w:numPr>
          <w:ilvl w:val="0"/>
          <w:numId w:val="4"/>
        </w:numPr>
        <w:jc w:val="both"/>
      </w:pPr>
      <w:r>
        <w:t>M</w:t>
      </w:r>
      <w:r w:rsidR="005C6E70">
        <w:t>ettre à jour les données d</w:t>
      </w:r>
      <w:r w:rsidR="00E279CE">
        <w:t>es joueurs (retirer l’immunité de l’IA si celle-ci a joué la servante par exemple)</w:t>
      </w:r>
    </w:p>
    <w:p w14:paraId="509A2E8E" w14:textId="0B245505" w:rsidR="00E279CE" w:rsidRDefault="00E279CE" w:rsidP="00D32444">
      <w:pPr>
        <w:pStyle w:val="Paragraphedeliste"/>
        <w:numPr>
          <w:ilvl w:val="0"/>
          <w:numId w:val="4"/>
        </w:numPr>
        <w:jc w:val="both"/>
      </w:pPr>
      <w:r>
        <w:t>Changer de joueur courant</w:t>
      </w:r>
    </w:p>
    <w:p w14:paraId="0BDE45AF" w14:textId="7C1FD303" w:rsidR="00E279CE" w:rsidRDefault="00E279CE" w:rsidP="00D32444">
      <w:pPr>
        <w:pStyle w:val="Paragraphedeliste"/>
        <w:numPr>
          <w:ilvl w:val="0"/>
          <w:numId w:val="4"/>
        </w:numPr>
        <w:jc w:val="both"/>
      </w:pPr>
      <w:r>
        <w:t>Faire piocher une carte au nouveau joueur courant</w:t>
      </w:r>
    </w:p>
    <w:p w14:paraId="6BEF0409" w14:textId="1BC6E4F5" w:rsidR="00E279CE" w:rsidRDefault="00E279CE" w:rsidP="00D32444">
      <w:pPr>
        <w:jc w:val="both"/>
      </w:pPr>
      <w:r>
        <w:t xml:space="preserve">Pour l’IA le traitement est similaire, la fonction </w:t>
      </w:r>
      <w:proofErr w:type="spellStart"/>
      <w:r>
        <w:t>playAI</w:t>
      </w:r>
      <w:proofErr w:type="spellEnd"/>
      <w:r>
        <w:t xml:space="preserve"> du model est simplement appelée avant la fonction </w:t>
      </w:r>
      <w:proofErr w:type="spellStart"/>
      <w:r>
        <w:t>play</w:t>
      </w:r>
      <w:proofErr w:type="spellEnd"/>
      <w:r>
        <w:t xml:space="preserve"> afin que celle-ci appelle l’algorithme de l’IA lui permettant de choisir la carte à jouer.</w:t>
      </w:r>
    </w:p>
    <w:p w14:paraId="384A5A0E" w14:textId="3416FD6C" w:rsidR="00277E46" w:rsidRDefault="00277E46" w:rsidP="00D32444">
      <w:pPr>
        <w:jc w:val="both"/>
      </w:pPr>
      <w:r>
        <w:t xml:space="preserve">Code de la fonction </w:t>
      </w:r>
      <w:proofErr w:type="spellStart"/>
      <w:r>
        <w:t>play</w:t>
      </w:r>
      <w:proofErr w:type="spellEnd"/>
      <w:r w:rsidR="006C2210">
        <w:t> :</w:t>
      </w:r>
      <w:r>
        <w:t xml:space="preserve"> (ne pas prendre en compte le </w:t>
      </w:r>
      <w:r w:rsidR="00860BD2">
        <w:t>« </w:t>
      </w:r>
      <w:r>
        <w:t>if</w:t>
      </w:r>
      <w:r w:rsidR="00860BD2">
        <w:t> »</w:t>
      </w:r>
      <w:r>
        <w:t>, utilisé dans le cas de l’apprentissage par renforcement).</w:t>
      </w:r>
    </w:p>
    <w:p w14:paraId="7104EA94" w14:textId="64A82181" w:rsidR="006C2210" w:rsidRDefault="006C2210" w:rsidP="00D32444">
      <w:pPr>
        <w:jc w:val="both"/>
      </w:pPr>
      <w:r>
        <w:rPr>
          <w:noProof/>
        </w:rPr>
        <w:drawing>
          <wp:inline distT="0" distB="0" distL="0" distR="0" wp14:anchorId="211A47E1" wp14:editId="11984A56">
            <wp:extent cx="5760720" cy="2340716"/>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40716"/>
                    </a:xfrm>
                    <a:prstGeom prst="rect">
                      <a:avLst/>
                    </a:prstGeom>
                  </pic:spPr>
                </pic:pic>
              </a:graphicData>
            </a:graphic>
          </wp:inline>
        </w:drawing>
      </w:r>
    </w:p>
    <w:p w14:paraId="28F6EBFB" w14:textId="77777777" w:rsidR="00862116" w:rsidRDefault="00862116" w:rsidP="00D32444">
      <w:pPr>
        <w:jc w:val="both"/>
      </w:pPr>
    </w:p>
    <w:p w14:paraId="33831AAA" w14:textId="3FE085EE" w:rsidR="00862116" w:rsidRDefault="00862116" w:rsidP="00D32444">
      <w:pPr>
        <w:pStyle w:val="Paragraphedeliste"/>
        <w:numPr>
          <w:ilvl w:val="0"/>
          <w:numId w:val="1"/>
        </w:numPr>
        <w:jc w:val="both"/>
      </w:pPr>
      <w:r>
        <w:t>L’IA</w:t>
      </w:r>
    </w:p>
    <w:p w14:paraId="237ED7A0" w14:textId="3B51F734" w:rsidR="00D76A49" w:rsidRDefault="00F955EF" w:rsidP="00D32444">
      <w:pPr>
        <w:jc w:val="both"/>
      </w:pPr>
      <w:r>
        <w:t xml:space="preserve">Notre but </w:t>
      </w:r>
      <w:r w:rsidR="00C94390">
        <w:t>était d’implémenter différents algorithmes d’IA afin de comparer les résultats et performances obtenus avec chacun. Pour ce faire, nous avons étudiés plusieurs solutions possibles.</w:t>
      </w:r>
      <w:r w:rsidR="00E9463C">
        <w:t xml:space="preserve"> Ces solutions étaient l’algorithme IDDFS, l’élagage alpha </w:t>
      </w:r>
      <w:r w:rsidR="00B23060">
        <w:t>beta</w:t>
      </w:r>
      <w:r w:rsidR="00E9463C">
        <w:t xml:space="preserve"> et l’apprentissage par renforcement. Dans leur approche, les deux premières solutions se ressemblent. En effet, un algorithme min max peut se rapporter à un algorithme DFS auquel on aurait ajouté une heuristique (donnée par la fonction éval). </w:t>
      </w:r>
    </w:p>
    <w:p w14:paraId="0143E71D" w14:textId="1B3585A4" w:rsidR="00E9463C" w:rsidRDefault="00F572D1" w:rsidP="00D32444">
      <w:pPr>
        <w:jc w:val="both"/>
      </w:pPr>
      <w:r>
        <w:t>Cependant nous devions</w:t>
      </w:r>
      <w:r w:rsidR="00E9463C">
        <w:t xml:space="preserve"> répondre à plusieurs problèmes pour ces deux solutions :</w:t>
      </w:r>
    </w:p>
    <w:p w14:paraId="219D71DB" w14:textId="3025B09B" w:rsidR="00E9463C" w:rsidRDefault="00E9463C" w:rsidP="00D32444">
      <w:pPr>
        <w:jc w:val="both"/>
      </w:pPr>
    </w:p>
    <w:p w14:paraId="30F5002D" w14:textId="720603A3" w:rsidR="00E9463C" w:rsidRDefault="00E9463C" w:rsidP="00D32444">
      <w:pPr>
        <w:jc w:val="both"/>
      </w:pPr>
      <w:r>
        <w:t xml:space="preserve">2.1) IDDFS et alpha </w:t>
      </w:r>
      <w:r w:rsidR="00B23060">
        <w:t>beta</w:t>
      </w:r>
    </w:p>
    <w:p w14:paraId="38752ABC" w14:textId="354F4CAF" w:rsidR="009670D3" w:rsidRDefault="009670D3" w:rsidP="00D32444">
      <w:pPr>
        <w:jc w:val="both"/>
      </w:pPr>
      <w:r>
        <w:t>2.1.1) La représentation d’un état</w:t>
      </w:r>
    </w:p>
    <w:p w14:paraId="6D833138" w14:textId="7EF86A7E" w:rsidR="009670D3" w:rsidRDefault="009670D3" w:rsidP="00D32444">
      <w:pPr>
        <w:jc w:val="both"/>
      </w:pPr>
      <w:r>
        <w:t xml:space="preserve">Dans les cas de l’IDDFS et de l’alpha </w:t>
      </w:r>
      <w:r w:rsidR="00B23060">
        <w:t>beta</w:t>
      </w:r>
      <w:r>
        <w:t xml:space="preserve">, il est nécessaire de définir ce qu’est un état, et comment le coder. Nous sommes vite arrivés à la conclusion qu’un état correspondait à l’ensemble des données du jeu à instant t. Autrement dit, la pioche, les cartes de chaque joueur, les cartes précédemment jouées, les données de chaque joueur… Toutes ces données correspondent à un état. Un état du jeu correspond donc à l’ensemble des attributs de la classe Model à un instant t (cette classe ayant comme attributs toutes les listes de cartes, la liste circulaire des joueurs </w:t>
      </w:r>
      <w:proofErr w:type="gramStart"/>
      <w:r>
        <w:t>etc..</w:t>
      </w:r>
      <w:proofErr w:type="gramEnd"/>
      <w:r>
        <w:t xml:space="preserve"> Pour rappel, cette classe fait office de </w:t>
      </w:r>
      <w:proofErr w:type="spellStart"/>
      <w:r>
        <w:t>game</w:t>
      </w:r>
      <w:proofErr w:type="spellEnd"/>
      <w:r>
        <w:t xml:space="preserve"> manager « interne » s’occupant du bon déroulement du jeu du point de vue des données (autrement dit, il ne s’occupe pas de la partie </w:t>
      </w:r>
      <w:r w:rsidR="0029717A">
        <w:t>G</w:t>
      </w:r>
      <w:r>
        <w:t xml:space="preserve">UI)). </w:t>
      </w:r>
    </w:p>
    <w:p w14:paraId="2BD0401B" w14:textId="09CCA179" w:rsidR="000F7F08" w:rsidRDefault="000F7F08" w:rsidP="00D32444">
      <w:pPr>
        <w:jc w:val="both"/>
      </w:pPr>
      <w:r>
        <w:t>Cette représentation d’un état est partiellement fausse, car elle ne prend pas en compte la dimension non complète des informations du jeu. En effet, du point de vu des joueurs, des informations manquent. Par exemple, chaque joueur ne sait pas quelle est la carte qui a été brûlée en début de round, chaque joueur ne connaît pas non plus le jeu de l’autre, ni la carte qu’il va piocher.</w:t>
      </w:r>
    </w:p>
    <w:p w14:paraId="49241EEE" w14:textId="09303B3F" w:rsidR="009670D3" w:rsidRDefault="009A1155" w:rsidP="00D32444">
      <w:pPr>
        <w:jc w:val="both"/>
      </w:pPr>
      <w:r>
        <w:t>Afin d’illustrer ce problème, prenons</w:t>
      </w:r>
      <w:r w:rsidR="000F7F08">
        <w:t xml:space="preserve"> comme état courant </w:t>
      </w:r>
      <w:r>
        <w:t xml:space="preserve">un état </w:t>
      </w:r>
      <w:r w:rsidR="000F7F08">
        <w:t>où le joueur s’apprête à jouer. Il a donc deux cartes en mains. Instinctivement, nous pourrions penser que seulement deux états peuvent découler de son action (un par carte jouée). Si le jeu était à information complète, alors ça serait vrai. Cependant la recherche des états successeurs doit prendre en compte le point de vu</w:t>
      </w:r>
      <w:r w:rsidR="00740716">
        <w:t>e</w:t>
      </w:r>
      <w:r w:rsidR="000F7F08">
        <w:t xml:space="preserve"> du joueur, car celui-ci ne dispose pas de toutes les informations. Par exemple, il ne sait pas quelle carte a été brûlée en début de jeu, il ne sait pas non plus quelle carte possède son adversaire.</w:t>
      </w:r>
      <w:r w:rsidR="00AB40AA">
        <w:t xml:space="preserve"> </w:t>
      </w:r>
    </w:p>
    <w:p w14:paraId="127ADD12" w14:textId="04A14B7F" w:rsidR="00AB40AA" w:rsidRDefault="00AB40AA" w:rsidP="00D32444">
      <w:pPr>
        <w:jc w:val="both"/>
      </w:pPr>
      <w:r>
        <w:t>Ainsi, certaines variables doivent être ajoutées/modifiées afin de prendre en compte cette dimension du jeu :</w:t>
      </w:r>
    </w:p>
    <w:p w14:paraId="3AD9E8DB" w14:textId="5AECC62D" w:rsidR="00AB40AA" w:rsidRDefault="00AB40AA" w:rsidP="00D32444">
      <w:pPr>
        <w:pStyle w:val="Paragraphedeliste"/>
        <w:numPr>
          <w:ilvl w:val="0"/>
          <w:numId w:val="4"/>
        </w:numPr>
        <w:jc w:val="both"/>
      </w:pPr>
      <w:r>
        <w:t xml:space="preserve">La carte brûlée doit être ajoutée à la pioche, car du point de vue du joueur courant, celle-ci est théoriquement </w:t>
      </w:r>
      <w:proofErr w:type="spellStart"/>
      <w:r>
        <w:t>piochable</w:t>
      </w:r>
      <w:proofErr w:type="spellEnd"/>
      <w:r>
        <w:t xml:space="preserve"> puisqu’il ne la connaît pas. Ne pas l’inclure dans la pioche reviendrait à omettre une possibilité du point de vue du joueur.</w:t>
      </w:r>
    </w:p>
    <w:p w14:paraId="58B72DED" w14:textId="4B091CD1" w:rsidR="00AB40AA" w:rsidRDefault="00AB40AA" w:rsidP="00D32444">
      <w:pPr>
        <w:pStyle w:val="Paragraphedeliste"/>
        <w:numPr>
          <w:ilvl w:val="0"/>
          <w:numId w:val="4"/>
        </w:numPr>
        <w:jc w:val="both"/>
      </w:pPr>
      <w:r>
        <w:t xml:space="preserve">Ajout d’une variable correspondant à la liste des cartes </w:t>
      </w:r>
      <w:proofErr w:type="spellStart"/>
      <w:r>
        <w:t>piochables</w:t>
      </w:r>
      <w:proofErr w:type="spellEnd"/>
      <w:r>
        <w:t xml:space="preserve"> par l’adversaire</w:t>
      </w:r>
      <w:r w:rsidR="00904F89">
        <w:t>, auxquelles sont associées une probabilité d’occurrence</w:t>
      </w:r>
      <w:r w:rsidR="00740716">
        <w:t xml:space="preserve"> </w:t>
      </w:r>
      <w:r w:rsidR="00904F89">
        <w:t xml:space="preserve">(nom de la variable et méthode permettant de la calculer : </w:t>
      </w:r>
      <w:proofErr w:type="spellStart"/>
      <w:r w:rsidR="00904F89">
        <w:t>drawable_cards</w:t>
      </w:r>
      <w:proofErr w:type="spellEnd"/>
      <w:r w:rsidR="00904F89">
        <w:t xml:space="preserve"> et </w:t>
      </w:r>
      <w:proofErr w:type="spellStart"/>
      <w:r w:rsidR="00904F89">
        <w:t>get_drawable_cards</w:t>
      </w:r>
      <w:proofErr w:type="spellEnd"/>
      <w:r w:rsidR="00904F89">
        <w:t>)</w:t>
      </w:r>
    </w:p>
    <w:p w14:paraId="37A35119" w14:textId="0BCDB382" w:rsidR="00740716" w:rsidRDefault="00740716" w:rsidP="00D32444">
      <w:pPr>
        <w:jc w:val="both"/>
      </w:pPr>
      <w:r>
        <w:t>Code</w:t>
      </w:r>
      <w:r w:rsidR="00C722D1">
        <w:t xml:space="preserve"> de</w:t>
      </w:r>
      <w:r>
        <w:t xml:space="preserve"> </w:t>
      </w:r>
      <w:proofErr w:type="spellStart"/>
      <w:r>
        <w:t>get_drawable_cards</w:t>
      </w:r>
      <w:proofErr w:type="spellEnd"/>
      <w:r>
        <w:t> :</w:t>
      </w:r>
    </w:p>
    <w:p w14:paraId="425128DE" w14:textId="77777777" w:rsidR="00C722D1" w:rsidRDefault="00C722D1" w:rsidP="00D32444">
      <w:pPr>
        <w:jc w:val="both"/>
        <w:rPr>
          <w:noProof/>
        </w:rPr>
      </w:pPr>
    </w:p>
    <w:p w14:paraId="0103C886" w14:textId="341FC83A" w:rsidR="00740716" w:rsidRDefault="00252DCA" w:rsidP="00D32444">
      <w:pPr>
        <w:jc w:val="both"/>
      </w:pPr>
      <w:r>
        <w:rPr>
          <w:noProof/>
        </w:rPr>
        <w:lastRenderedPageBreak/>
        <w:drawing>
          <wp:inline distT="0" distB="0" distL="0" distR="0" wp14:anchorId="26626BB0" wp14:editId="05D4146A">
            <wp:extent cx="5797550" cy="9798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51371" r="-640"/>
                    <a:stretch/>
                  </pic:blipFill>
                  <pic:spPr bwMode="auto">
                    <a:xfrm>
                      <a:off x="0" y="0"/>
                      <a:ext cx="5797550" cy="979805"/>
                    </a:xfrm>
                    <a:prstGeom prst="rect">
                      <a:avLst/>
                    </a:prstGeom>
                    <a:ln>
                      <a:noFill/>
                    </a:ln>
                    <a:extLst>
                      <a:ext uri="{53640926-AAD7-44D8-BBD7-CCE9431645EC}">
                        <a14:shadowObscured xmlns:a14="http://schemas.microsoft.com/office/drawing/2010/main"/>
                      </a:ext>
                    </a:extLst>
                  </pic:spPr>
                </pic:pic>
              </a:graphicData>
            </a:graphic>
          </wp:inline>
        </w:drawing>
      </w:r>
    </w:p>
    <w:p w14:paraId="7FA6AE67" w14:textId="77777777" w:rsidR="006546ED" w:rsidRDefault="006546ED" w:rsidP="00D32444">
      <w:pPr>
        <w:jc w:val="both"/>
      </w:pPr>
    </w:p>
    <w:p w14:paraId="11CDEDD6" w14:textId="4F8E4968" w:rsidR="00AB40AA" w:rsidRDefault="00F55A37" w:rsidP="00D32444">
      <w:pPr>
        <w:jc w:val="both"/>
      </w:pPr>
      <w:r>
        <w:rPr>
          <w:noProof/>
        </w:rPr>
        <w:drawing>
          <wp:anchor distT="0" distB="0" distL="114300" distR="114300" simplePos="0" relativeHeight="251658240" behindDoc="1" locked="0" layoutInCell="1" allowOverlap="1" wp14:anchorId="6977383C" wp14:editId="1F3415A7">
            <wp:simplePos x="0" y="0"/>
            <wp:positionH relativeFrom="margin">
              <wp:align>center</wp:align>
            </wp:positionH>
            <wp:positionV relativeFrom="paragraph">
              <wp:posOffset>583565</wp:posOffset>
            </wp:positionV>
            <wp:extent cx="6410370" cy="3308350"/>
            <wp:effectExtent l="0" t="0" r="9525" b="6350"/>
            <wp:wrapTight wrapText="bothSides">
              <wp:wrapPolygon edited="0">
                <wp:start x="0" y="0"/>
                <wp:lineTo x="0" y="21517"/>
                <wp:lineTo x="21568" y="21517"/>
                <wp:lineTo x="2156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10370" cy="3308350"/>
                    </a:xfrm>
                    <a:prstGeom prst="rect">
                      <a:avLst/>
                    </a:prstGeom>
                  </pic:spPr>
                </pic:pic>
              </a:graphicData>
            </a:graphic>
          </wp:anchor>
        </w:drawing>
      </w:r>
      <w:r w:rsidR="00AB40AA">
        <w:t xml:space="preserve">De plus, cela implique que d’un état peut découler autant d’état qu’il existe de cartes </w:t>
      </w:r>
      <w:proofErr w:type="spellStart"/>
      <w:r w:rsidR="00AB40AA">
        <w:t>piochable</w:t>
      </w:r>
      <w:proofErr w:type="spellEnd"/>
      <w:r w:rsidR="00AB40AA">
        <w:t xml:space="preserve"> pour le joueur adverse</w:t>
      </w:r>
      <w:r w:rsidR="00904F89">
        <w:t>. En effet, du point de vue du joueur courant, les états qu’il engendre en jouant une carte sont multiples par la nature incomplète des informations qu’il possède</w:t>
      </w:r>
      <w:r w:rsidR="009A1155">
        <w:t xml:space="preserve"> du jeu</w:t>
      </w:r>
      <w:r w:rsidR="00904F89">
        <w:t>.</w:t>
      </w:r>
    </w:p>
    <w:p w14:paraId="5535EBE7" w14:textId="77777777" w:rsidR="00B27D44" w:rsidRDefault="00B27D44" w:rsidP="00D32444">
      <w:pPr>
        <w:jc w:val="both"/>
      </w:pPr>
    </w:p>
    <w:p w14:paraId="3FDB28C2" w14:textId="7449FB2D" w:rsidR="00904F89" w:rsidRDefault="00904F89" w:rsidP="00D32444">
      <w:pPr>
        <w:jc w:val="both"/>
      </w:pPr>
      <w:r>
        <w:t>Ici, lorsque le joueur joue la servante, il est possible que le joueur adverse ait pioché une espionne ou un roi. Le joueur courant ne peut pas savoir quelle carte a été piochée avec certitude. Voilà déjà deux états successeurs lorsque le joueur courant joue la servante. Il en existe également deux autres engendrés lorsque le joueur joue son prêtre. Ce qui nous donne 4 états successeurs (2 par cartes qu’il est possible de jouer).</w:t>
      </w:r>
    </w:p>
    <w:p w14:paraId="028A3A4C" w14:textId="0CDCF5C5" w:rsidR="00904F89" w:rsidRDefault="00904F89" w:rsidP="00D32444">
      <w:pPr>
        <w:jc w:val="both"/>
      </w:pPr>
      <w:r>
        <w:t>Il est alors possible d’avoir un maximum de 20 états successeurs d’un état donné (dans le cadre où il est possible que l’adversaire pioche n’importe quelle carte du jeu).</w:t>
      </w:r>
    </w:p>
    <w:p w14:paraId="13CD2BBC" w14:textId="3B753C9F" w:rsidR="00D33323" w:rsidRDefault="00D33323" w:rsidP="00D32444">
      <w:pPr>
        <w:jc w:val="both"/>
      </w:pPr>
    </w:p>
    <w:p w14:paraId="1CCF1607" w14:textId="64AD7FA2" w:rsidR="00D33323" w:rsidRDefault="00D33323" w:rsidP="00D32444">
      <w:pPr>
        <w:jc w:val="both"/>
      </w:pPr>
      <w:r>
        <w:rPr>
          <w:b/>
          <w:bCs/>
        </w:rPr>
        <w:t>Pour résumer : un état représente les informations auxquelles le joueur courant a accès, c’est-à-dire les ses propres informations, les informations concernant le joueur adverse (sauf sa carte), les cartes qui ont été jouées, les cartes que le joueur adverse peut piocher, les cartes que le joueur adverse peut posséder</w:t>
      </w:r>
    </w:p>
    <w:p w14:paraId="6F0660AF" w14:textId="77777777" w:rsidR="00D33323" w:rsidRPr="00D33323" w:rsidRDefault="00D33323" w:rsidP="00D32444">
      <w:pPr>
        <w:jc w:val="both"/>
      </w:pPr>
    </w:p>
    <w:p w14:paraId="3DB04ACA" w14:textId="31C5A2C6" w:rsidR="000F7F08" w:rsidRDefault="007149C6" w:rsidP="00D32444">
      <w:pPr>
        <w:jc w:val="both"/>
      </w:pPr>
      <w:r>
        <w:t>Cependant certaines cartes peuvent ajouter un certain nombre d’états </w:t>
      </w:r>
      <w:r w:rsidR="000E50FA">
        <w:t xml:space="preserve">« intermédiaires » </w:t>
      </w:r>
      <w:r>
        <w:t>:</w:t>
      </w:r>
    </w:p>
    <w:p w14:paraId="488CFE17" w14:textId="77777777" w:rsidR="004A704C" w:rsidRDefault="007149C6" w:rsidP="00D32444">
      <w:pPr>
        <w:jc w:val="both"/>
      </w:pPr>
      <w:r>
        <w:lastRenderedPageBreak/>
        <w:t xml:space="preserve">Lorsque le prince est joué, il est possible de choisir de défausser le camp adverse ou son propre camp, cela devrait théoriquement doubler le nombre d’états successeurs lorsque l’on joue un prince. C’est également le cas lorsqu’un chancelier est joué (il est possible de piocher des combinaisons de carte différentes). </w:t>
      </w:r>
    </w:p>
    <w:p w14:paraId="5CE9F07A" w14:textId="3A9EED4E" w:rsidR="000E50FA" w:rsidRDefault="006546ED" w:rsidP="00D32444">
      <w:pPr>
        <w:jc w:val="both"/>
      </w:pPr>
      <w:r>
        <w:t>Nous avons fait le choix de ne pas prendre en compte ces états dans notre arbre de recherche. L’avantage de les prendre en compte est une meilleure vision à long terme des</w:t>
      </w:r>
      <w:r w:rsidR="000E50FA">
        <w:t xml:space="preserve"> conséquences des actions de ces cartes (car on explore toutes les possibilités). Cependant la probabilité d’apparition de la majorité de ces états étant extrêmement faible (voir infime lorsque l’on commence à explorer les états successeurs des états successeurs), que nous avons préféré faire apparaître l’état le plus probable dans ces situations. </w:t>
      </w:r>
    </w:p>
    <w:p w14:paraId="32224F91" w14:textId="44691BF8" w:rsidR="006546ED" w:rsidRDefault="000E50FA" w:rsidP="00D32444">
      <w:pPr>
        <w:jc w:val="both"/>
      </w:pPr>
      <w:r>
        <w:t xml:space="preserve">Cet allègement de l’arbre de jeu permet d’explorer des états à une profondeur plus élevée, qui auront finalement une importance plus forte que d’explorer toutes les possibilités de cartes dans le cadre où l’on joue le chancelier par exemple. </w:t>
      </w:r>
    </w:p>
    <w:p w14:paraId="4BE00132" w14:textId="4013367A" w:rsidR="009670D3" w:rsidRDefault="000E50FA" w:rsidP="00D32444">
      <w:pPr>
        <w:jc w:val="both"/>
      </w:pPr>
      <w:r>
        <w:t xml:space="preserve">Pour simplifier, </w:t>
      </w:r>
      <w:r w:rsidR="00A1031C">
        <w:t xml:space="preserve">il est préférable pour l’IA de voir plusieurs coups à l’avance dans un arbre de jeu restreint, plutôt que d’explorer l’entièreté de l’arbre de jeu à une profondeur moins grande. </w:t>
      </w:r>
    </w:p>
    <w:p w14:paraId="779DC0F0" w14:textId="77777777" w:rsidR="00603ECD" w:rsidRDefault="00603ECD" w:rsidP="00D32444">
      <w:pPr>
        <w:jc w:val="both"/>
      </w:pPr>
    </w:p>
    <w:p w14:paraId="5AB2B47E" w14:textId="38CFC27B" w:rsidR="00E9463C" w:rsidRDefault="00E9463C" w:rsidP="00D32444">
      <w:pPr>
        <w:jc w:val="both"/>
      </w:pPr>
      <w:r>
        <w:t>2.1.</w:t>
      </w:r>
      <w:r w:rsidR="00777BBC">
        <w:t>2</w:t>
      </w:r>
      <w:r>
        <w:t>) Le problème de la simulation</w:t>
      </w:r>
    </w:p>
    <w:p w14:paraId="1FD1CD61" w14:textId="5F144223" w:rsidR="009B4AA1" w:rsidRDefault="009B4AA1" w:rsidP="00D32444">
      <w:pPr>
        <w:jc w:val="both"/>
      </w:pPr>
      <w:r>
        <w:t>Nous avons également rencontré un problème lors de l’implémentation de l’IA, qui est de l’ordre du code plutôt que de la théorie et de l’algorithmie.</w:t>
      </w:r>
    </w:p>
    <w:p w14:paraId="0E8C6E4A" w14:textId="20E83D8D" w:rsidR="002633F6" w:rsidRDefault="00E9463C" w:rsidP="00D32444">
      <w:pPr>
        <w:jc w:val="both"/>
      </w:pPr>
      <w:r>
        <w:t xml:space="preserve">Que ce soit pour l’IDDFS ou l’alpha </w:t>
      </w:r>
      <w:r w:rsidR="00B23060">
        <w:t>beta</w:t>
      </w:r>
      <w:r>
        <w:t xml:space="preserve">, </w:t>
      </w:r>
      <w:r w:rsidR="009B4AA1">
        <w:t xml:space="preserve">le problème </w:t>
      </w:r>
      <w:r>
        <w:t>de la simulation</w:t>
      </w:r>
      <w:r w:rsidR="009B4AA1">
        <w:t xml:space="preserve"> s’est posé</w:t>
      </w:r>
      <w:r>
        <w:t>. En effet</w:t>
      </w:r>
      <w:r w:rsidR="009B4AA1">
        <w:t xml:space="preserve">, lorsqu’un algorithme est lancé, celui-ci va devoir simuler le jeu jusqu’à une certaine profondeur. Or cette simulation ne doit pas apparaître à l’œil de l’utilisateur, il faut également que les données ne subissent pas de modification à terme, le cours du jeu ne doit pas être modifié une fois l’algorithme terminé, enfin, chaque état crée doit subsister tout au long de la simulation. Autrement dit, il doit être possible d’accéder depuis un état aux données de l’état parent. Le fait d’avoir générer un nouvel état en ayant simuler un tour de jeu ne doit pas perturber les données de l’état parent. Pour ce faire, nous avons utilisé une classe Save qui va utiliser la </w:t>
      </w:r>
      <w:r w:rsidR="002633F6">
        <w:t>méthode</w:t>
      </w:r>
      <w:r w:rsidR="009B4AA1">
        <w:t xml:space="preserve"> </w:t>
      </w:r>
      <w:proofErr w:type="spellStart"/>
      <w:r w:rsidR="009B4AA1">
        <w:t>deepcopy</w:t>
      </w:r>
      <w:proofErr w:type="spellEnd"/>
      <w:r w:rsidR="009B4AA1">
        <w:t xml:space="preserve"> </w:t>
      </w:r>
      <w:r w:rsidR="002633F6">
        <w:t xml:space="preserve">de la librairie copy </w:t>
      </w:r>
      <w:r w:rsidR="009B4AA1">
        <w:t>afin de faire une copie du model à chaque nouvel état</w:t>
      </w:r>
      <w:r w:rsidR="002633F6">
        <w:t xml:space="preserve"> (ainsi, les références manipulées d’un état à un autre ne </w:t>
      </w:r>
      <w:proofErr w:type="gramStart"/>
      <w:r w:rsidR="002633F6">
        <w:t>sont</w:t>
      </w:r>
      <w:proofErr w:type="gramEnd"/>
      <w:r w:rsidR="002633F6">
        <w:t xml:space="preserve"> pas les mêmes)</w:t>
      </w:r>
      <w:r w:rsidR="009B4AA1">
        <w:t>.</w:t>
      </w:r>
      <w:r w:rsidR="002633F6">
        <w:t xml:space="preserve"> A chaque création d’état, une copie et faite automatiquement, cette copie sera manipulée lors de la génération des états successeurs de cet état puis finalement réinitialisée à chaque fois que les données ont été modifiées. (Grâce à la fonction backup). L’inconvénient de l’utilisation de </w:t>
      </w:r>
      <w:proofErr w:type="spellStart"/>
      <w:r w:rsidR="002633F6">
        <w:t>deepcopy</w:t>
      </w:r>
      <w:proofErr w:type="spellEnd"/>
      <w:r w:rsidR="002633F6">
        <w:t xml:space="preserve"> est que l’on effectue une copie d’un grand nombre d’éléments du jeu, ce qui n’est pas très optimisé, cependant nous n’avons pas réussi à mieux implémenter ce système de sauvegarde. Un command pattern aurait pu servir à annuler le dernier état généré jusqu’à ce que l’on revienne à l’état d’origine. Compte tenu du fait que l’IDDFS et l’alpha </w:t>
      </w:r>
      <w:r w:rsidR="00B23060">
        <w:t>beta</w:t>
      </w:r>
      <w:r w:rsidR="002633F6">
        <w:t xml:space="preserve"> effectuent des parcours en profondeur, l’implémentation de ce pattern aurait pu amener à une meilleure optimisation des ressources.</w:t>
      </w:r>
    </w:p>
    <w:p w14:paraId="5105044F" w14:textId="4B945B3A" w:rsidR="002633F6" w:rsidRDefault="002633F6" w:rsidP="00D32444">
      <w:pPr>
        <w:jc w:val="both"/>
      </w:pPr>
      <w:r>
        <w:t>Voici le code la classe Save :</w:t>
      </w:r>
    </w:p>
    <w:p w14:paraId="157CA1C8" w14:textId="012D6758" w:rsidR="002633F6" w:rsidRDefault="002633F6" w:rsidP="00D32444">
      <w:pPr>
        <w:jc w:val="both"/>
      </w:pPr>
      <w:r>
        <w:rPr>
          <w:noProof/>
        </w:rPr>
        <w:lastRenderedPageBreak/>
        <w:drawing>
          <wp:inline distT="0" distB="0" distL="0" distR="0" wp14:anchorId="45E24C7F" wp14:editId="6DE884D1">
            <wp:extent cx="5760720" cy="2161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61540"/>
                    </a:xfrm>
                    <a:prstGeom prst="rect">
                      <a:avLst/>
                    </a:prstGeom>
                  </pic:spPr>
                </pic:pic>
              </a:graphicData>
            </a:graphic>
          </wp:inline>
        </w:drawing>
      </w:r>
    </w:p>
    <w:p w14:paraId="7D27CB14" w14:textId="77777777" w:rsidR="002633F6" w:rsidRDefault="002633F6" w:rsidP="00D32444">
      <w:pPr>
        <w:jc w:val="both"/>
      </w:pPr>
    </w:p>
    <w:p w14:paraId="70C7412E" w14:textId="25CE8606" w:rsidR="00777BBC" w:rsidRDefault="00777BBC" w:rsidP="00D32444">
      <w:pPr>
        <w:jc w:val="both"/>
      </w:pPr>
      <w:r>
        <w:t xml:space="preserve">Un autre problème est également survenu du fait de la simulation. En effet, nous voulons effectuer un traitement similaire à celui lors du déroulement normal du jeu, mais nous voulons tout de même que ce traitement soit légèrement différent. C’est pourquoi le model contient un attribut </w:t>
      </w:r>
      <w:proofErr w:type="spellStart"/>
      <w:r>
        <w:t>is_simul</w:t>
      </w:r>
      <w:proofErr w:type="spellEnd"/>
      <w:r>
        <w:t xml:space="preserve"> qui permet d’empêcher les affichages d</w:t>
      </w:r>
      <w:r w:rsidR="0029717A">
        <w:t>e la GUI</w:t>
      </w:r>
      <w:r>
        <w:t xml:space="preserve"> et d’effectuer des exceptions lors de la simulation.</w:t>
      </w:r>
    </w:p>
    <w:p w14:paraId="45AD761C" w14:textId="64C93E5F" w:rsidR="00777BBC" w:rsidRDefault="00777BBC" w:rsidP="00D32444">
      <w:pPr>
        <w:jc w:val="both"/>
      </w:pPr>
      <w:r>
        <w:t xml:space="preserve">Par exemple, la pioche contenant une carte en plus, la condition de victoire par pioche vide est différente en simulation. En effet, celle-ci apparaît lorsqu’il ne reste plus qu’une carte dans la pioche lors de la simulation. Nous voulons également contrôler quelle carte est piochée par l’adversaire </w:t>
      </w:r>
      <w:proofErr w:type="gramStart"/>
      <w:r>
        <w:t>etc..</w:t>
      </w:r>
      <w:proofErr w:type="gramEnd"/>
      <w:r>
        <w:t xml:space="preserve"> </w:t>
      </w:r>
    </w:p>
    <w:p w14:paraId="18F574E4" w14:textId="1B920681" w:rsidR="00777BBC" w:rsidRDefault="00777BBC" w:rsidP="00D32444">
      <w:pPr>
        <w:jc w:val="both"/>
      </w:pPr>
    </w:p>
    <w:p w14:paraId="4C1034C4" w14:textId="18F6D3F7" w:rsidR="00777BBC" w:rsidRDefault="00777BBC" w:rsidP="00D32444">
      <w:pPr>
        <w:jc w:val="both"/>
      </w:pPr>
      <w:r>
        <w:t xml:space="preserve">2.1.3) </w:t>
      </w:r>
      <w:r w:rsidR="002633F6">
        <w:t>Le codage des états successeurs</w:t>
      </w:r>
    </w:p>
    <w:p w14:paraId="6B30648A" w14:textId="77777777" w:rsidR="002633F6" w:rsidRDefault="002633F6" w:rsidP="00D32444">
      <w:pPr>
        <w:jc w:val="both"/>
      </w:pPr>
      <w:r>
        <w:t xml:space="preserve">La résolution des problèmes présentés nous permet finalement de générer les états successeurs d’un état quelconque, voici les méthodes utilisées : </w:t>
      </w:r>
    </w:p>
    <w:p w14:paraId="502E7C54" w14:textId="73A5575A" w:rsidR="002633F6" w:rsidRDefault="002633F6" w:rsidP="00D32444">
      <w:pPr>
        <w:jc w:val="both"/>
      </w:pPr>
      <w:r>
        <w:rPr>
          <w:noProof/>
        </w:rPr>
        <w:drawing>
          <wp:inline distT="0" distB="0" distL="0" distR="0" wp14:anchorId="2914FF3F" wp14:editId="67ECD0B3">
            <wp:extent cx="5760720" cy="2192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92020"/>
                    </a:xfrm>
                    <a:prstGeom prst="rect">
                      <a:avLst/>
                    </a:prstGeom>
                  </pic:spPr>
                </pic:pic>
              </a:graphicData>
            </a:graphic>
          </wp:inline>
        </w:drawing>
      </w:r>
      <w:r>
        <w:t xml:space="preserve"> </w:t>
      </w:r>
    </w:p>
    <w:p w14:paraId="07095370" w14:textId="66FD8F79" w:rsidR="00011E33" w:rsidRDefault="00011E33" w:rsidP="00D32444">
      <w:pPr>
        <w:jc w:val="both"/>
      </w:pPr>
      <w:r>
        <w:t xml:space="preserve">D’abord, on récupère les cartes </w:t>
      </w:r>
      <w:proofErr w:type="spellStart"/>
      <w:r>
        <w:t>piochables</w:t>
      </w:r>
      <w:proofErr w:type="spellEnd"/>
      <w:r>
        <w:t xml:space="preserve"> par le prochain joueur. Ensuite on vérifie si le joueur courant est obligé de jouer la comtesse ou non, si non, on lance la simulation. Cette simulation va générer un état par carte qu’il est possible de piocher pour chaque carte du joueur courant. Pour chaque carte possible de piocher, on va ajouter la carte au jeu adverse, retirer cette carte de la pioche, puis appeler la fonction </w:t>
      </w:r>
      <w:proofErr w:type="spellStart"/>
      <w:r>
        <w:t>play</w:t>
      </w:r>
      <w:proofErr w:type="spellEnd"/>
      <w:r>
        <w:t xml:space="preserve">. La fonction </w:t>
      </w:r>
      <w:proofErr w:type="spellStart"/>
      <w:r>
        <w:t>play</w:t>
      </w:r>
      <w:proofErr w:type="spellEnd"/>
      <w:r>
        <w:t xml:space="preserve"> aura le même traitement que normalement (retirer la carte de la main du joueur courant, effectuer l’action correspondante, passer au joueur suivant puis piocher une carte). Cependant, le </w:t>
      </w:r>
      <w:proofErr w:type="spellStart"/>
      <w:r>
        <w:t>booleen</w:t>
      </w:r>
      <w:proofErr w:type="spellEnd"/>
      <w:r>
        <w:t xml:space="preserve"> </w:t>
      </w:r>
      <w:proofErr w:type="spellStart"/>
      <w:r>
        <w:t>is_simul</w:t>
      </w:r>
      <w:proofErr w:type="spellEnd"/>
      <w:r>
        <w:t xml:space="preserve"> étant à </w:t>
      </w:r>
      <w:proofErr w:type="spellStart"/>
      <w:r>
        <w:t>true</w:t>
      </w:r>
      <w:proofErr w:type="spellEnd"/>
      <w:r>
        <w:t xml:space="preserve">, le joueur ne piochera pas de carte </w:t>
      </w:r>
      <w:r>
        <w:lastRenderedPageBreak/>
        <w:t xml:space="preserve">dans la fonction </w:t>
      </w:r>
      <w:proofErr w:type="spellStart"/>
      <w:r>
        <w:t>play</w:t>
      </w:r>
      <w:proofErr w:type="spellEnd"/>
      <w:r>
        <w:t>. L’état correspondant est ensuite créer, puis les données sont restaurées (l’attribut _</w:t>
      </w:r>
      <w:proofErr w:type="spellStart"/>
      <w:r>
        <w:t>save</w:t>
      </w:r>
      <w:proofErr w:type="spellEnd"/>
      <w:r>
        <w:t xml:space="preserve"> est </w:t>
      </w:r>
      <w:r w:rsidR="00A06855">
        <w:t>créé</w:t>
      </w:r>
      <w:r>
        <w:t xml:space="preserve"> dans la fonction init de la classe.</w:t>
      </w:r>
    </w:p>
    <w:p w14:paraId="2F4E6940" w14:textId="77777777" w:rsidR="00011E33" w:rsidRDefault="00011E33" w:rsidP="00D32444">
      <w:pPr>
        <w:jc w:val="both"/>
      </w:pPr>
    </w:p>
    <w:p w14:paraId="2D164195" w14:textId="49DEB83C" w:rsidR="00170165" w:rsidRPr="00DB486F" w:rsidRDefault="00C94390" w:rsidP="00D32444">
      <w:pPr>
        <w:jc w:val="both"/>
        <w:rPr>
          <w:lang w:val="en-US"/>
        </w:rPr>
      </w:pPr>
      <w:r w:rsidRPr="00DB486F">
        <w:rPr>
          <w:lang w:val="en-US"/>
        </w:rPr>
        <w:t xml:space="preserve">2.1) </w:t>
      </w:r>
      <w:proofErr w:type="spellStart"/>
      <w:r w:rsidRPr="00DB486F">
        <w:rPr>
          <w:lang w:val="en-US"/>
        </w:rPr>
        <w:t>Algorithme</w:t>
      </w:r>
      <w:proofErr w:type="spellEnd"/>
      <w:r w:rsidRPr="00DB486F">
        <w:rPr>
          <w:lang w:val="en-US"/>
        </w:rPr>
        <w:t xml:space="preserve"> Iterative Deepening Depth First Search</w:t>
      </w:r>
      <w:r w:rsidR="00E9463C" w:rsidRPr="00DB486F">
        <w:rPr>
          <w:lang w:val="en-US"/>
        </w:rPr>
        <w:t xml:space="preserve"> </w:t>
      </w:r>
      <w:r w:rsidRPr="00DB486F">
        <w:rPr>
          <w:lang w:val="en-US"/>
        </w:rPr>
        <w:t>(IDDFS)</w:t>
      </w:r>
    </w:p>
    <w:p w14:paraId="4F880D48" w14:textId="78FC6FEC" w:rsidR="00862116" w:rsidRDefault="00A06855" w:rsidP="00D32444">
      <w:pPr>
        <w:jc w:val="both"/>
      </w:pPr>
      <w:r>
        <w:t xml:space="preserve">Cet algorithme permet en théorie de rechercher les états terminaux sans heuristique (en blind </w:t>
      </w:r>
      <w:proofErr w:type="spellStart"/>
      <w:r>
        <w:t>search</w:t>
      </w:r>
      <w:proofErr w:type="spellEnd"/>
      <w:r>
        <w:t>) en DFS à une profondeur donnée. Le facteur de branchement de l’IA augmentant d’une puissance de 20 (maximum) à chaque profondeur, il n’est pas possible d</w:t>
      </w:r>
      <w:r w:rsidR="00170165">
        <w:t>’explorer l’arbre de recherche entièrement.</w:t>
      </w:r>
    </w:p>
    <w:p w14:paraId="075E97D7" w14:textId="3F4C2EAD" w:rsidR="00170165" w:rsidRDefault="00170165" w:rsidP="00D32444">
      <w:pPr>
        <w:jc w:val="both"/>
      </w:pPr>
      <w:r>
        <w:t>(Si l’on cherche les états successeurs de l’état courant à une profondeur de 3, et qu’il est possible de piocher toutes les cartes pour chaque joueur, 3 tours de suites, il y aura un total de 20^3 états successeurs (ce n’est bien sûr théoriquement pas possible, car certaines cartes n’existent qu’en un exemplaire)).</w:t>
      </w:r>
    </w:p>
    <w:p w14:paraId="6D8F811A" w14:textId="29683057" w:rsidR="00170165" w:rsidRDefault="00170165" w:rsidP="00D32444">
      <w:pPr>
        <w:jc w:val="both"/>
      </w:pPr>
      <w:r>
        <w:t>Cependant, plus le jeu avance, moins il y a de cartes disponibles. Lorsque toutes les instances d’une même carte ont été jouées, une branche de l’arbre de jeu correspondant au fait de piocher cette carte disparaitra.</w:t>
      </w:r>
    </w:p>
    <w:p w14:paraId="2915B26D" w14:textId="59452205" w:rsidR="00170165" w:rsidRDefault="00170165" w:rsidP="00D32444">
      <w:pPr>
        <w:jc w:val="both"/>
      </w:pPr>
      <w:r>
        <w:t>Ainsi, plus l’on avancera dans le jeu, moins l’arbre de jeu sera grand. L’IDDFS est alors pertinent.</w:t>
      </w:r>
    </w:p>
    <w:p w14:paraId="5115C6AC" w14:textId="77777777" w:rsidR="00170165" w:rsidRDefault="00170165" w:rsidP="00D32444">
      <w:pPr>
        <w:jc w:val="both"/>
      </w:pPr>
    </w:p>
    <w:p w14:paraId="4B9E969A" w14:textId="738AD2F0" w:rsidR="00A3443B" w:rsidRDefault="00170165" w:rsidP="00D32444">
      <w:pPr>
        <w:jc w:val="both"/>
      </w:pPr>
      <w:r>
        <w:t xml:space="preserve">Le problème de cet algorithme vient de la recherche des états terminaux dans le jeu. En effet, </w:t>
      </w:r>
      <w:r w:rsidR="004A704C">
        <w:t>les états terminaux ont une faible chance d’arriver. L</w:t>
      </w:r>
      <w:r>
        <w:t xml:space="preserve">’implémentation de cet algorithme </w:t>
      </w:r>
      <w:r w:rsidR="004A704C">
        <w:t xml:space="preserve">risque de </w:t>
      </w:r>
      <w:r>
        <w:t>résulter en une succession de choix</w:t>
      </w:r>
      <w:r w:rsidR="004A704C">
        <w:t xml:space="preserve"> s’apparentant</w:t>
      </w:r>
      <w:r>
        <w:t xml:space="preserve"> </w:t>
      </w:r>
      <w:r w:rsidR="004A704C">
        <w:t xml:space="preserve">comme étant </w:t>
      </w:r>
      <w:r>
        <w:t>aléatoire de la part de l’IA.</w:t>
      </w:r>
    </w:p>
    <w:p w14:paraId="3D4EDE37" w14:textId="3DA12E06" w:rsidR="00170165" w:rsidRDefault="009C5855" w:rsidP="00D32444">
      <w:pPr>
        <w:jc w:val="both"/>
      </w:pPr>
      <w:r>
        <w:t>C’est pourquoi nous ne l’avons pas implémenté.</w:t>
      </w:r>
    </w:p>
    <w:p w14:paraId="6B6F82E7" w14:textId="2FFDD93F" w:rsidR="009C5855" w:rsidRDefault="009C5855" w:rsidP="00D32444">
      <w:pPr>
        <w:jc w:val="both"/>
      </w:pPr>
    </w:p>
    <w:p w14:paraId="38840D25" w14:textId="3D6FBEA8" w:rsidR="009C5855" w:rsidRDefault="009C5855" w:rsidP="00D32444">
      <w:pPr>
        <w:jc w:val="both"/>
      </w:pPr>
      <w:r>
        <w:t xml:space="preserve">2.2) L’algorithme alpha </w:t>
      </w:r>
      <w:r w:rsidR="00B23060">
        <w:t>beta</w:t>
      </w:r>
    </w:p>
    <w:p w14:paraId="02F201EF" w14:textId="31CACB4B" w:rsidR="00AA6EA3" w:rsidRDefault="00AA6EA3" w:rsidP="00D32444">
      <w:pPr>
        <w:jc w:val="both"/>
      </w:pPr>
      <w:r>
        <w:t>La majeure partie du travail de l’algorithme alpha beta était de trouver un moyen de simuler des tours à une profondeur donnée afin d’en tirer les états correspondants (expliqué précédemment). La deuxième partie la plus importante venait de l’implémentation de l’heuristique, ou de la fonction éval.</w:t>
      </w:r>
    </w:p>
    <w:p w14:paraId="4BE5BAA9" w14:textId="20E2E326" w:rsidR="00994311" w:rsidRDefault="00994311" w:rsidP="00D32444">
      <w:pPr>
        <w:jc w:val="both"/>
      </w:pPr>
      <w:r>
        <w:t>Nous avons également combiné les algorithmes alpha beta et IDDFS. En effet, l’algorithme étant de plus en plus décisif au fil des tours, et l’arbre de moins en moins grand au fil des tours, nous avons implémenté un compteur qui s’incrémente de 1 tous les deux tours. Celui-ci permet d’avoir une profondeur de recherche faible en début de round, et plus grande en fin de round où les coups sont plus décisifs. (</w:t>
      </w:r>
      <w:r w:rsidR="00B471C1">
        <w:t>L</w:t>
      </w:r>
      <w:r>
        <w:t>a profondeur de recherche démarre à 3 et finit au maximum à 5).</w:t>
      </w:r>
    </w:p>
    <w:p w14:paraId="0E40EAFA" w14:textId="65B345F8" w:rsidR="00AA6EA3" w:rsidRDefault="00AA6EA3" w:rsidP="00D32444">
      <w:pPr>
        <w:jc w:val="both"/>
      </w:pPr>
      <w:r>
        <w:t>2.2.1) La fonction éval</w:t>
      </w:r>
    </w:p>
    <w:p w14:paraId="24697985" w14:textId="77777777" w:rsidR="0099384E" w:rsidRDefault="00DB486F" w:rsidP="00D32444">
      <w:pPr>
        <w:jc w:val="both"/>
      </w:pPr>
      <w:r>
        <w:t xml:space="preserve">La fonction évaluation renvoie un poids en fonction de l’état actuel du jeu. La fonction prend en paramètre les éléments que connaît et que peut déterminer l’IA, par exemple les éléments connus sont la main de l’IA et les trois cartes qui sont face découverte. Les éléments que l’on peut déterminer est la pioche à l’aide des cartes déjà jouées par l’IA et le joueur, la main du joueur et la carte face cachée. On détermine donc un deck avec toutes les cartes susceptibles d’être dans la main du joueur. C’est à l’aide de cette construction et de la main de l’IA que l’on peut déterminer un poids pour l’état du jeu. Par exemple un état avec une carte espionne et une autre carte sera plus avantageux qu’un état avec deux espionnes. </w:t>
      </w:r>
    </w:p>
    <w:p w14:paraId="29902E43" w14:textId="040BECFA" w:rsidR="00DB486F" w:rsidRDefault="0099384E" w:rsidP="00D32444">
      <w:pPr>
        <w:jc w:val="both"/>
      </w:pPr>
      <w:r>
        <w:lastRenderedPageBreak/>
        <w:t xml:space="preserve">La fonction éval </w:t>
      </w:r>
      <w:r w:rsidR="008D4CA2">
        <w:t>se</w:t>
      </w:r>
      <w:r>
        <w:t xml:space="preserve"> présente par une succession de condition if qui vérifie qu’elle carte l’IA a dans la main et en fonction de ces deux cartes et de la composition du deck, on calcule un poids pour chaque carte que l’on additionne en fin de fonction pour renvoyer le poids de l’état.</w:t>
      </w:r>
      <w:r w:rsidR="00DB486F">
        <w:t xml:space="preserve"> </w:t>
      </w:r>
      <w:r>
        <w:t>Le poids des cartes est basé, pour la majorité des cartes, sur des probabilités de victoire. Par exemple, le garde, le baron et le prince ont leurs poids plus ou moins grand en fonction de la carte que l’on a dans la main ou le nombre de carte restante. Prenons l’exemple du baron, le poids calculé sera déterminé par rapport à la deuxième carte que l’on a dans la main mais aussi au nombre de carte restante. Si notre main est constituée d’un baron et d’un roi et que l’on sait que la comtesse et la princesse ne sont pas en jeu, le poids (uniquement du baron) devient alors très grand.</w:t>
      </w:r>
    </w:p>
    <w:p w14:paraId="10BB9F3A" w14:textId="5AA7D1CB" w:rsidR="0099384E" w:rsidRDefault="0099384E" w:rsidP="00D32444">
      <w:pPr>
        <w:jc w:val="both"/>
      </w:pPr>
      <w:r>
        <w:t>Il y a donc plusieurs cas particuliers en fonction des cartes. Comme dit précédemment certains poids de carte sont calculé en fonction de la probabilité de victoire mais d’autre carte comme l’espionne ou le prêtre ont des poids fixe car ce sont des cartes qui, certes utiles, mais n’offre pas de victoire immédiate pour l’IA. Ces cartes ont donc un poids qu’il leur est propre tout en gardant une certaine probabilité d’être vraiment avantag</w:t>
      </w:r>
      <w:r w:rsidR="00AC7399">
        <w:t>euse ou non en fonction de l’état du jeu comme par exemple le roi.</w:t>
      </w:r>
    </w:p>
    <w:p w14:paraId="73284F34" w14:textId="0F129B0C" w:rsidR="00AC7399" w:rsidRDefault="00AC7399" w:rsidP="00D32444">
      <w:pPr>
        <w:jc w:val="both"/>
      </w:pPr>
      <w:r>
        <w:t xml:space="preserve">D’autres cartes ont leurs propres fonction évaluation à savoir le garde le prince et le chancelier car </w:t>
      </w:r>
      <w:proofErr w:type="spellStart"/>
      <w:r>
        <w:t>se</w:t>
      </w:r>
      <w:proofErr w:type="spellEnd"/>
      <w:r>
        <w:t xml:space="preserve"> sont des cartes à double actions. Elles sont construites de la manière suivante : La fonction prend en paramètre un booléen qui permettra de décider si l’on se trouve dans le calcul du poids ou dans la décision de la carte à faire deviner dans le cas du garde, le camp à faire défausser dans le cas du chancelier ou des cartes à remettre dans la pioche pour le cas du chancelier. Ces fonctions sont à la fois appelées dans la fonction éval mais aussi quand le moment </w:t>
      </w:r>
      <w:r w:rsidR="002A3976">
        <w:t>vient</w:t>
      </w:r>
      <w:r>
        <w:t xml:space="preserve"> de jouer l’une de ces cartes et donc de renvoyer non plus un poids mais une action qu’exécutera l’IA. Cet algorithme de décision est donc très similaire au calcul du poids dans la fonction éval car plus leur poids est élevé (pour le garde et le prince) pour la décision de l’IA sera évidente</w:t>
      </w:r>
      <w:r w:rsidR="002A3976">
        <w:t>. S</w:t>
      </w:r>
      <w:r>
        <w:t xml:space="preserve">i par exemple on connaît la carte de l’adversaire et que </w:t>
      </w:r>
      <w:proofErr w:type="spellStart"/>
      <w:r>
        <w:t>se</w:t>
      </w:r>
      <w:proofErr w:type="spellEnd"/>
      <w:r>
        <w:t xml:space="preserve"> dernier ne l’a pas jouée lorsque </w:t>
      </w:r>
      <w:r w:rsidR="002A3976">
        <w:t>c’était son tour, le poids du garde devient donc très grand grâce à la probabilité que le joueur est une carte en particulier et au moment de la décision de l’IA, elle va choisir la carte qui aura renvoyée dans la fonction éval un poids très g</w:t>
      </w:r>
      <w:r w:rsidR="00743F5F">
        <w:t>ra</w:t>
      </w:r>
      <w:r w:rsidR="002A3976">
        <w:t>nd.</w:t>
      </w:r>
    </w:p>
    <w:p w14:paraId="35A8A846" w14:textId="3542F112" w:rsidR="00E20122" w:rsidRPr="00E20122" w:rsidRDefault="00E20122" w:rsidP="00D32444">
      <w:pPr>
        <w:jc w:val="both"/>
        <w:rPr>
          <w:color w:val="FF0000"/>
        </w:rPr>
      </w:pPr>
      <w:r>
        <w:rPr>
          <w:color w:val="FF0000"/>
        </w:rPr>
        <w:t xml:space="preserve">Partie </w:t>
      </w:r>
      <w:proofErr w:type="spellStart"/>
      <w:r>
        <w:rPr>
          <w:color w:val="FF0000"/>
        </w:rPr>
        <w:t>d’antoine</w:t>
      </w:r>
      <w:proofErr w:type="spellEnd"/>
      <w:r>
        <w:rPr>
          <w:color w:val="FF0000"/>
        </w:rPr>
        <w:t xml:space="preserve"> (ne pas hésiter à mettre des screens de code, </w:t>
      </w:r>
      <w:proofErr w:type="gramStart"/>
      <w:r>
        <w:rPr>
          <w:color w:val="FF0000"/>
        </w:rPr>
        <w:t>si ils</w:t>
      </w:r>
      <w:proofErr w:type="gramEnd"/>
      <w:r>
        <w:rPr>
          <w:color w:val="FF0000"/>
        </w:rPr>
        <w:t xml:space="preserve"> sont petits mets les à la suite, sinon mets les en annexe. Si tu mets vraiment des fats bouts de code (ce que je te conseille, passe par </w:t>
      </w:r>
      <w:proofErr w:type="spellStart"/>
      <w:r>
        <w:rPr>
          <w:color w:val="FF0000"/>
        </w:rPr>
        <w:t>notepad</w:t>
      </w:r>
      <w:proofErr w:type="spellEnd"/>
      <w:r>
        <w:rPr>
          <w:color w:val="FF0000"/>
        </w:rPr>
        <w:t xml:space="preserve">++, </w:t>
      </w:r>
      <w:proofErr w:type="spellStart"/>
      <w:proofErr w:type="gramStart"/>
      <w:r>
        <w:rPr>
          <w:color w:val="FF0000"/>
        </w:rPr>
        <w:t>mets toi</w:t>
      </w:r>
      <w:proofErr w:type="spellEnd"/>
      <w:proofErr w:type="gramEnd"/>
      <w:r>
        <w:rPr>
          <w:color w:val="FF0000"/>
        </w:rPr>
        <w:t xml:space="preserve"> en mode python, fait un </w:t>
      </w:r>
      <w:proofErr w:type="spellStart"/>
      <w:r>
        <w:rPr>
          <w:color w:val="FF0000"/>
        </w:rPr>
        <w:t>copier coller</w:t>
      </w:r>
      <w:proofErr w:type="spellEnd"/>
      <w:r>
        <w:rPr>
          <w:color w:val="FF0000"/>
        </w:rPr>
        <w:t xml:space="preserve"> du code que tu veux mettre dans le rapport, et</w:t>
      </w:r>
    </w:p>
    <w:p w14:paraId="191B6CD1" w14:textId="4C2A5149" w:rsidR="00AA6EA3" w:rsidRDefault="00AA6EA3" w:rsidP="00D32444">
      <w:pPr>
        <w:jc w:val="both"/>
      </w:pPr>
    </w:p>
    <w:p w14:paraId="0E7D42AD" w14:textId="1F4531FA" w:rsidR="00AA6EA3" w:rsidRDefault="00AA6EA3" w:rsidP="00D32444">
      <w:pPr>
        <w:jc w:val="both"/>
      </w:pPr>
      <w:r>
        <w:t>2.2.3) Efficacité de l’algorithme en temps de calcul</w:t>
      </w:r>
    </w:p>
    <w:p w14:paraId="6A13E0AE" w14:textId="3C15ACC6" w:rsidR="00AE26DF" w:rsidRDefault="00AE26DF" w:rsidP="00D32444">
      <w:pPr>
        <w:jc w:val="both"/>
      </w:pPr>
      <w:r>
        <w:t>Nous avons trois variantes de l’algorithmes de l’alpha béta dont nous avons testé les performances :</w:t>
      </w:r>
    </w:p>
    <w:p w14:paraId="26920870" w14:textId="6590A647" w:rsidR="00AE26DF" w:rsidRDefault="00AE26DF" w:rsidP="00D32444">
      <w:pPr>
        <w:jc w:val="both"/>
      </w:pPr>
      <w:r>
        <w:t>- L’algorithme min max classique</w:t>
      </w:r>
    </w:p>
    <w:p w14:paraId="7947D106" w14:textId="5B05E7AE" w:rsidR="00AE26DF" w:rsidRDefault="00AE26DF" w:rsidP="00D32444">
      <w:pPr>
        <w:jc w:val="both"/>
      </w:pPr>
      <w:r>
        <w:t>-l’algorithme alpha béta classique</w:t>
      </w:r>
    </w:p>
    <w:p w14:paraId="7162DEF8" w14:textId="2E54A754" w:rsidR="00AE26DF" w:rsidRDefault="00AE26DF" w:rsidP="00D32444">
      <w:pPr>
        <w:jc w:val="both"/>
      </w:pPr>
      <w:r>
        <w:t>-l’algorithme alpha béta avec tri des états successeurs en fonction de la probabilité d’occurrence de ceux-ci : les états les plus probables d’arriver seront souvent ceux étant les plus avantagés, c’est pourquoi la liste des états successeurs est triée de manière décroissante de telle manière que l’algorithme alpha beta néglige le plus de branches possibles.</w:t>
      </w:r>
    </w:p>
    <w:p w14:paraId="4B0B635D" w14:textId="2A7B3701" w:rsidR="00AE26DF" w:rsidRPr="00E20122" w:rsidRDefault="00E20122" w:rsidP="00D32444">
      <w:pPr>
        <w:jc w:val="both"/>
        <w:rPr>
          <w:color w:val="FF0000"/>
        </w:rPr>
      </w:pPr>
      <w:r>
        <w:rPr>
          <w:color w:val="FF0000"/>
        </w:rPr>
        <w:t>Faire la comparaison une fois que la fonction éval sera bien implémentée</w:t>
      </w:r>
    </w:p>
    <w:p w14:paraId="5CAE3FBC" w14:textId="6A77A791" w:rsidR="00D32444" w:rsidRDefault="00D32444" w:rsidP="00D32444">
      <w:pPr>
        <w:jc w:val="both"/>
      </w:pPr>
      <w:r>
        <w:t>2.3) L’apprentissage par renforcement</w:t>
      </w:r>
    </w:p>
    <w:p w14:paraId="55329CF1" w14:textId="09778574" w:rsidR="00D32444" w:rsidRDefault="00D32444" w:rsidP="00D32444">
      <w:pPr>
        <w:jc w:val="both"/>
      </w:pPr>
      <w:r>
        <w:lastRenderedPageBreak/>
        <w:t xml:space="preserve">Nous voulions implémenter un algorithme d’IA par renforcement en tant qu’IA </w:t>
      </w:r>
      <w:r w:rsidR="003E706D">
        <w:t xml:space="preserve">à difficulté </w:t>
      </w:r>
      <w:r>
        <w:t>moyenne</w:t>
      </w:r>
      <w:r w:rsidR="003E706D">
        <w:t xml:space="preserve">, </w:t>
      </w:r>
      <w:r>
        <w:t xml:space="preserve">cependant </w:t>
      </w:r>
      <w:r w:rsidR="003E706D">
        <w:t xml:space="preserve">nous avons rencontrés plusieurs problèmes. </w:t>
      </w:r>
    </w:p>
    <w:p w14:paraId="166ED472" w14:textId="5A1869E3" w:rsidR="003E706D" w:rsidRDefault="003E706D" w:rsidP="00D32444">
      <w:pPr>
        <w:jc w:val="both"/>
      </w:pPr>
      <w:r>
        <w:t xml:space="preserve">Nous avons implémenté la simulation de l’apprentissage de l’IA dans le programme. En effet, lorsque l’on choisit la difficulté moyenne, une boucle lançant la fonction </w:t>
      </w:r>
      <w:proofErr w:type="spellStart"/>
      <w:r>
        <w:t>play</w:t>
      </w:r>
      <w:proofErr w:type="spellEnd"/>
      <w:r>
        <w:t xml:space="preserve"> jusqu’à ce qu’une des deux IA possède un score de 1000 démarre. Les booléen </w:t>
      </w:r>
      <w:proofErr w:type="spellStart"/>
      <w:r>
        <w:t>islearning</w:t>
      </w:r>
      <w:proofErr w:type="spellEnd"/>
      <w:r>
        <w:t xml:space="preserve"> de la classe Model est utilisé pour lancer la simulation lorsque la difficulté moyenne est choisie. Le booléen </w:t>
      </w:r>
      <w:proofErr w:type="spellStart"/>
      <w:r>
        <w:t>victory</w:t>
      </w:r>
      <w:proofErr w:type="spellEnd"/>
      <w:r>
        <w:t xml:space="preserve"> </w:t>
      </w:r>
      <w:proofErr w:type="spellStart"/>
      <w:r>
        <w:t>learning</w:t>
      </w:r>
      <w:proofErr w:type="spellEnd"/>
      <w:r>
        <w:t xml:space="preserve"> de la classe Model est utilisé car la gestion de la victoire est différente lorsque l’</w:t>
      </w:r>
      <w:r w:rsidR="003C7807">
        <w:t>IA</w:t>
      </w:r>
      <w:r>
        <w:t xml:space="preserve"> apprend ou qu’elle joue dans une vraie situation. (</w:t>
      </w:r>
      <w:r w:rsidR="009904EB">
        <w:t>Lorsque</w:t>
      </w:r>
      <w:r>
        <w:t xml:space="preserve"> l’</w:t>
      </w:r>
      <w:r w:rsidR="00305EC9">
        <w:t>IA</w:t>
      </w:r>
      <w:r>
        <w:t xml:space="preserve"> apprend, on ne veut pas qu’un écran de fin de round apparaisse, on cherche à ce que le prochain round apparaisse directement).</w:t>
      </w:r>
    </w:p>
    <w:p w14:paraId="1468B446" w14:textId="75A304A6" w:rsidR="003E706D" w:rsidRDefault="003C7807" w:rsidP="00D32444">
      <w:pPr>
        <w:jc w:val="both"/>
      </w:pPr>
      <w:r>
        <w:t xml:space="preserve">Le but de cette manière de procéder était de faire apprendre l’IA pendant un certain temps, de stocker les valeurs apprises dans un fichier grâce à la librairie pickle, pour finalement enlever le booléen </w:t>
      </w:r>
      <w:proofErr w:type="spellStart"/>
      <w:r>
        <w:t>islearning</w:t>
      </w:r>
      <w:proofErr w:type="spellEnd"/>
      <w:r>
        <w:t xml:space="preserve"> afin que l’IA joue normalement lorsque la difficulté moyenne est choisie.</w:t>
      </w:r>
    </w:p>
    <w:p w14:paraId="09F656AF" w14:textId="4A682D26" w:rsidR="009904EB" w:rsidRDefault="009904EB" w:rsidP="00D32444">
      <w:pPr>
        <w:jc w:val="both"/>
      </w:pPr>
    </w:p>
    <w:p w14:paraId="1998DFC7" w14:textId="1F44FF87" w:rsidR="009904EB" w:rsidRPr="009904EB" w:rsidRDefault="009904EB" w:rsidP="00D32444">
      <w:pPr>
        <w:jc w:val="both"/>
        <w:rPr>
          <w:color w:val="FF0000"/>
        </w:rPr>
      </w:pPr>
      <w:r>
        <w:rPr>
          <w:color w:val="FF0000"/>
        </w:rPr>
        <w:t xml:space="preserve">Expliquer ce que t’as fait (parler du morpion, de ce que t’as appris et des difficultés que t’as eu pour implémenter dans le programme (pas besoin de dire des trucs fou, déjà tu peux dire que c’était dur à implémenter dans un programme qui était de plus en plus gros et de moins en moins modulaire, et tu peux dire le manque de temps, puis parler des spécificités techniques comme ce qui aurait </w:t>
      </w:r>
      <w:proofErr w:type="spellStart"/>
      <w:r>
        <w:rPr>
          <w:color w:val="FF0000"/>
        </w:rPr>
        <w:t>du</w:t>
      </w:r>
      <w:proofErr w:type="spellEnd"/>
      <w:r>
        <w:rPr>
          <w:color w:val="FF0000"/>
        </w:rPr>
        <w:t xml:space="preserve"> être fait et pourquoi c’est pas </w:t>
      </w:r>
      <w:proofErr w:type="gramStart"/>
      <w:r>
        <w:rPr>
          <w:color w:val="FF0000"/>
        </w:rPr>
        <w:t>facile..</w:t>
      </w:r>
      <w:proofErr w:type="gramEnd"/>
      <w:r>
        <w:rPr>
          <w:color w:val="FF0000"/>
        </w:rPr>
        <w:t xml:space="preserve"> </w:t>
      </w:r>
      <w:proofErr w:type="gramStart"/>
      <w:r>
        <w:rPr>
          <w:color w:val="FF0000"/>
        </w:rPr>
        <w:t>bref</w:t>
      </w:r>
      <w:proofErr w:type="gramEnd"/>
      <w:r>
        <w:rPr>
          <w:color w:val="FF0000"/>
        </w:rPr>
        <w:t>, marque ce à quoi tu penses vite fait pour qu’ils voient qu’on y a réfléchi et qu’on a quand même vite fait bosser dessus).</w:t>
      </w:r>
    </w:p>
    <w:p w14:paraId="08BE8325" w14:textId="6BB9F679" w:rsidR="009C5855" w:rsidRDefault="004C7147" w:rsidP="004C7147">
      <w:pPr>
        <w:pStyle w:val="Paragraphedeliste"/>
        <w:numPr>
          <w:ilvl w:val="0"/>
          <w:numId w:val="1"/>
        </w:numPr>
        <w:jc w:val="both"/>
      </w:pPr>
      <w:r>
        <w:t>Conclusion</w:t>
      </w:r>
    </w:p>
    <w:p w14:paraId="24E3EA68" w14:textId="27684B3F" w:rsidR="00860BD2" w:rsidRDefault="004C7147" w:rsidP="00D32444">
      <w:pPr>
        <w:jc w:val="both"/>
      </w:pPr>
      <w:r>
        <w:t xml:space="preserve">Dans ce projet, nous avons pu prendre en main différents algorithmes dans le cadre d’un projet concret. Il nous a également permis de nous familiariser avec </w:t>
      </w:r>
      <w:proofErr w:type="spellStart"/>
      <w:r>
        <w:t>github</w:t>
      </w:r>
      <w:proofErr w:type="spellEnd"/>
      <w:r>
        <w:t xml:space="preserve"> et d’améliorer notre communication et travail de groupe. Enfin, il nous a permis d’apprendre à coder en </w:t>
      </w:r>
      <w:proofErr w:type="spellStart"/>
      <w:r>
        <w:t>pytjon</w:t>
      </w:r>
      <w:proofErr w:type="spellEnd"/>
      <w:r>
        <w:t>. Cependant nous avons eu certaines difficultés, et plusieurs améliorations sont possibles</w:t>
      </w:r>
    </w:p>
    <w:p w14:paraId="5A8F62FC" w14:textId="397FBBCA" w:rsidR="004C7147" w:rsidRDefault="004C7147" w:rsidP="00D32444">
      <w:pPr>
        <w:jc w:val="both"/>
      </w:pPr>
      <w:r>
        <w:rPr>
          <w:b/>
          <w:bCs/>
        </w:rPr>
        <w:t xml:space="preserve">Les difficultés : </w:t>
      </w:r>
    </w:p>
    <w:p w14:paraId="7453F9B0" w14:textId="5D386E43" w:rsidR="004C7147" w:rsidRDefault="004C7147" w:rsidP="004C7147">
      <w:pPr>
        <w:pStyle w:val="Paragraphedeliste"/>
        <w:numPr>
          <w:ilvl w:val="0"/>
          <w:numId w:val="4"/>
        </w:numPr>
        <w:jc w:val="both"/>
      </w:pPr>
      <w:r>
        <w:t>L’implémentation de l</w:t>
      </w:r>
      <w:r w:rsidR="0029717A">
        <w:t>a GUI</w:t>
      </w:r>
      <w:r>
        <w:t xml:space="preserve"> : Celle-ci a pris du temps. Nous avons pris un long moment de réflexion avant de commencer le projet afin que le code soit le plus modulaire et propre possible. En effet, ne connaissant pas python (et par extension la librairie </w:t>
      </w:r>
      <w:proofErr w:type="spellStart"/>
      <w:r>
        <w:t>Tkinter</w:t>
      </w:r>
      <w:proofErr w:type="spellEnd"/>
      <w:r>
        <w:t>) et n’ayant pas beaucoup d’expérience dans l’implémentation du pattern MVC et l’élaboration d’une interface graphique, il était difficile de se projeter quant à la manière de résoudre nos problèmes et au temps qu’allait prendre nos tâches respectives.</w:t>
      </w:r>
    </w:p>
    <w:p w14:paraId="108A7D4A" w14:textId="1F4F8EF1" w:rsidR="004C7147" w:rsidRDefault="00117B1D" w:rsidP="004C7147">
      <w:pPr>
        <w:pStyle w:val="Paragraphedeliste"/>
        <w:numPr>
          <w:ilvl w:val="0"/>
          <w:numId w:val="4"/>
        </w:numPr>
        <w:jc w:val="both"/>
      </w:pPr>
      <w:r>
        <w:t>L’implémentation de l’IA : Nous avons implémenté l’IA en dernier (après le codage de la GUI et des règles). Malgré nos efforts pour garder un code efficace et modulaire, le codage de l’IA s’est avéré fastidieux et s’apparentant à du « bricolage » par moment. Ceci est à la fois dû à la nature de l’IA (qui ne se joue finalement que sur des probabilités rentrées à la main), et à l’ajout d’une fonctionnalité que l’on n’a pas préparée à l’avance. Nous n’avions en effet pas prévu ce qu’impliquait l’implémentation de l’algorithme de l’IA (la simulation des états successeurs, le fait qu’il fallait que cette simulation soit cachée aux yeux de l’utilisateur, les problèmes que posent la simulation par rapport à la manipulation des références de certaines variables…).</w:t>
      </w:r>
    </w:p>
    <w:p w14:paraId="4A2B7F3A" w14:textId="48B8F82E" w:rsidR="00117B1D" w:rsidRDefault="00117B1D" w:rsidP="00117B1D">
      <w:pPr>
        <w:pStyle w:val="Paragraphedeliste"/>
        <w:jc w:val="both"/>
      </w:pPr>
      <w:r>
        <w:t>Cela a mené à des « if » qui parsèment le code afin de régler nos problèmes sur le tas, ce qui le rend moins clair et moins modulaire.</w:t>
      </w:r>
    </w:p>
    <w:p w14:paraId="7B15CFF4" w14:textId="54EC3E66" w:rsidR="001D0226" w:rsidRDefault="001D0226" w:rsidP="001D0226">
      <w:pPr>
        <w:pStyle w:val="Paragraphedeliste"/>
        <w:numPr>
          <w:ilvl w:val="0"/>
          <w:numId w:val="4"/>
        </w:numPr>
        <w:jc w:val="both"/>
      </w:pPr>
      <w:r>
        <w:lastRenderedPageBreak/>
        <w:t xml:space="preserve">Le travail de groupe. Il est difficile de planifier le travail équitablement lorsque l’on ne possède pas toutes les connaissances nécessaires au codage en amont (pattern MVC, librairie </w:t>
      </w:r>
      <w:proofErr w:type="spellStart"/>
      <w:r>
        <w:t>Tkinter</w:t>
      </w:r>
      <w:proofErr w:type="spellEnd"/>
      <w:r>
        <w:t>, python...). Il est également difficile de fournir un travail équitable quand tout le monde n’a pas les mêmes charges de travail au même moment dans le semestre (</w:t>
      </w:r>
      <w:r w:rsidR="00467AFA">
        <w:t>du fait que tout le monde n’a pas les mêmes matières). Enfin tout le monde n’a pas forcément les mêmes ambitions lors d’un tel projet, ni envie d’apprendre les mêmes choses.</w:t>
      </w:r>
    </w:p>
    <w:p w14:paraId="29A8F2D5" w14:textId="41EF6DD1" w:rsidR="00117B1D" w:rsidRDefault="00117B1D" w:rsidP="001D0226">
      <w:pPr>
        <w:jc w:val="both"/>
      </w:pPr>
    </w:p>
    <w:p w14:paraId="1954B555" w14:textId="00328D23" w:rsidR="001D0226" w:rsidRDefault="001D0226" w:rsidP="001D0226">
      <w:pPr>
        <w:jc w:val="both"/>
        <w:rPr>
          <w:b/>
          <w:bCs/>
        </w:rPr>
      </w:pPr>
      <w:r>
        <w:rPr>
          <w:b/>
          <w:bCs/>
        </w:rPr>
        <w:t>Les améliorations :</w:t>
      </w:r>
    </w:p>
    <w:p w14:paraId="2E5D34A2" w14:textId="49684C0A" w:rsidR="001D0226" w:rsidRDefault="00467AFA" w:rsidP="00467AFA">
      <w:pPr>
        <w:pStyle w:val="Paragraphedeliste"/>
        <w:numPr>
          <w:ilvl w:val="0"/>
          <w:numId w:val="4"/>
        </w:numPr>
        <w:jc w:val="both"/>
      </w:pPr>
      <w:r>
        <w:t>Une des améliorations découlant directement de nos difficultés vient du code qui est devenu de moins en moins clair au fur et à mesure que l’on y a ajouté des fonctionnalités</w:t>
      </w:r>
    </w:p>
    <w:p w14:paraId="5F4D5458" w14:textId="1D81CD5E" w:rsidR="00BD1A12" w:rsidRDefault="00467AFA" w:rsidP="00BD1A12">
      <w:pPr>
        <w:pStyle w:val="Paragraphedeliste"/>
        <w:numPr>
          <w:ilvl w:val="0"/>
          <w:numId w:val="4"/>
        </w:numPr>
        <w:jc w:val="both"/>
      </w:pPr>
      <w:r>
        <w:t xml:space="preserve">L’utilisation de la fonction </w:t>
      </w:r>
      <w:proofErr w:type="spellStart"/>
      <w:r>
        <w:t>deepcopy</w:t>
      </w:r>
      <w:proofErr w:type="spellEnd"/>
      <w:r>
        <w:t xml:space="preserve"> lors de la sauvegarde des états</w:t>
      </w:r>
      <w:r w:rsidR="00BD1A12">
        <w:t xml:space="preserve"> utilise un surplus de ressources, l’implémentation d’un command pattern serait potentiellement préférable.</w:t>
      </w:r>
    </w:p>
    <w:p w14:paraId="17B06159" w14:textId="53CC3EB2" w:rsidR="00BD1A12" w:rsidRDefault="00BD1A12" w:rsidP="00BD1A12">
      <w:pPr>
        <w:pStyle w:val="Paragraphedeliste"/>
        <w:numPr>
          <w:ilvl w:val="0"/>
          <w:numId w:val="4"/>
        </w:numPr>
        <w:jc w:val="both"/>
      </w:pPr>
      <w:r>
        <w:t>L’ajout d’une difficulté avec un apprentissage par renforcement aurait été bénéfique et aurait pu nous servir de comparaison avec l’alpha beta.</w:t>
      </w:r>
      <w:r w:rsidR="00E20122">
        <w:t xml:space="preserve"> De plus, notre début d’implémentation n’est pas optimal car il nécessite que l’on intervienne dans le code entre la phase d’apprentissage et la phase de jeu avec un vrai joueur</w:t>
      </w:r>
    </w:p>
    <w:p w14:paraId="5D8E2321" w14:textId="3E99B7A5" w:rsidR="00E20122" w:rsidRDefault="00E20122" w:rsidP="00BD1A12">
      <w:pPr>
        <w:pStyle w:val="Paragraphedeliste"/>
        <w:numPr>
          <w:ilvl w:val="0"/>
          <w:numId w:val="4"/>
        </w:numPr>
        <w:jc w:val="both"/>
      </w:pPr>
      <w:r>
        <w:t xml:space="preserve">La fonction éval de l’algorithme alpha beta pourra toujours être amélioré. Elle dépend entièrement des probabilités rentrées par un humain donc elle sera toujours faillible et dépendra de la compétence de celui qui implémente ces probabilités (plus le codeur est fort plus l’IA sera forte). De plus, il existe tellement de cas particuliers que l’algorithme ne se résume finalement qu’à un bricolage de probabilités afin d’avoir le meilleur rendu possible. </w:t>
      </w:r>
    </w:p>
    <w:p w14:paraId="0558B1C8" w14:textId="2A96230F" w:rsidR="00DB7F6C" w:rsidRDefault="00DB7F6C" w:rsidP="00BD1A12">
      <w:pPr>
        <w:pStyle w:val="Paragraphedeliste"/>
        <w:numPr>
          <w:ilvl w:val="0"/>
          <w:numId w:val="4"/>
        </w:numPr>
        <w:jc w:val="both"/>
      </w:pPr>
      <w:r>
        <w:t xml:space="preserve">Le calcul des états successeurs pourraient se faire grâce à des threads, cela pourrait grandement </w:t>
      </w:r>
      <w:proofErr w:type="gramStart"/>
      <w:r>
        <w:t>amélioré</w:t>
      </w:r>
      <w:proofErr w:type="gramEnd"/>
      <w:r>
        <w:t xml:space="preserve"> la vitesse d’exécution du programme et donner une IA plus performante et difficile à battre.</w:t>
      </w:r>
    </w:p>
    <w:p w14:paraId="2C375353" w14:textId="77777777" w:rsidR="0029717A" w:rsidRPr="00467AFA" w:rsidRDefault="0029717A" w:rsidP="0029717A">
      <w:pPr>
        <w:jc w:val="both"/>
      </w:pPr>
    </w:p>
    <w:sectPr w:rsidR="0029717A" w:rsidRPr="00467AFA" w:rsidSect="00E27861">
      <w:footerReference w:type="default" r:id="rId15"/>
      <w:footerReference w:type="firs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F4A39" w14:textId="77777777" w:rsidR="008E1AF9" w:rsidRDefault="008E1AF9" w:rsidP="00E27861">
      <w:pPr>
        <w:spacing w:after="0" w:line="240" w:lineRule="auto"/>
      </w:pPr>
      <w:r>
        <w:separator/>
      </w:r>
    </w:p>
  </w:endnote>
  <w:endnote w:type="continuationSeparator" w:id="0">
    <w:p w14:paraId="6CC141C5" w14:textId="77777777" w:rsidR="008E1AF9" w:rsidRDefault="008E1AF9" w:rsidP="00E2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771F" w14:textId="77777777" w:rsidR="00CB3F17" w:rsidRDefault="00CB3F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8DE40" w14:textId="27BC7705" w:rsidR="00CB3F17" w:rsidRDefault="00CB3F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1DD4A" w14:textId="77777777" w:rsidR="008E1AF9" w:rsidRDefault="008E1AF9" w:rsidP="00E27861">
      <w:pPr>
        <w:spacing w:after="0" w:line="240" w:lineRule="auto"/>
      </w:pPr>
      <w:r>
        <w:separator/>
      </w:r>
    </w:p>
  </w:footnote>
  <w:footnote w:type="continuationSeparator" w:id="0">
    <w:p w14:paraId="171424DE" w14:textId="77777777" w:rsidR="008E1AF9" w:rsidRDefault="008E1AF9" w:rsidP="00E27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F79"/>
    <w:multiLevelType w:val="multilevel"/>
    <w:tmpl w:val="94481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611402"/>
    <w:multiLevelType w:val="hybridMultilevel"/>
    <w:tmpl w:val="C68A0EA0"/>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0A61B0"/>
    <w:multiLevelType w:val="hybridMultilevel"/>
    <w:tmpl w:val="2ABA8C8C"/>
    <w:lvl w:ilvl="0" w:tplc="FA56775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9037F1"/>
    <w:multiLevelType w:val="hybridMultilevel"/>
    <w:tmpl w:val="134CC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EFA1B85"/>
    <w:multiLevelType w:val="multilevel"/>
    <w:tmpl w:val="F1107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861"/>
    <w:rsid w:val="000077A9"/>
    <w:rsid w:val="00011E33"/>
    <w:rsid w:val="0002564A"/>
    <w:rsid w:val="000313CE"/>
    <w:rsid w:val="000E50FA"/>
    <w:rsid w:val="000F7F08"/>
    <w:rsid w:val="00117B1D"/>
    <w:rsid w:val="00170165"/>
    <w:rsid w:val="001D0226"/>
    <w:rsid w:val="00252DCA"/>
    <w:rsid w:val="00261CD7"/>
    <w:rsid w:val="002633F6"/>
    <w:rsid w:val="00277E46"/>
    <w:rsid w:val="0029717A"/>
    <w:rsid w:val="002A3976"/>
    <w:rsid w:val="002C6AEC"/>
    <w:rsid w:val="00305EC9"/>
    <w:rsid w:val="003945E6"/>
    <w:rsid w:val="003C7807"/>
    <w:rsid w:val="003E706D"/>
    <w:rsid w:val="00467AFA"/>
    <w:rsid w:val="004846E2"/>
    <w:rsid w:val="004A704C"/>
    <w:rsid w:val="004C7147"/>
    <w:rsid w:val="004E53D0"/>
    <w:rsid w:val="00550F43"/>
    <w:rsid w:val="00576BA6"/>
    <w:rsid w:val="005C6E70"/>
    <w:rsid w:val="00603ECD"/>
    <w:rsid w:val="00640A07"/>
    <w:rsid w:val="006546ED"/>
    <w:rsid w:val="006716A5"/>
    <w:rsid w:val="006C2210"/>
    <w:rsid w:val="00713912"/>
    <w:rsid w:val="007149C6"/>
    <w:rsid w:val="007366EC"/>
    <w:rsid w:val="00740716"/>
    <w:rsid w:val="00743F5F"/>
    <w:rsid w:val="00777BBC"/>
    <w:rsid w:val="00860BD2"/>
    <w:rsid w:val="00861811"/>
    <w:rsid w:val="00862116"/>
    <w:rsid w:val="008D4CA2"/>
    <w:rsid w:val="008E1AF9"/>
    <w:rsid w:val="00904F89"/>
    <w:rsid w:val="009670D3"/>
    <w:rsid w:val="009904EB"/>
    <w:rsid w:val="0099384E"/>
    <w:rsid w:val="00994311"/>
    <w:rsid w:val="009A1155"/>
    <w:rsid w:val="009B4AA1"/>
    <w:rsid w:val="009C5855"/>
    <w:rsid w:val="00A06855"/>
    <w:rsid w:val="00A1031C"/>
    <w:rsid w:val="00A3443B"/>
    <w:rsid w:val="00A53FB5"/>
    <w:rsid w:val="00AA3A39"/>
    <w:rsid w:val="00AA6EA3"/>
    <w:rsid w:val="00AB40AA"/>
    <w:rsid w:val="00AB444B"/>
    <w:rsid w:val="00AC7399"/>
    <w:rsid w:val="00AE26DF"/>
    <w:rsid w:val="00B03F28"/>
    <w:rsid w:val="00B06E11"/>
    <w:rsid w:val="00B23060"/>
    <w:rsid w:val="00B27D44"/>
    <w:rsid w:val="00B315C4"/>
    <w:rsid w:val="00B471C1"/>
    <w:rsid w:val="00B66CC5"/>
    <w:rsid w:val="00BB1BAD"/>
    <w:rsid w:val="00BD1A12"/>
    <w:rsid w:val="00C00E7D"/>
    <w:rsid w:val="00C01F86"/>
    <w:rsid w:val="00C0293D"/>
    <w:rsid w:val="00C43BD9"/>
    <w:rsid w:val="00C47FE2"/>
    <w:rsid w:val="00C722D1"/>
    <w:rsid w:val="00C94390"/>
    <w:rsid w:val="00CA435D"/>
    <w:rsid w:val="00CB3F17"/>
    <w:rsid w:val="00D021D5"/>
    <w:rsid w:val="00D15250"/>
    <w:rsid w:val="00D17F72"/>
    <w:rsid w:val="00D32444"/>
    <w:rsid w:val="00D33323"/>
    <w:rsid w:val="00D43484"/>
    <w:rsid w:val="00D52C90"/>
    <w:rsid w:val="00D76A49"/>
    <w:rsid w:val="00DB486F"/>
    <w:rsid w:val="00DB7F6C"/>
    <w:rsid w:val="00DD073C"/>
    <w:rsid w:val="00E20122"/>
    <w:rsid w:val="00E27861"/>
    <w:rsid w:val="00E279CE"/>
    <w:rsid w:val="00E423D3"/>
    <w:rsid w:val="00E9463C"/>
    <w:rsid w:val="00F55A37"/>
    <w:rsid w:val="00F55FCF"/>
    <w:rsid w:val="00F572D1"/>
    <w:rsid w:val="00F955E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625B"/>
  <w15:chartTrackingRefBased/>
  <w15:docId w15:val="{F85D36AE-5BB9-44AB-BE61-6D79FF7C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7861"/>
    <w:pPr>
      <w:spacing w:after="0" w:line="240" w:lineRule="auto"/>
    </w:pPr>
  </w:style>
  <w:style w:type="character" w:customStyle="1" w:styleId="SansinterligneCar">
    <w:name w:val="Sans interligne Car"/>
    <w:basedOn w:val="Policepardfaut"/>
    <w:link w:val="Sansinterligne"/>
    <w:uiPriority w:val="1"/>
    <w:rsid w:val="00E27861"/>
  </w:style>
  <w:style w:type="paragraph" w:styleId="En-tte">
    <w:name w:val="header"/>
    <w:basedOn w:val="Normal"/>
    <w:link w:val="En-tteCar"/>
    <w:uiPriority w:val="99"/>
    <w:unhideWhenUsed/>
    <w:rsid w:val="00E27861"/>
    <w:pPr>
      <w:tabs>
        <w:tab w:val="center" w:pos="4536"/>
        <w:tab w:val="right" w:pos="9072"/>
      </w:tabs>
      <w:spacing w:after="0" w:line="240" w:lineRule="auto"/>
    </w:pPr>
  </w:style>
  <w:style w:type="character" w:customStyle="1" w:styleId="En-tteCar">
    <w:name w:val="En-tête Car"/>
    <w:basedOn w:val="Policepardfaut"/>
    <w:link w:val="En-tte"/>
    <w:uiPriority w:val="99"/>
    <w:rsid w:val="00E27861"/>
  </w:style>
  <w:style w:type="paragraph" w:styleId="Pieddepage">
    <w:name w:val="footer"/>
    <w:basedOn w:val="Normal"/>
    <w:link w:val="PieddepageCar"/>
    <w:uiPriority w:val="99"/>
    <w:unhideWhenUsed/>
    <w:rsid w:val="00E278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861"/>
  </w:style>
  <w:style w:type="paragraph" w:styleId="Paragraphedeliste">
    <w:name w:val="List Paragraph"/>
    <w:basedOn w:val="Normal"/>
    <w:uiPriority w:val="34"/>
    <w:qFormat/>
    <w:rsid w:val="00C00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74FF20CC9C1488B9AD8F21721F4C480"/>
        <w:category>
          <w:name w:val="Général"/>
          <w:gallery w:val="placeholder"/>
        </w:category>
        <w:types>
          <w:type w:val="bbPlcHdr"/>
        </w:types>
        <w:behaviors>
          <w:behavior w:val="content"/>
        </w:behaviors>
        <w:guid w:val="{BB44170C-EE0C-4416-A024-F070B12A6CB7}"/>
      </w:docPartPr>
      <w:docPartBody>
        <w:p w:rsidR="00E81B2C" w:rsidRDefault="00E81B2C" w:rsidP="00E81B2C">
          <w:pPr>
            <w:pStyle w:val="474FF20CC9C1488B9AD8F21721F4C480"/>
          </w:pPr>
          <w:r>
            <w:rPr>
              <w:rFonts w:asciiTheme="majorHAnsi" w:eastAsiaTheme="majorEastAsia" w:hAnsiTheme="majorHAnsi" w:cstheme="majorBidi"/>
              <w:color w:val="4472C4" w:themeColor="accent1"/>
              <w:sz w:val="88"/>
              <w:szCs w:val="88"/>
            </w:rPr>
            <w:t>[Titre du document]</w:t>
          </w:r>
        </w:p>
      </w:docPartBody>
    </w:docPart>
    <w:docPart>
      <w:docPartPr>
        <w:name w:val="313479E81C59439093305B1D28FF97AB"/>
        <w:category>
          <w:name w:val="Général"/>
          <w:gallery w:val="placeholder"/>
        </w:category>
        <w:types>
          <w:type w:val="bbPlcHdr"/>
        </w:types>
        <w:behaviors>
          <w:behavior w:val="content"/>
        </w:behaviors>
        <w:guid w:val="{C7B7B7BE-1F41-42B1-AC86-82486ED635C7}"/>
      </w:docPartPr>
      <w:docPartBody>
        <w:p w:rsidR="00E81B2C" w:rsidRDefault="00E81B2C" w:rsidP="00E81B2C">
          <w:pPr>
            <w:pStyle w:val="313479E81C59439093305B1D28FF97AB"/>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2C"/>
    <w:rsid w:val="00045918"/>
    <w:rsid w:val="001677E9"/>
    <w:rsid w:val="00242E29"/>
    <w:rsid w:val="00364C2D"/>
    <w:rsid w:val="00657F50"/>
    <w:rsid w:val="00E81B2C"/>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74FF20CC9C1488B9AD8F21721F4C480">
    <w:name w:val="474FF20CC9C1488B9AD8F21721F4C480"/>
    <w:rsid w:val="00E81B2C"/>
  </w:style>
  <w:style w:type="paragraph" w:customStyle="1" w:styleId="313479E81C59439093305B1D28FF97AB">
    <w:name w:val="313479E81C59439093305B1D28FF97AB"/>
    <w:rsid w:val="00E81B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3F669-D175-451F-9E7E-4EFBB1CC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3616</TotalTime>
  <Pages>15</Pages>
  <Words>4909</Words>
  <Characters>27005</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Rapport d’IA41 : Love Letter</vt:lpstr>
    </vt:vector>
  </TitlesOfParts>
  <Company/>
  <LinksUpToDate>false</LinksUpToDate>
  <CharactersWithSpaces>31851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d’IA41 : Love Letter</dc:title>
  <dc:subject>DUPAYRAT Antoine, MOYSE Antoine, CARON Allane</dc:subject>
  <dc:creator>a b</dc:creator>
  <cp:keywords/>
  <dc:description/>
  <cp:lastModifiedBy>a b</cp:lastModifiedBy>
  <cp:revision>39</cp:revision>
  <dcterms:created xsi:type="dcterms:W3CDTF">2020-12-24T13:33:00Z</dcterms:created>
  <dcterms:modified xsi:type="dcterms:W3CDTF">2020-12-29T19:06:00Z</dcterms:modified>
</cp:coreProperties>
</file>