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A862" w14:textId="44CC2E87" w:rsidR="00354EE8" w:rsidRPr="00354EE8" w:rsidRDefault="00354EE8" w:rsidP="00354EE8">
      <w:pPr>
        <w:spacing w:line="480" w:lineRule="auto"/>
        <w:ind w:firstLine="720"/>
        <w:rPr>
          <w:rFonts w:ascii="Times New Roman" w:hAnsi="Times New Roman" w:cs="Times New Roman"/>
        </w:rPr>
      </w:pPr>
      <w:r w:rsidRPr="00354EE8">
        <w:rPr>
          <w:rFonts w:ascii="Times New Roman" w:hAnsi="Times New Roman" w:cs="Times New Roman"/>
        </w:rPr>
        <w:t xml:space="preserve">For Milestone Two, I selected my CS 360 Inventory App as my artifact for the software design and engineering category because it shows a full working Android application that connects a user interface to a real database. The app lets a user manage an inventory list by adding items, viewing them in a grid, updating quantities, and deleting items. It uses SQLite for local storage, which means the data stays saved even after the app is closed and reopened. I originally built this project during CS 360, and I picked it for my </w:t>
      </w:r>
      <w:proofErr w:type="spellStart"/>
      <w:r w:rsidRPr="00354EE8">
        <w:rPr>
          <w:rFonts w:ascii="Times New Roman" w:hAnsi="Times New Roman" w:cs="Times New Roman"/>
        </w:rPr>
        <w:t>ePortfolio</w:t>
      </w:r>
      <w:proofErr w:type="spellEnd"/>
      <w:r w:rsidRPr="00354EE8">
        <w:rPr>
          <w:rFonts w:ascii="Times New Roman" w:hAnsi="Times New Roman" w:cs="Times New Roman"/>
        </w:rPr>
        <w:t xml:space="preserve"> because it is easy to understand from an employer perspective and it shows that I can build something functional that follows a real application workflow instead of just writing disconnected code.</w:t>
      </w:r>
    </w:p>
    <w:p w14:paraId="5616E808" w14:textId="6821D452" w:rsidR="00354EE8" w:rsidRPr="00354EE8" w:rsidRDefault="00354EE8" w:rsidP="00354EE8">
      <w:pPr>
        <w:spacing w:line="480" w:lineRule="auto"/>
        <w:ind w:firstLine="720"/>
        <w:rPr>
          <w:rFonts w:ascii="Times New Roman" w:hAnsi="Times New Roman" w:cs="Times New Roman"/>
        </w:rPr>
      </w:pPr>
      <w:r w:rsidRPr="00354EE8">
        <w:rPr>
          <w:rFonts w:ascii="Times New Roman" w:hAnsi="Times New Roman" w:cs="Times New Roman"/>
        </w:rPr>
        <w:t xml:space="preserve">The main improvement I made in this milestone was upgrading the Add Item feature to be more realistic and more user friendly. Before the enhancement, tapping the Add button would insert a default placeholder item like “New Item” with a quantity of zero. That technically worked, but it did not feel like something a real user would want to use, and it did not look professional. To fix that, I implemented a dialog input flow so the user can enter an item name, quantity, and a location before the item gets saved. I also added input validation so the item name cannot be </w:t>
      </w:r>
      <w:proofErr w:type="gramStart"/>
      <w:r w:rsidRPr="00354EE8">
        <w:rPr>
          <w:rFonts w:ascii="Times New Roman" w:hAnsi="Times New Roman" w:cs="Times New Roman"/>
        </w:rPr>
        <w:t>blank</w:t>
      </w:r>
      <w:proofErr w:type="gramEnd"/>
      <w:r w:rsidRPr="00354EE8">
        <w:rPr>
          <w:rFonts w:ascii="Times New Roman" w:hAnsi="Times New Roman" w:cs="Times New Roman"/>
        </w:rPr>
        <w:t xml:space="preserve"> and the quantity has to be a valid number that is zero or higher. Once the inputs pass validation, the app inserts the item into SQLite and refreshes the </w:t>
      </w:r>
      <w:proofErr w:type="spellStart"/>
      <w:r w:rsidRPr="00354EE8">
        <w:rPr>
          <w:rFonts w:ascii="Times New Roman" w:hAnsi="Times New Roman" w:cs="Times New Roman"/>
        </w:rPr>
        <w:t>RecyclerView</w:t>
      </w:r>
      <w:proofErr w:type="spellEnd"/>
      <w:r w:rsidRPr="00354EE8">
        <w:rPr>
          <w:rFonts w:ascii="Times New Roman" w:hAnsi="Times New Roman" w:cs="Times New Roman"/>
        </w:rPr>
        <w:t xml:space="preserve"> right </w:t>
      </w:r>
      <w:proofErr w:type="gramStart"/>
      <w:r w:rsidRPr="00354EE8">
        <w:rPr>
          <w:rFonts w:ascii="Times New Roman" w:hAnsi="Times New Roman" w:cs="Times New Roman"/>
        </w:rPr>
        <w:t>away</w:t>
      </w:r>
      <w:proofErr w:type="gramEnd"/>
      <w:r w:rsidRPr="00354EE8">
        <w:rPr>
          <w:rFonts w:ascii="Times New Roman" w:hAnsi="Times New Roman" w:cs="Times New Roman"/>
        </w:rPr>
        <w:t xml:space="preserve"> so the new item shows up instantly on the grid. I also updated the item row </w:t>
      </w:r>
      <w:proofErr w:type="gramStart"/>
      <w:r w:rsidRPr="00354EE8">
        <w:rPr>
          <w:rFonts w:ascii="Times New Roman" w:hAnsi="Times New Roman" w:cs="Times New Roman"/>
        </w:rPr>
        <w:t>display</w:t>
      </w:r>
      <w:proofErr w:type="gramEnd"/>
      <w:r w:rsidRPr="00354EE8">
        <w:rPr>
          <w:rFonts w:ascii="Times New Roman" w:hAnsi="Times New Roman" w:cs="Times New Roman"/>
        </w:rPr>
        <w:t xml:space="preserve"> so the location value actually appears in the Location column, which makes the grid match the headers and makes the stored information more useful.</w:t>
      </w:r>
    </w:p>
    <w:p w14:paraId="1FD123BB" w14:textId="74DB417A" w:rsidR="00354EE8" w:rsidRPr="00354EE8" w:rsidRDefault="00354EE8" w:rsidP="00354EE8">
      <w:pPr>
        <w:spacing w:line="480" w:lineRule="auto"/>
        <w:ind w:firstLine="720"/>
        <w:rPr>
          <w:rFonts w:ascii="Times New Roman" w:hAnsi="Times New Roman" w:cs="Times New Roman"/>
        </w:rPr>
      </w:pPr>
      <w:r w:rsidRPr="00354EE8">
        <w:rPr>
          <w:rFonts w:ascii="Times New Roman" w:hAnsi="Times New Roman" w:cs="Times New Roman"/>
        </w:rPr>
        <w:t xml:space="preserve">This enhancement helped me make real progress toward the course outcomes related to software design and engineering because it shows that I can design and implement a feature that improves the overall usability and reliability of the app. The validation piece especially matters because it protects the database from bad input and keeps the app consistent, which is something </w:t>
      </w:r>
      <w:r w:rsidRPr="00354EE8">
        <w:rPr>
          <w:rFonts w:ascii="Times New Roman" w:hAnsi="Times New Roman" w:cs="Times New Roman"/>
        </w:rPr>
        <w:lastRenderedPageBreak/>
        <w:t xml:space="preserve">you would want in a real product. On top of that, this was an improvement that is easy to explain in my </w:t>
      </w:r>
      <w:proofErr w:type="spellStart"/>
      <w:r w:rsidRPr="00354EE8">
        <w:rPr>
          <w:rFonts w:ascii="Times New Roman" w:hAnsi="Times New Roman" w:cs="Times New Roman"/>
        </w:rPr>
        <w:t>ePortfolio</w:t>
      </w:r>
      <w:proofErr w:type="spellEnd"/>
      <w:r w:rsidRPr="00354EE8">
        <w:rPr>
          <w:rFonts w:ascii="Times New Roman" w:hAnsi="Times New Roman" w:cs="Times New Roman"/>
        </w:rPr>
        <w:t xml:space="preserve"> since I can clearly show what the app used to do, what it does now, and why the new approach is better from a user perspective. It also fits well with my overall plan because it strengthens the software engineering part of my portfolio and gives me a clean example of improving an existing codebase.</w:t>
      </w:r>
    </w:p>
    <w:p w14:paraId="35548730" w14:textId="77777777" w:rsidR="00354EE8" w:rsidRPr="00354EE8" w:rsidRDefault="00354EE8" w:rsidP="00354EE8">
      <w:pPr>
        <w:spacing w:line="480" w:lineRule="auto"/>
        <w:ind w:firstLine="720"/>
        <w:rPr>
          <w:rFonts w:ascii="Times New Roman" w:hAnsi="Times New Roman" w:cs="Times New Roman"/>
        </w:rPr>
      </w:pPr>
      <w:r w:rsidRPr="00354EE8">
        <w:rPr>
          <w:rFonts w:ascii="Times New Roman" w:hAnsi="Times New Roman" w:cs="Times New Roman"/>
        </w:rPr>
        <w:t xml:space="preserve">While working on the enhancement, I learned that even small features can turn into a lot of decision making when you want them to feel polished. Adding the dialog itself was not too bad, but making sure everything was connected correctly across the UI, the data model, and the database took some troubleshooting. The biggest challenge I ran into was getting the grid layout to look right so the Qty and Location columns made sense visually and matched the header row. I had to adjust the row layout and the header layout so the spacing lined up better. That part honestly taught me a lot because it reminded me that software engineering is not only about making code work, </w:t>
      </w:r>
      <w:proofErr w:type="gramStart"/>
      <w:r w:rsidRPr="00354EE8">
        <w:rPr>
          <w:rFonts w:ascii="Times New Roman" w:hAnsi="Times New Roman" w:cs="Times New Roman"/>
        </w:rPr>
        <w:t>it is</w:t>
      </w:r>
      <w:proofErr w:type="gramEnd"/>
      <w:r w:rsidRPr="00354EE8">
        <w:rPr>
          <w:rFonts w:ascii="Times New Roman" w:hAnsi="Times New Roman" w:cs="Times New Roman"/>
        </w:rPr>
        <w:t xml:space="preserve"> also about making the product feel consistent and usable. After completing these changes, the app feels more complete and more realistic, and it is something I can confidently include in my </w:t>
      </w:r>
      <w:proofErr w:type="spellStart"/>
      <w:r w:rsidRPr="00354EE8">
        <w:rPr>
          <w:rFonts w:ascii="Times New Roman" w:hAnsi="Times New Roman" w:cs="Times New Roman"/>
        </w:rPr>
        <w:t>ePortfolio</w:t>
      </w:r>
      <w:proofErr w:type="spellEnd"/>
      <w:r w:rsidRPr="00354EE8">
        <w:rPr>
          <w:rFonts w:ascii="Times New Roman" w:hAnsi="Times New Roman" w:cs="Times New Roman"/>
        </w:rPr>
        <w:t xml:space="preserve"> as an example of design improvement and feature enhancement.</w:t>
      </w:r>
    </w:p>
    <w:p w14:paraId="284843F1" w14:textId="77777777" w:rsidR="00F515F2" w:rsidRDefault="00F515F2"/>
    <w:sectPr w:rsidR="00F51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3C4"/>
    <w:rsid w:val="00007C80"/>
    <w:rsid w:val="000D5538"/>
    <w:rsid w:val="002973C4"/>
    <w:rsid w:val="00354EE8"/>
    <w:rsid w:val="007D4909"/>
    <w:rsid w:val="00BF0DDF"/>
    <w:rsid w:val="00D73CDF"/>
    <w:rsid w:val="00F5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0F12C0"/>
  <w15:chartTrackingRefBased/>
  <w15:docId w15:val="{4BD2B097-769D-8C4E-B7D4-4284436BA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3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3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3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3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3C4"/>
    <w:rPr>
      <w:rFonts w:eastAsiaTheme="majorEastAsia" w:cstheme="majorBidi"/>
      <w:color w:val="272727" w:themeColor="text1" w:themeTint="D8"/>
    </w:rPr>
  </w:style>
  <w:style w:type="paragraph" w:styleId="Title">
    <w:name w:val="Title"/>
    <w:basedOn w:val="Normal"/>
    <w:next w:val="Normal"/>
    <w:link w:val="TitleChar"/>
    <w:uiPriority w:val="10"/>
    <w:qFormat/>
    <w:rsid w:val="002973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3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3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73C4"/>
    <w:rPr>
      <w:i/>
      <w:iCs/>
      <w:color w:val="404040" w:themeColor="text1" w:themeTint="BF"/>
    </w:rPr>
  </w:style>
  <w:style w:type="paragraph" w:styleId="ListParagraph">
    <w:name w:val="List Paragraph"/>
    <w:basedOn w:val="Normal"/>
    <w:uiPriority w:val="34"/>
    <w:qFormat/>
    <w:rsid w:val="002973C4"/>
    <w:pPr>
      <w:ind w:left="720"/>
      <w:contextualSpacing/>
    </w:pPr>
  </w:style>
  <w:style w:type="character" w:styleId="IntenseEmphasis">
    <w:name w:val="Intense Emphasis"/>
    <w:basedOn w:val="DefaultParagraphFont"/>
    <w:uiPriority w:val="21"/>
    <w:qFormat/>
    <w:rsid w:val="002973C4"/>
    <w:rPr>
      <w:i/>
      <w:iCs/>
      <w:color w:val="0F4761" w:themeColor="accent1" w:themeShade="BF"/>
    </w:rPr>
  </w:style>
  <w:style w:type="paragraph" w:styleId="IntenseQuote">
    <w:name w:val="Intense Quote"/>
    <w:basedOn w:val="Normal"/>
    <w:next w:val="Normal"/>
    <w:link w:val="IntenseQuoteChar"/>
    <w:uiPriority w:val="30"/>
    <w:qFormat/>
    <w:rsid w:val="00297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3C4"/>
    <w:rPr>
      <w:i/>
      <w:iCs/>
      <w:color w:val="0F4761" w:themeColor="accent1" w:themeShade="BF"/>
    </w:rPr>
  </w:style>
  <w:style w:type="character" w:styleId="IntenseReference">
    <w:name w:val="Intense Reference"/>
    <w:basedOn w:val="DefaultParagraphFont"/>
    <w:uiPriority w:val="32"/>
    <w:qFormat/>
    <w:rsid w:val="002973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82082">
      <w:bodyDiv w:val="1"/>
      <w:marLeft w:val="0"/>
      <w:marRight w:val="0"/>
      <w:marTop w:val="0"/>
      <w:marBottom w:val="0"/>
      <w:divBdr>
        <w:top w:val="none" w:sz="0" w:space="0" w:color="auto"/>
        <w:left w:val="none" w:sz="0" w:space="0" w:color="auto"/>
        <w:bottom w:val="none" w:sz="0" w:space="0" w:color="auto"/>
        <w:right w:val="none" w:sz="0" w:space="0" w:color="auto"/>
      </w:divBdr>
    </w:div>
    <w:div w:id="175435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Duterte, Angelo L</dc:creator>
  <cp:keywords/>
  <dc:description/>
  <cp:lastModifiedBy>Duterte, Angelo L</cp:lastModifiedBy>
  <cp:revision>2</cp:revision>
  <dcterms:created xsi:type="dcterms:W3CDTF">2026-01-25T17:30:00Z</dcterms:created>
  <dcterms:modified xsi:type="dcterms:W3CDTF">2026-01-25T17:38:00Z</dcterms:modified>
</cp:coreProperties>
</file>