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77AE7" w14:textId="1C852FF2" w:rsidR="00BC7B17" w:rsidRDefault="006C1078" w:rsidP="00B369F5">
      <w:pPr>
        <w:pStyle w:val="Heading1"/>
        <w:jc w:val="center"/>
      </w:pPr>
      <w:r>
        <w:t>Clustering of Similar Neighborhoods in Different Cities</w:t>
      </w:r>
    </w:p>
    <w:p w14:paraId="2DE003D5" w14:textId="4BC7496B" w:rsidR="006C1078" w:rsidRDefault="006C1078" w:rsidP="00B369F5">
      <w:pPr>
        <w:pStyle w:val="Heading2"/>
        <w:jc w:val="center"/>
      </w:pPr>
      <w:r>
        <w:t>Aditya Dutta</w:t>
      </w:r>
    </w:p>
    <w:p w14:paraId="58E6AAF3" w14:textId="02CFD4F2" w:rsidR="006C1078" w:rsidRDefault="006C1078" w:rsidP="00B369F5">
      <w:pPr>
        <w:pStyle w:val="Heading2"/>
        <w:jc w:val="center"/>
      </w:pPr>
      <w:r>
        <w:t>March 2020</w:t>
      </w:r>
    </w:p>
    <w:p w14:paraId="302725EF" w14:textId="7A28FBC3" w:rsidR="006C1078" w:rsidRDefault="006C1078" w:rsidP="006C1078">
      <w:pPr>
        <w:jc w:val="center"/>
      </w:pPr>
    </w:p>
    <w:p w14:paraId="114F5C5C" w14:textId="587E0894" w:rsidR="006C1078" w:rsidRDefault="006C1078" w:rsidP="00B369F5">
      <w:pPr>
        <w:pStyle w:val="Heading2"/>
      </w:pPr>
      <w:r>
        <w:t>1. Introduction</w:t>
      </w:r>
    </w:p>
    <w:p w14:paraId="0E23E745" w14:textId="4252E56C" w:rsidR="006C1078" w:rsidRDefault="006C1078" w:rsidP="00B369F5">
      <w:pPr>
        <w:pStyle w:val="Heading3"/>
      </w:pPr>
      <w:r>
        <w:t>1.1. Purpose</w:t>
      </w:r>
    </w:p>
    <w:p w14:paraId="01382B18" w14:textId="3B5B22DE" w:rsidR="006C1078" w:rsidRDefault="006C1078" w:rsidP="006C1078">
      <w:r>
        <w:t xml:space="preserve">The Purpose of this report is to </w:t>
      </w:r>
      <w:bookmarkStart w:id="0" w:name="_GoBack"/>
      <w:bookmarkEnd w:id="0"/>
      <w:r w:rsidR="00812AFF">
        <w:t xml:space="preserve">explore and </w:t>
      </w:r>
      <w:r>
        <w:t>investigate the</w:t>
      </w:r>
      <w:r w:rsidR="00812AFF">
        <w:t xml:space="preserve"> distribution of different venues in 2 of the most populous and popular cities in U.S. and Canada: New York City and Toronto.</w:t>
      </w:r>
    </w:p>
    <w:p w14:paraId="3255781D" w14:textId="7EA60642" w:rsidR="00812AFF" w:rsidRDefault="00812AFF" w:rsidP="00B369F5">
      <w:pPr>
        <w:pStyle w:val="Heading3"/>
      </w:pPr>
      <w:r>
        <w:t>1.2. Background</w:t>
      </w:r>
    </w:p>
    <w:p w14:paraId="54CE9EA5" w14:textId="0C349F7E" w:rsidR="00786BB3" w:rsidRDefault="00786BB3" w:rsidP="006C1078">
      <w:r>
        <w:t xml:space="preserve">Every city has its own </w:t>
      </w:r>
      <w:r w:rsidR="00B94442">
        <w:t>characteristics</w:t>
      </w:r>
      <w:r>
        <w:t xml:space="preserve"> and various venues spread all over the city. </w:t>
      </w:r>
      <w:r w:rsidR="005E5D66">
        <w:t xml:space="preserve">Every city has some common places where people visit often and enable other tourists to explore the city. NYC and Toronto collectively welcome close to 100 million tourists every year. Despite having many dissimilarities, it is possible to take into consideration the </w:t>
      </w:r>
      <w:r w:rsidR="00B94442">
        <w:t>similar</w:t>
      </w:r>
      <w:r w:rsidR="005E5D66">
        <w:t xml:space="preserve"> venues </w:t>
      </w:r>
      <w:r w:rsidR="00B94442">
        <w:t xml:space="preserve">of different cities, segment them and group the neighborhood </w:t>
      </w:r>
      <w:r w:rsidR="00B94442">
        <w:t>according to Venue category</w:t>
      </w:r>
      <w:r w:rsidR="00B94442">
        <w:t xml:space="preserve">. This can give a fair enough idea and reference to help decide when people consider moving out of a city to another and tourists who come to enjoy the stay. </w:t>
      </w:r>
    </w:p>
    <w:p w14:paraId="48744FA7" w14:textId="4E5E151E" w:rsidR="00812AFF" w:rsidRDefault="00812AFF" w:rsidP="006C1078">
      <w:r w:rsidRPr="00812AFF">
        <w:t>The City of New York, known as New York City (NYC) is the most populous city in the United States. With an estimated 2018 population of 8,398,748 distributed over about 784 km</w:t>
      </w:r>
      <w:r w:rsidRPr="00786BB3">
        <w:rPr>
          <w:vertAlign w:val="superscript"/>
        </w:rPr>
        <w:t>2</w:t>
      </w:r>
      <w:r>
        <w:t>.</w:t>
      </w:r>
      <w:r w:rsidR="005E5D66">
        <w:t xml:space="preserve"> In 2018, NYC welcomed over </w:t>
      </w:r>
      <w:r w:rsidR="005E5D66" w:rsidRPr="005E5D66">
        <w:t>65.2 million tourists</w:t>
      </w:r>
      <w:r w:rsidR="005E5D66">
        <w:t>.</w:t>
      </w:r>
    </w:p>
    <w:p w14:paraId="4E56D489" w14:textId="49784C8B" w:rsidR="006C1078" w:rsidRDefault="00812AFF" w:rsidP="006C1078">
      <w:r w:rsidRPr="00812AFF">
        <w:t xml:space="preserve">Toronto is the provincial capital of Ontario and the most populous city in Canada, with a population of </w:t>
      </w:r>
      <w:r w:rsidR="00786BB3" w:rsidRPr="00786BB3">
        <w:t>6,082,000</w:t>
      </w:r>
      <w:r w:rsidR="00786BB3">
        <w:t xml:space="preserve"> </w:t>
      </w:r>
      <w:r w:rsidRPr="00812AFF">
        <w:t>as of 2016</w:t>
      </w:r>
      <w:r w:rsidR="00786BB3">
        <w:t xml:space="preserve"> </w:t>
      </w:r>
      <w:r w:rsidR="00786BB3" w:rsidRPr="00812AFF">
        <w:t xml:space="preserve">distributed over </w:t>
      </w:r>
      <w:r w:rsidR="00786BB3">
        <w:t xml:space="preserve">630.2 </w:t>
      </w:r>
      <w:r w:rsidR="00786BB3" w:rsidRPr="00812AFF">
        <w:t>km</w:t>
      </w:r>
      <w:r w:rsidR="00786BB3" w:rsidRPr="00786BB3">
        <w:rPr>
          <w:vertAlign w:val="superscript"/>
        </w:rPr>
        <w:t>2</w:t>
      </w:r>
      <w:r w:rsidR="00786BB3">
        <w:t>.</w:t>
      </w:r>
      <w:r w:rsidR="005E5D66">
        <w:t xml:space="preserve"> In 2018, Toronto welcomed over </w:t>
      </w:r>
      <w:r w:rsidR="005E5D66" w:rsidRPr="005E5D66">
        <w:t>27.5 million visitors</w:t>
      </w:r>
      <w:r w:rsidR="005E5D66">
        <w:t>.</w:t>
      </w:r>
    </w:p>
    <w:p w14:paraId="271D5354" w14:textId="04236323" w:rsidR="00654F92" w:rsidRDefault="0079794A" w:rsidP="00B369F5">
      <w:pPr>
        <w:pStyle w:val="Heading3"/>
      </w:pPr>
      <w:r>
        <w:t>1.3. Method of Investigation</w:t>
      </w:r>
    </w:p>
    <w:p w14:paraId="5C9EE31F" w14:textId="112427ED" w:rsidR="0079794A" w:rsidRDefault="0079794A" w:rsidP="006C1078">
      <w:r>
        <w:t>All the data has been extracted from secondary sources regarding the Borough and Neighborhood Venues along with location data.</w:t>
      </w:r>
    </w:p>
    <w:p w14:paraId="331C7B4D" w14:textId="414EA228" w:rsidR="0079794A" w:rsidRDefault="0079794A" w:rsidP="00B369F5">
      <w:pPr>
        <w:pStyle w:val="Heading2"/>
      </w:pPr>
      <w:r>
        <w:t>2. Data Acquisition &amp; Cleaning</w:t>
      </w:r>
    </w:p>
    <w:p w14:paraId="00AF9DD8" w14:textId="3AD39C1E" w:rsidR="0079794A" w:rsidRDefault="0079794A" w:rsidP="00B369F5">
      <w:pPr>
        <w:pStyle w:val="Heading3"/>
      </w:pPr>
      <w:r>
        <w:t>2.1. Data Sources</w:t>
      </w:r>
    </w:p>
    <w:p w14:paraId="63D2103D" w14:textId="3F888FD9" w:rsidR="005167CD" w:rsidRDefault="0079794A" w:rsidP="006C1078">
      <w:r>
        <w:t xml:space="preserve">All the data has been extracted from </w:t>
      </w:r>
      <w:r w:rsidR="005167CD">
        <w:t>secondary sources and has been processed to make it ready for analysis. The analysis uses 2 sets of data consisting of NYC and Toronto</w:t>
      </w:r>
      <w:r w:rsidR="00366587">
        <w:t xml:space="preserve"> Neighborhood Location data and other 2 sets having Venue spots around these neighborhoods.</w:t>
      </w:r>
    </w:p>
    <w:p w14:paraId="75033F03" w14:textId="6B14FB4F" w:rsidR="00366587" w:rsidRDefault="00366587" w:rsidP="00B369F5">
      <w:pPr>
        <w:pStyle w:val="Heading3"/>
      </w:pPr>
      <w:r>
        <w:t>2.2. Data Cleaning</w:t>
      </w:r>
    </w:p>
    <w:p w14:paraId="1EF9E490" w14:textId="423B0FC6" w:rsidR="00366587" w:rsidRDefault="00E554B0" w:rsidP="006C1078">
      <w:r>
        <w:t xml:space="preserve">The NYC and Toronto Neighborhood locations were extracted from </w:t>
      </w:r>
      <w:r w:rsidR="005A1544">
        <w:t>geolocation json data files.</w:t>
      </w:r>
    </w:p>
    <w:p w14:paraId="6ED8EAFB" w14:textId="7E9240A7" w:rsidR="005A1544" w:rsidRDefault="005A1544" w:rsidP="006C1078">
      <w:r>
        <w:t>Following this the Foursquare</w:t>
      </w:r>
      <w:r w:rsidR="00B369F5">
        <w:t xml:space="preserve"> API has been used to extract the nearby Venue spots of the Neighborhood locations.</w:t>
      </w:r>
    </w:p>
    <w:sectPr w:rsidR="005A1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78"/>
    <w:rsid w:val="001E3918"/>
    <w:rsid w:val="00366587"/>
    <w:rsid w:val="005167CD"/>
    <w:rsid w:val="005A1544"/>
    <w:rsid w:val="005E5D66"/>
    <w:rsid w:val="00654F92"/>
    <w:rsid w:val="006C1078"/>
    <w:rsid w:val="006F61A8"/>
    <w:rsid w:val="00786BB3"/>
    <w:rsid w:val="0079794A"/>
    <w:rsid w:val="00812AFF"/>
    <w:rsid w:val="00961A50"/>
    <w:rsid w:val="00B369F5"/>
    <w:rsid w:val="00B94442"/>
    <w:rsid w:val="00BC7B17"/>
    <w:rsid w:val="00CC7BDE"/>
    <w:rsid w:val="00E554B0"/>
    <w:rsid w:val="00FF7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0E91"/>
  <w15:chartTrackingRefBased/>
  <w15:docId w15:val="{213F902E-D009-4431-A937-CF35CA60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9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C1078"/>
  </w:style>
  <w:style w:type="character" w:customStyle="1" w:styleId="DateChar">
    <w:name w:val="Date Char"/>
    <w:basedOn w:val="DefaultParagraphFont"/>
    <w:link w:val="Date"/>
    <w:uiPriority w:val="99"/>
    <w:semiHidden/>
    <w:rsid w:val="006C1078"/>
  </w:style>
  <w:style w:type="character" w:customStyle="1" w:styleId="Heading1Char">
    <w:name w:val="Heading 1 Char"/>
    <w:basedOn w:val="DefaultParagraphFont"/>
    <w:link w:val="Heading1"/>
    <w:uiPriority w:val="9"/>
    <w:rsid w:val="00B369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9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69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Dutta</dc:creator>
  <cp:keywords/>
  <dc:description/>
  <cp:lastModifiedBy>Aditya Dutta</cp:lastModifiedBy>
  <cp:revision>1</cp:revision>
  <dcterms:created xsi:type="dcterms:W3CDTF">2020-03-20T03:34:00Z</dcterms:created>
  <dcterms:modified xsi:type="dcterms:W3CDTF">2020-03-20T08:50:00Z</dcterms:modified>
</cp:coreProperties>
</file>