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40y618oa9hx" w:id="0"/>
      <w:bookmarkEnd w:id="0"/>
      <w:r w:rsidDel="00000000" w:rsidR="00000000" w:rsidRPr="00000000">
        <w:rPr>
          <w:rtl w:val="0"/>
        </w:rPr>
        <w:t xml:space="preserve">Network Spec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are the internet gateways, what hosts/servers will be public and which ones will be private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 rules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host/server OS (Ubuntu, Windows…)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needs access to the network as a dev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standby servers/subnets are needed (for example for honeypots)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IPs we need to reserve (Elastic IPs)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subnet1 you can only access subnet2 but not subnet 3, and vice versa. So to go from 1 to 3 or 3 to 1 you have to go through 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allow already established TCP connections to defender, allow all outgoing traffic from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ruoz36l0dna" w:id="1"/>
      <w:bookmarkEnd w:id="1"/>
      <w:r w:rsidDel="00000000" w:rsidR="00000000" w:rsidRPr="00000000">
        <w:rPr>
          <w:rtl w:val="0"/>
        </w:rPr>
        <w:t xml:space="preserve">Vulnerability Distribution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install scripts?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input (i.e. weak login credentials)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Specified in the routing tables and network ACL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9fwr08gwna7j" w:id="2"/>
      <w:bookmarkEnd w:id="2"/>
      <w:commentRangeStart w:id="0"/>
      <w:r w:rsidDel="00000000" w:rsidR="00000000" w:rsidRPr="00000000">
        <w:rPr>
          <w:rtl w:val="0"/>
        </w:rPr>
        <w:t xml:space="preserve">Telemetry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Intrusion detection system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Traffic encryption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rules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Configurable alarms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monitoring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7ggvj819bfsi" w:id="3"/>
      <w:bookmarkEnd w:id="3"/>
      <w:r w:rsidDel="00000000" w:rsidR="00000000" w:rsidRPr="00000000">
        <w:rPr>
          <w:rtl w:val="0"/>
        </w:rPr>
        <w:t xml:space="preserve">Admin Interface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Deploy/remove instances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Add/remove user access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network ACL and Security Group rules (AWS Firewall and network topology)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SSH access to the instances and ability to modify their state (Add vulnerabilities, code modification…)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traffic logs (monitoring)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pxam9ms5o7h" w:id="4"/>
      <w:bookmarkEnd w:id="4"/>
      <w:r w:rsidDel="00000000" w:rsidR="00000000" w:rsidRPr="00000000">
        <w:rPr>
          <w:rtl w:val="0"/>
        </w:rPr>
        <w:t xml:space="preserve">Defender Interface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Defender IAM user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full knowledge of vulnerabilities in the network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Monitoring: automate network information through terraform scripts using VPC Flow Logs or CloudTrail API and analysis of those logs with AWS CloudWatch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teu608dp8x4p" w:id="5"/>
      <w:bookmarkEnd w:id="5"/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needed: AWS CLI, Terraform, YAML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Automating honeypot deployment: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https://docs.aws.amazon.com/opsworks/latest/userguide/workingcookbook-extend-cron.html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points on overleaf document for defender and attacker interface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scripts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Jobs for Honeypot deployment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NAT Gateway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 c2 code and make sure that 17737 port is open. Controller is the client, the rest are servers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Set up NTP server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Look into vulnerability exploits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DB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Open postgres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 postgres (password: postgres)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user and open an ssh with that user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a separate NTP and DB Security Groups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NTP: NTP port, 22 ssh, two tcp ports 17737, 80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Sanitize ports and make a table to show the state of ports so that Adam can check it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Autorecon for network scan (autorecon.py)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linPEAS finds vulns for privilege escalation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web honeypot and setup again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bastion host for internal WEB subnet and CONTROLLER (if needed?)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 DB so that it’s in the right subnet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public server instances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Deployment Notes: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 implemented only through security groups, NACLs left untouched (allow all inbound and outbound traffic)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Pre-established TCP connections for controller by setting no Inbound Rules, so only the controller can start TCP connections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traffic, allow all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traffic, allow all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NTP/DB: 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traffic, from Public, WEB, Controller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traffic, allow all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traffic, from Controller, NTP/DB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traffic, to Controller, NTP/DB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traffic, deny all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traffic, allow all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terraformer to automate terraform scripts from deployment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yaml files to auto generate attack graph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NACL and Security Groups for deployment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inuo Du" w:id="0" w:date="2024-04-08T14:32:5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@aahunt@andrew.cmu.edu @pbalcell@andrew.cmu.edu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ans" w:cs="IBM Plex Sans" w:eastAsia="IBM Plex Sans" w:hAnsi="IBM Plex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opsworks/latest/userguide/workingcookbook-extend-cr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