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5E501" w14:textId="62CB7BE4" w:rsidR="002F438D" w:rsidRPr="00EF6476" w:rsidRDefault="00DC666A">
      <w:pPr>
        <w:rPr>
          <w:b/>
          <w:bCs/>
          <w:sz w:val="32"/>
          <w:szCs w:val="32"/>
        </w:rPr>
      </w:pPr>
      <w:proofErr w:type="spellStart"/>
      <w:r w:rsidRPr="00EF6476">
        <w:rPr>
          <w:b/>
          <w:bCs/>
          <w:sz w:val="32"/>
          <w:szCs w:val="32"/>
        </w:rPr>
        <w:t>Polyfuzzy</w:t>
      </w:r>
      <w:proofErr w:type="spellEnd"/>
      <w:r w:rsidRPr="00EF6476">
        <w:rPr>
          <w:b/>
          <w:bCs/>
          <w:sz w:val="32"/>
          <w:szCs w:val="32"/>
        </w:rPr>
        <w:t xml:space="preserve"> </w:t>
      </w:r>
    </w:p>
    <w:p w14:paraId="335CD7C9" w14:textId="5A7BAD5D" w:rsidR="00DC666A" w:rsidRDefault="00DC666A" w:rsidP="00780140">
      <w:pPr>
        <w:ind w:firstLine="426"/>
      </w:pPr>
      <w:proofErr w:type="spellStart"/>
      <w:r>
        <w:t>PolyFuzz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(fuzzy string matching),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. </w:t>
      </w:r>
      <w:proofErr w:type="spellStart"/>
      <w:r>
        <w:t>PolyFuzz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framework.</w:t>
      </w:r>
    </w:p>
    <w:p w14:paraId="232611C1" w14:textId="72274C45" w:rsidR="00DC666A" w:rsidRDefault="00DC666A" w:rsidP="00780140">
      <w:pPr>
        <w:ind w:firstLine="426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1 </w:t>
      </w:r>
      <w:proofErr w:type="spellStart"/>
      <w:r>
        <w:t>loạt</w:t>
      </w:r>
      <w:proofErr w:type="spellEnd"/>
      <w:r>
        <w:t xml:space="preserve"> </w:t>
      </w:r>
      <w:proofErr w:type="spellStart"/>
      <w:r w:rsidR="00D22BC6">
        <w:t>độ</w:t>
      </w:r>
      <w:proofErr w:type="spellEnd"/>
      <w:r w:rsidR="00D22BC6">
        <w:t xml:space="preserve"> </w:t>
      </w:r>
      <w:proofErr w:type="spellStart"/>
      <w:r w:rsidR="00D22BC6">
        <w:t>đo</w:t>
      </w:r>
      <w:proofErr w:type="spellEnd"/>
      <w:r w:rsidR="00D22BC6">
        <w:t xml:space="preserve"> </w:t>
      </w:r>
      <w:proofErr w:type="spellStart"/>
      <w:r w:rsidR="00D22BC6">
        <w:t>khoảng</w:t>
      </w:r>
      <w:proofErr w:type="spellEnd"/>
      <w:r w:rsidR="00D22BC6">
        <w:t xml:space="preserve"> </w:t>
      </w:r>
      <w:proofErr w:type="spellStart"/>
      <w:r w:rsidR="00D22BC6">
        <w:t>cách</w:t>
      </w:r>
      <w:proofErr w:type="spellEnd"/>
      <w:r w:rsidR="00D22BC6">
        <w:t xml:space="preserve">, </w:t>
      </w:r>
      <w:proofErr w:type="spellStart"/>
      <w:r w:rsidR="00D22BC6">
        <w:t>tần</w:t>
      </w:r>
      <w:proofErr w:type="spellEnd"/>
      <w:r w:rsidR="00D22BC6">
        <w:t xml:space="preserve"> </w:t>
      </w:r>
      <w:proofErr w:type="spellStart"/>
      <w:r w:rsidR="00D22BC6">
        <w:t>suất</w:t>
      </w:r>
      <w:proofErr w:type="spellEnd"/>
      <w:r w:rsidR="00D22BC6">
        <w:t xml:space="preserve"> </w:t>
      </w:r>
      <w:proofErr w:type="spellStart"/>
      <w:r w:rsidR="00D22BC6">
        <w:t>xuất</w:t>
      </w:r>
      <w:proofErr w:type="spellEnd"/>
      <w:r w:rsidR="00D22BC6">
        <w:t xml:space="preserve"> </w:t>
      </w:r>
      <w:proofErr w:type="spellStart"/>
      <w:r w:rsidR="00D22BC6">
        <w:t>hiện</w:t>
      </w:r>
      <w:proofErr w:type="spellEnd"/>
      <w:r w:rsidR="00D22BC6">
        <w:t xml:space="preserve"> </w:t>
      </w:r>
      <w:proofErr w:type="spellStart"/>
      <w:r w:rsidR="00D22BC6">
        <w:t>của</w:t>
      </w:r>
      <w:proofErr w:type="spellEnd"/>
      <w:r w:rsidR="00D22BC6">
        <w:t xml:space="preserve"> </w:t>
      </w:r>
      <w:proofErr w:type="spellStart"/>
      <w:r w:rsidR="00D22BC6">
        <w:t>kí</w:t>
      </w:r>
      <w:proofErr w:type="spellEnd"/>
      <w:r w:rsidR="00D22BC6">
        <w:t xml:space="preserve"> </w:t>
      </w:r>
      <w:proofErr w:type="spellStart"/>
      <w:r w:rsidR="00D22BC6">
        <w:t>tự</w:t>
      </w:r>
      <w:proofErr w:type="spellEnd"/>
      <w:r w:rsidR="00D22BC6">
        <w:t xml:space="preserve"> TF-IDF, </w:t>
      </w:r>
      <w:proofErr w:type="spellStart"/>
      <w:r w:rsidR="00D22BC6">
        <w:t>kĩ</w:t>
      </w:r>
      <w:proofErr w:type="spellEnd"/>
      <w:r w:rsidR="00D22BC6">
        <w:t xml:space="preserve"> </w:t>
      </w:r>
      <w:proofErr w:type="spellStart"/>
      <w:r w:rsidR="00D22BC6">
        <w:t>thuật</w:t>
      </w:r>
      <w:proofErr w:type="spellEnd"/>
      <w:r w:rsidR="00D22BC6">
        <w:t xml:space="preserve"> word embedding </w:t>
      </w:r>
      <w:proofErr w:type="spellStart"/>
      <w:r w:rsidR="00D22BC6">
        <w:t>như</w:t>
      </w:r>
      <w:proofErr w:type="spellEnd"/>
      <w:r w:rsidR="00D22BC6">
        <w:t xml:space="preserve"> </w:t>
      </w:r>
      <w:proofErr w:type="spellStart"/>
      <w:r w:rsidR="00D22BC6">
        <w:t>FastText</w:t>
      </w:r>
      <w:proofErr w:type="spellEnd"/>
      <w:r w:rsidR="00D22BC6">
        <w:t xml:space="preserve"> </w:t>
      </w:r>
      <w:proofErr w:type="spellStart"/>
      <w:r w:rsidR="00D22BC6">
        <w:t>và</w:t>
      </w:r>
      <w:proofErr w:type="spellEnd"/>
      <w:r w:rsidR="00D22BC6">
        <w:t xml:space="preserve"> Glove, </w:t>
      </w:r>
      <w:proofErr w:type="spellStart"/>
      <w:r w:rsidR="00D22BC6">
        <w:t>và</w:t>
      </w:r>
      <w:proofErr w:type="spellEnd"/>
      <w:r w:rsidR="00D22BC6">
        <w:t xml:space="preserve"> transformer embedding.</w:t>
      </w:r>
    </w:p>
    <w:p w14:paraId="354EC0BA" w14:textId="29445DFD" w:rsidR="00D22BC6" w:rsidRDefault="00D22BC6"/>
    <w:p w14:paraId="3ED67226" w14:textId="231E5677" w:rsidR="00D22BC6" w:rsidRPr="00EF6476" w:rsidRDefault="00D22BC6">
      <w:pPr>
        <w:rPr>
          <w:b/>
          <w:bCs/>
          <w:sz w:val="32"/>
          <w:szCs w:val="32"/>
        </w:rPr>
      </w:pPr>
      <w:proofErr w:type="spellStart"/>
      <w:r w:rsidRPr="00EF6476">
        <w:rPr>
          <w:b/>
          <w:bCs/>
          <w:sz w:val="32"/>
          <w:szCs w:val="32"/>
        </w:rPr>
        <w:t>Cài</w:t>
      </w:r>
      <w:proofErr w:type="spellEnd"/>
      <w:r w:rsidRPr="00EF6476">
        <w:rPr>
          <w:b/>
          <w:bCs/>
          <w:sz w:val="32"/>
          <w:szCs w:val="32"/>
        </w:rPr>
        <w:t xml:space="preserve"> </w:t>
      </w:r>
      <w:proofErr w:type="spellStart"/>
      <w:r w:rsidRPr="00EF6476">
        <w:rPr>
          <w:b/>
          <w:bCs/>
          <w:sz w:val="32"/>
          <w:szCs w:val="32"/>
        </w:rPr>
        <w:t>đặt</w:t>
      </w:r>
      <w:proofErr w:type="spellEnd"/>
      <w:r w:rsidRPr="00EF6476">
        <w:rPr>
          <w:b/>
          <w:bCs/>
          <w:sz w:val="32"/>
          <w:szCs w:val="32"/>
        </w:rPr>
        <w:t>:</w:t>
      </w:r>
    </w:p>
    <w:p w14:paraId="5DE7E49A" w14:textId="5C6D989F" w:rsidR="00D22BC6" w:rsidRDefault="00D22BC6" w:rsidP="009A0A19">
      <w:pPr>
        <w:ind w:firstLine="426"/>
      </w:pPr>
      <w:r>
        <w:t>-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qua pip:</w:t>
      </w:r>
    </w:p>
    <w:p w14:paraId="57F4ECDF" w14:textId="6B044E61" w:rsidR="00D22BC6" w:rsidRDefault="00807553" w:rsidP="00D22BC6">
      <w:r w:rsidRPr="00807553">
        <w:rPr>
          <w:noProof/>
        </w:rPr>
        <w:drawing>
          <wp:inline distT="0" distB="0" distL="0" distR="0" wp14:anchorId="1F3FCB4A" wp14:editId="6D6686A9">
            <wp:extent cx="2419688" cy="552527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E173" w14:textId="70D8EF5A" w:rsidR="00D22BC6" w:rsidRPr="00EF6476" w:rsidRDefault="00D22BC6" w:rsidP="00D22BC6">
      <w:pPr>
        <w:rPr>
          <w:b/>
          <w:bCs/>
          <w:sz w:val="32"/>
          <w:szCs w:val="32"/>
        </w:rPr>
      </w:pPr>
      <w:r w:rsidRPr="00EF6476">
        <w:rPr>
          <w:b/>
          <w:bCs/>
          <w:sz w:val="32"/>
          <w:szCs w:val="32"/>
        </w:rPr>
        <w:t>Demo:</w:t>
      </w:r>
    </w:p>
    <w:p w14:paraId="4D634C27" w14:textId="21E25161" w:rsidR="00D22BC6" w:rsidRDefault="00797B2F" w:rsidP="009A0A19">
      <w:pPr>
        <w:ind w:firstLine="567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2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from_list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to_list</w:t>
      </w:r>
      <w:proofErr w:type="spellEnd"/>
      <w:r>
        <w:t>.</w:t>
      </w:r>
    </w:p>
    <w:p w14:paraId="0258C1B2" w14:textId="0573CABA" w:rsidR="00797B2F" w:rsidRDefault="00797B2F" w:rsidP="009A0A19">
      <w:pPr>
        <w:ind w:firstLine="567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TF-IDF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xâu</w:t>
      </w:r>
      <w:proofErr w:type="spellEnd"/>
      <w:r>
        <w:t>.</w:t>
      </w:r>
    </w:p>
    <w:p w14:paraId="4634E815" w14:textId="3D9C8D06" w:rsidR="00797B2F" w:rsidRDefault="00797B2F" w:rsidP="009A0A19">
      <w:pPr>
        <w:ind w:firstLine="567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cos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véc</w:t>
      </w:r>
      <w:proofErr w:type="spellEnd"/>
      <w:r>
        <w:t xml:space="preserve"> </w:t>
      </w:r>
      <w:proofErr w:type="spellStart"/>
      <w:r>
        <w:t>tơ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>.</w:t>
      </w:r>
    </w:p>
    <w:p w14:paraId="39DB065B" w14:textId="715B17A0" w:rsidR="00054689" w:rsidRDefault="00807553" w:rsidP="00D22BC6">
      <w:r w:rsidRPr="00807553">
        <w:rPr>
          <w:noProof/>
        </w:rPr>
        <w:drawing>
          <wp:inline distT="0" distB="0" distL="0" distR="0" wp14:anchorId="4EA63961" wp14:editId="5533980C">
            <wp:extent cx="5943600" cy="1255395"/>
            <wp:effectExtent l="0" t="0" r="0" b="190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9F3A" w14:textId="0624EFDA" w:rsidR="00054689" w:rsidRDefault="00054689" w:rsidP="00D22BC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get_</w:t>
      </w:r>
      <w:proofErr w:type="gramStart"/>
      <w:r>
        <w:t>matches</w:t>
      </w:r>
      <w:proofErr w:type="spellEnd"/>
      <w:r>
        <w:t>(</w:t>
      </w:r>
      <w:proofErr w:type="gramEnd"/>
      <w:r>
        <w:t>)</w:t>
      </w:r>
    </w:p>
    <w:p w14:paraId="521239EA" w14:textId="519FCA4A" w:rsidR="00935BAF" w:rsidRDefault="00807553" w:rsidP="00D22BC6">
      <w:r w:rsidRPr="00807553">
        <w:rPr>
          <w:noProof/>
        </w:rPr>
        <w:lastRenderedPageBreak/>
        <w:drawing>
          <wp:inline distT="0" distB="0" distL="0" distR="0" wp14:anchorId="59E2BBF4" wp14:editId="6A51726E">
            <wp:extent cx="3505689" cy="2648320"/>
            <wp:effectExtent l="0" t="0" r="0" b="0"/>
            <wp:docPr id="3" name="Hình ảnh 3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bà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5B09" w14:textId="3AB1BF0F" w:rsidR="00807553" w:rsidRPr="00EF6476" w:rsidRDefault="00807553" w:rsidP="00D22BC6">
      <w:pPr>
        <w:rPr>
          <w:b/>
          <w:bCs/>
          <w:sz w:val="32"/>
          <w:szCs w:val="32"/>
        </w:rPr>
      </w:pPr>
      <w:r w:rsidRPr="00EF6476">
        <w:rPr>
          <w:b/>
          <w:bCs/>
          <w:sz w:val="32"/>
          <w:szCs w:val="32"/>
        </w:rPr>
        <w:t>Fit/</w:t>
      </w:r>
      <w:proofErr w:type="spellStart"/>
      <w:r w:rsidRPr="00EF6476">
        <w:rPr>
          <w:b/>
          <w:bCs/>
          <w:sz w:val="32"/>
          <w:szCs w:val="32"/>
        </w:rPr>
        <w:t>Transfrom</w:t>
      </w:r>
      <w:proofErr w:type="spellEnd"/>
    </w:p>
    <w:p w14:paraId="4E7EA08D" w14:textId="77777777" w:rsidR="0062307F" w:rsidRDefault="00807553" w:rsidP="009A0A19">
      <w:pPr>
        <w:ind w:firstLine="567"/>
      </w:pPr>
      <w:proofErr w:type="spellStart"/>
      <w:r>
        <w:t>Hàm</w:t>
      </w:r>
      <w:proofErr w:type="spellEnd"/>
      <w:r>
        <w:t xml:space="preserve"> match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PolyFuzz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fit, transform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fit_transform</w:t>
      </w:r>
      <w:proofErr w:type="spellEnd"/>
      <w:r w:rsidR="0062307F">
        <w:t>.</w:t>
      </w:r>
    </w:p>
    <w:p w14:paraId="4DB63DA0" w14:textId="77777777" w:rsidR="00D172B9" w:rsidRDefault="0062307F" w:rsidP="009A0A19">
      <w:pPr>
        <w:ind w:firstLine="567"/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train_words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</w:t>
      </w:r>
      <w:proofErr w:type="spellStart"/>
      <w:r w:rsidR="00271C4B">
        <w:t>bất</w:t>
      </w:r>
      <w:proofErr w:type="spellEnd"/>
      <w:r w:rsidR="00271C4B">
        <w:t xml:space="preserve"> </w:t>
      </w:r>
      <w:proofErr w:type="spellStart"/>
      <w:r w:rsidR="00271C4B">
        <w:t>cứ</w:t>
      </w:r>
      <w:proofErr w:type="spellEnd"/>
      <w:r w:rsidR="00271C4B">
        <w:t xml:space="preserve"> </w:t>
      </w:r>
      <w:proofErr w:type="spellStart"/>
      <w:r w:rsidR="00D172B9">
        <w:t>từ</w:t>
      </w:r>
      <w:proofErr w:type="spellEnd"/>
      <w:r w:rsidR="00D172B9">
        <w:t xml:space="preserve"> </w:t>
      </w:r>
      <w:proofErr w:type="spellStart"/>
      <w:r w:rsidR="00D172B9">
        <w:t>mới</w:t>
      </w:r>
      <w:proofErr w:type="spellEnd"/>
      <w:r w:rsidR="00D172B9">
        <w:t xml:space="preserve"> </w:t>
      </w:r>
      <w:proofErr w:type="spellStart"/>
      <w:r w:rsidR="00D172B9">
        <w:t>nào</w:t>
      </w:r>
      <w:proofErr w:type="spellEnd"/>
      <w:r w:rsidR="00D172B9">
        <w:t xml:space="preserve"> </w:t>
      </w:r>
      <w:proofErr w:type="spellStart"/>
      <w:r w:rsidR="00D172B9">
        <w:t>đến</w:t>
      </w:r>
      <w:proofErr w:type="spellEnd"/>
      <w:r w:rsidR="00D172B9">
        <w:t xml:space="preserve"> </w:t>
      </w:r>
      <w:proofErr w:type="spellStart"/>
      <w:r w:rsidR="00D172B9">
        <w:t>để</w:t>
      </w:r>
      <w:proofErr w:type="spellEnd"/>
      <w:r w:rsidR="00D172B9">
        <w:t xml:space="preserve"> </w:t>
      </w:r>
      <w:proofErr w:type="spellStart"/>
      <w:r w:rsidR="00D172B9">
        <w:t>ánh</w:t>
      </w:r>
      <w:proofErr w:type="spellEnd"/>
      <w:r w:rsidR="00D172B9">
        <w:t xml:space="preserve"> </w:t>
      </w:r>
      <w:proofErr w:type="spellStart"/>
      <w:r w:rsidR="00D172B9">
        <w:t>xạ</w:t>
      </w:r>
      <w:proofErr w:type="spellEnd"/>
      <w:r w:rsidR="00D172B9">
        <w:t xml:space="preserve"> </w:t>
      </w:r>
      <w:proofErr w:type="spellStart"/>
      <w:r w:rsidR="00D172B9">
        <w:t>đến</w:t>
      </w:r>
      <w:proofErr w:type="spellEnd"/>
      <w:r w:rsidR="00D172B9">
        <w:t xml:space="preserve"> 1 </w:t>
      </w:r>
      <w:proofErr w:type="spellStart"/>
      <w:r w:rsidR="00D172B9">
        <w:t>trong</w:t>
      </w:r>
      <w:proofErr w:type="spellEnd"/>
      <w:r w:rsidR="00D172B9">
        <w:t xml:space="preserve"> </w:t>
      </w:r>
      <w:proofErr w:type="spellStart"/>
      <w:r w:rsidR="00D172B9">
        <w:t>các</w:t>
      </w:r>
      <w:proofErr w:type="spellEnd"/>
      <w:r w:rsidR="00D172B9">
        <w:t xml:space="preserve"> </w:t>
      </w:r>
      <w:proofErr w:type="spellStart"/>
      <w:r w:rsidR="00D172B9">
        <w:t>từ</w:t>
      </w:r>
      <w:proofErr w:type="spellEnd"/>
      <w:r w:rsidR="00D172B9">
        <w:t xml:space="preserve"> </w:t>
      </w:r>
      <w:proofErr w:type="spellStart"/>
      <w:r w:rsidR="00D172B9">
        <w:t>trong</w:t>
      </w:r>
      <w:proofErr w:type="spellEnd"/>
      <w:r w:rsidR="00D172B9">
        <w:t xml:space="preserve"> </w:t>
      </w:r>
      <w:proofErr w:type="spellStart"/>
      <w:r w:rsidR="00D172B9">
        <w:t>train_words</w:t>
      </w:r>
      <w:proofErr w:type="spellEnd"/>
      <w:r w:rsidR="00D172B9">
        <w:t xml:space="preserve">. </w:t>
      </w:r>
      <w:proofErr w:type="spellStart"/>
      <w:r w:rsidR="00D172B9">
        <w:t>Nói</w:t>
      </w:r>
      <w:proofErr w:type="spellEnd"/>
      <w:r w:rsidR="00D172B9">
        <w:t xml:space="preserve"> </w:t>
      </w:r>
      <w:proofErr w:type="spellStart"/>
      <w:r w:rsidR="00D172B9">
        <w:t>cách</w:t>
      </w:r>
      <w:proofErr w:type="spellEnd"/>
      <w:r w:rsidR="00D172B9">
        <w:t xml:space="preserve"> </w:t>
      </w:r>
      <w:proofErr w:type="spellStart"/>
      <w:r w:rsidR="00D172B9">
        <w:t>khác</w:t>
      </w:r>
      <w:proofErr w:type="spellEnd"/>
      <w:r w:rsidR="00D172B9">
        <w:t xml:space="preserve">, </w:t>
      </w:r>
      <w:proofErr w:type="spellStart"/>
      <w:r w:rsidR="00D172B9">
        <w:t>chúng</w:t>
      </w:r>
      <w:proofErr w:type="spellEnd"/>
      <w:r w:rsidR="00D172B9">
        <w:t xml:space="preserve"> ta </w:t>
      </w:r>
      <w:proofErr w:type="spellStart"/>
      <w:r w:rsidR="00D172B9">
        <w:t>sử</w:t>
      </w:r>
      <w:proofErr w:type="spellEnd"/>
      <w:r w:rsidR="00D172B9">
        <w:t xml:space="preserve"> </w:t>
      </w:r>
      <w:proofErr w:type="spellStart"/>
      <w:r w:rsidR="00D172B9">
        <w:t>dụng</w:t>
      </w:r>
      <w:proofErr w:type="spellEnd"/>
      <w:r w:rsidR="00D172B9">
        <w:t xml:space="preserve"> fit </w:t>
      </w:r>
      <w:proofErr w:type="spellStart"/>
      <w:r w:rsidR="00D172B9">
        <w:t>trên</w:t>
      </w:r>
      <w:proofErr w:type="spellEnd"/>
      <w:r w:rsidR="00D172B9">
        <w:t xml:space="preserve"> </w:t>
      </w:r>
      <w:proofErr w:type="spellStart"/>
      <w:r w:rsidR="00D172B9">
        <w:t>tập</w:t>
      </w:r>
      <w:proofErr w:type="spellEnd"/>
      <w:r w:rsidR="00D172B9">
        <w:t xml:space="preserve"> </w:t>
      </w:r>
      <w:proofErr w:type="spellStart"/>
      <w:r w:rsidR="00D172B9">
        <w:t>train_words</w:t>
      </w:r>
      <w:proofErr w:type="spellEnd"/>
      <w:r w:rsidR="00D172B9">
        <w:t xml:space="preserve"> </w:t>
      </w:r>
      <w:proofErr w:type="spellStart"/>
      <w:r w:rsidR="00D172B9">
        <w:t>và</w:t>
      </w:r>
      <w:proofErr w:type="spellEnd"/>
      <w:r w:rsidR="00D172B9">
        <w:t xml:space="preserve"> </w:t>
      </w:r>
      <w:proofErr w:type="spellStart"/>
      <w:r w:rsidR="00D172B9">
        <w:t>sử</w:t>
      </w:r>
      <w:proofErr w:type="spellEnd"/>
      <w:r w:rsidR="00D172B9">
        <w:t xml:space="preserve"> </w:t>
      </w:r>
      <w:proofErr w:type="spellStart"/>
      <w:r w:rsidR="00D172B9">
        <w:t>dụng</w:t>
      </w:r>
      <w:proofErr w:type="spellEnd"/>
      <w:r w:rsidR="00D172B9">
        <w:t xml:space="preserve"> transform </w:t>
      </w:r>
      <w:proofErr w:type="spellStart"/>
      <w:r w:rsidR="00D172B9">
        <w:t>trên</w:t>
      </w:r>
      <w:proofErr w:type="spellEnd"/>
      <w:r w:rsidR="00D172B9">
        <w:t xml:space="preserve"> </w:t>
      </w:r>
      <w:proofErr w:type="spellStart"/>
      <w:r w:rsidR="00D172B9">
        <w:t>bất</w:t>
      </w:r>
      <w:proofErr w:type="spellEnd"/>
      <w:r w:rsidR="00D172B9">
        <w:t xml:space="preserve"> </w:t>
      </w:r>
      <w:proofErr w:type="spellStart"/>
      <w:r w:rsidR="00D172B9">
        <w:t>kỳ</w:t>
      </w:r>
      <w:proofErr w:type="spellEnd"/>
      <w:r w:rsidR="00D172B9">
        <w:t xml:space="preserve"> </w:t>
      </w:r>
      <w:proofErr w:type="spellStart"/>
      <w:r w:rsidR="00D172B9">
        <w:t>từ</w:t>
      </w:r>
      <w:proofErr w:type="spellEnd"/>
      <w:r w:rsidR="00D172B9">
        <w:t xml:space="preserve"> </w:t>
      </w:r>
      <w:proofErr w:type="spellStart"/>
      <w:r w:rsidR="00D172B9">
        <w:t>mới</w:t>
      </w:r>
      <w:proofErr w:type="spellEnd"/>
      <w:r w:rsidR="00D172B9">
        <w:t xml:space="preserve"> </w:t>
      </w:r>
      <w:proofErr w:type="spellStart"/>
      <w:r w:rsidR="00D172B9">
        <w:t>nào</w:t>
      </w:r>
      <w:proofErr w:type="spellEnd"/>
      <w:r w:rsidR="00D172B9">
        <w:t>.</w:t>
      </w:r>
    </w:p>
    <w:p w14:paraId="4FFB87FA" w14:textId="1F414B82" w:rsidR="00807553" w:rsidRDefault="00D172B9" w:rsidP="00D22BC6">
      <w:r w:rsidRPr="00D172B9">
        <w:rPr>
          <w:noProof/>
        </w:rPr>
        <w:drawing>
          <wp:inline distT="0" distB="0" distL="0" distR="0" wp14:anchorId="3B6F8B23" wp14:editId="07C8B87C">
            <wp:extent cx="5943600" cy="2452370"/>
            <wp:effectExtent l="0" t="0" r="0" b="508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553">
        <w:t xml:space="preserve"> </w:t>
      </w:r>
    </w:p>
    <w:p w14:paraId="26FA8562" w14:textId="29BB998B" w:rsidR="004C6CBB" w:rsidRDefault="004C6CBB" w:rsidP="009A0A19">
      <w:pPr>
        <w:ind w:firstLine="426"/>
      </w:pP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fit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train_words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TF-IDF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transform.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transform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TF-IDF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fit.</w:t>
      </w:r>
    </w:p>
    <w:p w14:paraId="1CFE3E78" w14:textId="66DD7F97" w:rsidR="004C6CBB" w:rsidRPr="00EF6476" w:rsidRDefault="004C6CBB" w:rsidP="00D22BC6">
      <w:pPr>
        <w:rPr>
          <w:b/>
          <w:bCs/>
          <w:sz w:val="32"/>
          <w:szCs w:val="32"/>
        </w:rPr>
      </w:pPr>
      <w:r w:rsidRPr="00EF6476">
        <w:rPr>
          <w:b/>
          <w:bCs/>
          <w:sz w:val="32"/>
          <w:szCs w:val="32"/>
        </w:rPr>
        <w:t>Group Matches</w:t>
      </w:r>
    </w:p>
    <w:p w14:paraId="5A74C4BB" w14:textId="6659E2EB" w:rsidR="004C6CBB" w:rsidRDefault="004C6CBB" w:rsidP="009A0A19">
      <w:pPr>
        <w:ind w:firstLine="567"/>
      </w:pPr>
      <w:proofErr w:type="spellStart"/>
      <w:r>
        <w:lastRenderedPageBreak/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thể</w:t>
      </w:r>
      <w:proofErr w:type="spellEnd"/>
      <w:r>
        <w:t xml:space="preserve">  </w:t>
      </w:r>
      <w:proofErr w:type="spellStart"/>
      <w:r>
        <w:t>nhóm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780140">
        <w:t>chuỗi</w:t>
      </w:r>
      <w:proofErr w:type="spellEnd"/>
      <w:r w:rsidR="00780140">
        <w:t xml:space="preserve"> </w:t>
      </w:r>
      <w:proofErr w:type="spellStart"/>
      <w:r w:rsidR="00780140">
        <w:t>trong</w:t>
      </w:r>
      <w:proofErr w:type="spellEnd"/>
      <w:r w:rsidR="00780140">
        <w:t xml:space="preserve"> </w:t>
      </w:r>
      <w:proofErr w:type="spellStart"/>
      <w:r w:rsidR="00780140">
        <w:t>cột</w:t>
      </w:r>
      <w:proofErr w:type="spellEnd"/>
      <w:r w:rsidR="00780140">
        <w:t xml:space="preserve"> </w:t>
      </w:r>
      <w:r w:rsidR="00780140" w:rsidRPr="00780140">
        <w:rPr>
          <w:b/>
          <w:bCs/>
        </w:rPr>
        <w:t>To</w:t>
      </w:r>
      <w:r w:rsidR="00780140">
        <w:rPr>
          <w:b/>
          <w:bCs/>
        </w:rPr>
        <w:t xml:space="preserve"> </w:t>
      </w:r>
      <w:proofErr w:type="spellStart"/>
      <w:r w:rsidR="00780140">
        <w:t>vì</w:t>
      </w:r>
      <w:proofErr w:type="spellEnd"/>
      <w:r w:rsidR="00780140">
        <w:t xml:space="preserve"> </w:t>
      </w:r>
      <w:proofErr w:type="spellStart"/>
      <w:r w:rsidR="00780140">
        <w:t>có</w:t>
      </w:r>
      <w:proofErr w:type="spellEnd"/>
      <w:r w:rsidR="00780140">
        <w:t xml:space="preserve"> </w:t>
      </w:r>
      <w:proofErr w:type="spellStart"/>
      <w:r w:rsidR="00780140">
        <w:t>thể</w:t>
      </w:r>
      <w:proofErr w:type="spellEnd"/>
      <w:r w:rsidR="00780140">
        <w:t xml:space="preserve"> </w:t>
      </w:r>
      <w:proofErr w:type="spellStart"/>
      <w:r w:rsidR="00780140">
        <w:t>gây</w:t>
      </w:r>
      <w:proofErr w:type="spellEnd"/>
      <w:r w:rsidR="00780140">
        <w:t xml:space="preserve"> ra </w:t>
      </w:r>
      <w:proofErr w:type="spellStart"/>
      <w:r w:rsidR="00780140">
        <w:t>sự</w:t>
      </w:r>
      <w:proofErr w:type="spellEnd"/>
      <w:r w:rsidR="00780140">
        <w:t xml:space="preserve"> </w:t>
      </w:r>
      <w:proofErr w:type="spellStart"/>
      <w:r w:rsidR="00780140">
        <w:t>chồng</w:t>
      </w:r>
      <w:proofErr w:type="spellEnd"/>
      <w:r w:rsidR="00780140">
        <w:t xml:space="preserve"> </w:t>
      </w:r>
      <w:proofErr w:type="spellStart"/>
      <w:r w:rsidR="00780140">
        <w:t>chéo</w:t>
      </w:r>
      <w:proofErr w:type="spellEnd"/>
      <w:r w:rsidR="00780140">
        <w:t xml:space="preserve"> </w:t>
      </w:r>
      <w:proofErr w:type="spellStart"/>
      <w:r w:rsidR="00780140">
        <w:t>trong</w:t>
      </w:r>
      <w:proofErr w:type="spellEnd"/>
      <w:r w:rsidR="00780140">
        <w:t xml:space="preserve"> </w:t>
      </w:r>
      <w:proofErr w:type="spellStart"/>
      <w:r w:rsidR="00780140">
        <w:t>các</w:t>
      </w:r>
      <w:proofErr w:type="spellEnd"/>
      <w:r w:rsidR="00780140">
        <w:t xml:space="preserve"> </w:t>
      </w:r>
      <w:proofErr w:type="spellStart"/>
      <w:r w:rsidR="00780140">
        <w:t>chuỗi</w:t>
      </w:r>
      <w:proofErr w:type="spellEnd"/>
      <w:r w:rsidR="00780140">
        <w:t xml:space="preserve"> </w:t>
      </w:r>
      <w:proofErr w:type="spellStart"/>
      <w:r w:rsidR="00780140">
        <w:t>trong</w:t>
      </w:r>
      <w:proofErr w:type="spellEnd"/>
      <w:r w:rsidR="00780140">
        <w:t xml:space="preserve"> </w:t>
      </w:r>
      <w:proofErr w:type="spellStart"/>
      <w:r w:rsidR="00780140">
        <w:t>to_list</w:t>
      </w:r>
      <w:proofErr w:type="spellEnd"/>
      <w:r w:rsidR="00780140">
        <w:t xml:space="preserve"> </w:t>
      </w:r>
      <w:proofErr w:type="spellStart"/>
      <w:r w:rsidR="00780140">
        <w:t>của</w:t>
      </w:r>
      <w:proofErr w:type="spellEnd"/>
      <w:r w:rsidR="00780140">
        <w:t xml:space="preserve"> </w:t>
      </w:r>
      <w:proofErr w:type="spellStart"/>
      <w:r w:rsidR="00780140">
        <w:t>chúng</w:t>
      </w:r>
      <w:proofErr w:type="spellEnd"/>
      <w:r w:rsidR="00780140">
        <w:t xml:space="preserve"> ta. </w:t>
      </w:r>
      <w:proofErr w:type="spellStart"/>
      <w:r w:rsidR="00780140">
        <w:t>Để</w:t>
      </w:r>
      <w:proofErr w:type="spellEnd"/>
      <w:r w:rsidR="00780140">
        <w:t xml:space="preserve"> </w:t>
      </w:r>
      <w:proofErr w:type="spellStart"/>
      <w:r w:rsidR="00780140">
        <w:t>làm</w:t>
      </w:r>
      <w:proofErr w:type="spellEnd"/>
      <w:r w:rsidR="00780140">
        <w:t xml:space="preserve"> </w:t>
      </w:r>
      <w:proofErr w:type="spellStart"/>
      <w:r w:rsidR="00780140">
        <w:t>vậy</w:t>
      </w:r>
      <w:proofErr w:type="spellEnd"/>
      <w:r w:rsidR="00780140">
        <w:t xml:space="preserve">, </w:t>
      </w:r>
      <w:proofErr w:type="spellStart"/>
      <w:r w:rsidR="00780140">
        <w:t>chúng</w:t>
      </w:r>
      <w:proofErr w:type="spellEnd"/>
      <w:r w:rsidR="00780140">
        <w:t xml:space="preserve"> ta </w:t>
      </w:r>
      <w:proofErr w:type="spellStart"/>
      <w:r w:rsidR="00780140">
        <w:t>tính</w:t>
      </w:r>
      <w:proofErr w:type="spellEnd"/>
      <w:r w:rsidR="00780140">
        <w:t xml:space="preserve"> </w:t>
      </w:r>
      <w:proofErr w:type="spellStart"/>
      <w:r w:rsidR="00780140">
        <w:t>độ</w:t>
      </w:r>
      <w:proofErr w:type="spellEnd"/>
      <w:r w:rsidR="00780140">
        <w:t xml:space="preserve"> </w:t>
      </w:r>
      <w:proofErr w:type="spellStart"/>
      <w:r w:rsidR="00780140">
        <w:t>tương</w:t>
      </w:r>
      <w:proofErr w:type="spellEnd"/>
      <w:r w:rsidR="00780140">
        <w:t xml:space="preserve"> </w:t>
      </w:r>
      <w:proofErr w:type="spellStart"/>
      <w:r w:rsidR="00780140">
        <w:t>đồng</w:t>
      </w:r>
      <w:proofErr w:type="spellEnd"/>
      <w:r w:rsidR="00780140">
        <w:t xml:space="preserve"> </w:t>
      </w:r>
      <w:proofErr w:type="spellStart"/>
      <w:r w:rsidR="00780140">
        <w:t>giữa</w:t>
      </w:r>
      <w:proofErr w:type="spellEnd"/>
      <w:r w:rsidR="00780140">
        <w:t xml:space="preserve"> </w:t>
      </w:r>
      <w:proofErr w:type="spellStart"/>
      <w:r w:rsidR="00780140">
        <w:t>các</w:t>
      </w:r>
      <w:proofErr w:type="spellEnd"/>
      <w:r w:rsidR="00780140">
        <w:t xml:space="preserve"> </w:t>
      </w:r>
      <w:proofErr w:type="spellStart"/>
      <w:r w:rsidR="00780140">
        <w:t>chuỗi</w:t>
      </w:r>
      <w:proofErr w:type="spellEnd"/>
      <w:r w:rsidR="00780140">
        <w:t xml:space="preserve"> </w:t>
      </w:r>
      <w:proofErr w:type="spellStart"/>
      <w:r w:rsidR="00780140">
        <w:t>trong</w:t>
      </w:r>
      <w:proofErr w:type="spellEnd"/>
      <w:r w:rsidR="00780140">
        <w:t xml:space="preserve"> </w:t>
      </w:r>
      <w:proofErr w:type="spellStart"/>
      <w:r w:rsidR="00780140">
        <w:t>to_list</w:t>
      </w:r>
      <w:proofErr w:type="spellEnd"/>
      <w:r w:rsidR="00780140">
        <w:t xml:space="preserve"> </w:t>
      </w:r>
      <w:proofErr w:type="spellStart"/>
      <w:r w:rsidR="00780140">
        <w:t>và</w:t>
      </w:r>
      <w:proofErr w:type="spellEnd"/>
      <w:r w:rsidR="00780140">
        <w:t xml:space="preserve"> </w:t>
      </w:r>
      <w:proofErr w:type="spellStart"/>
      <w:r w:rsidR="00780140">
        <w:t>sử</w:t>
      </w:r>
      <w:proofErr w:type="spellEnd"/>
      <w:r w:rsidR="00780140">
        <w:t xml:space="preserve"> </w:t>
      </w:r>
      <w:proofErr w:type="spellStart"/>
      <w:r w:rsidR="00780140">
        <w:t>dụng</w:t>
      </w:r>
      <w:proofErr w:type="spellEnd"/>
      <w:r w:rsidR="00780140">
        <w:t xml:space="preserve"> </w:t>
      </w:r>
      <w:proofErr w:type="spellStart"/>
      <w:r w:rsidR="00780140">
        <w:t>liên</w:t>
      </w:r>
      <w:proofErr w:type="spellEnd"/>
      <w:r w:rsidR="00780140">
        <w:t xml:space="preserve"> </w:t>
      </w:r>
      <w:proofErr w:type="spellStart"/>
      <w:r w:rsidR="00780140">
        <w:t>kết</w:t>
      </w:r>
      <w:proofErr w:type="spellEnd"/>
      <w:r w:rsidR="00780140">
        <w:t xml:space="preserve"> </w:t>
      </w:r>
      <w:proofErr w:type="spellStart"/>
      <w:r w:rsidR="00780140">
        <w:t>đơn</w:t>
      </w:r>
      <w:proofErr w:type="spellEnd"/>
      <w:r w:rsidR="00780140">
        <w:t xml:space="preserve"> </w:t>
      </w:r>
      <w:proofErr w:type="spellStart"/>
      <w:r w:rsidR="00780140">
        <w:t>để</w:t>
      </w:r>
      <w:proofErr w:type="spellEnd"/>
      <w:r w:rsidR="00780140">
        <w:t xml:space="preserve"> </w:t>
      </w:r>
      <w:proofErr w:type="spellStart"/>
      <w:r w:rsidR="00780140">
        <w:t>nhóm</w:t>
      </w:r>
      <w:proofErr w:type="spellEnd"/>
      <w:r w:rsidR="00780140">
        <w:t xml:space="preserve"> </w:t>
      </w:r>
      <w:proofErr w:type="spellStart"/>
      <w:r w:rsidR="00780140">
        <w:t>các</w:t>
      </w:r>
      <w:proofErr w:type="spellEnd"/>
      <w:r w:rsidR="00780140">
        <w:t xml:space="preserve"> </w:t>
      </w:r>
      <w:proofErr w:type="spellStart"/>
      <w:r w:rsidR="00780140">
        <w:t>chuỗi</w:t>
      </w:r>
      <w:proofErr w:type="spellEnd"/>
      <w:r w:rsidR="00780140">
        <w:t xml:space="preserve"> </w:t>
      </w:r>
      <w:proofErr w:type="spellStart"/>
      <w:r w:rsidR="00780140">
        <w:t>với</w:t>
      </w:r>
      <w:proofErr w:type="spellEnd"/>
      <w:r w:rsidR="00780140">
        <w:t xml:space="preserve"> </w:t>
      </w:r>
      <w:proofErr w:type="spellStart"/>
      <w:r w:rsidR="00780140">
        <w:t>độ</w:t>
      </w:r>
      <w:proofErr w:type="spellEnd"/>
      <w:r w:rsidR="00780140">
        <w:t xml:space="preserve"> </w:t>
      </w:r>
      <w:proofErr w:type="spellStart"/>
      <w:r w:rsidR="00780140">
        <w:t>tương</w:t>
      </w:r>
      <w:proofErr w:type="spellEnd"/>
      <w:r w:rsidR="00780140">
        <w:t xml:space="preserve"> </w:t>
      </w:r>
      <w:proofErr w:type="spellStart"/>
      <w:r w:rsidR="00780140">
        <w:t>đồng</w:t>
      </w:r>
      <w:proofErr w:type="spellEnd"/>
      <w:r w:rsidR="00780140">
        <w:t xml:space="preserve"> </w:t>
      </w:r>
      <w:proofErr w:type="spellStart"/>
      <w:r w:rsidR="00780140">
        <w:t>cao</w:t>
      </w:r>
      <w:proofErr w:type="spellEnd"/>
    </w:p>
    <w:p w14:paraId="216341B1" w14:textId="0803A529" w:rsidR="00780140" w:rsidRDefault="00780140" w:rsidP="009A0A19">
      <w:pPr>
        <w:ind w:firstLine="567"/>
      </w:pPr>
      <w:r>
        <w:t xml:space="preserve">Khi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Group:</w:t>
      </w:r>
    </w:p>
    <w:p w14:paraId="0EE3CF71" w14:textId="01BEB100" w:rsidR="00780140" w:rsidRDefault="00780140" w:rsidP="00D22BC6">
      <w:r w:rsidRPr="00780140">
        <w:drawing>
          <wp:inline distT="0" distB="0" distL="0" distR="0" wp14:anchorId="7A2C1F9D" wp14:editId="09C5BBB4">
            <wp:extent cx="3896269" cy="2981741"/>
            <wp:effectExtent l="0" t="0" r="9525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00DB" w14:textId="77777777" w:rsidR="00780140" w:rsidRPr="00780140" w:rsidRDefault="00780140" w:rsidP="00D22BC6"/>
    <w:p w14:paraId="025F08E6" w14:textId="22D3596A" w:rsidR="00935BAF" w:rsidRPr="00EF6476" w:rsidRDefault="00935BAF" w:rsidP="00D22BC6">
      <w:pPr>
        <w:rPr>
          <w:b/>
          <w:bCs/>
          <w:sz w:val="32"/>
          <w:szCs w:val="32"/>
        </w:rPr>
      </w:pPr>
      <w:proofErr w:type="spellStart"/>
      <w:r w:rsidRPr="00EF6476">
        <w:rPr>
          <w:b/>
          <w:bCs/>
          <w:sz w:val="32"/>
          <w:szCs w:val="32"/>
        </w:rPr>
        <w:t>Một</w:t>
      </w:r>
      <w:proofErr w:type="spellEnd"/>
      <w:r w:rsidRPr="00EF6476">
        <w:rPr>
          <w:b/>
          <w:bCs/>
          <w:sz w:val="32"/>
          <w:szCs w:val="32"/>
        </w:rPr>
        <w:t xml:space="preserve"> </w:t>
      </w:r>
      <w:proofErr w:type="spellStart"/>
      <w:r w:rsidRPr="00EF6476">
        <w:rPr>
          <w:b/>
          <w:bCs/>
          <w:sz w:val="32"/>
          <w:szCs w:val="32"/>
        </w:rPr>
        <w:t>số</w:t>
      </w:r>
      <w:proofErr w:type="spellEnd"/>
      <w:r w:rsidRPr="00EF6476">
        <w:rPr>
          <w:b/>
          <w:bCs/>
          <w:sz w:val="32"/>
          <w:szCs w:val="32"/>
        </w:rPr>
        <w:t xml:space="preserve"> </w:t>
      </w:r>
      <w:proofErr w:type="spellStart"/>
      <w:r w:rsidRPr="00EF6476">
        <w:rPr>
          <w:b/>
          <w:bCs/>
          <w:sz w:val="32"/>
          <w:szCs w:val="32"/>
        </w:rPr>
        <w:t>mô</w:t>
      </w:r>
      <w:proofErr w:type="spellEnd"/>
      <w:r w:rsidRPr="00EF6476">
        <w:rPr>
          <w:b/>
          <w:bCs/>
          <w:sz w:val="32"/>
          <w:szCs w:val="32"/>
        </w:rPr>
        <w:t xml:space="preserve"> </w:t>
      </w:r>
      <w:proofErr w:type="spellStart"/>
      <w:r w:rsidRPr="00EF6476">
        <w:rPr>
          <w:b/>
          <w:bCs/>
          <w:sz w:val="32"/>
          <w:szCs w:val="32"/>
        </w:rPr>
        <w:t>hình</w:t>
      </w:r>
      <w:proofErr w:type="spellEnd"/>
      <w:r w:rsidRPr="00EF6476">
        <w:rPr>
          <w:b/>
          <w:bCs/>
          <w:sz w:val="32"/>
          <w:szCs w:val="32"/>
        </w:rPr>
        <w:t xml:space="preserve"> </w:t>
      </w:r>
      <w:proofErr w:type="spellStart"/>
      <w:r w:rsidRPr="00EF6476">
        <w:rPr>
          <w:b/>
          <w:bCs/>
          <w:sz w:val="32"/>
          <w:szCs w:val="32"/>
        </w:rPr>
        <w:t>được</w:t>
      </w:r>
      <w:proofErr w:type="spellEnd"/>
      <w:r w:rsidRPr="00EF6476">
        <w:rPr>
          <w:b/>
          <w:bCs/>
          <w:sz w:val="32"/>
          <w:szCs w:val="32"/>
        </w:rPr>
        <w:t xml:space="preserve"> </w:t>
      </w:r>
      <w:proofErr w:type="spellStart"/>
      <w:r w:rsidRPr="00EF6476">
        <w:rPr>
          <w:b/>
          <w:bCs/>
          <w:sz w:val="32"/>
          <w:szCs w:val="32"/>
        </w:rPr>
        <w:t>thực</w:t>
      </w:r>
      <w:proofErr w:type="spellEnd"/>
      <w:r w:rsidRPr="00EF6476">
        <w:rPr>
          <w:b/>
          <w:bCs/>
          <w:sz w:val="32"/>
          <w:szCs w:val="32"/>
        </w:rPr>
        <w:t xml:space="preserve"> </w:t>
      </w:r>
      <w:proofErr w:type="spellStart"/>
      <w:r w:rsidRPr="00EF6476">
        <w:rPr>
          <w:b/>
          <w:bCs/>
          <w:sz w:val="32"/>
          <w:szCs w:val="32"/>
        </w:rPr>
        <w:t>hiện</w:t>
      </w:r>
      <w:proofErr w:type="spellEnd"/>
      <w:r w:rsidRPr="00EF6476">
        <w:rPr>
          <w:b/>
          <w:bCs/>
          <w:sz w:val="32"/>
          <w:szCs w:val="32"/>
        </w:rPr>
        <w:t xml:space="preserve"> </w:t>
      </w:r>
      <w:proofErr w:type="spellStart"/>
      <w:r w:rsidRPr="00EF6476">
        <w:rPr>
          <w:b/>
          <w:bCs/>
          <w:sz w:val="32"/>
          <w:szCs w:val="32"/>
        </w:rPr>
        <w:t>trong</w:t>
      </w:r>
      <w:proofErr w:type="spellEnd"/>
      <w:r w:rsidRPr="00EF6476">
        <w:rPr>
          <w:b/>
          <w:bCs/>
          <w:sz w:val="32"/>
          <w:szCs w:val="32"/>
        </w:rPr>
        <w:t xml:space="preserve"> </w:t>
      </w:r>
      <w:proofErr w:type="spellStart"/>
      <w:r w:rsidRPr="00EF6476">
        <w:rPr>
          <w:b/>
          <w:bCs/>
          <w:sz w:val="32"/>
          <w:szCs w:val="32"/>
        </w:rPr>
        <w:t>PolyFuzz</w:t>
      </w:r>
      <w:proofErr w:type="spellEnd"/>
      <w:r w:rsidRPr="00EF6476">
        <w:rPr>
          <w:b/>
          <w:bCs/>
          <w:sz w:val="32"/>
          <w:szCs w:val="32"/>
        </w:rPr>
        <w:t>:</w:t>
      </w:r>
    </w:p>
    <w:p w14:paraId="2119EA16" w14:textId="3419EFBC" w:rsidR="00935BAF" w:rsidRDefault="00935BAF" w:rsidP="00935BAF">
      <w:pPr>
        <w:pStyle w:val="oancuaDanhsach"/>
        <w:numPr>
          <w:ilvl w:val="0"/>
          <w:numId w:val="2"/>
        </w:numPr>
      </w:pPr>
      <w:r>
        <w:t>TF-IDF</w:t>
      </w:r>
    </w:p>
    <w:p w14:paraId="620EBBB0" w14:textId="77FA22A7" w:rsidR="00935BAF" w:rsidRDefault="00935BAF" w:rsidP="00935BAF">
      <w:pPr>
        <w:pStyle w:val="oancuaDanhsach"/>
        <w:numPr>
          <w:ilvl w:val="0"/>
          <w:numId w:val="2"/>
        </w:numPr>
      </w:pPr>
      <w:r>
        <w:t xml:space="preserve">Edit Distance with </w:t>
      </w:r>
      <w:proofErr w:type="spellStart"/>
      <w:r>
        <w:t>RapidFuzz</w:t>
      </w:r>
      <w:proofErr w:type="spellEnd"/>
    </w:p>
    <w:p w14:paraId="52104EE3" w14:textId="7A61B477" w:rsidR="00935BAF" w:rsidRDefault="00935BAF" w:rsidP="00935BAF">
      <w:pPr>
        <w:pStyle w:val="oancuaDanhsach"/>
        <w:numPr>
          <w:ilvl w:val="0"/>
          <w:numId w:val="2"/>
        </w:numPr>
      </w:pPr>
      <w:proofErr w:type="spellStart"/>
      <w:r>
        <w:t>FastText</w:t>
      </w:r>
      <w:proofErr w:type="spellEnd"/>
      <w:r>
        <w:t xml:space="preserve"> and Glove</w:t>
      </w:r>
    </w:p>
    <w:p w14:paraId="11553697" w14:textId="241C94C5" w:rsidR="009974EA" w:rsidRDefault="009974EA" w:rsidP="00935BAF">
      <w:pPr>
        <w:pStyle w:val="oancuaDanhsach"/>
        <w:numPr>
          <w:ilvl w:val="0"/>
          <w:numId w:val="2"/>
        </w:numPr>
      </w:pPr>
      <w:r>
        <w:t>Transformers</w:t>
      </w:r>
    </w:p>
    <w:p w14:paraId="7784049B" w14:textId="5623B532" w:rsidR="009974EA" w:rsidRDefault="009974EA" w:rsidP="00935BAF">
      <w:pPr>
        <w:pStyle w:val="oancuaDanhsach"/>
        <w:numPr>
          <w:ilvl w:val="0"/>
          <w:numId w:val="2"/>
        </w:numPr>
      </w:pPr>
      <w:proofErr w:type="spellStart"/>
      <w:r>
        <w:t>SentenceTransformers</w:t>
      </w:r>
      <w:proofErr w:type="spellEnd"/>
    </w:p>
    <w:p w14:paraId="0A414A24" w14:textId="3BAD7076" w:rsidR="009974EA" w:rsidRDefault="009974EA" w:rsidP="009974EA">
      <w:pPr>
        <w:pStyle w:val="oancuaDanhsach"/>
        <w:numPr>
          <w:ilvl w:val="0"/>
          <w:numId w:val="2"/>
        </w:numPr>
      </w:pPr>
      <w:proofErr w:type="spellStart"/>
      <w:r>
        <w:t>Gensim</w:t>
      </w:r>
      <w:proofErr w:type="spellEnd"/>
      <w:r>
        <w:t xml:space="preserve"> 7. Spacy</w:t>
      </w:r>
    </w:p>
    <w:sectPr w:rsidR="00997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651AD"/>
    <w:multiLevelType w:val="hybridMultilevel"/>
    <w:tmpl w:val="CB8AF9FC"/>
    <w:lvl w:ilvl="0" w:tplc="D1D22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E1986"/>
    <w:multiLevelType w:val="hybridMultilevel"/>
    <w:tmpl w:val="F3CA5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8D"/>
    <w:rsid w:val="00054689"/>
    <w:rsid w:val="00271C4B"/>
    <w:rsid w:val="002F438D"/>
    <w:rsid w:val="004C6CBB"/>
    <w:rsid w:val="0062307F"/>
    <w:rsid w:val="00780140"/>
    <w:rsid w:val="00797B2F"/>
    <w:rsid w:val="00807553"/>
    <w:rsid w:val="00935BAF"/>
    <w:rsid w:val="009974EA"/>
    <w:rsid w:val="009A0A19"/>
    <w:rsid w:val="00AC7B35"/>
    <w:rsid w:val="00D172B9"/>
    <w:rsid w:val="00D22BC6"/>
    <w:rsid w:val="00DC666A"/>
    <w:rsid w:val="00EF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6DC2"/>
  <w15:chartTrackingRefBased/>
  <w15:docId w15:val="{8006C01E-11DB-4F91-BC8D-A6B5382B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22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ANH 20183476</dc:creator>
  <cp:keywords/>
  <dc:description/>
  <cp:lastModifiedBy>NGUYEN QUANG ANH 20183476</cp:lastModifiedBy>
  <cp:revision>4</cp:revision>
  <dcterms:created xsi:type="dcterms:W3CDTF">2022-05-18T09:40:00Z</dcterms:created>
  <dcterms:modified xsi:type="dcterms:W3CDTF">2022-05-19T17:45:00Z</dcterms:modified>
</cp:coreProperties>
</file>