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4C02" w14:textId="5D12B1BD" w:rsidR="00BE6445" w:rsidRDefault="00BE6445" w:rsidP="00BE6445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畢恆達教授</w:t>
      </w:r>
      <w:proofErr w:type="gramStart"/>
      <w:r>
        <w:rPr>
          <w:rFonts w:hint="eastAsia"/>
        </w:rPr>
        <w:t>曾說過</w:t>
      </w:r>
      <w:proofErr w:type="gramEnd"/>
      <w:r>
        <w:rPr>
          <w:rFonts w:hint="eastAsia"/>
        </w:rPr>
        <w:t>：「研究的目的在於提升</w:t>
      </w:r>
      <w:r w:rsidRPr="00A60CAA">
        <w:rPr>
          <w:rFonts w:hint="eastAsia"/>
          <w:u w:val="single"/>
        </w:rPr>
        <w:t xml:space="preserve">   1   </w:t>
      </w:r>
      <w:r>
        <w:rPr>
          <w:rFonts w:hint="eastAsia"/>
        </w:rPr>
        <w:t>之深度，改善社會與眾人的生活」</w:t>
      </w:r>
      <w:r>
        <w:rPr>
          <w:rFonts w:hint="eastAsia"/>
        </w:rPr>
        <w:t>(</w:t>
      </w:r>
      <w:r>
        <w:rPr>
          <w:rFonts w:hint="eastAsia"/>
        </w:rPr>
        <w:t>畢恆達，</w:t>
      </w:r>
      <w:r>
        <w:rPr>
          <w:rFonts w:hint="eastAsia"/>
        </w:rPr>
        <w:t>Jun 2, 2020)</w:t>
      </w:r>
      <w:r>
        <w:rPr>
          <w:rFonts w:hint="eastAsia"/>
        </w:rPr>
        <w:t>。</w:t>
      </w:r>
    </w:p>
    <w:p w14:paraId="6E33C3C2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知識</w:t>
      </w:r>
    </w:p>
    <w:p w14:paraId="6DFE84AF" w14:textId="77777777" w:rsidR="00BE6445" w:rsidRDefault="00BE6445" w:rsidP="00BE6445"/>
    <w:p w14:paraId="67535D57" w14:textId="094EA7E9" w:rsidR="00BE6445" w:rsidRDefault="00BE6445" w:rsidP="00BE6445">
      <w:r>
        <w:rPr>
          <w:rFonts w:hint="eastAsia"/>
        </w:rPr>
        <w:t>2.</w:t>
      </w:r>
      <w:r>
        <w:rPr>
          <w:rFonts w:hint="eastAsia"/>
        </w:rPr>
        <w:t>用自己的文字，引用他人的概念，可是沒有註明出處，這個叫做</w:t>
      </w:r>
      <w:r w:rsidRPr="00A60CAA">
        <w:rPr>
          <w:rFonts w:hint="eastAsia"/>
          <w:u w:val="single"/>
        </w:rPr>
        <w:t xml:space="preserve">   1   </w:t>
      </w:r>
      <w:r>
        <w:rPr>
          <w:rFonts w:hint="eastAsia"/>
        </w:rPr>
        <w:t>。</w:t>
      </w:r>
    </w:p>
    <w:p w14:paraId="0430D2F6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剽竊</w:t>
      </w:r>
    </w:p>
    <w:p w14:paraId="0B08B20D" w14:textId="77777777" w:rsidR="00BE6445" w:rsidRDefault="00BE6445" w:rsidP="00BE6445"/>
    <w:p w14:paraId="67A3616E" w14:textId="77777777" w:rsidR="00BE6445" w:rsidRDefault="00BE6445" w:rsidP="00BE644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使用他人的逐字文句（相同的</w:t>
      </w:r>
      <w:r>
        <w:rPr>
          <w:rFonts w:hint="eastAsia"/>
        </w:rPr>
        <w:t>wording</w:t>
      </w:r>
      <w:r>
        <w:rPr>
          <w:rFonts w:hint="eastAsia"/>
        </w:rPr>
        <w:t>），沒有註明出處，這叫做</w:t>
      </w:r>
      <w:r w:rsidRPr="00A60CAA">
        <w:rPr>
          <w:rFonts w:hint="eastAsia"/>
          <w:u w:val="single"/>
        </w:rPr>
        <w:t xml:space="preserve">   1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36F3CFF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抄襲</w:t>
      </w:r>
    </w:p>
    <w:p w14:paraId="4C7EF848" w14:textId="77777777" w:rsidR="00BE6445" w:rsidRDefault="00BE6445" w:rsidP="00BE6445"/>
    <w:p w14:paraId="3E07B733" w14:textId="77777777" w:rsidR="00BE6445" w:rsidRDefault="00BE6445" w:rsidP="00BE6445">
      <w:pPr>
        <w:rPr>
          <w:rFonts w:hint="eastAsia"/>
        </w:rPr>
      </w:pPr>
      <w:r>
        <w:rPr>
          <w:rFonts w:hint="eastAsia"/>
        </w:rPr>
        <w:t>4.</w:t>
      </w:r>
      <w:r w:rsidRPr="00A60CAA">
        <w:rPr>
          <w:rFonts w:hint="eastAsia"/>
          <w:u w:val="single"/>
        </w:rPr>
        <w:t xml:space="preserve">   1   </w:t>
      </w:r>
      <w:r>
        <w:rPr>
          <w:rFonts w:hint="eastAsia"/>
        </w:rPr>
        <w:t>以短為宜，通常至多一兩段，過長的引文顯現作者的懶惰，對於被引用者也不公平。</w:t>
      </w:r>
    </w:p>
    <w:p w14:paraId="662B0F3E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引文</w:t>
      </w:r>
    </w:p>
    <w:p w14:paraId="40D43309" w14:textId="77777777" w:rsidR="00BE6445" w:rsidRDefault="00BE6445" w:rsidP="00BE6445"/>
    <w:p w14:paraId="27B6A7FA" w14:textId="77777777" w:rsidR="00BE6445" w:rsidRDefault="00BE6445" w:rsidP="00BE6445">
      <w:r>
        <w:t>5.Do some</w:t>
      </w:r>
      <w:r w:rsidRPr="00A60CAA">
        <w:rPr>
          <w:u w:val="single"/>
        </w:rPr>
        <w:t xml:space="preserve">    1    </w:t>
      </w:r>
      <w:r>
        <w:t>to find out about topical debates and issues.</w:t>
      </w:r>
    </w:p>
    <w:p w14:paraId="2834852A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preliminary reading</w:t>
      </w:r>
    </w:p>
    <w:p w14:paraId="259DE713" w14:textId="77777777" w:rsidR="00BE6445" w:rsidRDefault="00BE6445" w:rsidP="00BE6445"/>
    <w:p w14:paraId="51D66A44" w14:textId="454A2FFB" w:rsidR="00BE6445" w:rsidRDefault="00BE6445" w:rsidP="00BE6445">
      <w:pPr>
        <w:rPr>
          <w:rFonts w:hint="eastAsia"/>
        </w:rPr>
      </w:pPr>
      <w:r>
        <w:t>6.Narrow down a</w:t>
      </w:r>
      <w:r w:rsidRPr="00A60CAA">
        <w:rPr>
          <w:u w:val="single"/>
        </w:rPr>
        <w:t xml:space="preserve">    1    </w:t>
      </w:r>
      <w:r>
        <w:t>that you want to focus on.</w:t>
      </w:r>
    </w:p>
    <w:p w14:paraId="07F07BAF" w14:textId="1ABBC241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specific niche</w:t>
      </w:r>
    </w:p>
    <w:p w14:paraId="2FC59874" w14:textId="77777777" w:rsidR="00BE6445" w:rsidRDefault="00BE6445" w:rsidP="00BE6445"/>
    <w:p w14:paraId="3FC6CE1A" w14:textId="2FDC7B2C" w:rsidR="00BE6445" w:rsidRDefault="00BE6445" w:rsidP="00BE6445">
      <w:pPr>
        <w:rPr>
          <w:rFonts w:hint="eastAsia"/>
        </w:rPr>
      </w:pPr>
      <w:r>
        <w:t>7.Both</w:t>
      </w:r>
      <w:r w:rsidRPr="00A60CAA">
        <w:rPr>
          <w:u w:val="single"/>
        </w:rPr>
        <w:t xml:space="preserve">    1    </w:t>
      </w:r>
      <w:r>
        <w:t xml:space="preserve">and quantitative research require research questions. </w:t>
      </w:r>
    </w:p>
    <w:p w14:paraId="48DD912A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qualitative</w:t>
      </w:r>
    </w:p>
    <w:p w14:paraId="75FC17E4" w14:textId="77777777" w:rsidR="00BE6445" w:rsidRDefault="00BE6445" w:rsidP="00BE6445"/>
    <w:p w14:paraId="632D8714" w14:textId="77777777" w:rsidR="00BE6445" w:rsidRDefault="00BE6445" w:rsidP="00BE6445">
      <w:r>
        <w:t>8.</w:t>
      </w:r>
    </w:p>
    <w:p w14:paraId="64A3F0D7" w14:textId="77777777" w:rsidR="00BE6445" w:rsidRDefault="00BE6445" w:rsidP="00BE6445">
      <w:r>
        <w:t>There are five main steps in the process of writing a literature review:</w:t>
      </w:r>
    </w:p>
    <w:p w14:paraId="005B5B80" w14:textId="77777777" w:rsidR="00BE6445" w:rsidRDefault="00BE6445" w:rsidP="00BE6445">
      <w:r w:rsidRPr="00A60CAA">
        <w:rPr>
          <w:u w:val="single"/>
        </w:rPr>
        <w:lastRenderedPageBreak/>
        <w:t xml:space="preserve">   1    </w:t>
      </w:r>
      <w:r>
        <w:t>for relevant literature</w:t>
      </w:r>
    </w:p>
    <w:p w14:paraId="4BD1E67C" w14:textId="77777777" w:rsidR="00BE6445" w:rsidRDefault="00BE6445" w:rsidP="00BE6445">
      <w:r w:rsidRPr="00A60CAA">
        <w:rPr>
          <w:u w:val="single"/>
        </w:rPr>
        <w:t xml:space="preserve">   2    </w:t>
      </w:r>
      <w:r>
        <w:t>sources</w:t>
      </w:r>
    </w:p>
    <w:p w14:paraId="4E840A99" w14:textId="77777777" w:rsidR="00BE6445" w:rsidRDefault="00BE6445" w:rsidP="00BE6445">
      <w:r w:rsidRPr="00A60CAA">
        <w:rPr>
          <w:u w:val="single"/>
        </w:rPr>
        <w:t xml:space="preserve">   3    </w:t>
      </w:r>
      <w:r>
        <w:t>themes, debates and gaps</w:t>
      </w:r>
    </w:p>
    <w:p w14:paraId="3A9778DB" w14:textId="77777777" w:rsidR="00BE6445" w:rsidRDefault="00BE6445" w:rsidP="00BE6445">
      <w:r w:rsidRPr="00A60CAA">
        <w:rPr>
          <w:u w:val="single"/>
        </w:rPr>
        <w:t xml:space="preserve">   4    </w:t>
      </w:r>
      <w:r>
        <w:t>the structure</w:t>
      </w:r>
    </w:p>
    <w:p w14:paraId="60044B43" w14:textId="77777777" w:rsidR="00BE6445" w:rsidRDefault="00BE6445" w:rsidP="00BE6445">
      <w:r>
        <w:t xml:space="preserve">Write your literature </w:t>
      </w:r>
      <w:proofErr w:type="gramStart"/>
      <w:r>
        <w:t>review</w:t>
      </w:r>
      <w:proofErr w:type="gramEnd"/>
    </w:p>
    <w:p w14:paraId="56A4F656" w14:textId="77777777" w:rsidR="00BE6445" w:rsidRDefault="00BE6445" w:rsidP="00BE6445">
      <w:r>
        <w:t xml:space="preserve">1 </w:t>
      </w:r>
    </w:p>
    <w:p w14:paraId="118B34B6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Search</w:t>
      </w:r>
    </w:p>
    <w:p w14:paraId="2471DA13" w14:textId="77777777" w:rsidR="00BE6445" w:rsidRDefault="00BE6445" w:rsidP="00BE6445">
      <w:r>
        <w:t xml:space="preserve">2 </w:t>
      </w:r>
    </w:p>
    <w:p w14:paraId="3EC7C7F8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Evaluate</w:t>
      </w:r>
    </w:p>
    <w:p w14:paraId="114F505C" w14:textId="77777777" w:rsidR="00BE6445" w:rsidRDefault="00BE6445" w:rsidP="00BE6445">
      <w:r>
        <w:t xml:space="preserve">3 </w:t>
      </w:r>
    </w:p>
    <w:p w14:paraId="2ACA960A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Identify</w:t>
      </w:r>
    </w:p>
    <w:p w14:paraId="38EAD573" w14:textId="77777777" w:rsidR="00BE6445" w:rsidRDefault="00BE6445" w:rsidP="00BE6445">
      <w:r>
        <w:t xml:space="preserve">4 </w:t>
      </w:r>
    </w:p>
    <w:p w14:paraId="240B721F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Outline</w:t>
      </w:r>
    </w:p>
    <w:p w14:paraId="0F773D8E" w14:textId="77777777" w:rsidR="00BE6445" w:rsidRDefault="00BE6445" w:rsidP="00BE6445">
      <w:r>
        <w:t>9.</w:t>
      </w:r>
    </w:p>
    <w:p w14:paraId="3A025F8D" w14:textId="29240BA8" w:rsidR="00BE6445" w:rsidRDefault="00BE6445" w:rsidP="00BE6445">
      <w:pPr>
        <w:rPr>
          <w:rFonts w:hint="eastAsia"/>
        </w:rPr>
      </w:pPr>
      <w:r w:rsidRPr="00A60CAA">
        <w:rPr>
          <w:u w:val="single"/>
        </w:rPr>
        <w:t xml:space="preserve">   1    </w:t>
      </w:r>
      <w:proofErr w:type="gramStart"/>
      <w:r>
        <w:t>methods</w:t>
      </w:r>
      <w:proofErr w:type="gramEnd"/>
      <w:r>
        <w:t xml:space="preserve"> (e.g. surveys) are best for measuring, ranking, categorizing, identifying patterns and making generalizations</w:t>
      </w:r>
    </w:p>
    <w:p w14:paraId="08187A65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Quantitative</w:t>
      </w:r>
    </w:p>
    <w:p w14:paraId="26B8D7FB" w14:textId="77777777" w:rsidR="00BE6445" w:rsidRDefault="00BE6445" w:rsidP="00BE6445"/>
    <w:p w14:paraId="1C4270AF" w14:textId="77777777" w:rsidR="00BE6445" w:rsidRDefault="00BE6445" w:rsidP="00BE6445">
      <w:r>
        <w:t>10.This chapter should explain what has been done in previous research related to the study.</w:t>
      </w:r>
    </w:p>
    <w:p w14:paraId="7DDB2990" w14:textId="360FBFA7" w:rsidR="00BE6445" w:rsidRDefault="00BE6445" w:rsidP="00BE6445">
      <w:pPr>
        <w:rPr>
          <w:rFonts w:hint="eastAsia"/>
        </w:rPr>
      </w:pPr>
      <w:r>
        <w:rPr>
          <w:rFonts w:hint="eastAsia"/>
        </w:rPr>
        <w:t>Which two should be included</w:t>
      </w:r>
      <w:r>
        <w:rPr>
          <w:rFonts w:hint="eastAsia"/>
        </w:rPr>
        <w:t>？</w:t>
      </w:r>
      <w:r w:rsidRPr="00A60CAA">
        <w:rPr>
          <w:rFonts w:hint="eastAsia"/>
          <w:u w:val="single"/>
        </w:rPr>
        <w:t xml:space="preserve">   1      2   </w:t>
      </w:r>
    </w:p>
    <w:p w14:paraId="5BD66608" w14:textId="77777777" w:rsidR="00BE6445" w:rsidRDefault="00BE6445" w:rsidP="00BE6445">
      <w:r>
        <w:t xml:space="preserve">1 </w:t>
      </w:r>
    </w:p>
    <w:p w14:paraId="4B153053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Prior research</w:t>
      </w:r>
    </w:p>
    <w:p w14:paraId="06EBBDD1" w14:textId="77777777" w:rsidR="00BE6445" w:rsidRDefault="00BE6445" w:rsidP="00BE6445">
      <w:r>
        <w:t xml:space="preserve">2 </w:t>
      </w:r>
    </w:p>
    <w:p w14:paraId="1CDDB05A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Related literature</w:t>
      </w:r>
    </w:p>
    <w:p w14:paraId="7F6740F5" w14:textId="77777777" w:rsidR="00BE6445" w:rsidRDefault="00BE6445" w:rsidP="00BE6445"/>
    <w:p w14:paraId="43D46C10" w14:textId="77777777" w:rsidR="00A60CAA" w:rsidRDefault="00BE6445" w:rsidP="00BE6445">
      <w:r>
        <w:t>11.</w:t>
      </w:r>
    </w:p>
    <w:p w14:paraId="5C5823C3" w14:textId="19895025" w:rsidR="00BE6445" w:rsidRDefault="00BE6445" w:rsidP="00BE6445">
      <w:r w:rsidRPr="00A60CAA">
        <w:rPr>
          <w:u w:val="single"/>
        </w:rPr>
        <w:t xml:space="preserve">   1    </w:t>
      </w:r>
      <w:proofErr w:type="gramStart"/>
      <w:r>
        <w:t>methods</w:t>
      </w:r>
      <w:proofErr w:type="gramEnd"/>
      <w:r>
        <w:t xml:space="preserve"> allow for a combination of numerical measurement and in-depth exploration</w:t>
      </w:r>
    </w:p>
    <w:p w14:paraId="5BD484B6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Mixed</w:t>
      </w:r>
    </w:p>
    <w:p w14:paraId="5136C560" w14:textId="77777777" w:rsidR="00BE6445" w:rsidRDefault="00BE6445" w:rsidP="00BE6445"/>
    <w:p w14:paraId="57816194" w14:textId="77777777" w:rsidR="00A60CAA" w:rsidRDefault="00BE6445" w:rsidP="00BE6445">
      <w:r>
        <w:t>12.</w:t>
      </w:r>
    </w:p>
    <w:p w14:paraId="3046960C" w14:textId="28E79665" w:rsidR="00BE6445" w:rsidRDefault="00BE6445" w:rsidP="00BE6445">
      <w:r w:rsidRPr="00A60CAA">
        <w:rPr>
          <w:u w:val="single"/>
        </w:rPr>
        <w:t xml:space="preserve">   1    </w:t>
      </w:r>
      <w:proofErr w:type="gramStart"/>
      <w:r>
        <w:t>methods</w:t>
      </w:r>
      <w:proofErr w:type="gramEnd"/>
      <w:r>
        <w:t xml:space="preserve"> (e.g. interviews) are best for describing, interpreting, contextualizing, and gaining in-depth insight into specific concepts or phenomena.</w:t>
      </w:r>
    </w:p>
    <w:p w14:paraId="7BBF72BB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Qualitative</w:t>
      </w:r>
    </w:p>
    <w:p w14:paraId="41AE416A" w14:textId="77777777" w:rsidR="00BE6445" w:rsidRDefault="00BE6445" w:rsidP="00BE6445"/>
    <w:p w14:paraId="55104EC8" w14:textId="77777777" w:rsidR="00BE6445" w:rsidRDefault="00BE6445" w:rsidP="00BE6445">
      <w:r>
        <w:t>13.</w:t>
      </w:r>
    </w:p>
    <w:p w14:paraId="6DAB2F3D" w14:textId="77777777" w:rsidR="00BE6445" w:rsidRDefault="00BE6445" w:rsidP="00BE6445">
      <w:r>
        <w:t>Valid research requires a carefully designed study with a representative sample and controlled</w:t>
      </w:r>
      <w:r w:rsidRPr="00A60CAA">
        <w:rPr>
          <w:u w:val="single"/>
        </w:rPr>
        <w:t xml:space="preserve">    1    </w:t>
      </w:r>
      <w:r>
        <w:t>that can be replicated by other researchers.</w:t>
      </w:r>
    </w:p>
    <w:p w14:paraId="75B7BA8C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variables</w:t>
      </w:r>
    </w:p>
    <w:p w14:paraId="59BD2537" w14:textId="77777777" w:rsidR="00BE6445" w:rsidRDefault="00BE6445" w:rsidP="00BE6445"/>
    <w:p w14:paraId="48499243" w14:textId="77777777" w:rsidR="00BE6445" w:rsidRDefault="00BE6445" w:rsidP="00BE6445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出版商純粹以獲利為目的，發行的低品質期刊或舉辦的研討會</w:t>
      </w:r>
      <w:r>
        <w:rPr>
          <w:rFonts w:hint="eastAsia"/>
        </w:rPr>
        <w:t>,</w:t>
      </w:r>
      <w:r>
        <w:rPr>
          <w:rFonts w:hint="eastAsia"/>
        </w:rPr>
        <w:t>我們將其稱為</w:t>
      </w:r>
      <w:r w:rsidRPr="00A60CAA">
        <w:rPr>
          <w:rFonts w:hint="eastAsia"/>
          <w:u w:val="single"/>
        </w:rPr>
        <w:t xml:space="preserve">   1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CFAC5B5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掠奪性期刊</w:t>
      </w:r>
    </w:p>
    <w:p w14:paraId="6FC26B4C" w14:textId="77777777" w:rsidR="00BE6445" w:rsidRDefault="00BE6445" w:rsidP="00BE6445"/>
    <w:p w14:paraId="109B2E5C" w14:textId="77777777" w:rsidR="00BE6445" w:rsidRDefault="00BE6445" w:rsidP="00BE6445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期刊影響指數的英文為</w:t>
      </w:r>
      <w:r w:rsidRPr="00A60CAA">
        <w:rPr>
          <w:rFonts w:hint="eastAsia"/>
          <w:u w:val="single"/>
        </w:rPr>
        <w:t xml:space="preserve">   1   </w:t>
      </w:r>
    </w:p>
    <w:p w14:paraId="37012A34" w14:textId="61BA3D62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impact factor</w:t>
      </w:r>
    </w:p>
    <w:p w14:paraId="4CFE6DF0" w14:textId="77777777" w:rsidR="00BE6445" w:rsidRDefault="00BE6445" w:rsidP="00BE6445"/>
    <w:p w14:paraId="42BCF0C5" w14:textId="77777777" w:rsidR="00BE6445" w:rsidRDefault="00BE6445" w:rsidP="00BE6445">
      <w:r>
        <w:t>16.</w:t>
      </w:r>
    </w:p>
    <w:p w14:paraId="39575371" w14:textId="343DDB61" w:rsidR="00BE6445" w:rsidRDefault="00BE6445" w:rsidP="00BE6445">
      <w:r>
        <w:rPr>
          <w:rFonts w:hint="eastAsia"/>
        </w:rPr>
        <w:lastRenderedPageBreak/>
        <w:t>掠奪性期刊時常廣發電子郵件給「</w:t>
      </w:r>
      <w:r w:rsidRPr="00A60CAA">
        <w:rPr>
          <w:rFonts w:hint="eastAsia"/>
          <w:u w:val="single"/>
        </w:rPr>
        <w:t xml:space="preserve">   1   </w:t>
      </w:r>
      <w:r>
        <w:rPr>
          <w:rFonts w:hint="eastAsia"/>
        </w:rPr>
        <w:t>」網址的收件者，而且可以做到個人化的電子郵件。</w:t>
      </w:r>
    </w:p>
    <w:p w14:paraId="6628F116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.</w:t>
      </w:r>
      <w:proofErr w:type="spellStart"/>
      <w:r w:rsidRPr="00E91D96">
        <w:rPr>
          <w:color w:val="FFC000"/>
        </w:rPr>
        <w:t>edu</w:t>
      </w:r>
      <w:proofErr w:type="spellEnd"/>
    </w:p>
    <w:p w14:paraId="6E150E4C" w14:textId="77777777" w:rsidR="00BE6445" w:rsidRDefault="00BE6445" w:rsidP="00BE6445"/>
    <w:p w14:paraId="3B00D886" w14:textId="017C298A" w:rsidR="00BE6445" w:rsidRDefault="00BE6445" w:rsidP="00BE6445">
      <w:r>
        <w:rPr>
          <w:rFonts w:hint="eastAsia"/>
        </w:rPr>
        <w:t xml:space="preserve">17. </w:t>
      </w:r>
      <w:r>
        <w:rPr>
          <w:rFonts w:hint="eastAsia"/>
        </w:rPr>
        <w:t>學術期刊發展簡史知識散播的最主要方式為</w:t>
      </w:r>
      <w:r w:rsidRPr="00A60CAA">
        <w:rPr>
          <w:rFonts w:hint="eastAsia"/>
          <w:u w:val="single"/>
        </w:rPr>
        <w:t xml:space="preserve">   1   </w:t>
      </w:r>
    </w:p>
    <w:p w14:paraId="2A7F6984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學術期刊</w:t>
      </w:r>
    </w:p>
    <w:p w14:paraId="724DAC61" w14:textId="77777777" w:rsidR="00BE6445" w:rsidRDefault="00BE6445" w:rsidP="00BE6445"/>
    <w:p w14:paraId="763E6847" w14:textId="6BF4F7FC" w:rsidR="00BE6445" w:rsidRDefault="00BE6445" w:rsidP="00BE6445">
      <w:pPr>
        <w:rPr>
          <w:rFonts w:hint="eastAsia"/>
        </w:rPr>
      </w:pPr>
      <w:r>
        <w:rPr>
          <w:rFonts w:hint="eastAsia"/>
        </w:rPr>
        <w:t>18.APA(American Psychological Association)</w:t>
      </w:r>
      <w:r>
        <w:rPr>
          <w:rFonts w:hint="eastAsia"/>
        </w:rPr>
        <w:t>為</w:t>
      </w:r>
      <w:r w:rsidRPr="00A60CAA">
        <w:rPr>
          <w:rFonts w:hint="eastAsia"/>
          <w:u w:val="single"/>
        </w:rPr>
        <w:t xml:space="preserve">   1   </w:t>
      </w:r>
      <w:r>
        <w:rPr>
          <w:rFonts w:hint="eastAsia"/>
        </w:rPr>
        <w:t>的縮寫？</w:t>
      </w:r>
      <w:r>
        <w:rPr>
          <w:rFonts w:hint="eastAsia"/>
        </w:rPr>
        <w:t xml:space="preserve"> </w:t>
      </w:r>
    </w:p>
    <w:p w14:paraId="1CE08BC8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美國心理學會</w:t>
      </w:r>
    </w:p>
    <w:p w14:paraId="54914CD9" w14:textId="77777777" w:rsidR="00BE6445" w:rsidRDefault="00BE6445" w:rsidP="00BE6445"/>
    <w:p w14:paraId="653DF1AD" w14:textId="77777777" w:rsidR="00BE6445" w:rsidRDefault="00BE6445" w:rsidP="00BE6445">
      <w:pPr>
        <w:rPr>
          <w:rFonts w:hint="eastAsia"/>
        </w:rPr>
      </w:pPr>
      <w:r>
        <w:rPr>
          <w:rFonts w:hint="eastAsia"/>
        </w:rPr>
        <w:t>19.APA style</w:t>
      </w:r>
      <w:r>
        <w:rPr>
          <w:rFonts w:hint="eastAsia"/>
        </w:rPr>
        <w:t>是</w:t>
      </w:r>
      <w:r w:rsidRPr="00A60CAA">
        <w:rPr>
          <w:rFonts w:hint="eastAsia"/>
          <w:u w:val="single"/>
        </w:rPr>
        <w:t xml:space="preserve">   1   </w:t>
      </w:r>
      <w:r>
        <w:rPr>
          <w:rFonts w:hint="eastAsia"/>
        </w:rPr>
        <w:t>所出版的期刊與圖書所採用的寫作格式。</w:t>
      </w:r>
      <w:r>
        <w:rPr>
          <w:rFonts w:hint="eastAsia"/>
        </w:rPr>
        <w:t xml:space="preserve"> </w:t>
      </w:r>
    </w:p>
    <w:p w14:paraId="042E3083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美國心理學會</w:t>
      </w:r>
    </w:p>
    <w:p w14:paraId="2D9401B0" w14:textId="77777777" w:rsidR="00BE6445" w:rsidRDefault="00BE6445" w:rsidP="00BE6445"/>
    <w:p w14:paraId="22118698" w14:textId="77777777" w:rsidR="00BE6445" w:rsidRDefault="00BE6445" w:rsidP="00BE6445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學術論文擁有許多類型，試問「</w:t>
      </w:r>
      <w:r>
        <w:rPr>
          <w:rFonts w:hint="eastAsia"/>
        </w:rPr>
        <w:t>Reports of empirical studies</w:t>
      </w:r>
      <w:r>
        <w:rPr>
          <w:rFonts w:hint="eastAsia"/>
        </w:rPr>
        <w:t>」為何種文章類型？</w:t>
      </w:r>
      <w:r w:rsidRPr="00A60CAA">
        <w:rPr>
          <w:rFonts w:hint="eastAsia"/>
          <w:u w:val="single"/>
        </w:rPr>
        <w:t xml:space="preserve">   1    </w:t>
      </w:r>
    </w:p>
    <w:p w14:paraId="59ED5051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實證性</w:t>
      </w:r>
    </w:p>
    <w:p w14:paraId="5F939528" w14:textId="77777777" w:rsidR="00BE6445" w:rsidRDefault="00BE6445" w:rsidP="00BE6445"/>
    <w:p w14:paraId="5152F8E1" w14:textId="3FFB1A5B" w:rsidR="00BE6445" w:rsidRDefault="00BE6445" w:rsidP="00BE6445">
      <w:r>
        <w:rPr>
          <w:rFonts w:hint="eastAsia"/>
        </w:rPr>
        <w:t>21.</w:t>
      </w:r>
      <w:r>
        <w:rPr>
          <w:rFonts w:hint="eastAsia"/>
        </w:rPr>
        <w:t>學術論文擁有許多類型，試問「</w:t>
      </w:r>
      <w:r>
        <w:rPr>
          <w:rFonts w:hint="eastAsia"/>
        </w:rPr>
        <w:t>Review articles</w:t>
      </w:r>
      <w:r>
        <w:rPr>
          <w:rFonts w:hint="eastAsia"/>
        </w:rPr>
        <w:t>」為何種文章類型？</w:t>
      </w:r>
    </w:p>
    <w:p w14:paraId="7722BBDB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評論性</w:t>
      </w:r>
    </w:p>
    <w:p w14:paraId="18145CB6" w14:textId="77777777" w:rsidR="00BE6445" w:rsidRDefault="00BE6445" w:rsidP="00BE6445"/>
    <w:p w14:paraId="6035667E" w14:textId="1606EEC6" w:rsidR="00BE6445" w:rsidRDefault="00BE6445" w:rsidP="00BE6445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學術論文擁有許多類型，試問「</w:t>
      </w:r>
      <w:r>
        <w:rPr>
          <w:rFonts w:hint="eastAsia"/>
        </w:rPr>
        <w:t>Theoretical articles</w:t>
      </w:r>
      <w:r>
        <w:rPr>
          <w:rFonts w:hint="eastAsia"/>
        </w:rPr>
        <w:t>」為何種文章類型？</w:t>
      </w:r>
    </w:p>
    <w:p w14:paraId="68085D52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理論性</w:t>
      </w:r>
    </w:p>
    <w:p w14:paraId="1DB1172E" w14:textId="77777777" w:rsidR="00BE6445" w:rsidRDefault="00BE6445" w:rsidP="00BE6445"/>
    <w:p w14:paraId="54E7C25F" w14:textId="1F2EF99D" w:rsidR="00BE6445" w:rsidRDefault="00BE6445" w:rsidP="00BE6445">
      <w:r>
        <w:rPr>
          <w:rFonts w:hint="eastAsia"/>
        </w:rPr>
        <w:t>23.</w:t>
      </w:r>
      <w:r>
        <w:rPr>
          <w:rFonts w:hint="eastAsia"/>
        </w:rPr>
        <w:t>學術論文擁有許多類型，試問「</w:t>
      </w:r>
      <w:r>
        <w:rPr>
          <w:rFonts w:hint="eastAsia"/>
        </w:rPr>
        <w:t>Methodological articles</w:t>
      </w:r>
      <w:r>
        <w:rPr>
          <w:rFonts w:hint="eastAsia"/>
        </w:rPr>
        <w:t>」為何種文章類型？</w:t>
      </w:r>
    </w:p>
    <w:p w14:paraId="5A188902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方法論</w:t>
      </w:r>
    </w:p>
    <w:p w14:paraId="3865A990" w14:textId="77777777" w:rsidR="00BE6445" w:rsidRDefault="00BE6445" w:rsidP="00BE6445"/>
    <w:p w14:paraId="633B0251" w14:textId="4CFD13D3" w:rsidR="00BE6445" w:rsidRDefault="00BE6445" w:rsidP="00BE6445">
      <w:r>
        <w:rPr>
          <w:rFonts w:hint="eastAsia"/>
        </w:rPr>
        <w:t>24.</w:t>
      </w:r>
      <w:r>
        <w:rPr>
          <w:rFonts w:hint="eastAsia"/>
        </w:rPr>
        <w:t>學術論文擁有許多類型，試問「</w:t>
      </w:r>
      <w:r>
        <w:rPr>
          <w:rFonts w:hint="eastAsia"/>
        </w:rPr>
        <w:t>Reports of Case articles</w:t>
      </w:r>
      <w:r>
        <w:rPr>
          <w:rFonts w:hint="eastAsia"/>
        </w:rPr>
        <w:t>」為何種文章類型？</w:t>
      </w:r>
    </w:p>
    <w:p w14:paraId="69D4D78F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個案研究</w:t>
      </w:r>
    </w:p>
    <w:p w14:paraId="6108F752" w14:textId="77777777" w:rsidR="00BE6445" w:rsidRDefault="00BE6445" w:rsidP="00BE6445"/>
    <w:p w14:paraId="3004E140" w14:textId="0B5C303E" w:rsidR="00BE6445" w:rsidRDefault="00BE6445" w:rsidP="00BE6445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「附錄」的英文為</w:t>
      </w:r>
    </w:p>
    <w:p w14:paraId="08F1456B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Appendix</w:t>
      </w:r>
    </w:p>
    <w:p w14:paraId="0BABE322" w14:textId="77777777" w:rsidR="00BE6445" w:rsidRDefault="00BE6445" w:rsidP="00BE6445"/>
    <w:p w14:paraId="5C35582E" w14:textId="310C893E" w:rsidR="00BE6445" w:rsidRDefault="00BE6445" w:rsidP="00BE6445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前言的英文為</w:t>
      </w:r>
    </w:p>
    <w:p w14:paraId="486197E1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t>Introduction</w:t>
      </w:r>
    </w:p>
    <w:p w14:paraId="1AF5068B" w14:textId="77777777" w:rsidR="00BE6445" w:rsidRDefault="00BE6445" w:rsidP="00BE6445"/>
    <w:p w14:paraId="4508BF90" w14:textId="77777777" w:rsidR="00BE6445" w:rsidRDefault="00BE6445" w:rsidP="00BE6445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文中出現專有名詞或縮寫，首字母應</w:t>
      </w:r>
      <w:r w:rsidRPr="00A60CAA">
        <w:rPr>
          <w:rFonts w:hint="eastAsia"/>
          <w:u w:val="single"/>
        </w:rPr>
        <w:t xml:space="preserve">   1   </w:t>
      </w:r>
      <w:r>
        <w:rPr>
          <w:rFonts w:hint="eastAsia"/>
        </w:rPr>
        <w:t>寫。</w:t>
      </w:r>
      <w:r>
        <w:rPr>
          <w:rFonts w:hint="eastAsia"/>
        </w:rPr>
        <w:t xml:space="preserve"> </w:t>
      </w:r>
    </w:p>
    <w:p w14:paraId="35B52671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大</w:t>
      </w:r>
    </w:p>
    <w:p w14:paraId="1379770E" w14:textId="77777777" w:rsidR="00BE6445" w:rsidRDefault="00BE6445" w:rsidP="00BE6445"/>
    <w:p w14:paraId="35D90FC4" w14:textId="77777777" w:rsidR="00BE6445" w:rsidRDefault="00BE6445" w:rsidP="00BE6445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文中出現一般名詞時，英文撰寫應用</w:t>
      </w:r>
      <w:r w:rsidRPr="00A60CAA">
        <w:rPr>
          <w:rFonts w:hint="eastAsia"/>
          <w:u w:val="single"/>
        </w:rPr>
        <w:t xml:space="preserve">   1   </w:t>
      </w:r>
      <w:r>
        <w:rPr>
          <w:rFonts w:hint="eastAsia"/>
        </w:rPr>
        <w:t>寫；在小標題中首字應</w:t>
      </w:r>
      <w:r w:rsidRPr="00A60CAA">
        <w:rPr>
          <w:rFonts w:hint="eastAsia"/>
          <w:u w:val="single"/>
        </w:rPr>
        <w:t xml:space="preserve">   2 </w:t>
      </w:r>
      <w:r>
        <w:rPr>
          <w:rFonts w:hint="eastAsia"/>
        </w:rPr>
        <w:t xml:space="preserve">  </w:t>
      </w:r>
      <w:r>
        <w:rPr>
          <w:rFonts w:hint="eastAsia"/>
        </w:rPr>
        <w:t>寫！</w:t>
      </w:r>
    </w:p>
    <w:p w14:paraId="619932C8" w14:textId="77777777" w:rsidR="00BE6445" w:rsidRDefault="00BE6445" w:rsidP="00BE6445">
      <w:r>
        <w:t xml:space="preserve">1 </w:t>
      </w:r>
    </w:p>
    <w:p w14:paraId="4D3E002B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小</w:t>
      </w:r>
    </w:p>
    <w:p w14:paraId="5E993F78" w14:textId="77777777" w:rsidR="00BE6445" w:rsidRDefault="00BE6445" w:rsidP="00BE6445">
      <w:r>
        <w:t xml:space="preserve">2 </w:t>
      </w:r>
    </w:p>
    <w:p w14:paraId="3824D43B" w14:textId="77777777" w:rsidR="00BE6445" w:rsidRPr="00E91D96" w:rsidRDefault="00BE6445" w:rsidP="00BE6445">
      <w:pPr>
        <w:rPr>
          <w:rFonts w:hint="eastAsia"/>
          <w:color w:val="FFC000"/>
        </w:rPr>
      </w:pPr>
      <w:r w:rsidRPr="00E91D96">
        <w:rPr>
          <w:rFonts w:hint="eastAsia"/>
          <w:color w:val="FFC000"/>
        </w:rPr>
        <w:t>大</w:t>
      </w:r>
    </w:p>
    <w:p w14:paraId="1E10C8FF" w14:textId="77777777" w:rsidR="00BE6445" w:rsidRDefault="00BE6445" w:rsidP="00BE6445"/>
    <w:p w14:paraId="04FBA838" w14:textId="77777777" w:rsidR="00BE6445" w:rsidRDefault="00BE6445" w:rsidP="00BE6445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>一張表中同時可能出現多種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釋，像是</w:t>
      </w:r>
      <w:r>
        <w:rPr>
          <w:rFonts w:hint="eastAsia"/>
        </w:rPr>
        <w:t>1.</w:t>
      </w:r>
      <w:r>
        <w:rPr>
          <w:rFonts w:hint="eastAsia"/>
        </w:rPr>
        <w:t>一般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、</w:t>
      </w:r>
      <w:r>
        <w:rPr>
          <w:rFonts w:hint="eastAsia"/>
        </w:rPr>
        <w:t>2.</w:t>
      </w:r>
      <w:r>
        <w:rPr>
          <w:rFonts w:hint="eastAsia"/>
        </w:rPr>
        <w:t>資料來源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、</w:t>
      </w:r>
      <w:r>
        <w:rPr>
          <w:rFonts w:hint="eastAsia"/>
        </w:rPr>
        <w:t>3.</w:t>
      </w:r>
      <w:r>
        <w:rPr>
          <w:rFonts w:hint="eastAsia"/>
        </w:rPr>
        <w:t>特殊內容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、</w:t>
      </w:r>
      <w:r>
        <w:rPr>
          <w:rFonts w:hint="eastAsia"/>
        </w:rPr>
        <w:t>4.</w:t>
      </w:r>
      <w:r>
        <w:rPr>
          <w:rFonts w:hint="eastAsia"/>
        </w:rPr>
        <w:t>機率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，其排序為？</w:t>
      </w:r>
      <w:r w:rsidRPr="00A60CAA">
        <w:rPr>
          <w:rFonts w:hint="eastAsia"/>
          <w:u w:val="single"/>
        </w:rPr>
        <w:t xml:space="preserve">   1   </w:t>
      </w:r>
    </w:p>
    <w:p w14:paraId="45712E0E" w14:textId="77777777" w:rsidR="00BE6445" w:rsidRDefault="00BE6445" w:rsidP="00BE6445">
      <w:pPr>
        <w:rPr>
          <w:rFonts w:hint="eastAsia"/>
        </w:rPr>
      </w:pPr>
      <w:r>
        <w:rPr>
          <w:rFonts w:hint="eastAsia"/>
        </w:rPr>
        <w:t>備註</w:t>
      </w:r>
      <w:r>
        <w:rPr>
          <w:rFonts w:hint="eastAsia"/>
        </w:rPr>
        <w:t xml:space="preserve">:  </w:t>
      </w:r>
      <w:r>
        <w:rPr>
          <w:rFonts w:hint="eastAsia"/>
        </w:rPr>
        <w:t>請填入數字順序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 1234 or 4321</w:t>
      </w:r>
    </w:p>
    <w:p w14:paraId="2200B464" w14:textId="77777777" w:rsidR="00BE6445" w:rsidRDefault="00BE6445" w:rsidP="00BE6445">
      <w:r>
        <w:t xml:space="preserve"> </w:t>
      </w:r>
    </w:p>
    <w:p w14:paraId="35ABEF06" w14:textId="77777777" w:rsidR="00BE6445" w:rsidRPr="00E91D96" w:rsidRDefault="00BE6445" w:rsidP="00BE6445">
      <w:pPr>
        <w:rPr>
          <w:color w:val="FFC000"/>
        </w:rPr>
      </w:pPr>
      <w:r w:rsidRPr="00E91D96">
        <w:rPr>
          <w:color w:val="FFC000"/>
        </w:rPr>
        <w:lastRenderedPageBreak/>
        <w:t>2134</w:t>
      </w:r>
    </w:p>
    <w:p w14:paraId="5409BD23" w14:textId="77777777" w:rsidR="00BE6445" w:rsidRDefault="00BE6445" w:rsidP="00BE6445"/>
    <w:p w14:paraId="14A9BCFC" w14:textId="77777777" w:rsidR="00BE6445" w:rsidRDefault="00BE6445" w:rsidP="00BE6445"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>論文中正確的表格製作主要目的為哪兩種？</w:t>
      </w:r>
      <w:r w:rsidRPr="00A60CAA">
        <w:rPr>
          <w:rFonts w:hint="eastAsia"/>
          <w:u w:val="single"/>
        </w:rPr>
        <w:t xml:space="preserve">   1      2    </w:t>
      </w:r>
    </w:p>
    <w:p w14:paraId="4EC3DE25" w14:textId="77777777" w:rsidR="00BE6445" w:rsidRDefault="00BE6445" w:rsidP="00BE6445">
      <w:pPr>
        <w:rPr>
          <w:rFonts w:hint="eastAsia"/>
        </w:rPr>
      </w:pPr>
      <w:r>
        <w:rPr>
          <w:rFonts w:hint="eastAsia"/>
        </w:rPr>
        <w:t>填空題</w:t>
      </w:r>
      <w:r>
        <w:rPr>
          <w:rFonts w:hint="eastAsia"/>
        </w:rPr>
        <w:t xml:space="preserve"> (3.3 </w:t>
      </w:r>
      <w:r>
        <w:rPr>
          <w:rFonts w:hint="eastAsia"/>
        </w:rPr>
        <w:t>分</w:t>
      </w:r>
      <w:r>
        <w:rPr>
          <w:rFonts w:hint="eastAsia"/>
        </w:rPr>
        <w:t xml:space="preserve">) 0 </w:t>
      </w:r>
      <w:r>
        <w:rPr>
          <w:rFonts w:hint="eastAsia"/>
        </w:rPr>
        <w:t>分</w:t>
      </w:r>
      <w:r>
        <w:rPr>
          <w:rFonts w:hint="eastAsia"/>
        </w:rPr>
        <w:t xml:space="preserve"> (</w:t>
      </w:r>
      <w:r>
        <w:rPr>
          <w:rFonts w:hint="eastAsia"/>
        </w:rPr>
        <w:t>請依照題目中的填空位置依次填寫答案</w:t>
      </w:r>
      <w:r>
        <w:rPr>
          <w:rFonts w:hint="eastAsia"/>
        </w:rPr>
        <w:t>)</w:t>
      </w:r>
    </w:p>
    <w:p w14:paraId="3E4AB0A9" w14:textId="77777777" w:rsidR="00BE6445" w:rsidRDefault="00BE6445" w:rsidP="00BE6445">
      <w:r>
        <w:t xml:space="preserve">1 </w:t>
      </w:r>
    </w:p>
    <w:p w14:paraId="526828C6" w14:textId="77777777" w:rsidR="00BE6445" w:rsidRDefault="00BE6445" w:rsidP="00BE6445">
      <w:pPr>
        <w:rPr>
          <w:rFonts w:hint="eastAsia"/>
        </w:rPr>
      </w:pPr>
      <w:r w:rsidRPr="00E91D96">
        <w:rPr>
          <w:rFonts w:hint="eastAsia"/>
          <w:color w:val="FFC000"/>
        </w:rPr>
        <w:t>比較</w:t>
      </w:r>
    </w:p>
    <w:p w14:paraId="00F1048F" w14:textId="77777777" w:rsidR="00BE6445" w:rsidRDefault="00BE6445" w:rsidP="00BE6445">
      <w:r>
        <w:t xml:space="preserve">2 </w:t>
      </w:r>
    </w:p>
    <w:p w14:paraId="658D3B18" w14:textId="5BE212FD" w:rsidR="00AB7E2D" w:rsidRPr="00E91D96" w:rsidRDefault="00BE6445" w:rsidP="00BE6445">
      <w:pPr>
        <w:rPr>
          <w:color w:val="FFC000"/>
        </w:rPr>
      </w:pPr>
      <w:r w:rsidRPr="00E91D96">
        <w:rPr>
          <w:rFonts w:hint="eastAsia"/>
          <w:color w:val="FFC000"/>
        </w:rPr>
        <w:t>自明</w:t>
      </w:r>
    </w:p>
    <w:sectPr w:rsidR="00AB7E2D" w:rsidRPr="00E91D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45"/>
    <w:rsid w:val="000317B0"/>
    <w:rsid w:val="005A54C0"/>
    <w:rsid w:val="00640B82"/>
    <w:rsid w:val="00940114"/>
    <w:rsid w:val="00A60CAA"/>
    <w:rsid w:val="00AB7E2D"/>
    <w:rsid w:val="00BE6445"/>
    <w:rsid w:val="00E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9AF2"/>
  <w15:chartTrackingRefBased/>
  <w15:docId w15:val="{AC9FCC05-AA3F-49AE-AE2B-DE2A15B4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4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44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44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4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4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44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44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E64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E6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E644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E6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E644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E64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E64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E644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E64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64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E6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4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E64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E64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4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64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6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E64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6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蔡易軒</dc:creator>
  <cp:keywords/>
  <dc:description/>
  <cp:lastModifiedBy>蔡易軒</cp:lastModifiedBy>
  <cp:revision>2</cp:revision>
  <dcterms:created xsi:type="dcterms:W3CDTF">2024-02-27T07:00:00Z</dcterms:created>
  <dcterms:modified xsi:type="dcterms:W3CDTF">2024-02-27T07:19:00Z</dcterms:modified>
</cp:coreProperties>
</file>