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96" w:type="dxa"/>
        <w:tblInd w:w="-359" w:type="dxa"/>
        <w:tblBorders>
          <w:bottom w:val="single" w:sz="18" w:space="0" w:color="FFFFFF"/>
        </w:tblBorders>
        <w:tblLayout w:type="fixed"/>
        <w:tblLook w:val="0400" w:firstRow="0" w:lastRow="0" w:firstColumn="0" w:lastColumn="0" w:noHBand="0" w:noVBand="1"/>
      </w:tblPr>
      <w:tblGrid>
        <w:gridCol w:w="4698"/>
        <w:gridCol w:w="4698"/>
      </w:tblGrid>
      <w:tr w:rsidR="002F22FB" w14:paraId="3DF2F010" w14:textId="77777777" w:rsidTr="009635CB">
        <w:trPr>
          <w:trHeight w:val="308"/>
        </w:trPr>
        <w:tc>
          <w:tcPr>
            <w:tcW w:w="4698" w:type="dxa"/>
            <w:tcBorders>
              <w:top w:val="single" w:sz="18" w:space="0" w:color="FFFFFF"/>
              <w:bottom w:val="single" w:sz="18" w:space="0" w:color="FFFFFF"/>
            </w:tcBorders>
            <w:shd w:val="clear" w:color="auto" w:fill="F2F2F2"/>
            <w:tcMar>
              <w:top w:w="0" w:type="dxa"/>
              <w:left w:w="108" w:type="dxa"/>
              <w:bottom w:w="0" w:type="dxa"/>
              <w:right w:w="108" w:type="dxa"/>
            </w:tcMar>
            <w:vAlign w:val="center"/>
          </w:tcPr>
          <w:p w14:paraId="045F1442" w14:textId="22625DC1" w:rsidR="002F22FB" w:rsidRDefault="002F22FB" w:rsidP="002F22FB">
            <w:pPr>
              <w:rPr>
                <w:rFonts w:ascii="Times New Roman" w:eastAsia="Times New Roman" w:hAnsi="Times New Roman" w:cs="Times New Roman"/>
                <w:b/>
                <w:bCs/>
                <w:sz w:val="24"/>
                <w:szCs w:val="24"/>
              </w:rPr>
            </w:pPr>
            <w:bookmarkStart w:id="0" w:name="_heading=h.gjdgxs" w:colFirst="0" w:colLast="0"/>
            <w:bookmarkEnd w:id="0"/>
            <w:r>
              <w:rPr>
                <w:rFonts w:ascii="Times New Roman" w:eastAsia="Times New Roman" w:hAnsi="Times New Roman" w:cs="Times New Roman"/>
                <w:b/>
                <w:bCs/>
                <w:sz w:val="24"/>
                <w:szCs w:val="24"/>
              </w:rPr>
              <w:t>Name of Student: Advait Dhanawade</w:t>
            </w:r>
          </w:p>
        </w:tc>
        <w:tc>
          <w:tcPr>
            <w:tcW w:w="4698" w:type="dxa"/>
            <w:tcBorders>
              <w:top w:val="single" w:sz="18" w:space="0" w:color="FFFFFF"/>
              <w:bottom w:val="single" w:sz="18" w:space="0" w:color="FFFFFF"/>
            </w:tcBorders>
            <w:shd w:val="clear" w:color="auto" w:fill="F2F2F2"/>
            <w:vAlign w:val="center"/>
          </w:tcPr>
          <w:p w14:paraId="15DF98BB" w14:textId="32B367B1" w:rsidR="002F22FB" w:rsidRDefault="002F22FB" w:rsidP="002F22FB">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PRN: 25070122023</w:t>
            </w:r>
          </w:p>
        </w:tc>
      </w:tr>
      <w:tr w:rsidR="009C5F5B" w14:paraId="6C006830" w14:textId="77777777" w:rsidTr="009C5F5B">
        <w:trPr>
          <w:trHeight w:val="371"/>
        </w:trPr>
        <w:tc>
          <w:tcPr>
            <w:tcW w:w="9396" w:type="dxa"/>
            <w:gridSpan w:val="2"/>
            <w:tcBorders>
              <w:bottom w:val="single" w:sz="18" w:space="0" w:color="FFFFFF"/>
            </w:tcBorders>
            <w:shd w:val="clear" w:color="auto" w:fill="CCCCCC"/>
            <w:tcMar>
              <w:top w:w="0" w:type="dxa"/>
              <w:left w:w="108" w:type="dxa"/>
              <w:bottom w:w="0" w:type="dxa"/>
              <w:right w:w="108" w:type="dxa"/>
            </w:tcMar>
            <w:vAlign w:val="center"/>
          </w:tcPr>
          <w:p w14:paraId="672AB220" w14:textId="210F977E" w:rsidR="009C5F5B" w:rsidRDefault="009C5F5B" w:rsidP="00CF1CBE">
            <w:pPr>
              <w:rPr>
                <w:rFonts w:ascii="Times New Roman" w:eastAsia="Times New Roman" w:hAnsi="Times New Roman" w:cs="Times New Roman"/>
                <w:b/>
                <w:bCs/>
                <w:sz w:val="24"/>
                <w:szCs w:val="24"/>
              </w:rPr>
            </w:pPr>
            <w:r w:rsidRPr="009C5F5B">
              <w:rPr>
                <w:rFonts w:ascii="Times New Roman" w:eastAsia="Times New Roman" w:hAnsi="Times New Roman" w:cs="Times New Roman"/>
                <w:b/>
                <w:bCs/>
                <w:sz w:val="24"/>
                <w:szCs w:val="24"/>
              </w:rPr>
              <w:t>Subject: Programming with Java</w:t>
            </w:r>
          </w:p>
        </w:tc>
      </w:tr>
      <w:tr w:rsidR="009C5F5B" w14:paraId="4A43AF9E" w14:textId="77777777" w:rsidTr="009C5F5B">
        <w:trPr>
          <w:trHeight w:val="308"/>
        </w:trPr>
        <w:tc>
          <w:tcPr>
            <w:tcW w:w="9396" w:type="dxa"/>
            <w:gridSpan w:val="2"/>
            <w:tcBorders>
              <w:top w:val="single" w:sz="18" w:space="0" w:color="FFFFFF"/>
              <w:bottom w:val="single" w:sz="18" w:space="0" w:color="FFFFFF"/>
            </w:tcBorders>
            <w:shd w:val="clear" w:color="auto" w:fill="F2F2F2"/>
            <w:tcMar>
              <w:top w:w="0" w:type="dxa"/>
              <w:left w:w="108" w:type="dxa"/>
              <w:bottom w:w="0" w:type="dxa"/>
              <w:right w:w="108" w:type="dxa"/>
            </w:tcMar>
            <w:vAlign w:val="center"/>
          </w:tcPr>
          <w:p w14:paraId="03B823D7" w14:textId="7B7FCAA8" w:rsidR="009C5F5B" w:rsidRDefault="009C5F5B" w:rsidP="00CF1CBE">
            <w:pPr>
              <w:rPr>
                <w:rFonts w:ascii="Times New Roman" w:eastAsia="Times New Roman" w:hAnsi="Times New Roman" w:cs="Times New Roman"/>
                <w:b/>
                <w:bCs/>
                <w:sz w:val="24"/>
                <w:szCs w:val="24"/>
              </w:rPr>
            </w:pPr>
            <w:r w:rsidRPr="009C5F5B">
              <w:rPr>
                <w:rFonts w:ascii="Times New Roman" w:eastAsia="Times New Roman" w:hAnsi="Times New Roman" w:cs="Times New Roman"/>
                <w:b/>
                <w:bCs/>
                <w:sz w:val="24"/>
                <w:szCs w:val="24"/>
              </w:rPr>
              <w:t>ASSIGNMENT No: 1</w:t>
            </w:r>
          </w:p>
        </w:tc>
      </w:tr>
      <w:tr w:rsidR="009C5F5B" w14:paraId="3DFE2DD7" w14:textId="77777777" w:rsidTr="009C5F5B">
        <w:trPr>
          <w:trHeight w:val="326"/>
        </w:trPr>
        <w:tc>
          <w:tcPr>
            <w:tcW w:w="9396" w:type="dxa"/>
            <w:gridSpan w:val="2"/>
            <w:tcBorders>
              <w:top w:val="single" w:sz="18" w:space="0" w:color="FFFFFF"/>
              <w:bottom w:val="single" w:sz="18" w:space="0" w:color="FFFFFF"/>
            </w:tcBorders>
            <w:shd w:val="clear" w:color="auto" w:fill="CCCCCC"/>
            <w:tcMar>
              <w:top w:w="0" w:type="dxa"/>
              <w:left w:w="108" w:type="dxa"/>
              <w:bottom w:w="0" w:type="dxa"/>
              <w:right w:w="108" w:type="dxa"/>
            </w:tcMar>
            <w:vAlign w:val="center"/>
          </w:tcPr>
          <w:p w14:paraId="21B5294D" w14:textId="52DB9428" w:rsidR="009C5F5B" w:rsidRDefault="009C5F5B" w:rsidP="00CF1CBE">
            <w:pPr>
              <w:rPr>
                <w:rFonts w:ascii="Times New Roman" w:eastAsia="Times New Roman" w:hAnsi="Times New Roman" w:cs="Times New Roman"/>
                <w:b/>
                <w:bCs/>
                <w:sz w:val="24"/>
                <w:szCs w:val="24"/>
              </w:rPr>
            </w:pPr>
            <w:r w:rsidRPr="009C5F5B">
              <w:rPr>
                <w:rFonts w:ascii="Times New Roman" w:eastAsia="Times New Roman" w:hAnsi="Times New Roman" w:cs="Times New Roman"/>
                <w:b/>
                <w:bCs/>
                <w:sz w:val="24"/>
                <w:szCs w:val="24"/>
              </w:rPr>
              <w:t>TITLE:</w:t>
            </w:r>
            <w:r>
              <w:rPr>
                <w:rFonts w:ascii="Times New Roman" w:eastAsia="Times New Roman" w:hAnsi="Times New Roman" w:cs="Times New Roman"/>
                <w:b/>
                <w:bCs/>
                <w:sz w:val="24"/>
                <w:szCs w:val="24"/>
              </w:rPr>
              <w:t xml:space="preserve"> </w:t>
            </w:r>
            <w:r w:rsidRPr="009C5F5B">
              <w:rPr>
                <w:rFonts w:ascii="Times New Roman" w:eastAsia="Times New Roman" w:hAnsi="Times New Roman" w:cs="Times New Roman"/>
                <w:b/>
                <w:bCs/>
                <w:sz w:val="24"/>
                <w:szCs w:val="24"/>
              </w:rPr>
              <w:t>Develop an application based on Java environment setup, JDK/JRE/JVM, variables, methods and constructors. and demonstrate the implementation of the concepts through suitable examples.</w:t>
            </w:r>
          </w:p>
        </w:tc>
      </w:tr>
    </w:tbl>
    <w:p w14:paraId="18C25B47" w14:textId="77777777" w:rsidR="009C5F5B" w:rsidRDefault="009C5F5B" w:rsidP="009C5F5B">
      <w:pPr>
        <w:rPr>
          <w:sz w:val="24"/>
          <w:szCs w:val="24"/>
        </w:rPr>
      </w:pPr>
    </w:p>
    <w:p w14:paraId="6E404EFD" w14:textId="30E693D7" w:rsidR="009C5F5B" w:rsidRPr="00303B9A" w:rsidRDefault="009C5F5B" w:rsidP="00303B9A">
      <w:pPr>
        <w:spacing w:line="276" w:lineRule="auto"/>
        <w:jc w:val="both"/>
        <w:rPr>
          <w:rFonts w:ascii="Times New Roman" w:hAnsi="Times New Roman" w:cs="Times New Roman"/>
          <w:b/>
          <w:bCs/>
          <w:sz w:val="24"/>
          <w:szCs w:val="24"/>
        </w:rPr>
      </w:pPr>
      <w:r w:rsidRPr="00303B9A">
        <w:rPr>
          <w:rFonts w:ascii="Times New Roman" w:hAnsi="Times New Roman" w:cs="Times New Roman"/>
          <w:b/>
          <w:bCs/>
          <w:sz w:val="24"/>
          <w:szCs w:val="24"/>
        </w:rPr>
        <w:t>Problem Statement</w:t>
      </w:r>
    </w:p>
    <w:p w14:paraId="482001B1" w14:textId="2132168E" w:rsidR="009C5F5B" w:rsidRPr="00303B9A" w:rsidRDefault="009C5F5B" w:rsidP="00303B9A">
      <w:pPr>
        <w:spacing w:line="276" w:lineRule="auto"/>
        <w:jc w:val="both"/>
        <w:rPr>
          <w:rFonts w:ascii="Times New Roman" w:hAnsi="Times New Roman" w:cs="Times New Roman"/>
          <w:sz w:val="24"/>
          <w:szCs w:val="24"/>
        </w:rPr>
      </w:pPr>
      <w:r w:rsidRPr="00303B9A">
        <w:rPr>
          <w:rFonts w:ascii="Times New Roman" w:hAnsi="Times New Roman" w:cs="Times New Roman"/>
          <w:sz w:val="24"/>
          <w:szCs w:val="24"/>
        </w:rPr>
        <w:t>Develop an application based on Java environment setup, JDK/JRE/JVM, variables, methods and</w:t>
      </w:r>
      <w:r w:rsidRPr="00303B9A">
        <w:rPr>
          <w:rFonts w:ascii="Times New Roman" w:hAnsi="Times New Roman" w:cs="Times New Roman"/>
          <w:sz w:val="24"/>
          <w:szCs w:val="24"/>
        </w:rPr>
        <w:t xml:space="preserve"> </w:t>
      </w:r>
      <w:r w:rsidRPr="00303B9A">
        <w:rPr>
          <w:rFonts w:ascii="Times New Roman" w:hAnsi="Times New Roman" w:cs="Times New Roman"/>
          <w:sz w:val="24"/>
          <w:szCs w:val="24"/>
        </w:rPr>
        <w:t>constructors. and demonstrate the implementation of the concepts through suitable examples.</w:t>
      </w:r>
    </w:p>
    <w:p w14:paraId="0EEDC310" w14:textId="77777777" w:rsidR="009C5F5B" w:rsidRPr="00303B9A" w:rsidRDefault="009C5F5B" w:rsidP="00303B9A">
      <w:pPr>
        <w:spacing w:line="276" w:lineRule="auto"/>
        <w:jc w:val="both"/>
        <w:rPr>
          <w:rFonts w:ascii="Times New Roman" w:hAnsi="Times New Roman" w:cs="Times New Roman"/>
          <w:b/>
          <w:bCs/>
          <w:sz w:val="24"/>
          <w:szCs w:val="24"/>
        </w:rPr>
      </w:pPr>
      <w:r w:rsidRPr="00303B9A">
        <w:rPr>
          <w:rFonts w:ascii="Times New Roman" w:hAnsi="Times New Roman" w:cs="Times New Roman"/>
          <w:b/>
          <w:bCs/>
          <w:sz w:val="24"/>
          <w:szCs w:val="24"/>
        </w:rPr>
        <w:t>Learning Objectives</w:t>
      </w:r>
    </w:p>
    <w:p w14:paraId="6CB84F80" w14:textId="5916413F" w:rsidR="009C5F5B" w:rsidRPr="00303B9A" w:rsidRDefault="009C5F5B" w:rsidP="00303B9A">
      <w:pPr>
        <w:spacing w:line="276" w:lineRule="auto"/>
        <w:jc w:val="both"/>
        <w:rPr>
          <w:rFonts w:ascii="Times New Roman" w:hAnsi="Times New Roman" w:cs="Times New Roman"/>
          <w:sz w:val="24"/>
          <w:szCs w:val="24"/>
        </w:rPr>
      </w:pPr>
      <w:r w:rsidRPr="00303B9A">
        <w:rPr>
          <w:rFonts w:ascii="Times New Roman" w:hAnsi="Times New Roman" w:cs="Times New Roman"/>
          <w:sz w:val="24"/>
          <w:szCs w:val="24"/>
        </w:rPr>
        <w:t xml:space="preserve">Understand the theoretical concepts, implement them in Java programs, </w:t>
      </w:r>
      <w:proofErr w:type="spellStart"/>
      <w:r w:rsidRPr="00303B9A">
        <w:rPr>
          <w:rFonts w:ascii="Times New Roman" w:hAnsi="Times New Roman" w:cs="Times New Roman"/>
          <w:sz w:val="24"/>
          <w:szCs w:val="24"/>
        </w:rPr>
        <w:t>analyze</w:t>
      </w:r>
      <w:proofErr w:type="spellEnd"/>
      <w:r w:rsidRPr="00303B9A">
        <w:rPr>
          <w:rFonts w:ascii="Times New Roman" w:hAnsi="Times New Roman" w:cs="Times New Roman"/>
          <w:sz w:val="24"/>
          <w:szCs w:val="24"/>
        </w:rPr>
        <w:t xml:space="preserve"> outputs, and apply</w:t>
      </w:r>
      <w:r w:rsidRPr="00303B9A">
        <w:rPr>
          <w:rFonts w:ascii="Times New Roman" w:hAnsi="Times New Roman" w:cs="Times New Roman"/>
          <w:sz w:val="24"/>
          <w:szCs w:val="24"/>
        </w:rPr>
        <w:t xml:space="preserve"> </w:t>
      </w:r>
      <w:r w:rsidRPr="00303B9A">
        <w:rPr>
          <w:rFonts w:ascii="Times New Roman" w:hAnsi="Times New Roman" w:cs="Times New Roman"/>
          <w:sz w:val="24"/>
          <w:szCs w:val="24"/>
        </w:rPr>
        <w:t>the concepts to solve practical programming problems.</w:t>
      </w:r>
    </w:p>
    <w:p w14:paraId="75CECD52" w14:textId="77777777" w:rsidR="009C5F5B" w:rsidRPr="00303B9A" w:rsidRDefault="009C5F5B" w:rsidP="00303B9A">
      <w:pPr>
        <w:spacing w:line="276" w:lineRule="auto"/>
        <w:jc w:val="both"/>
        <w:rPr>
          <w:rFonts w:ascii="Times New Roman" w:hAnsi="Times New Roman" w:cs="Times New Roman"/>
          <w:b/>
          <w:bCs/>
          <w:sz w:val="24"/>
          <w:szCs w:val="24"/>
        </w:rPr>
      </w:pPr>
      <w:r w:rsidRPr="00303B9A">
        <w:rPr>
          <w:rFonts w:ascii="Times New Roman" w:hAnsi="Times New Roman" w:cs="Times New Roman"/>
          <w:b/>
          <w:bCs/>
          <w:sz w:val="24"/>
          <w:szCs w:val="24"/>
        </w:rPr>
        <w:t>Theory</w:t>
      </w:r>
    </w:p>
    <w:p w14:paraId="7FE84315" w14:textId="3C5ECBD0" w:rsidR="009C5F5B" w:rsidRPr="00303B9A" w:rsidRDefault="009C5F5B" w:rsidP="00303B9A">
      <w:pPr>
        <w:spacing w:line="276" w:lineRule="auto"/>
        <w:jc w:val="both"/>
        <w:rPr>
          <w:rFonts w:ascii="Times New Roman" w:hAnsi="Times New Roman" w:cs="Times New Roman"/>
          <w:sz w:val="24"/>
          <w:szCs w:val="24"/>
        </w:rPr>
      </w:pPr>
      <w:r w:rsidRPr="00303B9A">
        <w:rPr>
          <w:rFonts w:ascii="Times New Roman" w:hAnsi="Times New Roman" w:cs="Times New Roman"/>
          <w:sz w:val="24"/>
          <w:szCs w:val="24"/>
        </w:rPr>
        <w:t>Java environment setup, JDK/JRE/JVM, variables, methods and constructors. forms an important</w:t>
      </w:r>
      <w:r w:rsidRPr="00303B9A">
        <w:rPr>
          <w:rFonts w:ascii="Times New Roman" w:hAnsi="Times New Roman" w:cs="Times New Roman"/>
          <w:sz w:val="24"/>
          <w:szCs w:val="24"/>
        </w:rPr>
        <w:t xml:space="preserve"> </w:t>
      </w:r>
      <w:r w:rsidRPr="00303B9A">
        <w:rPr>
          <w:rFonts w:ascii="Times New Roman" w:hAnsi="Times New Roman" w:cs="Times New Roman"/>
          <w:sz w:val="24"/>
          <w:szCs w:val="24"/>
        </w:rPr>
        <w:t>component of Java programming. Students should understand the underlying concepts, architecture,</w:t>
      </w:r>
      <w:r w:rsidRPr="00303B9A">
        <w:rPr>
          <w:rFonts w:ascii="Times New Roman" w:hAnsi="Times New Roman" w:cs="Times New Roman"/>
          <w:sz w:val="24"/>
          <w:szCs w:val="24"/>
        </w:rPr>
        <w:t xml:space="preserve"> </w:t>
      </w:r>
      <w:r w:rsidRPr="00303B9A">
        <w:rPr>
          <w:rFonts w:ascii="Times New Roman" w:hAnsi="Times New Roman" w:cs="Times New Roman"/>
          <w:sz w:val="24"/>
          <w:szCs w:val="24"/>
        </w:rPr>
        <w:t>advantages, use cases, and implementation methodology. The exercise should focus on</w:t>
      </w:r>
      <w:r w:rsidRPr="00303B9A">
        <w:rPr>
          <w:rFonts w:ascii="Times New Roman" w:hAnsi="Times New Roman" w:cs="Times New Roman"/>
          <w:sz w:val="24"/>
          <w:szCs w:val="24"/>
        </w:rPr>
        <w:t xml:space="preserve"> </w:t>
      </w:r>
      <w:r w:rsidRPr="00303B9A">
        <w:rPr>
          <w:rFonts w:ascii="Times New Roman" w:hAnsi="Times New Roman" w:cs="Times New Roman"/>
          <w:sz w:val="24"/>
          <w:szCs w:val="24"/>
        </w:rPr>
        <w:t>understanding the design principles, coding practices, execution flow, and practical applications of</w:t>
      </w:r>
      <w:r w:rsidRPr="00303B9A">
        <w:rPr>
          <w:rFonts w:ascii="Times New Roman" w:hAnsi="Times New Roman" w:cs="Times New Roman"/>
          <w:sz w:val="24"/>
          <w:szCs w:val="24"/>
        </w:rPr>
        <w:t xml:space="preserve"> </w:t>
      </w:r>
      <w:r w:rsidRPr="00303B9A">
        <w:rPr>
          <w:rFonts w:ascii="Times New Roman" w:hAnsi="Times New Roman" w:cs="Times New Roman"/>
          <w:sz w:val="24"/>
          <w:szCs w:val="24"/>
        </w:rPr>
        <w:t>these concepts in software development. Detailed study should include syntax, APIs, execution</w:t>
      </w:r>
      <w:r w:rsidRPr="00303B9A">
        <w:rPr>
          <w:rFonts w:ascii="Times New Roman" w:hAnsi="Times New Roman" w:cs="Times New Roman"/>
          <w:sz w:val="24"/>
          <w:szCs w:val="24"/>
        </w:rPr>
        <w:t xml:space="preserve"> </w:t>
      </w:r>
      <w:r w:rsidRPr="00303B9A">
        <w:rPr>
          <w:rFonts w:ascii="Times New Roman" w:hAnsi="Times New Roman" w:cs="Times New Roman"/>
          <w:sz w:val="24"/>
          <w:szCs w:val="24"/>
        </w:rPr>
        <w:t>process, and real-world applications.</w:t>
      </w:r>
    </w:p>
    <w:p w14:paraId="0C628527" w14:textId="77777777" w:rsidR="009C5F5B" w:rsidRPr="00303B9A" w:rsidRDefault="009C5F5B" w:rsidP="00303B9A">
      <w:pPr>
        <w:spacing w:line="276" w:lineRule="auto"/>
        <w:jc w:val="both"/>
        <w:rPr>
          <w:rFonts w:ascii="Times New Roman" w:hAnsi="Times New Roman" w:cs="Times New Roman"/>
          <w:b/>
          <w:bCs/>
          <w:sz w:val="24"/>
          <w:szCs w:val="24"/>
        </w:rPr>
      </w:pPr>
      <w:r w:rsidRPr="00303B9A">
        <w:rPr>
          <w:rFonts w:ascii="Times New Roman" w:hAnsi="Times New Roman" w:cs="Times New Roman"/>
          <w:b/>
          <w:bCs/>
          <w:sz w:val="24"/>
          <w:szCs w:val="24"/>
        </w:rPr>
        <w:t>Output Screenshot</w:t>
      </w:r>
    </w:p>
    <w:p w14:paraId="3A9ADAD9" w14:textId="77BBDB27" w:rsidR="009C5F5B" w:rsidRPr="00303B9A" w:rsidRDefault="009C5F5B" w:rsidP="00303B9A">
      <w:pPr>
        <w:spacing w:line="276" w:lineRule="auto"/>
        <w:jc w:val="both"/>
        <w:rPr>
          <w:rFonts w:ascii="Times New Roman" w:hAnsi="Times New Roman" w:cs="Times New Roman"/>
          <w:sz w:val="24"/>
          <w:szCs w:val="24"/>
        </w:rPr>
      </w:pPr>
      <w:r w:rsidRPr="00303B9A">
        <w:rPr>
          <w:rFonts w:ascii="Times New Roman" w:hAnsi="Times New Roman" w:cs="Times New Roman"/>
          <w:sz w:val="24"/>
          <w:szCs w:val="24"/>
        </w:rPr>
        <w:t>Students will paste code and</w:t>
      </w:r>
    </w:p>
    <w:p w14:paraId="66028AEA" w14:textId="77777777" w:rsidR="009C5F5B" w:rsidRPr="00303B9A" w:rsidRDefault="009C5F5B" w:rsidP="00303B9A">
      <w:pPr>
        <w:spacing w:line="276" w:lineRule="auto"/>
        <w:jc w:val="both"/>
        <w:rPr>
          <w:rFonts w:ascii="Times New Roman" w:hAnsi="Times New Roman" w:cs="Times New Roman"/>
          <w:sz w:val="24"/>
          <w:szCs w:val="24"/>
        </w:rPr>
      </w:pPr>
    </w:p>
    <w:p w14:paraId="61CA7AB7" w14:textId="77777777" w:rsidR="009C5F5B" w:rsidRPr="00303B9A" w:rsidRDefault="009C5F5B" w:rsidP="00303B9A">
      <w:pPr>
        <w:spacing w:line="276" w:lineRule="auto"/>
        <w:jc w:val="both"/>
        <w:rPr>
          <w:rFonts w:ascii="Times New Roman" w:hAnsi="Times New Roman" w:cs="Times New Roman"/>
          <w:b/>
          <w:bCs/>
          <w:sz w:val="24"/>
          <w:szCs w:val="24"/>
        </w:rPr>
      </w:pPr>
      <w:r w:rsidRPr="00303B9A">
        <w:rPr>
          <w:rFonts w:ascii="Times New Roman" w:hAnsi="Times New Roman" w:cs="Times New Roman"/>
          <w:b/>
          <w:bCs/>
          <w:sz w:val="24"/>
          <w:szCs w:val="24"/>
        </w:rPr>
        <w:t>Conclusion</w:t>
      </w:r>
    </w:p>
    <w:p w14:paraId="3B72602E" w14:textId="77777777" w:rsidR="009C5F5B" w:rsidRPr="00303B9A" w:rsidRDefault="009C5F5B" w:rsidP="00303B9A">
      <w:pPr>
        <w:spacing w:line="276" w:lineRule="auto"/>
        <w:jc w:val="both"/>
        <w:rPr>
          <w:rFonts w:ascii="Times New Roman" w:hAnsi="Times New Roman" w:cs="Times New Roman"/>
          <w:b/>
          <w:bCs/>
          <w:sz w:val="24"/>
          <w:szCs w:val="24"/>
        </w:rPr>
      </w:pPr>
    </w:p>
    <w:p w14:paraId="1C382405" w14:textId="77777777" w:rsidR="009C5F5B" w:rsidRDefault="009C5F5B" w:rsidP="00303B9A">
      <w:pPr>
        <w:spacing w:line="276" w:lineRule="auto"/>
        <w:jc w:val="both"/>
        <w:rPr>
          <w:rFonts w:ascii="Times New Roman" w:hAnsi="Times New Roman" w:cs="Times New Roman"/>
          <w:b/>
          <w:bCs/>
          <w:sz w:val="24"/>
          <w:szCs w:val="24"/>
        </w:rPr>
      </w:pPr>
    </w:p>
    <w:p w14:paraId="260C24B9" w14:textId="77777777" w:rsidR="00303B9A" w:rsidRDefault="00303B9A" w:rsidP="00303B9A">
      <w:pPr>
        <w:spacing w:line="276" w:lineRule="auto"/>
        <w:jc w:val="both"/>
        <w:rPr>
          <w:rFonts w:ascii="Times New Roman" w:hAnsi="Times New Roman" w:cs="Times New Roman"/>
          <w:b/>
          <w:bCs/>
          <w:sz w:val="24"/>
          <w:szCs w:val="24"/>
        </w:rPr>
      </w:pPr>
    </w:p>
    <w:p w14:paraId="2B3408A9" w14:textId="77777777" w:rsidR="00303B9A" w:rsidRDefault="00303B9A" w:rsidP="00303B9A">
      <w:pPr>
        <w:spacing w:line="276" w:lineRule="auto"/>
        <w:jc w:val="both"/>
        <w:rPr>
          <w:rFonts w:ascii="Times New Roman" w:hAnsi="Times New Roman" w:cs="Times New Roman"/>
          <w:b/>
          <w:bCs/>
          <w:sz w:val="24"/>
          <w:szCs w:val="24"/>
        </w:rPr>
      </w:pPr>
    </w:p>
    <w:p w14:paraId="6F78BB12" w14:textId="77777777" w:rsidR="00303B9A" w:rsidRPr="00303B9A" w:rsidRDefault="00303B9A" w:rsidP="00303B9A">
      <w:pPr>
        <w:spacing w:line="276" w:lineRule="auto"/>
        <w:jc w:val="both"/>
        <w:rPr>
          <w:rFonts w:ascii="Times New Roman" w:hAnsi="Times New Roman" w:cs="Times New Roman"/>
          <w:b/>
          <w:bCs/>
          <w:sz w:val="24"/>
          <w:szCs w:val="24"/>
        </w:rPr>
      </w:pPr>
    </w:p>
    <w:p w14:paraId="2FD2AE0D" w14:textId="77777777" w:rsidR="009C5F5B" w:rsidRPr="00303B9A" w:rsidRDefault="009C5F5B" w:rsidP="00303B9A">
      <w:pPr>
        <w:spacing w:line="276" w:lineRule="auto"/>
        <w:jc w:val="both"/>
        <w:rPr>
          <w:rFonts w:ascii="Times New Roman" w:hAnsi="Times New Roman" w:cs="Times New Roman"/>
          <w:b/>
          <w:bCs/>
          <w:sz w:val="24"/>
          <w:szCs w:val="24"/>
        </w:rPr>
      </w:pPr>
      <w:r w:rsidRPr="00303B9A">
        <w:rPr>
          <w:rFonts w:ascii="Times New Roman" w:hAnsi="Times New Roman" w:cs="Times New Roman"/>
          <w:b/>
          <w:bCs/>
          <w:sz w:val="24"/>
          <w:szCs w:val="24"/>
        </w:rPr>
        <w:lastRenderedPageBreak/>
        <w:t>Questions</w:t>
      </w:r>
    </w:p>
    <w:p w14:paraId="406BEDF5" w14:textId="77777777" w:rsidR="009C5F5B" w:rsidRDefault="009C5F5B" w:rsidP="00303B9A">
      <w:pPr>
        <w:spacing w:line="276" w:lineRule="auto"/>
        <w:jc w:val="both"/>
        <w:rPr>
          <w:rFonts w:ascii="Times New Roman" w:hAnsi="Times New Roman" w:cs="Times New Roman"/>
          <w:sz w:val="24"/>
          <w:szCs w:val="24"/>
        </w:rPr>
      </w:pPr>
      <w:r w:rsidRPr="00303B9A">
        <w:rPr>
          <w:rFonts w:ascii="Times New Roman" w:hAnsi="Times New Roman" w:cs="Times New Roman"/>
          <w:sz w:val="24"/>
          <w:szCs w:val="24"/>
        </w:rPr>
        <w:t>1. Explain the main concept used in Java environment setup, variables and methods.</w:t>
      </w:r>
    </w:p>
    <w:p w14:paraId="3416F7BB" w14:textId="37D38ACF" w:rsidR="00303B9A" w:rsidRDefault="00303B9A" w:rsidP="00890381">
      <w:pPr>
        <w:pStyle w:val="ListParagraph"/>
        <w:numPr>
          <w:ilvl w:val="0"/>
          <w:numId w:val="1"/>
        </w:numPr>
        <w:spacing w:after="0" w:line="276" w:lineRule="auto"/>
        <w:ind w:left="1080"/>
        <w:jc w:val="both"/>
        <w:rPr>
          <w:rFonts w:ascii="Times New Roman" w:hAnsi="Times New Roman" w:cs="Times New Roman"/>
          <w:sz w:val="24"/>
          <w:szCs w:val="24"/>
        </w:rPr>
      </w:pPr>
      <w:r>
        <w:rPr>
          <w:noProof/>
        </w:rPr>
        <w:drawing>
          <wp:anchor distT="0" distB="0" distL="114300" distR="114300" simplePos="0" relativeHeight="251658240" behindDoc="0" locked="0" layoutInCell="1" allowOverlap="1" wp14:anchorId="47C7CDD7" wp14:editId="2F8CDB43">
            <wp:simplePos x="0" y="0"/>
            <wp:positionH relativeFrom="margin">
              <wp:posOffset>1684366</wp:posOffset>
            </wp:positionH>
            <wp:positionV relativeFrom="paragraph">
              <wp:posOffset>1028700</wp:posOffset>
            </wp:positionV>
            <wp:extent cx="3013364" cy="1710049"/>
            <wp:effectExtent l="0" t="0" r="0" b="5080"/>
            <wp:wrapTopAndBottom/>
            <wp:docPr id="1721457868" name="Picture 1" descr="Java Virtual Machine - Starter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Virtual Machine - Startertutorial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13364" cy="1710049"/>
                    </a:xfrm>
                    <a:prstGeom prst="rect">
                      <a:avLst/>
                    </a:prstGeom>
                    <a:noFill/>
                    <a:ln>
                      <a:noFill/>
                    </a:ln>
                  </pic:spPr>
                </pic:pic>
              </a:graphicData>
            </a:graphic>
          </wp:anchor>
        </w:drawing>
      </w:r>
      <w:r w:rsidRPr="00303B9A">
        <w:rPr>
          <w:rFonts w:ascii="Times New Roman" w:hAnsi="Times New Roman" w:cs="Times New Roman"/>
          <w:b/>
          <w:bCs/>
          <w:sz w:val="24"/>
          <w:szCs w:val="24"/>
        </w:rPr>
        <w:t>Environment Setup:</w:t>
      </w:r>
      <w:r w:rsidRPr="00303B9A">
        <w:rPr>
          <w:rFonts w:ascii="Times New Roman" w:hAnsi="Times New Roman" w:cs="Times New Roman"/>
          <w:sz w:val="24"/>
          <w:szCs w:val="24"/>
        </w:rPr>
        <w:t xml:space="preserve"> The core concept is Platform Independence ("Write Once, Run Anywhere"). Setting up the environment involves installing the JDK (Java Development Kit), which provides the compiler and the JRE (Java Runtime Environment) with the JVM (Java Virtual Machine). Configuring system variables like JAVA_HOME and PATH ensures the operating system can execute Java commands globally.</w:t>
      </w:r>
    </w:p>
    <w:p w14:paraId="5E9913E2" w14:textId="0C7E8F6F" w:rsidR="00303B9A" w:rsidRDefault="00303B9A" w:rsidP="00890381">
      <w:pPr>
        <w:pStyle w:val="ListParagraph"/>
        <w:spacing w:after="0" w:line="276" w:lineRule="auto"/>
        <w:ind w:left="1080"/>
        <w:jc w:val="both"/>
        <w:rPr>
          <w:rFonts w:ascii="Times New Roman" w:hAnsi="Times New Roman" w:cs="Times New Roman"/>
          <w:sz w:val="24"/>
          <w:szCs w:val="24"/>
        </w:rPr>
      </w:pPr>
    </w:p>
    <w:p w14:paraId="551D34C2" w14:textId="44B79D0D" w:rsidR="00303B9A" w:rsidRPr="00303B9A" w:rsidRDefault="00303B9A" w:rsidP="00890381">
      <w:pPr>
        <w:pStyle w:val="ListParagraph"/>
        <w:numPr>
          <w:ilvl w:val="0"/>
          <w:numId w:val="1"/>
        </w:numPr>
        <w:spacing w:after="0" w:line="276" w:lineRule="auto"/>
        <w:ind w:left="1080"/>
        <w:jc w:val="both"/>
        <w:rPr>
          <w:rFonts w:ascii="Times New Roman" w:hAnsi="Times New Roman" w:cs="Times New Roman"/>
          <w:sz w:val="24"/>
          <w:szCs w:val="24"/>
        </w:rPr>
      </w:pPr>
      <w:r w:rsidRPr="00303B9A">
        <w:rPr>
          <w:rFonts w:ascii="Times New Roman" w:hAnsi="Times New Roman" w:cs="Times New Roman"/>
          <w:b/>
          <w:bCs/>
          <w:sz w:val="24"/>
          <w:szCs w:val="24"/>
        </w:rPr>
        <w:t>Variables:</w:t>
      </w:r>
      <w:r w:rsidRPr="00303B9A">
        <w:rPr>
          <w:rFonts w:ascii="Times New Roman" w:hAnsi="Times New Roman" w:cs="Times New Roman"/>
          <w:sz w:val="24"/>
          <w:szCs w:val="24"/>
        </w:rPr>
        <w:t xml:space="preserve"> The core concept is Strong Typing and State Management. Variables act as named memory locations that hold data representing the state of an object or application. Java requires explicit declaration of a variable's data type, ensuring strict memory allocation and type safety.</w:t>
      </w:r>
    </w:p>
    <w:p w14:paraId="62A0FD2B" w14:textId="77777777" w:rsidR="00303B9A" w:rsidRPr="00303B9A" w:rsidRDefault="00303B9A" w:rsidP="00890381">
      <w:pPr>
        <w:pStyle w:val="ListParagraph"/>
        <w:spacing w:after="0" w:line="276" w:lineRule="auto"/>
        <w:ind w:left="1080"/>
        <w:jc w:val="both"/>
        <w:rPr>
          <w:rFonts w:ascii="Times New Roman" w:hAnsi="Times New Roman" w:cs="Times New Roman"/>
          <w:sz w:val="24"/>
          <w:szCs w:val="24"/>
        </w:rPr>
      </w:pPr>
    </w:p>
    <w:p w14:paraId="6FF7D538" w14:textId="25E0B02E" w:rsidR="00303B9A" w:rsidRDefault="00303B9A" w:rsidP="00890381">
      <w:pPr>
        <w:pStyle w:val="ListParagraph"/>
        <w:numPr>
          <w:ilvl w:val="0"/>
          <w:numId w:val="1"/>
        </w:numPr>
        <w:spacing w:after="0" w:line="276" w:lineRule="auto"/>
        <w:ind w:left="1080"/>
        <w:jc w:val="both"/>
        <w:rPr>
          <w:rFonts w:ascii="Times New Roman" w:hAnsi="Times New Roman" w:cs="Times New Roman"/>
          <w:sz w:val="24"/>
          <w:szCs w:val="24"/>
        </w:rPr>
      </w:pPr>
      <w:r w:rsidRPr="00303B9A">
        <w:rPr>
          <w:rFonts w:ascii="Times New Roman" w:hAnsi="Times New Roman" w:cs="Times New Roman"/>
          <w:b/>
          <w:bCs/>
          <w:sz w:val="24"/>
          <w:szCs w:val="24"/>
        </w:rPr>
        <w:t>Methods:</w:t>
      </w:r>
      <w:r w:rsidRPr="00303B9A">
        <w:rPr>
          <w:rFonts w:ascii="Times New Roman" w:hAnsi="Times New Roman" w:cs="Times New Roman"/>
          <w:sz w:val="24"/>
          <w:szCs w:val="24"/>
        </w:rPr>
        <w:t xml:space="preserve"> The core concept is Modularity and </w:t>
      </w:r>
      <w:r w:rsidRPr="00303B9A">
        <w:rPr>
          <w:rFonts w:ascii="Times New Roman" w:hAnsi="Times New Roman" w:cs="Times New Roman"/>
          <w:sz w:val="24"/>
          <w:szCs w:val="24"/>
        </w:rPr>
        <w:t>Behaviour</w:t>
      </w:r>
      <w:r w:rsidRPr="00303B9A">
        <w:rPr>
          <w:rFonts w:ascii="Times New Roman" w:hAnsi="Times New Roman" w:cs="Times New Roman"/>
          <w:sz w:val="24"/>
          <w:szCs w:val="24"/>
        </w:rPr>
        <w:t xml:space="preserve">. Methods encapsulate specific blocks of code to perform a single task. They define the </w:t>
      </w:r>
      <w:r w:rsidRPr="00303B9A">
        <w:rPr>
          <w:rFonts w:ascii="Times New Roman" w:hAnsi="Times New Roman" w:cs="Times New Roman"/>
          <w:sz w:val="24"/>
          <w:szCs w:val="24"/>
        </w:rPr>
        <w:t>behaviour</w:t>
      </w:r>
      <w:r w:rsidRPr="00303B9A">
        <w:rPr>
          <w:rFonts w:ascii="Times New Roman" w:hAnsi="Times New Roman" w:cs="Times New Roman"/>
          <w:sz w:val="24"/>
          <w:szCs w:val="24"/>
        </w:rPr>
        <w:t xml:space="preserve"> of objects and allow complex programs to be broken down into smaller, manageable, and logical components.</w:t>
      </w:r>
    </w:p>
    <w:p w14:paraId="75E664BB" w14:textId="77777777" w:rsidR="00303B9A" w:rsidRDefault="00303B9A" w:rsidP="00303B9A">
      <w:pPr>
        <w:spacing w:after="0" w:line="276" w:lineRule="auto"/>
        <w:jc w:val="both"/>
        <w:rPr>
          <w:rFonts w:ascii="Times New Roman" w:hAnsi="Times New Roman" w:cs="Times New Roman"/>
          <w:sz w:val="24"/>
          <w:szCs w:val="24"/>
        </w:rPr>
      </w:pPr>
    </w:p>
    <w:p w14:paraId="54798413" w14:textId="77777777" w:rsidR="00303B9A" w:rsidRPr="00303B9A" w:rsidRDefault="00303B9A" w:rsidP="00303B9A">
      <w:pPr>
        <w:spacing w:after="0" w:line="276" w:lineRule="auto"/>
        <w:jc w:val="both"/>
        <w:rPr>
          <w:rFonts w:ascii="Times New Roman" w:hAnsi="Times New Roman" w:cs="Times New Roman"/>
          <w:sz w:val="24"/>
          <w:szCs w:val="24"/>
        </w:rPr>
      </w:pPr>
    </w:p>
    <w:p w14:paraId="0794A38D" w14:textId="2A1066EE" w:rsidR="009C5F5B" w:rsidRDefault="009C5F5B" w:rsidP="00303B9A">
      <w:pPr>
        <w:spacing w:line="276" w:lineRule="auto"/>
        <w:jc w:val="both"/>
        <w:rPr>
          <w:rFonts w:ascii="Times New Roman" w:hAnsi="Times New Roman" w:cs="Times New Roman"/>
          <w:sz w:val="24"/>
          <w:szCs w:val="24"/>
        </w:rPr>
      </w:pPr>
      <w:r w:rsidRPr="00303B9A">
        <w:rPr>
          <w:rFonts w:ascii="Times New Roman" w:hAnsi="Times New Roman" w:cs="Times New Roman"/>
          <w:sz w:val="24"/>
          <w:szCs w:val="24"/>
        </w:rPr>
        <w:t>2. What are the advantages of using Java variables and methods</w:t>
      </w:r>
      <w:r w:rsidR="004C73E5">
        <w:rPr>
          <w:rFonts w:ascii="Times New Roman" w:hAnsi="Times New Roman" w:cs="Times New Roman"/>
          <w:sz w:val="24"/>
          <w:szCs w:val="24"/>
        </w:rPr>
        <w:t>?</w:t>
      </w:r>
    </w:p>
    <w:p w14:paraId="239EE431" w14:textId="1F9BECC3" w:rsidR="004C73E5" w:rsidRPr="004C73E5" w:rsidRDefault="004C73E5" w:rsidP="00890381">
      <w:pPr>
        <w:spacing w:line="276" w:lineRule="auto"/>
        <w:ind w:left="360"/>
        <w:jc w:val="both"/>
        <w:rPr>
          <w:rFonts w:ascii="Times New Roman" w:hAnsi="Times New Roman" w:cs="Times New Roman"/>
          <w:sz w:val="24"/>
          <w:szCs w:val="24"/>
        </w:rPr>
      </w:pPr>
      <w:r w:rsidRPr="004C73E5">
        <w:rPr>
          <w:rFonts w:ascii="Times New Roman" w:hAnsi="Times New Roman" w:cs="Times New Roman"/>
          <w:b/>
          <w:bCs/>
          <w:sz w:val="24"/>
          <w:szCs w:val="24"/>
        </w:rPr>
        <w:t>Advantages of Variables:</w:t>
      </w:r>
    </w:p>
    <w:p w14:paraId="21A4FF93" w14:textId="77777777" w:rsidR="004C73E5" w:rsidRPr="004C73E5" w:rsidRDefault="004C73E5" w:rsidP="00890381">
      <w:pPr>
        <w:numPr>
          <w:ilvl w:val="0"/>
          <w:numId w:val="2"/>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Type Safety:</w:t>
      </w:r>
      <w:r w:rsidRPr="004C73E5">
        <w:rPr>
          <w:rFonts w:ascii="Times New Roman" w:hAnsi="Times New Roman" w:cs="Times New Roman"/>
          <w:sz w:val="24"/>
          <w:szCs w:val="24"/>
        </w:rPr>
        <w:t xml:space="preserve"> Strict type checking at compile-time prevents unexpected runtime errors.</w:t>
      </w:r>
    </w:p>
    <w:p w14:paraId="51ED60B9" w14:textId="281D19A8" w:rsidR="004C73E5" w:rsidRPr="004C73E5" w:rsidRDefault="004C73E5" w:rsidP="00890381">
      <w:pPr>
        <w:numPr>
          <w:ilvl w:val="0"/>
          <w:numId w:val="2"/>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Memory Efficiency:</w:t>
      </w:r>
      <w:r w:rsidRPr="004C73E5">
        <w:rPr>
          <w:rFonts w:ascii="Times New Roman" w:hAnsi="Times New Roman" w:cs="Times New Roman"/>
          <w:sz w:val="24"/>
          <w:szCs w:val="24"/>
        </w:rPr>
        <w:t xml:space="preserve"> Allows developers to choose specific primitive types (like int vs</w:t>
      </w:r>
      <w:r>
        <w:rPr>
          <w:rFonts w:ascii="Times New Roman" w:hAnsi="Times New Roman" w:cs="Times New Roman"/>
          <w:sz w:val="24"/>
          <w:szCs w:val="24"/>
        </w:rPr>
        <w:t>.</w:t>
      </w:r>
      <w:r w:rsidRPr="004C73E5">
        <w:rPr>
          <w:rFonts w:ascii="Times New Roman" w:hAnsi="Times New Roman" w:cs="Times New Roman"/>
          <w:sz w:val="24"/>
          <w:szCs w:val="24"/>
        </w:rPr>
        <w:t xml:space="preserve"> byte) to optimize memory usage.</w:t>
      </w:r>
    </w:p>
    <w:p w14:paraId="1AA48D80" w14:textId="77777777" w:rsidR="004C73E5" w:rsidRPr="004C73E5" w:rsidRDefault="004C73E5" w:rsidP="00890381">
      <w:pPr>
        <w:numPr>
          <w:ilvl w:val="0"/>
          <w:numId w:val="2"/>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Data Reusability:</w:t>
      </w:r>
      <w:r w:rsidRPr="004C73E5">
        <w:rPr>
          <w:rFonts w:ascii="Times New Roman" w:hAnsi="Times New Roman" w:cs="Times New Roman"/>
          <w:sz w:val="24"/>
          <w:szCs w:val="24"/>
        </w:rPr>
        <w:t xml:space="preserve"> Temporarily stores values that can be reused and manipulated throughout the program's execution.</w:t>
      </w:r>
    </w:p>
    <w:p w14:paraId="35D51761" w14:textId="7C79A5D1" w:rsidR="004C73E5" w:rsidRPr="004C73E5" w:rsidRDefault="004C73E5" w:rsidP="00890381">
      <w:pPr>
        <w:spacing w:line="276" w:lineRule="auto"/>
        <w:ind w:left="360"/>
        <w:jc w:val="both"/>
        <w:rPr>
          <w:rFonts w:ascii="Times New Roman" w:hAnsi="Times New Roman" w:cs="Times New Roman"/>
          <w:sz w:val="24"/>
          <w:szCs w:val="24"/>
        </w:rPr>
      </w:pPr>
      <w:r w:rsidRPr="004C73E5">
        <w:rPr>
          <w:rFonts w:ascii="Times New Roman" w:hAnsi="Times New Roman" w:cs="Times New Roman"/>
          <w:b/>
          <w:bCs/>
          <w:sz w:val="24"/>
          <w:szCs w:val="24"/>
        </w:rPr>
        <w:t>A</w:t>
      </w:r>
      <w:r w:rsidRPr="004C73E5">
        <w:rPr>
          <w:rFonts w:ascii="Times New Roman" w:hAnsi="Times New Roman" w:cs="Times New Roman"/>
          <w:b/>
          <w:bCs/>
          <w:sz w:val="24"/>
          <w:szCs w:val="24"/>
        </w:rPr>
        <w:t>dvantages of Methods:</w:t>
      </w:r>
    </w:p>
    <w:p w14:paraId="4AEEC0B3" w14:textId="77777777" w:rsidR="004C73E5" w:rsidRPr="004C73E5" w:rsidRDefault="004C73E5" w:rsidP="00890381">
      <w:pPr>
        <w:numPr>
          <w:ilvl w:val="0"/>
          <w:numId w:val="3"/>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lastRenderedPageBreak/>
        <w:t>Code Reusability (DRY Principle):</w:t>
      </w:r>
      <w:r w:rsidRPr="004C73E5">
        <w:rPr>
          <w:rFonts w:ascii="Times New Roman" w:hAnsi="Times New Roman" w:cs="Times New Roman"/>
          <w:sz w:val="24"/>
          <w:szCs w:val="24"/>
        </w:rPr>
        <w:t xml:space="preserve"> Write the code once and call it multiple times, eliminating redundancy.</w:t>
      </w:r>
    </w:p>
    <w:p w14:paraId="44637269" w14:textId="77777777" w:rsidR="004C73E5" w:rsidRPr="004C73E5" w:rsidRDefault="004C73E5" w:rsidP="00890381">
      <w:pPr>
        <w:numPr>
          <w:ilvl w:val="0"/>
          <w:numId w:val="3"/>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Maintainability:</w:t>
      </w:r>
      <w:r w:rsidRPr="004C73E5">
        <w:rPr>
          <w:rFonts w:ascii="Times New Roman" w:hAnsi="Times New Roman" w:cs="Times New Roman"/>
          <w:sz w:val="24"/>
          <w:szCs w:val="24"/>
        </w:rPr>
        <w:t xml:space="preserve"> Easier to debug and update code when logic is isolated into specific methods.</w:t>
      </w:r>
    </w:p>
    <w:p w14:paraId="362908C0" w14:textId="77777777" w:rsidR="004C73E5" w:rsidRPr="004C73E5" w:rsidRDefault="004C73E5" w:rsidP="00890381">
      <w:pPr>
        <w:numPr>
          <w:ilvl w:val="0"/>
          <w:numId w:val="3"/>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Readability:</w:t>
      </w:r>
      <w:r w:rsidRPr="004C73E5">
        <w:rPr>
          <w:rFonts w:ascii="Times New Roman" w:hAnsi="Times New Roman" w:cs="Times New Roman"/>
          <w:sz w:val="24"/>
          <w:szCs w:val="24"/>
        </w:rPr>
        <w:t xml:space="preserve"> Simplifies complex code logic, making the main program flow easier to understand.</w:t>
      </w:r>
    </w:p>
    <w:p w14:paraId="5F418916" w14:textId="77777777" w:rsidR="004C73E5" w:rsidRPr="004C73E5" w:rsidRDefault="004C73E5" w:rsidP="00890381">
      <w:pPr>
        <w:numPr>
          <w:ilvl w:val="0"/>
          <w:numId w:val="3"/>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Encapsulation:</w:t>
      </w:r>
      <w:r w:rsidRPr="004C73E5">
        <w:rPr>
          <w:rFonts w:ascii="Times New Roman" w:hAnsi="Times New Roman" w:cs="Times New Roman"/>
          <w:sz w:val="24"/>
          <w:szCs w:val="24"/>
        </w:rPr>
        <w:t xml:space="preserve"> Helps hide complex implementation details from the user, exposing only necessary inputs and outputs.</w:t>
      </w:r>
    </w:p>
    <w:p w14:paraId="69D218E9" w14:textId="77777777" w:rsidR="004C73E5" w:rsidRPr="00303B9A" w:rsidRDefault="004C73E5" w:rsidP="00303B9A">
      <w:pPr>
        <w:spacing w:line="276" w:lineRule="auto"/>
        <w:jc w:val="both"/>
        <w:rPr>
          <w:rFonts w:ascii="Times New Roman" w:hAnsi="Times New Roman" w:cs="Times New Roman"/>
          <w:sz w:val="24"/>
          <w:szCs w:val="24"/>
        </w:rPr>
      </w:pPr>
    </w:p>
    <w:p w14:paraId="6C532000" w14:textId="77777777" w:rsidR="009C5F5B" w:rsidRDefault="009C5F5B" w:rsidP="00303B9A">
      <w:pPr>
        <w:spacing w:line="276" w:lineRule="auto"/>
        <w:jc w:val="both"/>
        <w:rPr>
          <w:rFonts w:ascii="Times New Roman" w:hAnsi="Times New Roman" w:cs="Times New Roman"/>
          <w:sz w:val="24"/>
          <w:szCs w:val="24"/>
        </w:rPr>
      </w:pPr>
      <w:r w:rsidRPr="00303B9A">
        <w:rPr>
          <w:rFonts w:ascii="Times New Roman" w:hAnsi="Times New Roman" w:cs="Times New Roman"/>
          <w:sz w:val="24"/>
          <w:szCs w:val="24"/>
        </w:rPr>
        <w:t>3. How can this implementation be improved?</w:t>
      </w:r>
    </w:p>
    <w:p w14:paraId="3CFC7986" w14:textId="77777777" w:rsidR="004C73E5" w:rsidRPr="00303B9A" w:rsidRDefault="004C73E5" w:rsidP="00303B9A">
      <w:pPr>
        <w:spacing w:line="276" w:lineRule="auto"/>
        <w:jc w:val="both"/>
        <w:rPr>
          <w:rFonts w:ascii="Times New Roman" w:hAnsi="Times New Roman" w:cs="Times New Roman"/>
          <w:sz w:val="24"/>
          <w:szCs w:val="24"/>
        </w:rPr>
      </w:pPr>
    </w:p>
    <w:p w14:paraId="7985A58A" w14:textId="4BFFA0A7" w:rsidR="009C5F5B" w:rsidRDefault="009C5F5B" w:rsidP="00303B9A">
      <w:pPr>
        <w:spacing w:line="276" w:lineRule="auto"/>
        <w:jc w:val="both"/>
        <w:rPr>
          <w:rFonts w:ascii="Times New Roman" w:hAnsi="Times New Roman" w:cs="Times New Roman"/>
          <w:sz w:val="24"/>
          <w:szCs w:val="24"/>
        </w:rPr>
      </w:pPr>
      <w:r w:rsidRPr="00303B9A">
        <w:rPr>
          <w:rFonts w:ascii="Times New Roman" w:hAnsi="Times New Roman" w:cs="Times New Roman"/>
          <w:sz w:val="24"/>
          <w:szCs w:val="24"/>
        </w:rPr>
        <w:t>4. What are the real-world applications?</w:t>
      </w:r>
    </w:p>
    <w:p w14:paraId="6417E777" w14:textId="1FB6CE35" w:rsidR="004C73E5" w:rsidRPr="00854531" w:rsidRDefault="004C73E5" w:rsidP="00890381">
      <w:pPr>
        <w:spacing w:line="276" w:lineRule="auto"/>
        <w:ind w:left="360"/>
        <w:jc w:val="both"/>
        <w:rPr>
          <w:rFonts w:ascii="Times New Roman" w:hAnsi="Times New Roman" w:cs="Times New Roman"/>
          <w:sz w:val="24"/>
          <w:szCs w:val="24"/>
        </w:rPr>
      </w:pPr>
      <w:r w:rsidRPr="00854531">
        <w:rPr>
          <w:rFonts w:ascii="Times New Roman" w:hAnsi="Times New Roman" w:cs="Times New Roman"/>
          <w:sz w:val="24"/>
          <w:szCs w:val="24"/>
        </w:rPr>
        <w:t>Real-World Applications of Java</w:t>
      </w:r>
      <w:r w:rsidR="00854531">
        <w:rPr>
          <w:rFonts w:ascii="Times New Roman" w:hAnsi="Times New Roman" w:cs="Times New Roman"/>
          <w:sz w:val="24"/>
          <w:szCs w:val="24"/>
        </w:rPr>
        <w:t>:</w:t>
      </w:r>
    </w:p>
    <w:p w14:paraId="0417A17E" w14:textId="2BC0BB7C" w:rsidR="004C73E5" w:rsidRPr="004C73E5" w:rsidRDefault="004C73E5" w:rsidP="00890381">
      <w:pPr>
        <w:numPr>
          <w:ilvl w:val="0"/>
          <w:numId w:val="4"/>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Android Mobile Applicatio</w:t>
      </w:r>
      <w:r w:rsidR="00854531">
        <w:rPr>
          <w:rFonts w:ascii="Times New Roman" w:hAnsi="Times New Roman" w:cs="Times New Roman"/>
          <w:b/>
          <w:bCs/>
          <w:sz w:val="24"/>
          <w:szCs w:val="24"/>
        </w:rPr>
        <w:t>ns</w:t>
      </w:r>
      <w:r w:rsidRPr="004C73E5">
        <w:rPr>
          <w:rFonts w:ascii="Times New Roman" w:hAnsi="Times New Roman" w:cs="Times New Roman"/>
          <w:b/>
          <w:bCs/>
          <w:sz w:val="24"/>
          <w:szCs w:val="24"/>
        </w:rPr>
        <w:t>:</w:t>
      </w:r>
      <w:r w:rsidRPr="004C73E5">
        <w:rPr>
          <w:rFonts w:ascii="Times New Roman" w:hAnsi="Times New Roman" w:cs="Times New Roman"/>
          <w:sz w:val="24"/>
          <w:szCs w:val="24"/>
        </w:rPr>
        <w:t xml:space="preserve"> Java is a foundational language for building native Android OS apps.</w:t>
      </w:r>
    </w:p>
    <w:p w14:paraId="199B0969" w14:textId="30E3357D" w:rsidR="004C73E5" w:rsidRPr="004C73E5" w:rsidRDefault="004C73E5" w:rsidP="00890381">
      <w:pPr>
        <w:numPr>
          <w:ilvl w:val="0"/>
          <w:numId w:val="4"/>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Enterprise Web Applications:</w:t>
      </w:r>
      <w:r w:rsidRPr="004C73E5">
        <w:rPr>
          <w:rFonts w:ascii="Times New Roman" w:hAnsi="Times New Roman" w:cs="Times New Roman"/>
          <w:sz w:val="24"/>
          <w:szCs w:val="24"/>
        </w:rPr>
        <w:t xml:space="preserve"> </w:t>
      </w:r>
      <w:r w:rsidR="00854531">
        <w:rPr>
          <w:rFonts w:ascii="Times New Roman" w:hAnsi="Times New Roman" w:cs="Times New Roman"/>
          <w:sz w:val="24"/>
          <w:szCs w:val="24"/>
        </w:rPr>
        <w:t>It is u</w:t>
      </w:r>
      <w:r w:rsidRPr="004C73E5">
        <w:rPr>
          <w:rFonts w:ascii="Times New Roman" w:hAnsi="Times New Roman" w:cs="Times New Roman"/>
          <w:sz w:val="24"/>
          <w:szCs w:val="24"/>
        </w:rPr>
        <w:t>sed extensively in backend systems for banks, e-commerce platforms, and large corporations</w:t>
      </w:r>
      <w:r w:rsidR="00854531">
        <w:rPr>
          <w:rFonts w:ascii="Times New Roman" w:hAnsi="Times New Roman" w:cs="Times New Roman"/>
          <w:sz w:val="24"/>
          <w:szCs w:val="24"/>
        </w:rPr>
        <w:t xml:space="preserve">, </w:t>
      </w:r>
      <w:r w:rsidRPr="004C73E5">
        <w:rPr>
          <w:rFonts w:ascii="Times New Roman" w:hAnsi="Times New Roman" w:cs="Times New Roman"/>
          <w:sz w:val="24"/>
          <w:szCs w:val="24"/>
        </w:rPr>
        <w:t>often using frameworks like Spring.</w:t>
      </w:r>
    </w:p>
    <w:p w14:paraId="6BC4C22E" w14:textId="77777777" w:rsidR="004C73E5" w:rsidRPr="004C73E5" w:rsidRDefault="004C73E5" w:rsidP="00890381">
      <w:pPr>
        <w:numPr>
          <w:ilvl w:val="0"/>
          <w:numId w:val="4"/>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Big Data Technologies:</w:t>
      </w:r>
      <w:r w:rsidRPr="004C73E5">
        <w:rPr>
          <w:rFonts w:ascii="Times New Roman" w:hAnsi="Times New Roman" w:cs="Times New Roman"/>
          <w:sz w:val="24"/>
          <w:szCs w:val="24"/>
        </w:rPr>
        <w:t xml:space="preserve"> Core framework components of Big Data ecosystems like Apache Hadoop and Apache Kafka are written in Java.</w:t>
      </w:r>
    </w:p>
    <w:p w14:paraId="765A5206" w14:textId="1DE18D03" w:rsidR="004C73E5" w:rsidRPr="004C73E5" w:rsidRDefault="004C73E5" w:rsidP="00890381">
      <w:pPr>
        <w:numPr>
          <w:ilvl w:val="0"/>
          <w:numId w:val="4"/>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Internet of Things (IoT) &amp; Embedded Systems:</w:t>
      </w:r>
      <w:r w:rsidRPr="004C73E5">
        <w:rPr>
          <w:rFonts w:ascii="Times New Roman" w:hAnsi="Times New Roman" w:cs="Times New Roman"/>
          <w:sz w:val="24"/>
          <w:szCs w:val="24"/>
        </w:rPr>
        <w:t xml:space="preserve"> </w:t>
      </w:r>
      <w:r w:rsidR="00854531">
        <w:rPr>
          <w:rFonts w:ascii="Times New Roman" w:hAnsi="Times New Roman" w:cs="Times New Roman"/>
          <w:sz w:val="24"/>
          <w:szCs w:val="24"/>
        </w:rPr>
        <w:t>It is u</w:t>
      </w:r>
      <w:r w:rsidRPr="004C73E5">
        <w:rPr>
          <w:rFonts w:ascii="Times New Roman" w:hAnsi="Times New Roman" w:cs="Times New Roman"/>
          <w:sz w:val="24"/>
          <w:szCs w:val="24"/>
        </w:rPr>
        <w:t>sed in smart appliances, wearables, and enterprise-level network devices.</w:t>
      </w:r>
    </w:p>
    <w:p w14:paraId="02099F01" w14:textId="419921E8" w:rsidR="004C73E5" w:rsidRDefault="004C73E5" w:rsidP="00890381">
      <w:pPr>
        <w:numPr>
          <w:ilvl w:val="0"/>
          <w:numId w:val="4"/>
        </w:numPr>
        <w:tabs>
          <w:tab w:val="clear" w:pos="720"/>
          <w:tab w:val="num" w:pos="1080"/>
        </w:tabs>
        <w:spacing w:line="276" w:lineRule="auto"/>
        <w:ind w:left="1080"/>
        <w:jc w:val="both"/>
        <w:rPr>
          <w:rFonts w:ascii="Times New Roman" w:hAnsi="Times New Roman" w:cs="Times New Roman"/>
          <w:sz w:val="24"/>
          <w:szCs w:val="24"/>
        </w:rPr>
      </w:pPr>
      <w:r w:rsidRPr="004C73E5">
        <w:rPr>
          <w:rFonts w:ascii="Times New Roman" w:hAnsi="Times New Roman" w:cs="Times New Roman"/>
          <w:b/>
          <w:bCs/>
          <w:sz w:val="24"/>
          <w:szCs w:val="24"/>
        </w:rPr>
        <w:t>Scientific and Financial Applications:</w:t>
      </w:r>
      <w:r w:rsidRPr="004C73E5">
        <w:rPr>
          <w:rFonts w:ascii="Times New Roman" w:hAnsi="Times New Roman" w:cs="Times New Roman"/>
          <w:sz w:val="24"/>
          <w:szCs w:val="24"/>
        </w:rPr>
        <w:t xml:space="preserve"> </w:t>
      </w:r>
      <w:r w:rsidR="00854531">
        <w:rPr>
          <w:rFonts w:ascii="Times New Roman" w:hAnsi="Times New Roman" w:cs="Times New Roman"/>
          <w:sz w:val="24"/>
          <w:szCs w:val="24"/>
        </w:rPr>
        <w:t>It is p</w:t>
      </w:r>
      <w:r w:rsidRPr="004C73E5">
        <w:rPr>
          <w:rFonts w:ascii="Times New Roman" w:hAnsi="Times New Roman" w:cs="Times New Roman"/>
          <w:sz w:val="24"/>
          <w:szCs w:val="24"/>
        </w:rPr>
        <w:t>referred for systems requiring high security, multithreading, and fast processing, such as high-frequency trading platforms.</w:t>
      </w:r>
    </w:p>
    <w:p w14:paraId="45AC5912" w14:textId="77777777" w:rsidR="002913B4" w:rsidRDefault="002913B4" w:rsidP="002913B4">
      <w:pPr>
        <w:spacing w:line="276" w:lineRule="auto"/>
        <w:jc w:val="both"/>
        <w:rPr>
          <w:rFonts w:ascii="Times New Roman" w:hAnsi="Times New Roman" w:cs="Times New Roman"/>
          <w:sz w:val="24"/>
          <w:szCs w:val="24"/>
        </w:rPr>
      </w:pPr>
    </w:p>
    <w:p w14:paraId="16D82031" w14:textId="3BDCDA49" w:rsidR="002913B4" w:rsidRPr="002913B4" w:rsidRDefault="002913B4" w:rsidP="002913B4">
      <w:pPr>
        <w:spacing w:line="276" w:lineRule="auto"/>
        <w:jc w:val="center"/>
        <w:rPr>
          <w:rFonts w:ascii="Times New Roman" w:hAnsi="Times New Roman" w:cs="Times New Roman"/>
          <w:b/>
          <w:bCs/>
          <w:sz w:val="24"/>
          <w:szCs w:val="24"/>
        </w:rPr>
      </w:pPr>
      <w:r w:rsidRPr="002913B4">
        <w:rPr>
          <w:rFonts w:ascii="Times New Roman" w:hAnsi="Times New Roman" w:cs="Times New Roman"/>
          <w:b/>
          <w:bCs/>
          <w:sz w:val="24"/>
          <w:szCs w:val="24"/>
        </w:rPr>
        <w:t>…</w:t>
      </w:r>
    </w:p>
    <w:p w14:paraId="65045921" w14:textId="77777777" w:rsidR="004C73E5" w:rsidRPr="00303B9A" w:rsidRDefault="004C73E5" w:rsidP="00303B9A">
      <w:pPr>
        <w:spacing w:line="276" w:lineRule="auto"/>
        <w:jc w:val="both"/>
        <w:rPr>
          <w:rFonts w:ascii="Times New Roman" w:hAnsi="Times New Roman" w:cs="Times New Roman"/>
          <w:sz w:val="24"/>
          <w:szCs w:val="24"/>
        </w:rPr>
      </w:pPr>
    </w:p>
    <w:sectPr w:rsidR="004C73E5" w:rsidRPr="00303B9A" w:rsidSect="00303B9A">
      <w:headerReference w:type="default" r:id="rId8"/>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8E122" w14:textId="77777777" w:rsidR="00814580" w:rsidRDefault="00814580" w:rsidP="009C5F5B">
      <w:pPr>
        <w:spacing w:after="0" w:line="240" w:lineRule="auto"/>
      </w:pPr>
      <w:r>
        <w:separator/>
      </w:r>
    </w:p>
  </w:endnote>
  <w:endnote w:type="continuationSeparator" w:id="0">
    <w:p w14:paraId="45549B4F" w14:textId="77777777" w:rsidR="00814580" w:rsidRDefault="00814580" w:rsidP="009C5F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A7713" w14:textId="77777777" w:rsidR="00814580" w:rsidRDefault="00814580" w:rsidP="009C5F5B">
      <w:pPr>
        <w:spacing w:after="0" w:line="240" w:lineRule="auto"/>
      </w:pPr>
      <w:r>
        <w:separator/>
      </w:r>
    </w:p>
  </w:footnote>
  <w:footnote w:type="continuationSeparator" w:id="0">
    <w:p w14:paraId="41834AF1" w14:textId="77777777" w:rsidR="00814580" w:rsidRDefault="00814580" w:rsidP="009C5F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D505A" w14:textId="4CB484E2" w:rsidR="009C5F5B" w:rsidRDefault="009C5F5B">
    <w:pPr>
      <w:pStyle w:val="Header"/>
    </w:pPr>
    <w:r>
      <w:rPr>
        <w:noProof/>
        <w:sz w:val="20"/>
        <w:szCs w:val="20"/>
      </w:rPr>
      <w:drawing>
        <wp:anchor distT="0" distB="0" distL="114300" distR="114300" simplePos="0" relativeHeight="251658240" behindDoc="0" locked="0" layoutInCell="1" allowOverlap="1" wp14:anchorId="445AAC77" wp14:editId="03C501A6">
          <wp:simplePos x="0" y="0"/>
          <wp:positionH relativeFrom="margin">
            <wp:align>center</wp:align>
          </wp:positionH>
          <wp:positionV relativeFrom="paragraph">
            <wp:posOffset>-280247</wp:posOffset>
          </wp:positionV>
          <wp:extent cx="5730875" cy="1447165"/>
          <wp:effectExtent l="0" t="0" r="3175" b="635"/>
          <wp:wrapTopAndBottom/>
          <wp:docPr id="20618789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extLst>
                      <a:ext uri="{28A0092B-C50C-407E-A947-70E740481C1C}">
                        <a14:useLocalDpi xmlns:a14="http://schemas.microsoft.com/office/drawing/2010/main" val="0"/>
                      </a:ext>
                    </a:extLst>
                  </a:blip>
                  <a:srcRect t="15556"/>
                  <a:stretch>
                    <a:fillRect/>
                  </a:stretch>
                </pic:blipFill>
                <pic:spPr bwMode="auto">
                  <a:xfrm>
                    <a:off x="0" y="0"/>
                    <a:ext cx="5730875" cy="1447165"/>
                  </a:xfrm>
                  <a:prstGeom prst="rect">
                    <a:avLst/>
                  </a:prstGeom>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668B4"/>
    <w:multiLevelType w:val="multilevel"/>
    <w:tmpl w:val="3A24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C66B89"/>
    <w:multiLevelType w:val="hybridMultilevel"/>
    <w:tmpl w:val="62826B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B1B68BA"/>
    <w:multiLevelType w:val="multilevel"/>
    <w:tmpl w:val="DAE87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C57784"/>
    <w:multiLevelType w:val="multilevel"/>
    <w:tmpl w:val="8B7C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555894">
    <w:abstractNumId w:val="1"/>
  </w:num>
  <w:num w:numId="2" w16cid:durableId="1059520573">
    <w:abstractNumId w:val="0"/>
  </w:num>
  <w:num w:numId="3" w16cid:durableId="776605539">
    <w:abstractNumId w:val="2"/>
  </w:num>
  <w:num w:numId="4" w16cid:durableId="7558312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71A"/>
    <w:rsid w:val="002913B4"/>
    <w:rsid w:val="002F22FB"/>
    <w:rsid w:val="00303B9A"/>
    <w:rsid w:val="004C73E5"/>
    <w:rsid w:val="00812343"/>
    <w:rsid w:val="00814580"/>
    <w:rsid w:val="00854531"/>
    <w:rsid w:val="00890381"/>
    <w:rsid w:val="009C5F5B"/>
    <w:rsid w:val="00DC271A"/>
    <w:rsid w:val="00E46877"/>
    <w:rsid w:val="00E7221D"/>
    <w:rsid w:val="00F4377A"/>
    <w:rsid w:val="00FD12AA"/>
    <w:rsid w:val="00FE5F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A6580"/>
  <w15:chartTrackingRefBased/>
  <w15:docId w15:val="{D1099039-C86F-46F2-8C42-B55E8D0AA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F5B"/>
    <w:rPr>
      <w:rFonts w:ascii="Calibri" w:eastAsia="Calibri" w:hAnsi="Calibri" w:cs="Calibri"/>
      <w:kern w:val="0"/>
      <w:lang w:eastAsia="en-IN"/>
      <w14:ligatures w14:val="none"/>
    </w:rPr>
  </w:style>
  <w:style w:type="paragraph" w:styleId="Heading1">
    <w:name w:val="heading 1"/>
    <w:basedOn w:val="Normal"/>
    <w:next w:val="Normal"/>
    <w:link w:val="Heading1Char"/>
    <w:uiPriority w:val="9"/>
    <w:qFormat/>
    <w:rsid w:val="00DC27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27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271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27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27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2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71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271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271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27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27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2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71A"/>
    <w:rPr>
      <w:rFonts w:eastAsiaTheme="majorEastAsia" w:cstheme="majorBidi"/>
      <w:color w:val="272727" w:themeColor="text1" w:themeTint="D8"/>
    </w:rPr>
  </w:style>
  <w:style w:type="paragraph" w:styleId="Title">
    <w:name w:val="Title"/>
    <w:basedOn w:val="Normal"/>
    <w:next w:val="Normal"/>
    <w:link w:val="TitleChar"/>
    <w:uiPriority w:val="10"/>
    <w:qFormat/>
    <w:rsid w:val="00DC2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71A"/>
    <w:pPr>
      <w:spacing w:before="160"/>
      <w:jc w:val="center"/>
    </w:pPr>
    <w:rPr>
      <w:i/>
      <w:iCs/>
      <w:color w:val="404040" w:themeColor="text1" w:themeTint="BF"/>
    </w:rPr>
  </w:style>
  <w:style w:type="character" w:customStyle="1" w:styleId="QuoteChar">
    <w:name w:val="Quote Char"/>
    <w:basedOn w:val="DefaultParagraphFont"/>
    <w:link w:val="Quote"/>
    <w:uiPriority w:val="29"/>
    <w:rsid w:val="00DC271A"/>
    <w:rPr>
      <w:i/>
      <w:iCs/>
      <w:color w:val="404040" w:themeColor="text1" w:themeTint="BF"/>
    </w:rPr>
  </w:style>
  <w:style w:type="paragraph" w:styleId="ListParagraph">
    <w:name w:val="List Paragraph"/>
    <w:basedOn w:val="Normal"/>
    <w:uiPriority w:val="34"/>
    <w:qFormat/>
    <w:rsid w:val="00DC271A"/>
    <w:pPr>
      <w:ind w:left="720"/>
      <w:contextualSpacing/>
    </w:pPr>
  </w:style>
  <w:style w:type="character" w:styleId="IntenseEmphasis">
    <w:name w:val="Intense Emphasis"/>
    <w:basedOn w:val="DefaultParagraphFont"/>
    <w:uiPriority w:val="21"/>
    <w:qFormat/>
    <w:rsid w:val="00DC271A"/>
    <w:rPr>
      <w:i/>
      <w:iCs/>
      <w:color w:val="2F5496" w:themeColor="accent1" w:themeShade="BF"/>
    </w:rPr>
  </w:style>
  <w:style w:type="paragraph" w:styleId="IntenseQuote">
    <w:name w:val="Intense Quote"/>
    <w:basedOn w:val="Normal"/>
    <w:next w:val="Normal"/>
    <w:link w:val="IntenseQuoteChar"/>
    <w:uiPriority w:val="30"/>
    <w:qFormat/>
    <w:rsid w:val="00DC27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271A"/>
    <w:rPr>
      <w:i/>
      <w:iCs/>
      <w:color w:val="2F5496" w:themeColor="accent1" w:themeShade="BF"/>
    </w:rPr>
  </w:style>
  <w:style w:type="character" w:styleId="IntenseReference">
    <w:name w:val="Intense Reference"/>
    <w:basedOn w:val="DefaultParagraphFont"/>
    <w:uiPriority w:val="32"/>
    <w:qFormat/>
    <w:rsid w:val="00DC271A"/>
    <w:rPr>
      <w:b/>
      <w:bCs/>
      <w:smallCaps/>
      <w:color w:val="2F5496" w:themeColor="accent1" w:themeShade="BF"/>
      <w:spacing w:val="5"/>
    </w:rPr>
  </w:style>
  <w:style w:type="paragraph" w:styleId="Header">
    <w:name w:val="header"/>
    <w:basedOn w:val="Normal"/>
    <w:link w:val="HeaderChar"/>
    <w:uiPriority w:val="99"/>
    <w:unhideWhenUsed/>
    <w:rsid w:val="009C5F5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5F5B"/>
    <w:rPr>
      <w:rFonts w:ascii="Calibri" w:eastAsia="Calibri" w:hAnsi="Calibri" w:cs="Calibri"/>
      <w:kern w:val="0"/>
      <w:lang w:eastAsia="en-IN"/>
      <w14:ligatures w14:val="none"/>
    </w:rPr>
  </w:style>
  <w:style w:type="paragraph" w:styleId="Footer">
    <w:name w:val="footer"/>
    <w:basedOn w:val="Normal"/>
    <w:link w:val="FooterChar"/>
    <w:uiPriority w:val="99"/>
    <w:unhideWhenUsed/>
    <w:rsid w:val="009C5F5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5F5B"/>
    <w:rPr>
      <w:rFonts w:ascii="Calibri" w:eastAsia="Calibri" w:hAnsi="Calibri" w:cs="Calibri"/>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3</Pages>
  <Words>587</Words>
  <Characters>3348</Characters>
  <Application>Microsoft Office Word</Application>
  <DocSecurity>0</DocSecurity>
  <Lines>27</Lines>
  <Paragraphs>7</Paragraphs>
  <ScaleCrop>false</ScaleCrop>
  <Company/>
  <LinksUpToDate>false</LinksUpToDate>
  <CharactersWithSpaces>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Advait Dhanawade</dc:creator>
  <cp:keywords/>
  <dc:description/>
  <cp:lastModifiedBy>Advait Dhanawade</cp:lastModifiedBy>
  <cp:revision>10</cp:revision>
  <dcterms:created xsi:type="dcterms:W3CDTF">2026-07-07T15:13:00Z</dcterms:created>
  <dcterms:modified xsi:type="dcterms:W3CDTF">2026-07-07T16:17:00Z</dcterms:modified>
</cp:coreProperties>
</file>