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7E" w:rsidRPr="00582C55" w:rsidRDefault="00582C55" w:rsidP="00582C55">
      <w:pPr>
        <w:jc w:val="center"/>
        <w:rPr>
          <w:rFonts w:ascii="Times New Roman" w:hAnsi="Times New Roman" w:cs="Times New Roman"/>
          <w:sz w:val="48"/>
        </w:rPr>
      </w:pPr>
      <w:r w:rsidRPr="00582C55">
        <w:rPr>
          <w:rFonts w:ascii="Times New Roman" w:hAnsi="Times New Roman" w:cs="Times New Roman"/>
          <w:sz w:val="48"/>
        </w:rPr>
        <w:t>Вопросы – ответы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>Вопрос: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Свами, как мне определить самому для себя, принадлежу я к </w:t>
      </w:r>
      <w:proofErr w:type="spellStart"/>
      <w:r w:rsidRPr="00582C55">
        <w:rPr>
          <w:rFonts w:ascii="Times New Roman" w:hAnsi="Times New Roman" w:cs="Times New Roman"/>
          <w:sz w:val="24"/>
        </w:rPr>
        <w:t>Санатана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 Дхарме, </w:t>
      </w:r>
      <w:proofErr w:type="spellStart"/>
      <w:r w:rsidRPr="00582C55">
        <w:rPr>
          <w:rFonts w:ascii="Times New Roman" w:hAnsi="Times New Roman" w:cs="Times New Roman"/>
          <w:sz w:val="24"/>
        </w:rPr>
        <w:t>адвайте</w:t>
      </w:r>
      <w:proofErr w:type="spellEnd"/>
      <w:r w:rsidRPr="00582C55">
        <w:rPr>
          <w:rFonts w:ascii="Times New Roman" w:hAnsi="Times New Roman" w:cs="Times New Roman"/>
          <w:sz w:val="24"/>
        </w:rPr>
        <w:t>, как к своей религии или нет?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Понятно, что все это прежде всего внутри, но какие внешние должны быть признаки, чтобы я мог сказать и себе, и другим людям </w:t>
      </w:r>
      <w:r w:rsidR="00582C55">
        <w:rPr>
          <w:rFonts w:ascii="Times New Roman" w:hAnsi="Times New Roman" w:cs="Times New Roman"/>
          <w:sz w:val="24"/>
        </w:rPr>
        <w:t>–</w:t>
      </w:r>
      <w:r w:rsidRPr="00582C55">
        <w:rPr>
          <w:rFonts w:ascii="Times New Roman" w:hAnsi="Times New Roman" w:cs="Times New Roman"/>
          <w:sz w:val="24"/>
        </w:rPr>
        <w:t xml:space="preserve"> вот, я индуист, </w:t>
      </w:r>
      <w:proofErr w:type="spellStart"/>
      <w:r w:rsidRPr="00582C55">
        <w:rPr>
          <w:rFonts w:ascii="Times New Roman" w:hAnsi="Times New Roman" w:cs="Times New Roman"/>
          <w:sz w:val="24"/>
        </w:rPr>
        <w:t>адвайтист</w:t>
      </w:r>
      <w:proofErr w:type="spellEnd"/>
      <w:r w:rsidRPr="00582C55">
        <w:rPr>
          <w:rFonts w:ascii="Times New Roman" w:hAnsi="Times New Roman" w:cs="Times New Roman"/>
          <w:sz w:val="24"/>
        </w:rPr>
        <w:t>, это моя рел</w:t>
      </w:r>
      <w:r w:rsidR="00582C55">
        <w:rPr>
          <w:rFonts w:ascii="Times New Roman" w:hAnsi="Times New Roman" w:cs="Times New Roman"/>
          <w:sz w:val="24"/>
        </w:rPr>
        <w:t xml:space="preserve">игия, я следую </w:t>
      </w:r>
      <w:proofErr w:type="spellStart"/>
      <w:r w:rsidR="00582C55">
        <w:rPr>
          <w:rFonts w:ascii="Times New Roman" w:hAnsi="Times New Roman" w:cs="Times New Roman"/>
          <w:sz w:val="24"/>
        </w:rPr>
        <w:t>Санатана</w:t>
      </w:r>
      <w:proofErr w:type="spellEnd"/>
      <w:r w:rsidR="00582C55">
        <w:rPr>
          <w:rFonts w:ascii="Times New Roman" w:hAnsi="Times New Roman" w:cs="Times New Roman"/>
          <w:sz w:val="24"/>
        </w:rPr>
        <w:t xml:space="preserve"> Дхарме?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>Хотелось бы и на внешнем уровне иметь такую опору.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>Ответ: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Обычно есть несколько таких признаков вашей принадлежности, и самый главный, конечно </w:t>
      </w:r>
      <w:r w:rsidR="00582C55">
        <w:rPr>
          <w:rFonts w:ascii="Times New Roman" w:hAnsi="Times New Roman" w:cs="Times New Roman"/>
          <w:sz w:val="24"/>
        </w:rPr>
        <w:t>–</w:t>
      </w:r>
      <w:r w:rsidRPr="00582C55">
        <w:rPr>
          <w:rFonts w:ascii="Times New Roman" w:hAnsi="Times New Roman" w:cs="Times New Roman"/>
          <w:sz w:val="24"/>
        </w:rPr>
        <w:t xml:space="preserve"> ваша вера в Дхарму в вашем сердце и </w:t>
      </w:r>
      <w:proofErr w:type="spellStart"/>
      <w:r w:rsidRPr="00582C55">
        <w:rPr>
          <w:rFonts w:ascii="Times New Roman" w:hAnsi="Times New Roman" w:cs="Times New Roman"/>
          <w:sz w:val="24"/>
        </w:rPr>
        <w:t>садхана</w:t>
      </w:r>
      <w:proofErr w:type="spellEnd"/>
      <w:r w:rsidRPr="00582C55">
        <w:rPr>
          <w:rFonts w:ascii="Times New Roman" w:hAnsi="Times New Roman" w:cs="Times New Roman"/>
          <w:sz w:val="24"/>
        </w:rPr>
        <w:t>.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>Если же говорить о важных внешних признаках, то они таковы: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1. Вы принимаете авторитет своего Гуру и линии своего </w:t>
      </w:r>
      <w:r w:rsidR="00582C55">
        <w:rPr>
          <w:rFonts w:ascii="Times New Roman" w:hAnsi="Times New Roman" w:cs="Times New Roman"/>
          <w:sz w:val="24"/>
        </w:rPr>
        <w:t>Г</w:t>
      </w:r>
      <w:r w:rsidRPr="00582C55">
        <w:rPr>
          <w:rFonts w:ascii="Times New Roman" w:hAnsi="Times New Roman" w:cs="Times New Roman"/>
          <w:sz w:val="24"/>
        </w:rPr>
        <w:t>уру, школы (</w:t>
      </w:r>
      <w:proofErr w:type="spellStart"/>
      <w:r w:rsidRPr="00582C55">
        <w:rPr>
          <w:rFonts w:ascii="Times New Roman" w:hAnsi="Times New Roman" w:cs="Times New Roman"/>
          <w:sz w:val="24"/>
        </w:rPr>
        <w:t>сампрадайя</w:t>
      </w:r>
      <w:proofErr w:type="spellEnd"/>
      <w:r w:rsidRPr="00582C55">
        <w:rPr>
          <w:rFonts w:ascii="Times New Roman" w:hAnsi="Times New Roman" w:cs="Times New Roman"/>
          <w:sz w:val="24"/>
        </w:rPr>
        <w:t>), получаете духовное имя (</w:t>
      </w:r>
      <w:proofErr w:type="spellStart"/>
      <w:r w:rsidRPr="00582C55">
        <w:rPr>
          <w:rFonts w:ascii="Times New Roman" w:hAnsi="Times New Roman" w:cs="Times New Roman"/>
          <w:sz w:val="24"/>
        </w:rPr>
        <w:t>нама-дикша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) и мантру у своего духовного учителя, и всегда называетесь этим именем среди единоверцев (принцип </w:t>
      </w:r>
      <w:r w:rsidR="00582C55">
        <w:rPr>
          <w:rFonts w:ascii="Times New Roman" w:hAnsi="Times New Roman" w:cs="Times New Roman"/>
          <w:sz w:val="24"/>
        </w:rPr>
        <w:t>«</w:t>
      </w:r>
      <w:r w:rsidRPr="00582C55">
        <w:rPr>
          <w:rFonts w:ascii="Times New Roman" w:hAnsi="Times New Roman" w:cs="Times New Roman"/>
          <w:sz w:val="24"/>
        </w:rPr>
        <w:t>изменить имя</w:t>
      </w:r>
      <w:r w:rsidR="00582C55">
        <w:rPr>
          <w:rFonts w:ascii="Times New Roman" w:hAnsi="Times New Roman" w:cs="Times New Roman"/>
          <w:sz w:val="24"/>
        </w:rPr>
        <w:t>»</w:t>
      </w:r>
      <w:r w:rsidRPr="00582C55">
        <w:rPr>
          <w:rFonts w:ascii="Times New Roman" w:hAnsi="Times New Roman" w:cs="Times New Roman"/>
          <w:sz w:val="24"/>
        </w:rPr>
        <w:t>).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2. Вы носите </w:t>
      </w:r>
      <w:proofErr w:type="spellStart"/>
      <w:r w:rsidRPr="00582C55">
        <w:rPr>
          <w:rFonts w:ascii="Times New Roman" w:hAnsi="Times New Roman" w:cs="Times New Roman"/>
          <w:sz w:val="24"/>
        </w:rPr>
        <w:t>кантхимала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 или духовную одежду для своего статуса, для монахов </w:t>
      </w:r>
      <w:r w:rsidR="00582C55">
        <w:rPr>
          <w:rFonts w:ascii="Times New Roman" w:hAnsi="Times New Roman" w:cs="Times New Roman"/>
          <w:sz w:val="24"/>
        </w:rPr>
        <w:t>–</w:t>
      </w:r>
      <w:r w:rsidRPr="00582C55">
        <w:rPr>
          <w:rFonts w:ascii="Times New Roman" w:hAnsi="Times New Roman" w:cs="Times New Roman"/>
          <w:sz w:val="24"/>
        </w:rPr>
        <w:t xml:space="preserve"> постоянно, для мирян </w:t>
      </w:r>
      <w:r w:rsidR="00582C55">
        <w:rPr>
          <w:rFonts w:ascii="Times New Roman" w:hAnsi="Times New Roman" w:cs="Times New Roman"/>
          <w:sz w:val="24"/>
        </w:rPr>
        <w:t>–</w:t>
      </w:r>
      <w:r w:rsidRPr="00582C55">
        <w:rPr>
          <w:rFonts w:ascii="Times New Roman" w:hAnsi="Times New Roman" w:cs="Times New Roman"/>
          <w:sz w:val="24"/>
        </w:rPr>
        <w:t xml:space="preserve"> по крайней мере на духовных собраниях (принцип </w:t>
      </w:r>
      <w:r w:rsidR="00582C55">
        <w:rPr>
          <w:rFonts w:ascii="Times New Roman" w:hAnsi="Times New Roman" w:cs="Times New Roman"/>
          <w:sz w:val="24"/>
        </w:rPr>
        <w:t>«</w:t>
      </w:r>
      <w:r w:rsidRPr="00582C55">
        <w:rPr>
          <w:rFonts w:ascii="Times New Roman" w:hAnsi="Times New Roman" w:cs="Times New Roman"/>
          <w:sz w:val="24"/>
        </w:rPr>
        <w:t>изменить одежду</w:t>
      </w:r>
      <w:r w:rsidR="00582C55">
        <w:rPr>
          <w:rFonts w:ascii="Times New Roman" w:hAnsi="Times New Roman" w:cs="Times New Roman"/>
          <w:sz w:val="24"/>
        </w:rPr>
        <w:t>»</w:t>
      </w:r>
      <w:r w:rsidRPr="00582C55">
        <w:rPr>
          <w:rFonts w:ascii="Times New Roman" w:hAnsi="Times New Roman" w:cs="Times New Roman"/>
          <w:sz w:val="24"/>
        </w:rPr>
        <w:t>).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3. Вы принимаете главные обязательства (для монахов </w:t>
      </w:r>
      <w:r w:rsidR="00582C55">
        <w:rPr>
          <w:rFonts w:ascii="Times New Roman" w:hAnsi="Times New Roman" w:cs="Times New Roman"/>
          <w:sz w:val="24"/>
        </w:rPr>
        <w:t>–</w:t>
      </w:r>
      <w:r w:rsidRPr="00582C55">
        <w:rPr>
          <w:rFonts w:ascii="Times New Roman" w:hAnsi="Times New Roman" w:cs="Times New Roman"/>
          <w:sz w:val="24"/>
        </w:rPr>
        <w:t xml:space="preserve"> обеты (маха-врата) для своего статуса, и реально следуете в своей жизни всем принципам своей религии, например, таким, как вегетарианство, ненасилие, отказ от одурманивающих веществ, пят</w:t>
      </w:r>
      <w:r w:rsidR="00582C55">
        <w:rPr>
          <w:rFonts w:ascii="Times New Roman" w:hAnsi="Times New Roman" w:cs="Times New Roman"/>
          <w:sz w:val="24"/>
        </w:rPr>
        <w:t>е</w:t>
      </w:r>
      <w:r w:rsidRPr="00582C55">
        <w:rPr>
          <w:rFonts w:ascii="Times New Roman" w:hAnsi="Times New Roman" w:cs="Times New Roman"/>
          <w:sz w:val="24"/>
        </w:rPr>
        <w:t>ричным повседневным обязанностям (</w:t>
      </w:r>
      <w:proofErr w:type="spellStart"/>
      <w:r w:rsidRPr="00582C55">
        <w:rPr>
          <w:rFonts w:ascii="Times New Roman" w:hAnsi="Times New Roman" w:cs="Times New Roman"/>
          <w:sz w:val="24"/>
        </w:rPr>
        <w:t>панча</w:t>
      </w:r>
      <w:proofErr w:type="spellEnd"/>
      <w:r w:rsidRPr="00582C55">
        <w:rPr>
          <w:rFonts w:ascii="Times New Roman" w:hAnsi="Times New Roman" w:cs="Times New Roman"/>
          <w:sz w:val="24"/>
        </w:rPr>
        <w:t>-</w:t>
      </w:r>
      <w:proofErr w:type="spellStart"/>
      <w:r w:rsidRPr="00582C55">
        <w:rPr>
          <w:rFonts w:ascii="Times New Roman" w:hAnsi="Times New Roman" w:cs="Times New Roman"/>
          <w:sz w:val="24"/>
        </w:rPr>
        <w:t>нитья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-карма) или иным принципам, связанным с конкретной практикой: </w:t>
      </w:r>
      <w:proofErr w:type="spellStart"/>
      <w:r w:rsidRPr="00582C55">
        <w:rPr>
          <w:rFonts w:ascii="Times New Roman" w:hAnsi="Times New Roman" w:cs="Times New Roman"/>
          <w:sz w:val="24"/>
        </w:rPr>
        <w:t>самайя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, сева, ежедневная </w:t>
      </w:r>
      <w:proofErr w:type="spellStart"/>
      <w:r w:rsidRPr="00582C55">
        <w:rPr>
          <w:rFonts w:ascii="Times New Roman" w:hAnsi="Times New Roman" w:cs="Times New Roman"/>
          <w:sz w:val="24"/>
        </w:rPr>
        <w:t>садхана</w:t>
      </w:r>
      <w:proofErr w:type="spellEnd"/>
      <w:r w:rsidRPr="00582C55">
        <w:rPr>
          <w:rFonts w:ascii="Times New Roman" w:hAnsi="Times New Roman" w:cs="Times New Roman"/>
          <w:sz w:val="24"/>
        </w:rPr>
        <w:t>, яма-</w:t>
      </w:r>
      <w:proofErr w:type="spellStart"/>
      <w:r w:rsidRPr="00582C55">
        <w:rPr>
          <w:rFonts w:ascii="Times New Roman" w:hAnsi="Times New Roman" w:cs="Times New Roman"/>
          <w:sz w:val="24"/>
        </w:rPr>
        <w:t>нияма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 и т. д. (принцип </w:t>
      </w:r>
      <w:r w:rsidR="00582C55">
        <w:rPr>
          <w:rFonts w:ascii="Times New Roman" w:hAnsi="Times New Roman" w:cs="Times New Roman"/>
          <w:sz w:val="24"/>
        </w:rPr>
        <w:t>«</w:t>
      </w:r>
      <w:r w:rsidRPr="00582C55">
        <w:rPr>
          <w:rFonts w:ascii="Times New Roman" w:hAnsi="Times New Roman" w:cs="Times New Roman"/>
          <w:sz w:val="24"/>
        </w:rPr>
        <w:t>изменить ум</w:t>
      </w:r>
      <w:r w:rsidR="00582C55">
        <w:rPr>
          <w:rFonts w:ascii="Times New Roman" w:hAnsi="Times New Roman" w:cs="Times New Roman"/>
          <w:sz w:val="24"/>
        </w:rPr>
        <w:t>»</w:t>
      </w:r>
      <w:r w:rsidRPr="00582C55">
        <w:rPr>
          <w:rFonts w:ascii="Times New Roman" w:hAnsi="Times New Roman" w:cs="Times New Roman"/>
          <w:sz w:val="24"/>
        </w:rPr>
        <w:t>).</w:t>
      </w:r>
    </w:p>
    <w:p w:rsidR="00665D7E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4. Вы принимаете Прибежище, </w:t>
      </w:r>
      <w:proofErr w:type="spellStart"/>
      <w:r w:rsidRPr="00582C55">
        <w:rPr>
          <w:rFonts w:ascii="Times New Roman" w:hAnsi="Times New Roman" w:cs="Times New Roman"/>
          <w:sz w:val="24"/>
        </w:rPr>
        <w:t>шаранам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 (т.е. веру) в девяти основах вероисповеданиях </w:t>
      </w:r>
      <w:proofErr w:type="spellStart"/>
      <w:r w:rsidRPr="00582C55">
        <w:rPr>
          <w:rFonts w:ascii="Times New Roman" w:hAnsi="Times New Roman" w:cs="Times New Roman"/>
          <w:sz w:val="24"/>
        </w:rPr>
        <w:t>Санатана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 Дхармы (девять </w:t>
      </w:r>
      <w:proofErr w:type="spellStart"/>
      <w:r w:rsidRPr="00582C55">
        <w:rPr>
          <w:rFonts w:ascii="Times New Roman" w:hAnsi="Times New Roman" w:cs="Times New Roman"/>
          <w:sz w:val="24"/>
        </w:rPr>
        <w:t>шраддх</w:t>
      </w:r>
      <w:proofErr w:type="spellEnd"/>
      <w:r w:rsidRPr="00582C55">
        <w:rPr>
          <w:rFonts w:ascii="Times New Roman" w:hAnsi="Times New Roman" w:cs="Times New Roman"/>
          <w:sz w:val="24"/>
        </w:rPr>
        <w:t>), или в кратком своде (Символе веры), в линии святых Прибежища, избранном божестве (</w:t>
      </w:r>
      <w:proofErr w:type="spellStart"/>
      <w:r w:rsidRPr="00582C55">
        <w:rPr>
          <w:rFonts w:ascii="Times New Roman" w:hAnsi="Times New Roman" w:cs="Times New Roman"/>
          <w:sz w:val="24"/>
        </w:rPr>
        <w:t>ишта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55">
        <w:rPr>
          <w:rFonts w:ascii="Times New Roman" w:hAnsi="Times New Roman" w:cs="Times New Roman"/>
          <w:sz w:val="24"/>
        </w:rPr>
        <w:t>д</w:t>
      </w:r>
      <w:r w:rsidR="00582C55">
        <w:rPr>
          <w:rFonts w:ascii="Times New Roman" w:hAnsi="Times New Roman" w:cs="Times New Roman"/>
          <w:sz w:val="24"/>
        </w:rPr>
        <w:t>е</w:t>
      </w:r>
      <w:r w:rsidRPr="00582C55">
        <w:rPr>
          <w:rFonts w:ascii="Times New Roman" w:hAnsi="Times New Roman" w:cs="Times New Roman"/>
          <w:sz w:val="24"/>
        </w:rPr>
        <w:t>вате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), главных священных текстах своей </w:t>
      </w:r>
      <w:proofErr w:type="spellStart"/>
      <w:r w:rsidRPr="00582C55">
        <w:rPr>
          <w:rFonts w:ascii="Times New Roman" w:hAnsi="Times New Roman" w:cs="Times New Roman"/>
          <w:sz w:val="24"/>
        </w:rPr>
        <w:t>сампрадайи</w:t>
      </w:r>
      <w:proofErr w:type="spellEnd"/>
      <w:r w:rsidRPr="00582C55">
        <w:rPr>
          <w:rFonts w:ascii="Times New Roman" w:hAnsi="Times New Roman" w:cs="Times New Roman"/>
          <w:sz w:val="24"/>
        </w:rPr>
        <w:t xml:space="preserve"> или в общем </w:t>
      </w:r>
      <w:r w:rsidR="00582C55">
        <w:rPr>
          <w:rFonts w:ascii="Times New Roman" w:hAnsi="Times New Roman" w:cs="Times New Roman"/>
          <w:sz w:val="24"/>
        </w:rPr>
        <w:t>–</w:t>
      </w:r>
      <w:r w:rsidRPr="00582C55">
        <w:rPr>
          <w:rFonts w:ascii="Times New Roman" w:hAnsi="Times New Roman" w:cs="Times New Roman"/>
          <w:sz w:val="24"/>
        </w:rPr>
        <w:t xml:space="preserve"> в тройном каноне ведических писаний (</w:t>
      </w:r>
      <w:proofErr w:type="spellStart"/>
      <w:r w:rsidRPr="00582C55">
        <w:rPr>
          <w:rFonts w:ascii="Times New Roman" w:hAnsi="Times New Roman" w:cs="Times New Roman"/>
          <w:sz w:val="24"/>
        </w:rPr>
        <w:t>прастхана-трайя</w:t>
      </w:r>
      <w:proofErr w:type="spellEnd"/>
      <w:r w:rsidRPr="00582C55">
        <w:rPr>
          <w:rFonts w:ascii="Times New Roman" w:hAnsi="Times New Roman" w:cs="Times New Roman"/>
          <w:sz w:val="24"/>
        </w:rPr>
        <w:t>).</w:t>
      </w:r>
    </w:p>
    <w:p w:rsidR="00E87EDB" w:rsidRPr="00582C55" w:rsidRDefault="00665D7E" w:rsidP="00665D7E">
      <w:pPr>
        <w:rPr>
          <w:rFonts w:ascii="Times New Roman" w:hAnsi="Times New Roman" w:cs="Times New Roman"/>
          <w:sz w:val="24"/>
        </w:rPr>
      </w:pPr>
      <w:r w:rsidRPr="00582C55">
        <w:rPr>
          <w:rFonts w:ascii="Times New Roman" w:hAnsi="Times New Roman" w:cs="Times New Roman"/>
          <w:sz w:val="24"/>
        </w:rPr>
        <w:t xml:space="preserve">Но главное, конечно </w:t>
      </w:r>
      <w:r w:rsidR="00582C55">
        <w:rPr>
          <w:rFonts w:ascii="Times New Roman" w:hAnsi="Times New Roman" w:cs="Times New Roman"/>
          <w:sz w:val="24"/>
        </w:rPr>
        <w:t>–</w:t>
      </w:r>
      <w:r w:rsidRPr="00582C55">
        <w:rPr>
          <w:rFonts w:ascii="Times New Roman" w:hAnsi="Times New Roman" w:cs="Times New Roman"/>
          <w:sz w:val="24"/>
        </w:rPr>
        <w:t xml:space="preserve"> воспитание в себе мудрости (</w:t>
      </w:r>
      <w:proofErr w:type="spellStart"/>
      <w:r w:rsidRPr="00582C55">
        <w:rPr>
          <w:rFonts w:ascii="Times New Roman" w:hAnsi="Times New Roman" w:cs="Times New Roman"/>
          <w:sz w:val="24"/>
        </w:rPr>
        <w:t>джняны</w:t>
      </w:r>
      <w:proofErr w:type="spellEnd"/>
      <w:r w:rsidRPr="00582C55">
        <w:rPr>
          <w:rFonts w:ascii="Times New Roman" w:hAnsi="Times New Roman" w:cs="Times New Roman"/>
          <w:sz w:val="24"/>
        </w:rPr>
        <w:t>), веры, осознанности и сострадания.</w:t>
      </w:r>
      <w:bookmarkStart w:id="0" w:name="_GoBack"/>
      <w:bookmarkEnd w:id="0"/>
    </w:p>
    <w:sectPr w:rsidR="00E87EDB" w:rsidRPr="0058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7E"/>
    <w:rsid w:val="00582C55"/>
    <w:rsid w:val="00665D7E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ED794-02DE-4209-9DE8-1B16513F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2015-12-03T14:07:00Z</dcterms:created>
  <dcterms:modified xsi:type="dcterms:W3CDTF">2015-12-03T14:15:00Z</dcterms:modified>
</cp:coreProperties>
</file>