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C0" w:rsidRPr="006C55A4" w:rsidRDefault="006C55A4" w:rsidP="006C55A4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6C55A4">
        <w:rPr>
          <w:rFonts w:ascii="Times New Roman" w:hAnsi="Times New Roman" w:cs="Times New Roman"/>
          <w:sz w:val="48"/>
        </w:rPr>
        <w:t xml:space="preserve">Созерцание и транспортирующая </w:t>
      </w:r>
      <w:proofErr w:type="spellStart"/>
      <w:r w:rsidRPr="006C55A4">
        <w:rPr>
          <w:rFonts w:ascii="Times New Roman" w:hAnsi="Times New Roman" w:cs="Times New Roman"/>
          <w:sz w:val="48"/>
        </w:rPr>
        <w:t>прана</w:t>
      </w:r>
      <w:proofErr w:type="spellEnd"/>
    </w:p>
    <w:p w:rsidR="007434C0" w:rsidRPr="006C55A4" w:rsidRDefault="007434C0" w:rsidP="006C55A4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C55A4">
        <w:rPr>
          <w:rFonts w:ascii="Times New Roman" w:hAnsi="Times New Roman" w:cs="Times New Roman"/>
          <w:sz w:val="24"/>
        </w:rPr>
        <w:t xml:space="preserve">Даже когда мы говорим о созерцании, о принципе естественного состояния, то оно всегда связано с </w:t>
      </w:r>
      <w:proofErr w:type="spellStart"/>
      <w:r w:rsidRPr="006C55A4">
        <w:rPr>
          <w:rFonts w:ascii="Times New Roman" w:hAnsi="Times New Roman" w:cs="Times New Roman"/>
          <w:sz w:val="24"/>
        </w:rPr>
        <w:t>праной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. Пребывание в состоянии свидетеля есть одновременное видение и внутреннего, и внешнего. В момент восприятия объекта внимание с помощью транспортирующей </w:t>
      </w:r>
      <w:proofErr w:type="spellStart"/>
      <w:r w:rsidRPr="006C55A4">
        <w:rPr>
          <w:rFonts w:ascii="Times New Roman" w:hAnsi="Times New Roman" w:cs="Times New Roman"/>
          <w:sz w:val="24"/>
        </w:rPr>
        <w:t>праны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переносит вибрацию </w:t>
      </w:r>
      <w:proofErr w:type="spellStart"/>
      <w:r w:rsidRPr="006C55A4">
        <w:rPr>
          <w:rFonts w:ascii="Times New Roman" w:hAnsi="Times New Roman" w:cs="Times New Roman"/>
          <w:sz w:val="24"/>
        </w:rPr>
        <w:t>осознавания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к объекту. Когда мы воспринимаем что-либо, возникает ощущение, будто что-то выходит из глаз и касается объекта, а затем возвращается назад, чтобы передать впечатление. То, что выходит – это внимание, сконцентрированное осознание.</w:t>
      </w:r>
    </w:p>
    <w:p w:rsidR="007434C0" w:rsidRPr="006C55A4" w:rsidRDefault="007434C0" w:rsidP="006C55A4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C55A4">
        <w:rPr>
          <w:rFonts w:ascii="Times New Roman" w:hAnsi="Times New Roman" w:cs="Times New Roman"/>
          <w:sz w:val="24"/>
        </w:rPr>
        <w:t xml:space="preserve">Внимание отличается от обычного акта бессознательности тем, что в момент внимания происходит перенос внимания к объекту с помощью транспортирующей (передающей) </w:t>
      </w:r>
      <w:proofErr w:type="spellStart"/>
      <w:r w:rsidRPr="006C55A4">
        <w:rPr>
          <w:rFonts w:ascii="Times New Roman" w:hAnsi="Times New Roman" w:cs="Times New Roman"/>
          <w:sz w:val="24"/>
        </w:rPr>
        <w:t>праны</w:t>
      </w:r>
      <w:proofErr w:type="spellEnd"/>
      <w:r w:rsidRPr="006C55A4">
        <w:rPr>
          <w:rFonts w:ascii="Times New Roman" w:hAnsi="Times New Roman" w:cs="Times New Roman"/>
          <w:sz w:val="24"/>
        </w:rPr>
        <w:t>. Поэтому всякий акт внимания включает два фактора – осознание и энергию (</w:t>
      </w:r>
      <w:proofErr w:type="spellStart"/>
      <w:r w:rsidRPr="006C55A4">
        <w:rPr>
          <w:rFonts w:ascii="Times New Roman" w:hAnsi="Times New Roman" w:cs="Times New Roman"/>
          <w:sz w:val="24"/>
        </w:rPr>
        <w:t>прану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). Как связана </w:t>
      </w:r>
      <w:proofErr w:type="spellStart"/>
      <w:r w:rsidRPr="006C55A4">
        <w:rPr>
          <w:rFonts w:ascii="Times New Roman" w:hAnsi="Times New Roman" w:cs="Times New Roman"/>
          <w:sz w:val="24"/>
        </w:rPr>
        <w:t>прана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и накопление кармы? Как известно, карма возникает, когда в сознании возникает отпечаток, кармический след. Если в сознании отпечатка не возникает, следовательно, и карма не возникает.</w:t>
      </w:r>
    </w:p>
    <w:p w:rsidR="007434C0" w:rsidRPr="006C55A4" w:rsidRDefault="007434C0" w:rsidP="006C55A4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C55A4">
        <w:rPr>
          <w:rFonts w:ascii="Times New Roman" w:hAnsi="Times New Roman" w:cs="Times New Roman"/>
          <w:sz w:val="24"/>
        </w:rPr>
        <w:t>Самскара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(кармический след в сознании) остается, когда было привлечено внимание, и вместе с сознанием вышла </w:t>
      </w:r>
      <w:proofErr w:type="spellStart"/>
      <w:r w:rsidRPr="006C55A4">
        <w:rPr>
          <w:rFonts w:ascii="Times New Roman" w:hAnsi="Times New Roman" w:cs="Times New Roman"/>
          <w:sz w:val="24"/>
        </w:rPr>
        <w:t>прана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, которая перенесла вибрацию осознания к объекту. То есть сознание прилипло к объекту и приняло его форму. Затем вибрация возвратилась назад и создала в сознании отпечаток той же формы, которая воспринималась. </w:t>
      </w:r>
    </w:p>
    <w:p w:rsidR="007434C0" w:rsidRPr="006C55A4" w:rsidRDefault="007434C0" w:rsidP="006C55A4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C55A4">
        <w:rPr>
          <w:rFonts w:ascii="Times New Roman" w:hAnsi="Times New Roman" w:cs="Times New Roman"/>
          <w:sz w:val="24"/>
        </w:rPr>
        <w:t>Этот отпечаток закрепился, и он когда-нибудь проявится. Если отпечатка в сознании не происходит, то есть если впечатление не яркое, оно не действует на ум в будущем, а значит, карма не накапливается. И напротив, если отпечаток сильный, впечатление оказывает сильное влияние на ум. Сильные впечатления могут менять судьбу.</w:t>
      </w:r>
    </w:p>
    <w:p w:rsidR="007434C0" w:rsidRPr="006C55A4" w:rsidRDefault="007434C0" w:rsidP="006C55A4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C55A4">
        <w:rPr>
          <w:rFonts w:ascii="Times New Roman" w:hAnsi="Times New Roman" w:cs="Times New Roman"/>
          <w:sz w:val="24"/>
        </w:rPr>
        <w:t xml:space="preserve">Что происходит в момент созерцания? Почему мы говорим, что если </w:t>
      </w:r>
      <w:proofErr w:type="spellStart"/>
      <w:r w:rsidRPr="006C55A4">
        <w:rPr>
          <w:rFonts w:ascii="Times New Roman" w:hAnsi="Times New Roman" w:cs="Times New Roman"/>
          <w:sz w:val="24"/>
        </w:rPr>
        <w:t>йогин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действует в таком состоянии, карма не накапливается? Потому что в созерцании сознание не однонаправленно, а стрела восприятия имеет два конца: одна часть сознания направлена на объект, вторая часть сознания направлена внутрь, на субъект, на субъективное сознание, и это субъективное сознание пустотно. Многие задают вопрос: «Как это созерцать? Я не понимаю». </w:t>
      </w:r>
    </w:p>
    <w:p w:rsidR="007434C0" w:rsidRPr="006C55A4" w:rsidRDefault="007434C0" w:rsidP="006C55A4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C55A4">
        <w:rPr>
          <w:rFonts w:ascii="Times New Roman" w:hAnsi="Times New Roman" w:cs="Times New Roman"/>
          <w:sz w:val="24"/>
        </w:rPr>
        <w:t xml:space="preserve">Это элементарно. Вот одна стрела сознания прилипла к объекту, она смотрит на объект. Тогда объект оказывает отпечаток в потоке сознания. Это отсутствие созерцания, обычное мирское восприятие, когда ум схвачен объектами. И когда объект оказывает впечатление </w:t>
      </w:r>
      <w:r w:rsidRPr="006C55A4">
        <w:rPr>
          <w:rFonts w:ascii="Times New Roman" w:hAnsi="Times New Roman" w:cs="Times New Roman"/>
          <w:sz w:val="24"/>
        </w:rPr>
        <w:lastRenderedPageBreak/>
        <w:t>на сознание, то сознание окрашивается им, и в будущем оно будет прилипать, искать такие же объекты. Это называют «карма».</w:t>
      </w:r>
    </w:p>
    <w:p w:rsidR="007434C0" w:rsidRPr="006C55A4" w:rsidRDefault="007434C0" w:rsidP="006C55A4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C55A4">
        <w:rPr>
          <w:rFonts w:ascii="Times New Roman" w:hAnsi="Times New Roman" w:cs="Times New Roman"/>
          <w:sz w:val="24"/>
        </w:rPr>
        <w:t xml:space="preserve">А вот что такое созерцание: одна часть ума направлена на объект, а вторая часть ума направлена на самого себя, на </w:t>
      </w:r>
      <w:proofErr w:type="spellStart"/>
      <w:r w:rsidRPr="006C55A4">
        <w:rPr>
          <w:rFonts w:ascii="Times New Roman" w:hAnsi="Times New Roman" w:cs="Times New Roman"/>
          <w:sz w:val="24"/>
        </w:rPr>
        <w:t>сакши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(свидетеля), внутреннее свидетельствование. Поэтому у созерцающего </w:t>
      </w:r>
      <w:proofErr w:type="spellStart"/>
      <w:r w:rsidRPr="006C55A4">
        <w:rPr>
          <w:rFonts w:ascii="Times New Roman" w:hAnsi="Times New Roman" w:cs="Times New Roman"/>
          <w:sz w:val="24"/>
        </w:rPr>
        <w:t>йогина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сознание как бы двойное, неоднозначное. Он видит колокольчик, но также он видит видящего колокольчик. Он слышит звук колокольчика, но одновременно воспринимает того, кто слышит, то есть себя (свое сознание).</w:t>
      </w:r>
    </w:p>
    <w:p w:rsidR="007434C0" w:rsidRPr="006C55A4" w:rsidRDefault="007434C0" w:rsidP="006C55A4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C55A4">
        <w:rPr>
          <w:rFonts w:ascii="Times New Roman" w:hAnsi="Times New Roman" w:cs="Times New Roman"/>
          <w:sz w:val="24"/>
        </w:rPr>
        <w:t xml:space="preserve">С чем бы он ни сталкивался, всегда параллельно с восприятием внешних объектов есть также восприятие воспринимающего. То есть восприятие глубинного </w:t>
      </w:r>
      <w:proofErr w:type="spellStart"/>
      <w:r w:rsidRPr="006C55A4">
        <w:rPr>
          <w:rFonts w:ascii="Times New Roman" w:hAnsi="Times New Roman" w:cs="Times New Roman"/>
          <w:sz w:val="24"/>
        </w:rPr>
        <w:t>осознавания</w:t>
      </w:r>
      <w:proofErr w:type="spellEnd"/>
      <w:r w:rsidRPr="006C55A4">
        <w:rPr>
          <w:rFonts w:ascii="Times New Roman" w:hAnsi="Times New Roman" w:cs="Times New Roman"/>
          <w:sz w:val="24"/>
        </w:rPr>
        <w:t>, восприятия. В нахождении этого наблюдателя вся соль практики. Сначала все вещи кажутся разрозненными: колокольчик сам по себе, а восприятие наблюдателя – само по себе, и надо их как-то соединить. Но если мы упражняемся в практике, эти различия уходят, и мы видим, что это не разные вещи, а нечто одно.</w:t>
      </w:r>
    </w:p>
    <w:p w:rsidR="007434C0" w:rsidRPr="006C55A4" w:rsidRDefault="007434C0" w:rsidP="006C55A4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C55A4">
        <w:rPr>
          <w:rFonts w:ascii="Times New Roman" w:hAnsi="Times New Roman" w:cs="Times New Roman"/>
          <w:sz w:val="24"/>
        </w:rPr>
        <w:t xml:space="preserve">Почему не накапливается карма в созерцании? Потому что, несмотря на восприятие, грубая </w:t>
      </w:r>
      <w:proofErr w:type="spellStart"/>
      <w:r w:rsidRPr="006C55A4">
        <w:rPr>
          <w:rFonts w:ascii="Times New Roman" w:hAnsi="Times New Roman" w:cs="Times New Roman"/>
          <w:sz w:val="24"/>
        </w:rPr>
        <w:t>прана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не покидает сознание, не покидает центрального канала. В момент обычного восприятия выходит грубая </w:t>
      </w:r>
      <w:proofErr w:type="spellStart"/>
      <w:r w:rsidRPr="006C55A4">
        <w:rPr>
          <w:rFonts w:ascii="Times New Roman" w:hAnsi="Times New Roman" w:cs="Times New Roman"/>
          <w:sz w:val="24"/>
        </w:rPr>
        <w:t>прана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. В момент созерцания грубая </w:t>
      </w:r>
      <w:proofErr w:type="spellStart"/>
      <w:r w:rsidRPr="006C55A4">
        <w:rPr>
          <w:rFonts w:ascii="Times New Roman" w:hAnsi="Times New Roman" w:cs="Times New Roman"/>
          <w:sz w:val="24"/>
        </w:rPr>
        <w:t>прана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не отклоняется, а восприятие объектов происходит на самом тонком уровне </w:t>
      </w:r>
      <w:proofErr w:type="spellStart"/>
      <w:r w:rsidRPr="006C55A4">
        <w:rPr>
          <w:rFonts w:ascii="Times New Roman" w:hAnsi="Times New Roman" w:cs="Times New Roman"/>
          <w:sz w:val="24"/>
        </w:rPr>
        <w:t>праны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. Взаимодействие с объектами происходит посредством взаимодействия тонкой </w:t>
      </w:r>
      <w:proofErr w:type="spellStart"/>
      <w:r w:rsidRPr="006C55A4">
        <w:rPr>
          <w:rFonts w:ascii="Times New Roman" w:hAnsi="Times New Roman" w:cs="Times New Roman"/>
          <w:sz w:val="24"/>
        </w:rPr>
        <w:t>праны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и чистого </w:t>
      </w:r>
      <w:proofErr w:type="spellStart"/>
      <w:r w:rsidRPr="006C55A4">
        <w:rPr>
          <w:rFonts w:ascii="Times New Roman" w:hAnsi="Times New Roman" w:cs="Times New Roman"/>
          <w:sz w:val="24"/>
        </w:rPr>
        <w:t>осознавания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. А тонкая </w:t>
      </w:r>
      <w:proofErr w:type="spellStart"/>
      <w:r w:rsidRPr="006C55A4">
        <w:rPr>
          <w:rFonts w:ascii="Times New Roman" w:hAnsi="Times New Roman" w:cs="Times New Roman"/>
          <w:sz w:val="24"/>
        </w:rPr>
        <w:t>прана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не оставляет кармических отпечатков, кармических следов, поэтому накопление кармы не происходит. </w:t>
      </w:r>
    </w:p>
    <w:p w:rsidR="007434C0" w:rsidRPr="006C55A4" w:rsidRDefault="007434C0" w:rsidP="006C55A4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C55A4">
        <w:rPr>
          <w:rFonts w:ascii="Times New Roman" w:hAnsi="Times New Roman" w:cs="Times New Roman"/>
          <w:sz w:val="24"/>
        </w:rPr>
        <w:t xml:space="preserve">Наверное, каждый замечал: когда вы находитесь в глубоком созерцании, </w:t>
      </w:r>
      <w:proofErr w:type="spellStart"/>
      <w:r w:rsidRPr="006C55A4">
        <w:rPr>
          <w:rFonts w:ascii="Times New Roman" w:hAnsi="Times New Roman" w:cs="Times New Roman"/>
          <w:sz w:val="24"/>
        </w:rPr>
        <w:t>праны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вы не тратите. Когда же вы находитесь в отвлечениях, ум быстро приходит в возбуждение, и вы можете чувствовать опустошение, забывчивость, если ум прилипает к чему-либо. Это зависит от того, тратится </w:t>
      </w:r>
      <w:proofErr w:type="spellStart"/>
      <w:r w:rsidRPr="006C55A4">
        <w:rPr>
          <w:rFonts w:ascii="Times New Roman" w:hAnsi="Times New Roman" w:cs="Times New Roman"/>
          <w:sz w:val="24"/>
        </w:rPr>
        <w:t>прана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или нет.</w:t>
      </w:r>
    </w:p>
    <w:p w:rsidR="007434C0" w:rsidRPr="006C55A4" w:rsidRDefault="007434C0" w:rsidP="006C55A4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C55A4">
        <w:rPr>
          <w:rFonts w:ascii="Times New Roman" w:hAnsi="Times New Roman" w:cs="Times New Roman"/>
          <w:sz w:val="24"/>
        </w:rPr>
        <w:t xml:space="preserve">К примеру, не подготовленный в духовной практике человек общается с противоположным полом. Когда он просто разговаривает, в его уме откладываются разные отпечатки и оказывают сильное впечатление. Он начинает испытывать сексуальное желание, просто влечение общения как такового, желание повторить опыт. Он начинает нечто воображать, проецируя на будущее, он начинает вспоминать то, что происходило, и анализировать. Его ум приходит в сильное замешательство и одновременно притяжение, и если такое общение повторяется, это сильно сбивает его и влияет на его судьбу. Возникают желание, вожделение, тенденция повторять опыт и прочее. Это состояние обычного человека. </w:t>
      </w:r>
      <w:r w:rsidRPr="006C55A4">
        <w:rPr>
          <w:rFonts w:ascii="Times New Roman" w:hAnsi="Times New Roman" w:cs="Times New Roman"/>
          <w:sz w:val="24"/>
        </w:rPr>
        <w:lastRenderedPageBreak/>
        <w:t>Противоположный пол, любой другой объект, к которому возникает интерес или отвращение – принципы одни и те же.</w:t>
      </w:r>
    </w:p>
    <w:p w:rsidR="007434C0" w:rsidRPr="006C55A4" w:rsidRDefault="007434C0" w:rsidP="006C55A4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C55A4">
        <w:rPr>
          <w:rFonts w:ascii="Times New Roman" w:hAnsi="Times New Roman" w:cs="Times New Roman"/>
          <w:sz w:val="24"/>
        </w:rPr>
        <w:t xml:space="preserve">В случае же с практиком, который направленно созерцает, происходит как восприятие объекта и его качеств, так и одновременно сохраняется </w:t>
      </w:r>
      <w:proofErr w:type="spellStart"/>
      <w:r w:rsidRPr="006C55A4">
        <w:rPr>
          <w:rFonts w:ascii="Times New Roman" w:hAnsi="Times New Roman" w:cs="Times New Roman"/>
          <w:sz w:val="24"/>
        </w:rPr>
        <w:t>сакши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(свидетель, внутреннее </w:t>
      </w:r>
      <w:proofErr w:type="spellStart"/>
      <w:r w:rsidRPr="006C55A4">
        <w:rPr>
          <w:rFonts w:ascii="Times New Roman" w:hAnsi="Times New Roman" w:cs="Times New Roman"/>
          <w:sz w:val="24"/>
        </w:rPr>
        <w:t>осознавание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). И несмотря на то, что сознание воспринимает объект, </w:t>
      </w:r>
      <w:proofErr w:type="spellStart"/>
      <w:r w:rsidRPr="006C55A4">
        <w:rPr>
          <w:rFonts w:ascii="Times New Roman" w:hAnsi="Times New Roman" w:cs="Times New Roman"/>
          <w:sz w:val="24"/>
        </w:rPr>
        <w:t>траспортирующая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5A4">
        <w:rPr>
          <w:rFonts w:ascii="Times New Roman" w:hAnsi="Times New Roman" w:cs="Times New Roman"/>
          <w:sz w:val="24"/>
        </w:rPr>
        <w:t>прана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доносит самую тонкую вибрацию и возвращается обратно. Ум не прилипает к объекту, в потоке сознания отпечатков не остается. </w:t>
      </w:r>
      <w:proofErr w:type="spellStart"/>
      <w:r w:rsidRPr="006C55A4">
        <w:rPr>
          <w:rFonts w:ascii="Times New Roman" w:hAnsi="Times New Roman" w:cs="Times New Roman"/>
          <w:sz w:val="24"/>
        </w:rPr>
        <w:t>Прана</w:t>
      </w:r>
      <w:proofErr w:type="spellEnd"/>
      <w:r w:rsidRPr="006C55A4">
        <w:rPr>
          <w:rFonts w:ascii="Times New Roman" w:hAnsi="Times New Roman" w:cs="Times New Roman"/>
          <w:sz w:val="24"/>
        </w:rPr>
        <w:t xml:space="preserve"> почти не отклоняется от центрального канала. Тогда в сознании ничего не остается, так, словно контакта никакого и не было, не накапливается никакой кармы. Такой человек совершит хороший кармический поступок, дающий заслугу, совершит дурной кармический поступок – все для него будет благоприятно. Его сознание подобно глади озера, на котором появляются круги, потом расходятся. Это сознание просветленного.</w:t>
      </w:r>
    </w:p>
    <w:p w:rsidR="007434C0" w:rsidRPr="006C55A4" w:rsidRDefault="007434C0" w:rsidP="006C55A4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C55A4">
        <w:rPr>
          <w:rFonts w:ascii="Times New Roman" w:hAnsi="Times New Roman" w:cs="Times New Roman"/>
          <w:sz w:val="24"/>
        </w:rPr>
        <w:t xml:space="preserve">Сознание обычного человека не напоминает гладь озера с кругами, которые расходятся. Оно напоминает каменную стену, на которой что-то вырезают, и эта надпись остается на века, то есть любое впечатление производит такую надпись. Благодаря практике созерцания каменная стена нашего сознания становится очень текучей, подобной водной глади. К примеру, Кришна, сражаясь, не накапливал карму убийства. Потому что все мгновенно </w:t>
      </w:r>
      <w:proofErr w:type="spellStart"/>
      <w:r w:rsidRPr="006C55A4">
        <w:rPr>
          <w:rFonts w:ascii="Times New Roman" w:hAnsi="Times New Roman" w:cs="Times New Roman"/>
          <w:sz w:val="24"/>
        </w:rPr>
        <w:t>самоосвобождалось</w:t>
      </w:r>
      <w:proofErr w:type="spellEnd"/>
      <w:r w:rsidRPr="006C55A4">
        <w:rPr>
          <w:rFonts w:ascii="Times New Roman" w:hAnsi="Times New Roman" w:cs="Times New Roman"/>
          <w:sz w:val="24"/>
        </w:rPr>
        <w:t>, и в потоке его сознания никогда не было никаких отпечатков. Обычный человек за такие деяния давно бы уже отправился в ад, однако для Кришны это было нечто наподобие развлечения вселенских энергий.</w:t>
      </w:r>
    </w:p>
    <w:p w:rsidR="00E87EDB" w:rsidRPr="0015443D" w:rsidRDefault="007434C0" w:rsidP="0015443D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15443D">
        <w:rPr>
          <w:rFonts w:ascii="Times New Roman" w:hAnsi="Times New Roman" w:cs="Times New Roman"/>
          <w:i/>
          <w:sz w:val="24"/>
        </w:rPr>
        <w:t>(</w:t>
      </w:r>
      <w:proofErr w:type="gramStart"/>
      <w:r w:rsidRPr="0015443D">
        <w:rPr>
          <w:rFonts w:ascii="Times New Roman" w:hAnsi="Times New Roman" w:cs="Times New Roman"/>
          <w:i/>
          <w:sz w:val="24"/>
        </w:rPr>
        <w:t>по</w:t>
      </w:r>
      <w:proofErr w:type="gramEnd"/>
      <w:r w:rsidRPr="0015443D">
        <w:rPr>
          <w:rFonts w:ascii="Times New Roman" w:hAnsi="Times New Roman" w:cs="Times New Roman"/>
          <w:i/>
          <w:sz w:val="24"/>
        </w:rPr>
        <w:t xml:space="preserve"> материалам </w:t>
      </w:r>
      <w:proofErr w:type="spellStart"/>
      <w:r w:rsidRPr="0015443D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15443D">
        <w:rPr>
          <w:rFonts w:ascii="Times New Roman" w:hAnsi="Times New Roman" w:cs="Times New Roman"/>
          <w:i/>
          <w:sz w:val="24"/>
        </w:rPr>
        <w:t xml:space="preserve"> Шри Гуру Свами </w:t>
      </w:r>
      <w:proofErr w:type="spellStart"/>
      <w:r w:rsidRPr="0015443D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15443D">
        <w:rPr>
          <w:rFonts w:ascii="Times New Roman" w:hAnsi="Times New Roman" w:cs="Times New Roman"/>
          <w:i/>
          <w:sz w:val="24"/>
        </w:rPr>
        <w:t xml:space="preserve"> Гири)</w:t>
      </w:r>
      <w:bookmarkStart w:id="0" w:name="_GoBack"/>
      <w:bookmarkEnd w:id="0"/>
    </w:p>
    <w:sectPr w:rsidR="00E87EDB" w:rsidRPr="00154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0"/>
    <w:rsid w:val="0015443D"/>
    <w:rsid w:val="006C55A4"/>
    <w:rsid w:val="007434C0"/>
    <w:rsid w:val="009B1498"/>
    <w:rsid w:val="00DB5530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8E67A-3E5D-4C21-95CC-6022E5EE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4</cp:revision>
  <dcterms:created xsi:type="dcterms:W3CDTF">2016-02-17T05:36:00Z</dcterms:created>
  <dcterms:modified xsi:type="dcterms:W3CDTF">2016-03-06T02:02:00Z</dcterms:modified>
</cp:coreProperties>
</file>