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ED" w:rsidRPr="00113CED" w:rsidRDefault="00113CED" w:rsidP="00113CED">
      <w:pPr>
        <w:jc w:val="center"/>
        <w:rPr>
          <w:rFonts w:cs="Times New Roman"/>
          <w:sz w:val="48"/>
          <w:szCs w:val="24"/>
        </w:rPr>
      </w:pPr>
      <w:r w:rsidRPr="00113CED">
        <w:rPr>
          <w:rFonts w:ascii="Times New Roman" w:hAnsi="Times New Roman" w:cs="Times New Roman"/>
          <w:sz w:val="48"/>
          <w:szCs w:val="24"/>
        </w:rPr>
        <w:t>Стал садху – всегда следи за умом</w:t>
      </w:r>
    </w:p>
    <w:p w:rsidR="00113CED" w:rsidRPr="00113CED" w:rsidRDefault="00113CED" w:rsidP="00113CED">
      <w:pPr>
        <w:jc w:val="center"/>
        <w:rPr>
          <w:rFonts w:ascii="Times New Roman" w:hAnsi="Times New Roman" w:cs="Times New Roman"/>
          <w:sz w:val="32"/>
          <w:szCs w:val="24"/>
        </w:rPr>
      </w:pPr>
      <w:r w:rsidRPr="00113CED">
        <w:rPr>
          <w:rFonts w:ascii="Times New Roman" w:hAnsi="Times New Roman" w:cs="Times New Roman"/>
          <w:sz w:val="32"/>
          <w:szCs w:val="24"/>
        </w:rPr>
        <w:t>Ум – это ваша будущая судьба</w:t>
      </w:r>
    </w:p>
    <w:p w:rsidR="004A2A70"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Если вы решили стать садху, будьте внимательны, следите за своим умом.</w:t>
      </w:r>
      <w:r w:rsidR="004A2A70" w:rsidRPr="004A2A70">
        <w:rPr>
          <w:rFonts w:ascii="Times New Roman" w:hAnsi="Times New Roman" w:cs="Times New Roman"/>
          <w:sz w:val="24"/>
          <w:szCs w:val="24"/>
        </w:rPr>
        <w:t xml:space="preserve"> </w:t>
      </w:r>
      <w:r w:rsidRPr="00113CED">
        <w:rPr>
          <w:rFonts w:ascii="Times New Roman" w:hAnsi="Times New Roman" w:cs="Times New Roman"/>
          <w:sz w:val="24"/>
          <w:szCs w:val="24"/>
        </w:rPr>
        <w:t xml:space="preserve">Ваш настоящий ум </w:t>
      </w:r>
      <w:r w:rsidR="004A2A70">
        <w:rPr>
          <w:rFonts w:ascii="Times New Roman" w:hAnsi="Times New Roman" w:cs="Times New Roman"/>
          <w:sz w:val="24"/>
          <w:szCs w:val="24"/>
        </w:rPr>
        <w:t>–</w:t>
      </w:r>
      <w:r w:rsidRPr="00113CED">
        <w:rPr>
          <w:rFonts w:ascii="Times New Roman" w:hAnsi="Times New Roman" w:cs="Times New Roman"/>
          <w:sz w:val="24"/>
          <w:szCs w:val="24"/>
        </w:rPr>
        <w:t xml:space="preserve"> это ваша будущая судьба.</w:t>
      </w:r>
      <w:r w:rsidR="004A2A70" w:rsidRPr="004A2A70">
        <w:rPr>
          <w:rFonts w:ascii="Times New Roman" w:hAnsi="Times New Roman" w:cs="Times New Roman"/>
          <w:sz w:val="24"/>
          <w:szCs w:val="24"/>
        </w:rPr>
        <w:t xml:space="preserve"> </w:t>
      </w:r>
    </w:p>
    <w:p w:rsidR="004A2A70"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Воспитывайте, усмиряйте ум, очищайте ум.</w:t>
      </w:r>
      <w:r w:rsidR="004A2A70" w:rsidRPr="004A2A70">
        <w:rPr>
          <w:rFonts w:ascii="Times New Roman" w:hAnsi="Times New Roman" w:cs="Times New Roman"/>
          <w:sz w:val="24"/>
          <w:szCs w:val="24"/>
        </w:rPr>
        <w:t xml:space="preserve"> </w:t>
      </w:r>
      <w:r w:rsidRPr="00113CED">
        <w:rPr>
          <w:rFonts w:ascii="Times New Roman" w:hAnsi="Times New Roman" w:cs="Times New Roman"/>
          <w:sz w:val="24"/>
          <w:szCs w:val="24"/>
        </w:rPr>
        <w:t>Думайте, какую информацию впитывать, а какую</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нет, какие мысли поощрять, а какие</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без сожаления отбрасывать.</w:t>
      </w:r>
      <w:r w:rsidR="004A2A70" w:rsidRPr="004A2A70">
        <w:rPr>
          <w:rFonts w:ascii="Times New Roman" w:hAnsi="Times New Roman" w:cs="Times New Roman"/>
          <w:sz w:val="24"/>
          <w:szCs w:val="24"/>
        </w:rPr>
        <w:t xml:space="preserve"> </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 xml:space="preserve">Учитесь чистому видению с первых шагов, учите себя всегда и везде думать позитивно, высоко, чисто, возвышенно и практично одновременно, по принципу </w:t>
      </w:r>
      <w:proofErr w:type="spellStart"/>
      <w:r w:rsidRPr="00113CED">
        <w:rPr>
          <w:rFonts w:ascii="Times New Roman" w:hAnsi="Times New Roman" w:cs="Times New Roman"/>
          <w:sz w:val="24"/>
          <w:szCs w:val="24"/>
        </w:rPr>
        <w:t>сид</w:t>
      </w:r>
      <w:r w:rsidR="004A2A70">
        <w:rPr>
          <w:rFonts w:ascii="Times New Roman" w:hAnsi="Times New Roman" w:cs="Times New Roman"/>
          <w:sz w:val="24"/>
          <w:szCs w:val="24"/>
        </w:rPr>
        <w:t>дхов</w:t>
      </w:r>
      <w:proofErr w:type="spellEnd"/>
      <w:r w:rsidR="004A2A70">
        <w:rPr>
          <w:rFonts w:ascii="Times New Roman" w:hAnsi="Times New Roman" w:cs="Times New Roman"/>
          <w:sz w:val="24"/>
          <w:szCs w:val="24"/>
        </w:rPr>
        <w:t xml:space="preserve"> «</w:t>
      </w:r>
      <w:r w:rsidRPr="00113CED">
        <w:rPr>
          <w:rFonts w:ascii="Times New Roman" w:hAnsi="Times New Roman" w:cs="Times New Roman"/>
          <w:sz w:val="24"/>
          <w:szCs w:val="24"/>
        </w:rPr>
        <w:t>находчивость без привязанности</w:t>
      </w:r>
      <w:r w:rsidR="004A2A70">
        <w:rPr>
          <w:rFonts w:ascii="Times New Roman" w:hAnsi="Times New Roman" w:cs="Times New Roman"/>
          <w:sz w:val="24"/>
          <w:szCs w:val="24"/>
        </w:rPr>
        <w:t>»</w:t>
      </w:r>
      <w:r w:rsidRPr="00113CED">
        <w:rPr>
          <w:rFonts w:ascii="Times New Roman" w:hAnsi="Times New Roman" w:cs="Times New Roman"/>
          <w:sz w:val="24"/>
          <w:szCs w:val="24"/>
        </w:rPr>
        <w:t xml:space="preserve">, </w:t>
      </w:r>
      <w:r w:rsidR="004A2A70">
        <w:rPr>
          <w:rFonts w:ascii="Times New Roman" w:hAnsi="Times New Roman" w:cs="Times New Roman"/>
          <w:sz w:val="24"/>
          <w:szCs w:val="24"/>
        </w:rPr>
        <w:t>«</w:t>
      </w:r>
      <w:r w:rsidRPr="00113CED">
        <w:rPr>
          <w:rFonts w:ascii="Times New Roman" w:hAnsi="Times New Roman" w:cs="Times New Roman"/>
          <w:sz w:val="24"/>
          <w:szCs w:val="24"/>
        </w:rPr>
        <w:t>ум в воззрении бесконечен и подобен небу, мысли чисты как просеянная мука</w:t>
      </w:r>
      <w:r w:rsidR="004A2A70">
        <w:rPr>
          <w:rFonts w:ascii="Times New Roman" w:hAnsi="Times New Roman" w:cs="Times New Roman"/>
          <w:sz w:val="24"/>
          <w:szCs w:val="24"/>
        </w:rPr>
        <w:t>»</w:t>
      </w:r>
      <w:r w:rsidRPr="00113CED">
        <w:rPr>
          <w:rFonts w:ascii="Times New Roman" w:hAnsi="Times New Roman" w:cs="Times New Roman"/>
          <w:sz w:val="24"/>
          <w:szCs w:val="24"/>
        </w:rPr>
        <w:t>.</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Сделайте четыре бесконечных состояния Бога Брахмы (</w:t>
      </w:r>
      <w:proofErr w:type="spellStart"/>
      <w:r w:rsidRPr="00113CED">
        <w:rPr>
          <w:rFonts w:ascii="Times New Roman" w:hAnsi="Times New Roman" w:cs="Times New Roman"/>
          <w:sz w:val="24"/>
          <w:szCs w:val="24"/>
        </w:rPr>
        <w:t>брахма-вихары</w:t>
      </w:r>
      <w:proofErr w:type="spellEnd"/>
      <w:r w:rsidRPr="00113CED">
        <w:rPr>
          <w:rFonts w:ascii="Times New Roman" w:hAnsi="Times New Roman" w:cs="Times New Roman"/>
          <w:sz w:val="24"/>
          <w:szCs w:val="24"/>
        </w:rPr>
        <w:t xml:space="preserve">), описанные в Йога сутре </w:t>
      </w:r>
      <w:proofErr w:type="spellStart"/>
      <w:r w:rsidRPr="00113CED">
        <w:rPr>
          <w:rFonts w:ascii="Times New Roman" w:hAnsi="Times New Roman" w:cs="Times New Roman"/>
          <w:sz w:val="24"/>
          <w:szCs w:val="24"/>
        </w:rPr>
        <w:t>Патанджали</w:t>
      </w:r>
      <w:proofErr w:type="spellEnd"/>
      <w:r w:rsidR="004A2A70">
        <w:rPr>
          <w:rFonts w:ascii="Times New Roman" w:hAnsi="Times New Roman" w:cs="Times New Roman"/>
          <w:sz w:val="24"/>
          <w:szCs w:val="24"/>
        </w:rPr>
        <w:t xml:space="preserve"> – </w:t>
      </w:r>
      <w:r w:rsidRPr="00113CED">
        <w:rPr>
          <w:rFonts w:ascii="Times New Roman" w:hAnsi="Times New Roman" w:cs="Times New Roman"/>
          <w:sz w:val="24"/>
          <w:szCs w:val="24"/>
        </w:rPr>
        <w:t xml:space="preserve">любовь, сострадание, радость и </w:t>
      </w:r>
      <w:proofErr w:type="spellStart"/>
      <w:r w:rsidRPr="00113CED">
        <w:rPr>
          <w:rFonts w:ascii="Times New Roman" w:hAnsi="Times New Roman" w:cs="Times New Roman"/>
          <w:sz w:val="24"/>
          <w:szCs w:val="24"/>
        </w:rPr>
        <w:t>равностность</w:t>
      </w:r>
      <w:proofErr w:type="spellEnd"/>
      <w:r w:rsidR="004A2A70">
        <w:rPr>
          <w:rFonts w:ascii="Times New Roman" w:hAnsi="Times New Roman" w:cs="Times New Roman"/>
          <w:sz w:val="24"/>
          <w:szCs w:val="24"/>
        </w:rPr>
        <w:t xml:space="preserve"> – </w:t>
      </w:r>
      <w:r w:rsidRPr="00113CED">
        <w:rPr>
          <w:rFonts w:ascii="Times New Roman" w:hAnsi="Times New Roman" w:cs="Times New Roman"/>
          <w:sz w:val="24"/>
          <w:szCs w:val="24"/>
        </w:rPr>
        <w:t>сутью своей души.</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Обходите</w:t>
      </w:r>
      <w:proofErr w:type="spellEnd"/>
      <w:r w:rsidRPr="00113CED">
        <w:rPr>
          <w:rFonts w:ascii="Times New Roman" w:hAnsi="Times New Roman" w:cs="Times New Roman"/>
          <w:sz w:val="24"/>
          <w:szCs w:val="24"/>
        </w:rPr>
        <w:t xml:space="preserve"> нечистые мысли и слова так же, как обходите лужи или ямы с мусором чтобы не пачкать свой ум, однако помните</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природа ума (</w:t>
      </w:r>
      <w:proofErr w:type="spellStart"/>
      <w:r w:rsidRPr="00113CED">
        <w:rPr>
          <w:rFonts w:ascii="Times New Roman" w:hAnsi="Times New Roman" w:cs="Times New Roman"/>
          <w:sz w:val="24"/>
          <w:szCs w:val="24"/>
        </w:rPr>
        <w:t>праджняна</w:t>
      </w:r>
      <w:proofErr w:type="spellEnd"/>
      <w:r w:rsidRPr="00113CED">
        <w:rPr>
          <w:rFonts w:ascii="Times New Roman" w:hAnsi="Times New Roman" w:cs="Times New Roman"/>
          <w:sz w:val="24"/>
          <w:szCs w:val="24"/>
        </w:rPr>
        <w:t>)</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всегда изначально божественна и чиста по природе, она есть сам Брахман.</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Откажитесь</w:t>
      </w:r>
      <w:proofErr w:type="spellEnd"/>
      <w:r w:rsidRPr="00113CED">
        <w:rPr>
          <w:rFonts w:ascii="Times New Roman" w:hAnsi="Times New Roman" w:cs="Times New Roman"/>
          <w:sz w:val="24"/>
          <w:szCs w:val="24"/>
        </w:rPr>
        <w:t xml:space="preserve"> как от ядовитых змей от жадных, нечистых, злобных, завистливых, дурных мыслей.</w:t>
      </w:r>
      <w:r w:rsidR="004A2A70">
        <w:rPr>
          <w:rFonts w:ascii="Times New Roman" w:hAnsi="Times New Roman" w:cs="Times New Roman"/>
          <w:sz w:val="24"/>
          <w:szCs w:val="24"/>
        </w:rPr>
        <w:t xml:space="preserve"> </w:t>
      </w:r>
      <w:r w:rsidRPr="00113CED">
        <w:rPr>
          <w:rFonts w:ascii="Times New Roman" w:hAnsi="Times New Roman" w:cs="Times New Roman"/>
          <w:sz w:val="24"/>
          <w:szCs w:val="24"/>
        </w:rPr>
        <w:t>Эти мысли</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 xml:space="preserve">скользкие тропы в нижние миры </w:t>
      </w:r>
      <w:proofErr w:type="spellStart"/>
      <w:r w:rsidRPr="00113CED">
        <w:rPr>
          <w:rFonts w:ascii="Times New Roman" w:hAnsi="Times New Roman" w:cs="Times New Roman"/>
          <w:sz w:val="24"/>
          <w:szCs w:val="24"/>
        </w:rPr>
        <w:t>претов</w:t>
      </w:r>
      <w:proofErr w:type="spellEnd"/>
      <w:r w:rsidRPr="00113CED">
        <w:rPr>
          <w:rFonts w:ascii="Times New Roman" w:hAnsi="Times New Roman" w:cs="Times New Roman"/>
          <w:sz w:val="24"/>
          <w:szCs w:val="24"/>
        </w:rPr>
        <w:t xml:space="preserve"> и адских духов.</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Впитывайте лишь то, что увеличивает осознанность и мудрость, ведет вас к освобождению.</w:t>
      </w:r>
    </w:p>
    <w:p w:rsidR="00200FFC"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По</w:t>
      </w:r>
      <w:proofErr w:type="spellEnd"/>
      <w:r w:rsidRPr="00113CED">
        <w:rPr>
          <w:rFonts w:ascii="Times New Roman" w:hAnsi="Times New Roman" w:cs="Times New Roman"/>
          <w:sz w:val="24"/>
          <w:szCs w:val="24"/>
        </w:rPr>
        <w:t xml:space="preserve"> причине ума мы перерождаемся, идем на небеса или в ад.</w:t>
      </w:r>
      <w:r w:rsidR="004A2A70">
        <w:rPr>
          <w:rFonts w:ascii="Times New Roman" w:hAnsi="Times New Roman" w:cs="Times New Roman"/>
          <w:sz w:val="24"/>
          <w:szCs w:val="24"/>
        </w:rPr>
        <w:t xml:space="preserve"> </w:t>
      </w:r>
      <w:r w:rsidRPr="00113CED">
        <w:rPr>
          <w:rFonts w:ascii="Times New Roman" w:hAnsi="Times New Roman" w:cs="Times New Roman"/>
          <w:sz w:val="24"/>
          <w:szCs w:val="24"/>
        </w:rPr>
        <w:t>Карма существует в уме в виде памяти, воспоминаний.</w:t>
      </w:r>
      <w:r w:rsidR="004A2A70">
        <w:rPr>
          <w:rFonts w:ascii="Times New Roman" w:hAnsi="Times New Roman" w:cs="Times New Roman"/>
          <w:sz w:val="24"/>
          <w:szCs w:val="24"/>
        </w:rPr>
        <w:t xml:space="preserve"> </w:t>
      </w:r>
      <w:r w:rsidRPr="00113CED">
        <w:rPr>
          <w:rFonts w:ascii="Times New Roman" w:hAnsi="Times New Roman" w:cs="Times New Roman"/>
          <w:sz w:val="24"/>
          <w:szCs w:val="24"/>
        </w:rPr>
        <w:t>Учите себя впитывать только хорошие, чистые воспоминания</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это путь к хорошей судьбе и рождению в небесных мирах.</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Ум необыкновенно пластичен. Пластичность</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его свойство.</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Он обладает способностью меняться, трансформироваться.</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Он может стать кем угодно.</w:t>
      </w:r>
      <w:r w:rsidR="00200FFC">
        <w:rPr>
          <w:rFonts w:ascii="Times New Roman" w:hAnsi="Times New Roman" w:cs="Times New Roman"/>
          <w:sz w:val="24"/>
          <w:szCs w:val="24"/>
        </w:rPr>
        <w:t xml:space="preserve"> </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 xml:space="preserve">Всем известен факт </w:t>
      </w:r>
      <w:r w:rsidR="004A2A70">
        <w:rPr>
          <w:rFonts w:ascii="Times New Roman" w:hAnsi="Times New Roman" w:cs="Times New Roman"/>
          <w:sz w:val="24"/>
          <w:szCs w:val="24"/>
        </w:rPr>
        <w:t>«</w:t>
      </w:r>
      <w:r w:rsidRPr="00113CED">
        <w:rPr>
          <w:rFonts w:ascii="Times New Roman" w:hAnsi="Times New Roman" w:cs="Times New Roman"/>
          <w:sz w:val="24"/>
          <w:szCs w:val="24"/>
        </w:rPr>
        <w:t>профессиональной деформации</w:t>
      </w:r>
      <w:r w:rsidR="004A2A70">
        <w:rPr>
          <w:rFonts w:ascii="Times New Roman" w:hAnsi="Times New Roman" w:cs="Times New Roman"/>
          <w:sz w:val="24"/>
          <w:szCs w:val="24"/>
        </w:rPr>
        <w:t>»</w:t>
      </w:r>
      <w:r w:rsidRPr="00113CED">
        <w:rPr>
          <w:rFonts w:ascii="Times New Roman" w:hAnsi="Times New Roman" w:cs="Times New Roman"/>
          <w:sz w:val="24"/>
          <w:szCs w:val="24"/>
        </w:rPr>
        <w:t>, факт, что люди определенных профессий подвергаются энергиям своих профессий.</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 xml:space="preserve">Например, школьные учителя, учащие детей, часто громко и авторитарно говорят или неосознанно пытаются учить, воины смотрят даже на обычную жизнь как на поле боя, врач даже вне работы часто смотрит на человека как на больного, воры по привычке оценивают </w:t>
      </w:r>
      <w:proofErr w:type="spellStart"/>
      <w:r w:rsidRPr="00113CED">
        <w:rPr>
          <w:rFonts w:ascii="Times New Roman" w:hAnsi="Times New Roman" w:cs="Times New Roman"/>
          <w:sz w:val="24"/>
          <w:szCs w:val="24"/>
        </w:rPr>
        <w:t>каждого</w:t>
      </w:r>
      <w:proofErr w:type="spellEnd"/>
      <w:r w:rsidRPr="00113CED">
        <w:rPr>
          <w:rFonts w:ascii="Times New Roman" w:hAnsi="Times New Roman" w:cs="Times New Roman"/>
          <w:sz w:val="24"/>
          <w:szCs w:val="24"/>
        </w:rPr>
        <w:t xml:space="preserve"> встреченного человека по его драгоценностям, прикидывая, как его лучше ограбить.</w:t>
      </w:r>
    </w:p>
    <w:p w:rsidR="00113CED" w:rsidRPr="00113CED" w:rsidRDefault="00113CED" w:rsidP="00113CED">
      <w:pPr>
        <w:jc w:val="both"/>
        <w:rPr>
          <w:rFonts w:ascii="Times New Roman" w:hAnsi="Times New Roman" w:cs="Times New Roman"/>
          <w:sz w:val="24"/>
          <w:szCs w:val="24"/>
        </w:rPr>
      </w:pPr>
    </w:p>
    <w:p w:rsidR="00113CED" w:rsidRPr="00200FFC" w:rsidRDefault="00200FFC" w:rsidP="00200FFC">
      <w:pPr>
        <w:jc w:val="center"/>
        <w:rPr>
          <w:rFonts w:ascii="Times New Roman" w:hAnsi="Times New Roman" w:cs="Times New Roman"/>
          <w:sz w:val="32"/>
          <w:szCs w:val="24"/>
        </w:rPr>
      </w:pPr>
      <w:r w:rsidRPr="00200FFC">
        <w:rPr>
          <w:rFonts w:ascii="Times New Roman" w:hAnsi="Times New Roman" w:cs="Times New Roman"/>
          <w:sz w:val="32"/>
          <w:szCs w:val="24"/>
        </w:rPr>
        <w:t>Ум</w:t>
      </w:r>
      <w:r w:rsidR="004A2A70" w:rsidRPr="00200FFC">
        <w:rPr>
          <w:rFonts w:ascii="Times New Roman" w:hAnsi="Times New Roman" w:cs="Times New Roman"/>
          <w:sz w:val="32"/>
          <w:szCs w:val="24"/>
        </w:rPr>
        <w:t xml:space="preserve"> – </w:t>
      </w:r>
      <w:r w:rsidRPr="00200FFC">
        <w:rPr>
          <w:rFonts w:ascii="Times New Roman" w:hAnsi="Times New Roman" w:cs="Times New Roman"/>
          <w:sz w:val="32"/>
          <w:szCs w:val="24"/>
        </w:rPr>
        <w:t>это дверь в другие миры</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Ум, он подобно воде принимает любую форму.</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Он может принимать любую форму, любую конфигурацию.</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О чем вы много думаете, на чем сосредотачиваетесь</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ту форму и принимает ваш ум.</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Пока вы живете в теле это еще не так видно, поскольку ум удерживается в этом мире телом.</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 xml:space="preserve">Но в магических мирах духов все зависит от их хода мыслей, от их силы мысли, от их </w:t>
      </w:r>
      <w:proofErr w:type="spellStart"/>
      <w:r w:rsidRPr="00113CED">
        <w:rPr>
          <w:rFonts w:ascii="Times New Roman" w:hAnsi="Times New Roman" w:cs="Times New Roman"/>
          <w:sz w:val="24"/>
          <w:szCs w:val="24"/>
        </w:rPr>
        <w:t>бхавы</w:t>
      </w:r>
      <w:proofErr w:type="spellEnd"/>
      <w:r w:rsidRPr="00113CED">
        <w:rPr>
          <w:rFonts w:ascii="Times New Roman" w:hAnsi="Times New Roman" w:cs="Times New Roman"/>
          <w:sz w:val="24"/>
          <w:szCs w:val="24"/>
        </w:rPr>
        <w:t>, настроения.</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Если</w:t>
      </w:r>
      <w:proofErr w:type="spellEnd"/>
      <w:r w:rsidRPr="00113CED">
        <w:rPr>
          <w:rFonts w:ascii="Times New Roman" w:hAnsi="Times New Roman" w:cs="Times New Roman"/>
          <w:sz w:val="24"/>
          <w:szCs w:val="24"/>
        </w:rPr>
        <w:t xml:space="preserve"> вы думаете о небе, медитируете на небо, ваш ум тоже становится подобным небу, если вы думаете о пламени, концентрируетесь на пламени, ваш ум становится похож на огонь.</w:t>
      </w:r>
      <w:r w:rsidR="00200FFC">
        <w:rPr>
          <w:rFonts w:ascii="Times New Roman" w:hAnsi="Times New Roman" w:cs="Times New Roman"/>
          <w:sz w:val="24"/>
          <w:szCs w:val="24"/>
        </w:rPr>
        <w:t xml:space="preserve"> </w:t>
      </w:r>
      <w:r w:rsidR="00200FFC" w:rsidRPr="00113CED">
        <w:rPr>
          <w:rFonts w:ascii="Times New Roman" w:hAnsi="Times New Roman" w:cs="Times New Roman"/>
          <w:sz w:val="24"/>
          <w:szCs w:val="24"/>
        </w:rPr>
        <w:t>То,</w:t>
      </w:r>
      <w:r w:rsidRPr="00113CED">
        <w:rPr>
          <w:rFonts w:ascii="Times New Roman" w:hAnsi="Times New Roman" w:cs="Times New Roman"/>
          <w:sz w:val="24"/>
          <w:szCs w:val="24"/>
        </w:rPr>
        <w:t xml:space="preserve"> о чем вы долго думаете, читаете, размышляете, отождествляетесь, становится частью </w:t>
      </w:r>
      <w:r w:rsidRPr="00113CED">
        <w:rPr>
          <w:rFonts w:ascii="Times New Roman" w:hAnsi="Times New Roman" w:cs="Times New Roman"/>
          <w:sz w:val="24"/>
          <w:szCs w:val="24"/>
        </w:rPr>
        <w:lastRenderedPageBreak/>
        <w:t>вас, становится вами.</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Если вы много сосредотачиваетесь на чем-либо, это заполняет ваш ум, меняет его, наделяет его новыми свойствами и даже открывает новую дверь в новую вселенную.</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Если</w:t>
      </w:r>
      <w:proofErr w:type="spellEnd"/>
      <w:r w:rsidRPr="00113CED">
        <w:rPr>
          <w:rFonts w:ascii="Times New Roman" w:hAnsi="Times New Roman" w:cs="Times New Roman"/>
          <w:sz w:val="24"/>
          <w:szCs w:val="24"/>
        </w:rPr>
        <w:t xml:space="preserve"> вы думаете о Луне, вы можете войти в измерение Луны, о лампе</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то вы можете погрузиться, создать целый мир лампы, если вы постоянно думаете о монетах, вы войдете в мир нумизматов, о собаках</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вы можете войти в мир собак, вплоть до получения тела собаки, о любви к другому человеку</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вы можете попасть в миры любви к другим.</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Если вы думаете о деревьях, вам откроется мир деревьев.</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Если вы много думаете о пространстве, звездах и черных дырах в космосе, то вы войдете в их мир.</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 xml:space="preserve">Каждый посыл ума, каждая мысль, каждая проекция </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это врата в конкретный мир.</w:t>
      </w:r>
    </w:p>
    <w:p w:rsidR="00113CED" w:rsidRPr="00113CED" w:rsidRDefault="00113CED" w:rsidP="00113CED">
      <w:pPr>
        <w:jc w:val="both"/>
        <w:rPr>
          <w:rFonts w:ascii="Times New Roman" w:hAnsi="Times New Roman" w:cs="Times New Roman"/>
          <w:sz w:val="24"/>
          <w:szCs w:val="24"/>
        </w:rPr>
      </w:pPr>
      <w:proofErr w:type="spellStart"/>
      <w:proofErr w:type="gramStart"/>
      <w:r w:rsidRPr="00113CED">
        <w:rPr>
          <w:rFonts w:ascii="Times New Roman" w:hAnsi="Times New Roman" w:cs="Times New Roman"/>
          <w:sz w:val="24"/>
          <w:szCs w:val="24"/>
        </w:rPr>
        <w:t>Думая</w:t>
      </w:r>
      <w:proofErr w:type="spellEnd"/>
      <w:proofErr w:type="gramEnd"/>
      <w:r w:rsidRPr="00113CED">
        <w:rPr>
          <w:rFonts w:ascii="Times New Roman" w:hAnsi="Times New Roman" w:cs="Times New Roman"/>
          <w:sz w:val="24"/>
          <w:szCs w:val="24"/>
        </w:rPr>
        <w:t xml:space="preserve"> о чем угодно, вы можете стать чем угодно.</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Это правило йоги.</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 xml:space="preserve">Это утверждает </w:t>
      </w:r>
      <w:proofErr w:type="spellStart"/>
      <w:r w:rsidRPr="00113CED">
        <w:rPr>
          <w:rFonts w:ascii="Times New Roman" w:hAnsi="Times New Roman" w:cs="Times New Roman"/>
          <w:sz w:val="24"/>
          <w:szCs w:val="24"/>
        </w:rPr>
        <w:t>риши</w:t>
      </w:r>
      <w:proofErr w:type="spellEnd"/>
      <w:r w:rsidRPr="00113CED">
        <w:rPr>
          <w:rFonts w:ascii="Times New Roman" w:hAnsi="Times New Roman" w:cs="Times New Roman"/>
          <w:sz w:val="24"/>
          <w:szCs w:val="24"/>
        </w:rPr>
        <w:t xml:space="preserve"> </w:t>
      </w:r>
      <w:proofErr w:type="spellStart"/>
      <w:r w:rsidRPr="00113CED">
        <w:rPr>
          <w:rFonts w:ascii="Times New Roman" w:hAnsi="Times New Roman" w:cs="Times New Roman"/>
          <w:sz w:val="24"/>
          <w:szCs w:val="24"/>
        </w:rPr>
        <w:t>Васиштха</w:t>
      </w:r>
      <w:proofErr w:type="spellEnd"/>
      <w:r w:rsidRPr="00113CED">
        <w:rPr>
          <w:rFonts w:ascii="Times New Roman" w:hAnsi="Times New Roman" w:cs="Times New Roman"/>
          <w:sz w:val="24"/>
          <w:szCs w:val="24"/>
        </w:rPr>
        <w:t xml:space="preserve"> и </w:t>
      </w:r>
      <w:proofErr w:type="spellStart"/>
      <w:r w:rsidRPr="00113CED">
        <w:rPr>
          <w:rFonts w:ascii="Times New Roman" w:hAnsi="Times New Roman" w:cs="Times New Roman"/>
          <w:sz w:val="24"/>
          <w:szCs w:val="24"/>
        </w:rPr>
        <w:t>авадхута</w:t>
      </w:r>
      <w:proofErr w:type="spellEnd"/>
      <w:r w:rsidRPr="00113CED">
        <w:rPr>
          <w:rFonts w:ascii="Times New Roman" w:hAnsi="Times New Roman" w:cs="Times New Roman"/>
          <w:sz w:val="24"/>
          <w:szCs w:val="24"/>
        </w:rPr>
        <w:t xml:space="preserve"> </w:t>
      </w:r>
      <w:proofErr w:type="spellStart"/>
      <w:r w:rsidRPr="00113CED">
        <w:rPr>
          <w:rFonts w:ascii="Times New Roman" w:hAnsi="Times New Roman" w:cs="Times New Roman"/>
          <w:sz w:val="24"/>
          <w:szCs w:val="24"/>
        </w:rPr>
        <w:t>Даттатрея</w:t>
      </w:r>
      <w:proofErr w:type="spellEnd"/>
      <w:r w:rsidRPr="00113CED">
        <w:rPr>
          <w:rFonts w:ascii="Times New Roman" w:hAnsi="Times New Roman" w:cs="Times New Roman"/>
          <w:sz w:val="24"/>
          <w:szCs w:val="24"/>
        </w:rPr>
        <w:t>.</w:t>
      </w:r>
      <w:r w:rsidR="00200FFC">
        <w:rPr>
          <w:rFonts w:ascii="Times New Roman" w:hAnsi="Times New Roman" w:cs="Times New Roman"/>
          <w:sz w:val="24"/>
          <w:szCs w:val="24"/>
        </w:rPr>
        <w:t xml:space="preserve"> </w:t>
      </w:r>
      <w:r w:rsidRPr="00113CED">
        <w:rPr>
          <w:rFonts w:ascii="Times New Roman" w:hAnsi="Times New Roman" w:cs="Times New Roman"/>
          <w:sz w:val="24"/>
          <w:szCs w:val="24"/>
        </w:rPr>
        <w:t xml:space="preserve">На этом построена раджа-йога </w:t>
      </w:r>
      <w:proofErr w:type="spellStart"/>
      <w:r w:rsidRPr="00113CED">
        <w:rPr>
          <w:rFonts w:ascii="Times New Roman" w:hAnsi="Times New Roman" w:cs="Times New Roman"/>
          <w:sz w:val="24"/>
          <w:szCs w:val="24"/>
        </w:rPr>
        <w:t>Патанджали</w:t>
      </w:r>
      <w:proofErr w:type="spellEnd"/>
      <w:r w:rsidRPr="00113CED">
        <w:rPr>
          <w:rFonts w:ascii="Times New Roman" w:hAnsi="Times New Roman" w:cs="Times New Roman"/>
          <w:sz w:val="24"/>
          <w:szCs w:val="24"/>
        </w:rPr>
        <w:t xml:space="preserve">, </w:t>
      </w:r>
      <w:proofErr w:type="spellStart"/>
      <w:r w:rsidRPr="00113CED">
        <w:rPr>
          <w:rFonts w:ascii="Times New Roman" w:hAnsi="Times New Roman" w:cs="Times New Roman"/>
          <w:sz w:val="24"/>
          <w:szCs w:val="24"/>
        </w:rPr>
        <w:t>джняна</w:t>
      </w:r>
      <w:proofErr w:type="spellEnd"/>
      <w:r w:rsidRPr="00113CED">
        <w:rPr>
          <w:rFonts w:ascii="Times New Roman" w:hAnsi="Times New Roman" w:cs="Times New Roman"/>
          <w:sz w:val="24"/>
          <w:szCs w:val="24"/>
        </w:rPr>
        <w:t xml:space="preserve">-йога </w:t>
      </w:r>
      <w:proofErr w:type="spellStart"/>
      <w:r w:rsidRPr="00113CED">
        <w:rPr>
          <w:rFonts w:ascii="Times New Roman" w:hAnsi="Times New Roman" w:cs="Times New Roman"/>
          <w:sz w:val="24"/>
          <w:szCs w:val="24"/>
        </w:rPr>
        <w:t>Адвайта</w:t>
      </w:r>
      <w:proofErr w:type="spellEnd"/>
      <w:r w:rsidRPr="00113CED">
        <w:rPr>
          <w:rFonts w:ascii="Times New Roman" w:hAnsi="Times New Roman" w:cs="Times New Roman"/>
          <w:sz w:val="24"/>
          <w:szCs w:val="24"/>
        </w:rPr>
        <w:t xml:space="preserve"> Веданты Шри </w:t>
      </w:r>
      <w:proofErr w:type="spellStart"/>
      <w:r w:rsidRPr="00113CED">
        <w:rPr>
          <w:rFonts w:ascii="Times New Roman" w:hAnsi="Times New Roman" w:cs="Times New Roman"/>
          <w:sz w:val="24"/>
          <w:szCs w:val="24"/>
        </w:rPr>
        <w:t>Шанкарачарьи</w:t>
      </w:r>
      <w:proofErr w:type="spellEnd"/>
      <w:r w:rsidRPr="00113CED">
        <w:rPr>
          <w:rFonts w:ascii="Times New Roman" w:hAnsi="Times New Roman" w:cs="Times New Roman"/>
          <w:sz w:val="24"/>
          <w:szCs w:val="24"/>
        </w:rPr>
        <w:t xml:space="preserve">, вся </w:t>
      </w:r>
      <w:proofErr w:type="spellStart"/>
      <w:r w:rsidRPr="00113CED">
        <w:rPr>
          <w:rFonts w:ascii="Times New Roman" w:hAnsi="Times New Roman" w:cs="Times New Roman"/>
          <w:sz w:val="24"/>
          <w:szCs w:val="24"/>
        </w:rPr>
        <w:t>бхакти</w:t>
      </w:r>
      <w:proofErr w:type="spellEnd"/>
      <w:r w:rsidRPr="00113CED">
        <w:rPr>
          <w:rFonts w:ascii="Times New Roman" w:hAnsi="Times New Roman" w:cs="Times New Roman"/>
          <w:sz w:val="24"/>
          <w:szCs w:val="24"/>
        </w:rPr>
        <w:t xml:space="preserve"> йога, традиция вира-</w:t>
      </w:r>
      <w:proofErr w:type="spellStart"/>
      <w:r w:rsidRPr="00113CED">
        <w:rPr>
          <w:rFonts w:ascii="Times New Roman" w:hAnsi="Times New Roman" w:cs="Times New Roman"/>
          <w:sz w:val="24"/>
          <w:szCs w:val="24"/>
        </w:rPr>
        <w:t>шиваизма</w:t>
      </w:r>
      <w:proofErr w:type="spellEnd"/>
      <w:r w:rsidRPr="00113CED">
        <w:rPr>
          <w:rFonts w:ascii="Times New Roman" w:hAnsi="Times New Roman" w:cs="Times New Roman"/>
          <w:sz w:val="24"/>
          <w:szCs w:val="24"/>
        </w:rPr>
        <w:t xml:space="preserve"> и </w:t>
      </w:r>
      <w:proofErr w:type="spellStart"/>
      <w:r w:rsidRPr="00113CED">
        <w:rPr>
          <w:rFonts w:ascii="Times New Roman" w:hAnsi="Times New Roman" w:cs="Times New Roman"/>
          <w:sz w:val="24"/>
          <w:szCs w:val="24"/>
        </w:rPr>
        <w:t>Лайя</w:t>
      </w:r>
      <w:proofErr w:type="spellEnd"/>
      <w:r w:rsidRPr="00113CED">
        <w:rPr>
          <w:rFonts w:ascii="Times New Roman" w:hAnsi="Times New Roman" w:cs="Times New Roman"/>
          <w:sz w:val="24"/>
          <w:szCs w:val="24"/>
        </w:rPr>
        <w:t xml:space="preserve">-йога </w:t>
      </w:r>
      <w:proofErr w:type="spellStart"/>
      <w:r w:rsidRPr="00113CED">
        <w:rPr>
          <w:rFonts w:ascii="Times New Roman" w:hAnsi="Times New Roman" w:cs="Times New Roman"/>
          <w:sz w:val="24"/>
          <w:szCs w:val="24"/>
        </w:rPr>
        <w:t>сиддхов</w:t>
      </w:r>
      <w:proofErr w:type="spellEnd"/>
      <w:r w:rsidRPr="00113CED">
        <w:rPr>
          <w:rFonts w:ascii="Times New Roman" w:hAnsi="Times New Roman" w:cs="Times New Roman"/>
          <w:sz w:val="24"/>
          <w:szCs w:val="24"/>
        </w:rPr>
        <w:t>.</w:t>
      </w:r>
    </w:p>
    <w:p w:rsidR="00113CED" w:rsidRPr="00113CED" w:rsidRDefault="00113CED" w:rsidP="00113CED">
      <w:pPr>
        <w:jc w:val="both"/>
        <w:rPr>
          <w:rFonts w:ascii="Times New Roman" w:hAnsi="Times New Roman" w:cs="Times New Roman"/>
          <w:sz w:val="24"/>
          <w:szCs w:val="24"/>
        </w:rPr>
      </w:pPr>
    </w:p>
    <w:p w:rsidR="00113CED" w:rsidRPr="00200FFC" w:rsidRDefault="00200FFC" w:rsidP="00200FFC">
      <w:pPr>
        <w:jc w:val="center"/>
        <w:rPr>
          <w:rFonts w:ascii="Times New Roman" w:hAnsi="Times New Roman" w:cs="Times New Roman"/>
          <w:sz w:val="32"/>
          <w:szCs w:val="24"/>
        </w:rPr>
      </w:pPr>
      <w:r w:rsidRPr="00200FFC">
        <w:rPr>
          <w:rFonts w:ascii="Times New Roman" w:hAnsi="Times New Roman" w:cs="Times New Roman"/>
          <w:sz w:val="32"/>
          <w:szCs w:val="24"/>
        </w:rPr>
        <w:t>Разные умы</w:t>
      </w:r>
      <w:r w:rsidR="004A2A70" w:rsidRPr="00200FFC">
        <w:rPr>
          <w:rFonts w:ascii="Times New Roman" w:hAnsi="Times New Roman" w:cs="Times New Roman"/>
          <w:sz w:val="32"/>
          <w:szCs w:val="24"/>
        </w:rPr>
        <w:t xml:space="preserve"> – </w:t>
      </w:r>
      <w:r w:rsidRPr="00200FFC">
        <w:rPr>
          <w:rFonts w:ascii="Times New Roman" w:hAnsi="Times New Roman" w:cs="Times New Roman"/>
          <w:sz w:val="32"/>
          <w:szCs w:val="24"/>
        </w:rPr>
        <w:t>разные миры</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 xml:space="preserve">Есть миры, состоящие из </w:t>
      </w:r>
      <w:proofErr w:type="spellStart"/>
      <w:r w:rsidRPr="00113CED">
        <w:rPr>
          <w:rFonts w:ascii="Times New Roman" w:hAnsi="Times New Roman" w:cs="Times New Roman"/>
          <w:sz w:val="24"/>
          <w:szCs w:val="24"/>
        </w:rPr>
        <w:t>дхьян</w:t>
      </w:r>
      <w:proofErr w:type="spellEnd"/>
      <w:r w:rsidRPr="00113CED">
        <w:rPr>
          <w:rFonts w:ascii="Times New Roman" w:hAnsi="Times New Roman" w:cs="Times New Roman"/>
          <w:sz w:val="24"/>
          <w:szCs w:val="24"/>
        </w:rPr>
        <w:t xml:space="preserve">, возвышенных тонких медитативных переживаний, есть миры, состоящие из веры и преданности, есть миры, состоящие из одного ненасытного вожделения, есть миры, состоящие из пустотного блаженства </w:t>
      </w:r>
      <w:proofErr w:type="spellStart"/>
      <w:r w:rsidRPr="00113CED">
        <w:rPr>
          <w:rFonts w:ascii="Times New Roman" w:hAnsi="Times New Roman" w:cs="Times New Roman"/>
          <w:sz w:val="24"/>
          <w:szCs w:val="24"/>
        </w:rPr>
        <w:t>дакинь</w:t>
      </w:r>
      <w:proofErr w:type="spellEnd"/>
      <w:r w:rsidRPr="00113CED">
        <w:rPr>
          <w:rFonts w:ascii="Times New Roman" w:hAnsi="Times New Roman" w:cs="Times New Roman"/>
          <w:sz w:val="24"/>
          <w:szCs w:val="24"/>
        </w:rPr>
        <w:t>, есть миры</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из азартных игр, есть миры, состоящие из войн, есть миры, состоящие из приключений, есть миры, состоящие из нежности и привязанности, есть миры, состоящие из научных поисков, изобретений, технологий и открытий.</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Есть миры ярости и гнева, дерзости, бунта и вызова.</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Каждому</w:t>
      </w:r>
      <w:proofErr w:type="spellEnd"/>
      <w:r w:rsidRPr="00113CED">
        <w:rPr>
          <w:rFonts w:ascii="Times New Roman" w:hAnsi="Times New Roman" w:cs="Times New Roman"/>
          <w:sz w:val="24"/>
          <w:szCs w:val="24"/>
        </w:rPr>
        <w:t xml:space="preserve"> нюансу вашего ума соответствуют целые вселенные, </w:t>
      </w:r>
      <w:proofErr w:type="spellStart"/>
      <w:r w:rsidRPr="00113CED">
        <w:rPr>
          <w:rFonts w:ascii="Times New Roman" w:hAnsi="Times New Roman" w:cs="Times New Roman"/>
          <w:sz w:val="24"/>
          <w:szCs w:val="24"/>
        </w:rPr>
        <w:t>локи</w:t>
      </w:r>
      <w:proofErr w:type="spellEnd"/>
      <w:r w:rsidRPr="00113CED">
        <w:rPr>
          <w:rFonts w:ascii="Times New Roman" w:hAnsi="Times New Roman" w:cs="Times New Roman"/>
          <w:sz w:val="24"/>
          <w:szCs w:val="24"/>
        </w:rPr>
        <w:t>, существа, их населяющие, судьбы, кармы, тела.</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Астральная вселенная, мир духов и </w:t>
      </w:r>
      <w:proofErr w:type="spellStart"/>
      <w:r w:rsidRPr="00113CED">
        <w:rPr>
          <w:rFonts w:ascii="Times New Roman" w:hAnsi="Times New Roman" w:cs="Times New Roman"/>
          <w:sz w:val="24"/>
          <w:szCs w:val="24"/>
        </w:rPr>
        <w:t>девов</w:t>
      </w:r>
      <w:proofErr w:type="spellEnd"/>
      <w:r w:rsidR="004A2A70">
        <w:rPr>
          <w:rFonts w:ascii="Times New Roman" w:hAnsi="Times New Roman" w:cs="Times New Roman"/>
          <w:sz w:val="24"/>
          <w:szCs w:val="24"/>
        </w:rPr>
        <w:t xml:space="preserve"> – </w:t>
      </w:r>
      <w:r w:rsidRPr="00113CED">
        <w:rPr>
          <w:rFonts w:ascii="Times New Roman" w:hAnsi="Times New Roman" w:cs="Times New Roman"/>
          <w:sz w:val="24"/>
          <w:szCs w:val="24"/>
        </w:rPr>
        <w:t>это бесконечные миры, состоящие из умов живых существ.</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Есть</w:t>
      </w:r>
      <w:proofErr w:type="spellEnd"/>
      <w:r w:rsidRPr="00113CED">
        <w:rPr>
          <w:rFonts w:ascii="Times New Roman" w:hAnsi="Times New Roman" w:cs="Times New Roman"/>
          <w:sz w:val="24"/>
          <w:szCs w:val="24"/>
        </w:rPr>
        <w:t xml:space="preserve"> миры, состоящие из одних мыслей, есть миры, состоящие из </w:t>
      </w:r>
      <w:proofErr w:type="spellStart"/>
      <w:r w:rsidRPr="00113CED">
        <w:rPr>
          <w:rFonts w:ascii="Times New Roman" w:hAnsi="Times New Roman" w:cs="Times New Roman"/>
          <w:sz w:val="24"/>
          <w:szCs w:val="24"/>
        </w:rPr>
        <w:t>омрачений</w:t>
      </w:r>
      <w:proofErr w:type="spellEnd"/>
      <w:r w:rsidR="004A2A70">
        <w:rPr>
          <w:rFonts w:ascii="Times New Roman" w:hAnsi="Times New Roman" w:cs="Times New Roman"/>
          <w:sz w:val="24"/>
          <w:szCs w:val="24"/>
        </w:rPr>
        <w:t xml:space="preserve"> – </w:t>
      </w:r>
      <w:r w:rsidRPr="00113CED">
        <w:rPr>
          <w:rFonts w:ascii="Times New Roman" w:hAnsi="Times New Roman" w:cs="Times New Roman"/>
          <w:sz w:val="24"/>
          <w:szCs w:val="24"/>
        </w:rPr>
        <w:t xml:space="preserve">клеш, эмоций, есть миры, состоящие из юмора, музыки, поэзии, соперничества и азарта, есть миры блаженства, радости, сострадания и любви, есть миры ужаса, боли и страха, есть миры </w:t>
      </w:r>
      <w:proofErr w:type="spellStart"/>
      <w:r w:rsidRPr="00113CED">
        <w:rPr>
          <w:rFonts w:ascii="Times New Roman" w:hAnsi="Times New Roman" w:cs="Times New Roman"/>
          <w:sz w:val="24"/>
          <w:szCs w:val="24"/>
        </w:rPr>
        <w:t>непонимания</w:t>
      </w:r>
      <w:proofErr w:type="spellEnd"/>
      <w:r w:rsidRPr="00113CED">
        <w:rPr>
          <w:rFonts w:ascii="Times New Roman" w:hAnsi="Times New Roman" w:cs="Times New Roman"/>
          <w:sz w:val="24"/>
          <w:szCs w:val="24"/>
        </w:rPr>
        <w:t>, заблуждения, есть миры гордости и власти.</w:t>
      </w:r>
    </w:p>
    <w:p w:rsidR="00113CED" w:rsidRPr="00113CED" w:rsidRDefault="00113CED" w:rsidP="00113CED">
      <w:pPr>
        <w:jc w:val="both"/>
        <w:rPr>
          <w:rFonts w:ascii="Times New Roman" w:hAnsi="Times New Roman" w:cs="Times New Roman"/>
          <w:sz w:val="24"/>
          <w:szCs w:val="24"/>
        </w:rPr>
      </w:pPr>
    </w:p>
    <w:p w:rsidR="00113CED" w:rsidRPr="00427B90" w:rsidRDefault="00427B90" w:rsidP="00427B90">
      <w:pPr>
        <w:jc w:val="center"/>
        <w:rPr>
          <w:rFonts w:ascii="Times New Roman" w:hAnsi="Times New Roman" w:cs="Times New Roman"/>
          <w:sz w:val="32"/>
          <w:szCs w:val="24"/>
        </w:rPr>
      </w:pPr>
      <w:r w:rsidRPr="00427B90">
        <w:rPr>
          <w:rFonts w:ascii="Times New Roman" w:hAnsi="Times New Roman" w:cs="Times New Roman"/>
          <w:sz w:val="32"/>
          <w:szCs w:val="24"/>
        </w:rPr>
        <w:t>Ты становишься тем, кому поклоняешься</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Вы становитесь тем, кому или чему вы поклоняетесь.</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На этом основан путь </w:t>
      </w:r>
      <w:proofErr w:type="spellStart"/>
      <w:r w:rsidRPr="00113CED">
        <w:rPr>
          <w:rFonts w:ascii="Times New Roman" w:hAnsi="Times New Roman" w:cs="Times New Roman"/>
          <w:sz w:val="24"/>
          <w:szCs w:val="24"/>
        </w:rPr>
        <w:t>тантрического</w:t>
      </w:r>
      <w:proofErr w:type="spellEnd"/>
      <w:r w:rsidRPr="00113CED">
        <w:rPr>
          <w:rFonts w:ascii="Times New Roman" w:hAnsi="Times New Roman" w:cs="Times New Roman"/>
          <w:sz w:val="24"/>
          <w:szCs w:val="24"/>
        </w:rPr>
        <w:t xml:space="preserve"> поклонения (</w:t>
      </w:r>
      <w:proofErr w:type="spellStart"/>
      <w:r w:rsidRPr="00113CED">
        <w:rPr>
          <w:rFonts w:ascii="Times New Roman" w:hAnsi="Times New Roman" w:cs="Times New Roman"/>
          <w:sz w:val="24"/>
          <w:szCs w:val="24"/>
        </w:rPr>
        <w:t>упасаны</w:t>
      </w:r>
      <w:proofErr w:type="spellEnd"/>
      <w:r w:rsidRPr="00113CED">
        <w:rPr>
          <w:rFonts w:ascii="Times New Roman" w:hAnsi="Times New Roman" w:cs="Times New Roman"/>
          <w:sz w:val="24"/>
          <w:szCs w:val="24"/>
        </w:rPr>
        <w:t>) избранному божеству, божествам на алтаре, почитание святых.</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Поклонение</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это проявление высшего уважения.</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То, чему вы проявляете </w:t>
      </w:r>
      <w:r w:rsidR="00427B90" w:rsidRPr="00113CED">
        <w:rPr>
          <w:rFonts w:ascii="Times New Roman" w:hAnsi="Times New Roman" w:cs="Times New Roman"/>
          <w:sz w:val="24"/>
          <w:szCs w:val="24"/>
        </w:rPr>
        <w:t>уважение,</w:t>
      </w:r>
      <w:r w:rsidRPr="00113CED">
        <w:rPr>
          <w:rFonts w:ascii="Times New Roman" w:hAnsi="Times New Roman" w:cs="Times New Roman"/>
          <w:sz w:val="24"/>
          <w:szCs w:val="24"/>
        </w:rPr>
        <w:t xml:space="preserve"> растет в вашей жизни, заполняет ваш ум.</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Поэтому садху, ищущий мокшу, всегда и везде почитает Дхарму, божеств и святых.</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Если</w:t>
      </w:r>
      <w:proofErr w:type="spellEnd"/>
      <w:r w:rsidRPr="00113CED">
        <w:rPr>
          <w:rFonts w:ascii="Times New Roman" w:hAnsi="Times New Roman" w:cs="Times New Roman"/>
          <w:sz w:val="24"/>
          <w:szCs w:val="24"/>
        </w:rPr>
        <w:t xml:space="preserve"> вы поклоняетесь божествам, вы создаете миры в своем уме, состоящие из этих божеств и попадаете в их миры.</w:t>
      </w:r>
    </w:p>
    <w:p w:rsidR="00113CED" w:rsidRPr="00113CED" w:rsidRDefault="00113CED" w:rsidP="00113CED">
      <w:pPr>
        <w:jc w:val="both"/>
        <w:rPr>
          <w:rFonts w:ascii="Times New Roman" w:hAnsi="Times New Roman" w:cs="Times New Roman"/>
          <w:sz w:val="24"/>
          <w:szCs w:val="24"/>
        </w:rPr>
      </w:pPr>
      <w:proofErr w:type="spellStart"/>
      <w:r w:rsidRPr="00113CED">
        <w:rPr>
          <w:rFonts w:ascii="Times New Roman" w:hAnsi="Times New Roman" w:cs="Times New Roman"/>
          <w:sz w:val="24"/>
          <w:szCs w:val="24"/>
        </w:rPr>
        <w:t>Есть</w:t>
      </w:r>
      <w:proofErr w:type="spellEnd"/>
      <w:r w:rsidRPr="00113CED">
        <w:rPr>
          <w:rFonts w:ascii="Times New Roman" w:hAnsi="Times New Roman" w:cs="Times New Roman"/>
          <w:sz w:val="24"/>
          <w:szCs w:val="24"/>
        </w:rPr>
        <w:t xml:space="preserve"> миры Шивы, Шива-</w:t>
      </w:r>
      <w:proofErr w:type="spellStart"/>
      <w:r w:rsidRPr="00113CED">
        <w:rPr>
          <w:rFonts w:ascii="Times New Roman" w:hAnsi="Times New Roman" w:cs="Times New Roman"/>
          <w:sz w:val="24"/>
          <w:szCs w:val="24"/>
        </w:rPr>
        <w:t>лока</w:t>
      </w:r>
      <w:proofErr w:type="spellEnd"/>
      <w:r w:rsidRPr="00113CED">
        <w:rPr>
          <w:rFonts w:ascii="Times New Roman" w:hAnsi="Times New Roman" w:cs="Times New Roman"/>
          <w:sz w:val="24"/>
          <w:szCs w:val="24"/>
        </w:rPr>
        <w:t>, миры Вишну (</w:t>
      </w:r>
      <w:proofErr w:type="spellStart"/>
      <w:r w:rsidRPr="00113CED">
        <w:rPr>
          <w:rFonts w:ascii="Times New Roman" w:hAnsi="Times New Roman" w:cs="Times New Roman"/>
          <w:sz w:val="24"/>
          <w:szCs w:val="24"/>
        </w:rPr>
        <w:t>вайкунтха</w:t>
      </w:r>
      <w:proofErr w:type="spellEnd"/>
      <w:r w:rsidRPr="00113CED">
        <w:rPr>
          <w:rFonts w:ascii="Times New Roman" w:hAnsi="Times New Roman" w:cs="Times New Roman"/>
          <w:sz w:val="24"/>
          <w:szCs w:val="24"/>
        </w:rPr>
        <w:t xml:space="preserve"> </w:t>
      </w:r>
      <w:proofErr w:type="spellStart"/>
      <w:r w:rsidRPr="00113CED">
        <w:rPr>
          <w:rFonts w:ascii="Times New Roman" w:hAnsi="Times New Roman" w:cs="Times New Roman"/>
          <w:sz w:val="24"/>
          <w:szCs w:val="24"/>
        </w:rPr>
        <w:t>лока</w:t>
      </w:r>
      <w:proofErr w:type="spellEnd"/>
      <w:r w:rsidRPr="00113CED">
        <w:rPr>
          <w:rFonts w:ascii="Times New Roman" w:hAnsi="Times New Roman" w:cs="Times New Roman"/>
          <w:sz w:val="24"/>
          <w:szCs w:val="24"/>
        </w:rPr>
        <w:t xml:space="preserve">), миры Брахмы, </w:t>
      </w:r>
      <w:proofErr w:type="spellStart"/>
      <w:r w:rsidRPr="00113CED">
        <w:rPr>
          <w:rFonts w:ascii="Times New Roman" w:hAnsi="Times New Roman" w:cs="Times New Roman"/>
          <w:sz w:val="24"/>
          <w:szCs w:val="24"/>
        </w:rPr>
        <w:t>Брахмалока</w:t>
      </w:r>
      <w:proofErr w:type="spellEnd"/>
      <w:r w:rsidRPr="00113CED">
        <w:rPr>
          <w:rFonts w:ascii="Times New Roman" w:hAnsi="Times New Roman" w:cs="Times New Roman"/>
          <w:sz w:val="24"/>
          <w:szCs w:val="24"/>
        </w:rPr>
        <w:t xml:space="preserve">, миры </w:t>
      </w:r>
      <w:proofErr w:type="spellStart"/>
      <w:r w:rsidRPr="00113CED">
        <w:rPr>
          <w:rFonts w:ascii="Times New Roman" w:hAnsi="Times New Roman" w:cs="Times New Roman"/>
          <w:sz w:val="24"/>
          <w:szCs w:val="24"/>
        </w:rPr>
        <w:t>Даттатреи</w:t>
      </w:r>
      <w:proofErr w:type="spellEnd"/>
      <w:r w:rsidRPr="00113CED">
        <w:rPr>
          <w:rFonts w:ascii="Times New Roman" w:hAnsi="Times New Roman" w:cs="Times New Roman"/>
          <w:sz w:val="24"/>
          <w:szCs w:val="24"/>
        </w:rPr>
        <w:t>.</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Это чистые, божественные миры, состоящие из </w:t>
      </w:r>
      <w:proofErr w:type="spellStart"/>
      <w:r w:rsidRPr="00113CED">
        <w:rPr>
          <w:rFonts w:ascii="Times New Roman" w:hAnsi="Times New Roman" w:cs="Times New Roman"/>
          <w:sz w:val="24"/>
          <w:szCs w:val="24"/>
        </w:rPr>
        <w:t>недвойственной</w:t>
      </w:r>
      <w:proofErr w:type="spellEnd"/>
      <w:r w:rsidRPr="00113CED">
        <w:rPr>
          <w:rFonts w:ascii="Times New Roman" w:hAnsi="Times New Roman" w:cs="Times New Roman"/>
          <w:sz w:val="24"/>
          <w:szCs w:val="24"/>
        </w:rPr>
        <w:t xml:space="preserve"> мудрости и святости.</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Поклоняясь духам, вы входите в мир духов.</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Почитая садху, вы становитесь </w:t>
      </w:r>
      <w:r w:rsidRPr="00113CED">
        <w:rPr>
          <w:rFonts w:ascii="Times New Roman" w:hAnsi="Times New Roman" w:cs="Times New Roman"/>
          <w:sz w:val="24"/>
          <w:szCs w:val="24"/>
        </w:rPr>
        <w:lastRenderedPageBreak/>
        <w:t>садху.</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Если вы поклоняетесь </w:t>
      </w:r>
      <w:proofErr w:type="spellStart"/>
      <w:r w:rsidRPr="00113CED">
        <w:rPr>
          <w:rFonts w:ascii="Times New Roman" w:hAnsi="Times New Roman" w:cs="Times New Roman"/>
          <w:sz w:val="24"/>
          <w:szCs w:val="24"/>
        </w:rPr>
        <w:t>сиддхам</w:t>
      </w:r>
      <w:proofErr w:type="spellEnd"/>
      <w:r w:rsidR="004A2A70">
        <w:rPr>
          <w:rFonts w:ascii="Times New Roman" w:hAnsi="Times New Roman" w:cs="Times New Roman"/>
          <w:sz w:val="24"/>
          <w:szCs w:val="24"/>
        </w:rPr>
        <w:t xml:space="preserve"> – </w:t>
      </w:r>
      <w:r w:rsidRPr="00113CED">
        <w:rPr>
          <w:rFonts w:ascii="Times New Roman" w:hAnsi="Times New Roman" w:cs="Times New Roman"/>
          <w:sz w:val="24"/>
          <w:szCs w:val="24"/>
        </w:rPr>
        <w:t xml:space="preserve">вы входите в миры </w:t>
      </w:r>
      <w:proofErr w:type="spellStart"/>
      <w:r w:rsidRPr="00113CED">
        <w:rPr>
          <w:rFonts w:ascii="Times New Roman" w:hAnsi="Times New Roman" w:cs="Times New Roman"/>
          <w:sz w:val="24"/>
          <w:szCs w:val="24"/>
        </w:rPr>
        <w:t>сиддхов</w:t>
      </w:r>
      <w:proofErr w:type="spellEnd"/>
      <w:r w:rsidRPr="00113CED">
        <w:rPr>
          <w:rFonts w:ascii="Times New Roman" w:hAnsi="Times New Roman" w:cs="Times New Roman"/>
          <w:sz w:val="24"/>
          <w:szCs w:val="24"/>
        </w:rPr>
        <w:t>.</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Почитая</w:t>
      </w:r>
      <w:r w:rsidR="00427B90">
        <w:rPr>
          <w:rFonts w:ascii="Times New Roman" w:hAnsi="Times New Roman" w:cs="Times New Roman"/>
          <w:sz w:val="24"/>
          <w:szCs w:val="24"/>
        </w:rPr>
        <w:t xml:space="preserve"> гуру-</w:t>
      </w:r>
      <w:proofErr w:type="spellStart"/>
      <w:r w:rsidR="00427B90" w:rsidRPr="00113CED">
        <w:rPr>
          <w:rFonts w:ascii="Times New Roman" w:hAnsi="Times New Roman" w:cs="Times New Roman"/>
          <w:sz w:val="24"/>
          <w:szCs w:val="24"/>
        </w:rPr>
        <w:t>парампару</w:t>
      </w:r>
      <w:proofErr w:type="spellEnd"/>
      <w:r w:rsidR="00427B90" w:rsidRPr="00113CED">
        <w:rPr>
          <w:rFonts w:ascii="Times New Roman" w:hAnsi="Times New Roman" w:cs="Times New Roman"/>
          <w:sz w:val="24"/>
          <w:szCs w:val="24"/>
        </w:rPr>
        <w:t>,</w:t>
      </w:r>
      <w:r w:rsidRPr="00113CED">
        <w:rPr>
          <w:rFonts w:ascii="Times New Roman" w:hAnsi="Times New Roman" w:cs="Times New Roman"/>
          <w:sz w:val="24"/>
          <w:szCs w:val="24"/>
        </w:rPr>
        <w:t xml:space="preserve"> вы входите в мир </w:t>
      </w:r>
      <w:proofErr w:type="spellStart"/>
      <w:r w:rsidRPr="00113CED">
        <w:rPr>
          <w:rFonts w:ascii="Times New Roman" w:hAnsi="Times New Roman" w:cs="Times New Roman"/>
          <w:sz w:val="24"/>
          <w:szCs w:val="24"/>
        </w:rPr>
        <w:t>парампары</w:t>
      </w:r>
      <w:proofErr w:type="spellEnd"/>
      <w:r w:rsidRPr="00113CED">
        <w:rPr>
          <w:rFonts w:ascii="Times New Roman" w:hAnsi="Times New Roman" w:cs="Times New Roman"/>
          <w:sz w:val="24"/>
          <w:szCs w:val="24"/>
        </w:rPr>
        <w:t>.</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 xml:space="preserve">Чему ты поклоняешься </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в тот мир ты идешь.</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Тем ты и становишься.</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 xml:space="preserve">Почитая </w:t>
      </w:r>
      <w:proofErr w:type="spellStart"/>
      <w:r w:rsidRPr="00113CED">
        <w:rPr>
          <w:rFonts w:ascii="Times New Roman" w:hAnsi="Times New Roman" w:cs="Times New Roman"/>
          <w:sz w:val="24"/>
          <w:szCs w:val="24"/>
        </w:rPr>
        <w:t>Лакшми</w:t>
      </w:r>
      <w:proofErr w:type="spellEnd"/>
      <w:r w:rsidR="004A2A70">
        <w:rPr>
          <w:rFonts w:ascii="Times New Roman" w:hAnsi="Times New Roman" w:cs="Times New Roman"/>
          <w:sz w:val="24"/>
          <w:szCs w:val="24"/>
        </w:rPr>
        <w:t xml:space="preserve"> – </w:t>
      </w:r>
      <w:r w:rsidRPr="00113CED">
        <w:rPr>
          <w:rFonts w:ascii="Times New Roman" w:hAnsi="Times New Roman" w:cs="Times New Roman"/>
          <w:sz w:val="24"/>
          <w:szCs w:val="24"/>
        </w:rPr>
        <w:t xml:space="preserve">обретаешь свойства </w:t>
      </w:r>
      <w:proofErr w:type="spellStart"/>
      <w:r w:rsidRPr="00113CED">
        <w:rPr>
          <w:rFonts w:ascii="Times New Roman" w:hAnsi="Times New Roman" w:cs="Times New Roman"/>
          <w:sz w:val="24"/>
          <w:szCs w:val="24"/>
        </w:rPr>
        <w:t>Лакшми</w:t>
      </w:r>
      <w:proofErr w:type="spellEnd"/>
      <w:r w:rsidR="00427B90">
        <w:rPr>
          <w:rFonts w:ascii="Times New Roman" w:hAnsi="Times New Roman" w:cs="Times New Roman"/>
          <w:sz w:val="24"/>
          <w:szCs w:val="24"/>
        </w:rPr>
        <w:t xml:space="preserve"> – </w:t>
      </w:r>
      <w:r w:rsidRPr="00113CED">
        <w:rPr>
          <w:rFonts w:ascii="Times New Roman" w:hAnsi="Times New Roman" w:cs="Times New Roman"/>
          <w:sz w:val="24"/>
          <w:szCs w:val="24"/>
        </w:rPr>
        <w:t>у</w:t>
      </w:r>
      <w:r w:rsidR="00427B90">
        <w:rPr>
          <w:rFonts w:ascii="Times New Roman" w:hAnsi="Times New Roman" w:cs="Times New Roman"/>
          <w:sz w:val="24"/>
          <w:szCs w:val="24"/>
        </w:rPr>
        <w:t xml:space="preserve">дачу, успех. </w:t>
      </w:r>
      <w:r w:rsidRPr="00113CED">
        <w:rPr>
          <w:rFonts w:ascii="Times New Roman" w:hAnsi="Times New Roman" w:cs="Times New Roman"/>
          <w:sz w:val="24"/>
          <w:szCs w:val="24"/>
        </w:rPr>
        <w:t xml:space="preserve">почитая </w:t>
      </w:r>
      <w:proofErr w:type="spellStart"/>
      <w:r w:rsidRPr="00113CED">
        <w:rPr>
          <w:rFonts w:ascii="Times New Roman" w:hAnsi="Times New Roman" w:cs="Times New Roman"/>
          <w:sz w:val="24"/>
          <w:szCs w:val="24"/>
        </w:rPr>
        <w:t>Сарасвати</w:t>
      </w:r>
      <w:proofErr w:type="spellEnd"/>
      <w:r w:rsidRPr="00113CED">
        <w:rPr>
          <w:rFonts w:ascii="Times New Roman" w:hAnsi="Times New Roman" w:cs="Times New Roman"/>
          <w:sz w:val="24"/>
          <w:szCs w:val="24"/>
        </w:rPr>
        <w:t>, обретаешь мудрость и тягу к мастерству, учебе, наукам и искусству.</w:t>
      </w:r>
      <w:r w:rsidR="00427B90">
        <w:rPr>
          <w:rFonts w:ascii="Times New Roman" w:hAnsi="Times New Roman" w:cs="Times New Roman"/>
          <w:sz w:val="24"/>
          <w:szCs w:val="24"/>
        </w:rPr>
        <w:t xml:space="preserve"> </w:t>
      </w:r>
      <w:r w:rsidRPr="00113CED">
        <w:rPr>
          <w:rFonts w:ascii="Times New Roman" w:hAnsi="Times New Roman" w:cs="Times New Roman"/>
          <w:sz w:val="24"/>
          <w:szCs w:val="24"/>
        </w:rPr>
        <w:t>Почитая Шиву</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обретаешь отрешение от мира и качества йога.</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 xml:space="preserve">Упанишады говорят: </w:t>
      </w:r>
      <w:r w:rsidR="00427B90">
        <w:rPr>
          <w:rFonts w:ascii="Times New Roman" w:hAnsi="Times New Roman" w:cs="Times New Roman"/>
          <w:sz w:val="24"/>
          <w:szCs w:val="24"/>
        </w:rPr>
        <w:t>«Т</w:t>
      </w:r>
      <w:r w:rsidRPr="00113CED">
        <w:rPr>
          <w:rFonts w:ascii="Times New Roman" w:hAnsi="Times New Roman" w:cs="Times New Roman"/>
          <w:sz w:val="24"/>
          <w:szCs w:val="24"/>
        </w:rPr>
        <w:t>от, кто размышляет о светящемся Брахмане, сам становится светящимся Брахманом</w:t>
      </w:r>
      <w:r w:rsidR="00427B90">
        <w:rPr>
          <w:rFonts w:ascii="Times New Roman" w:hAnsi="Times New Roman" w:cs="Times New Roman"/>
          <w:sz w:val="24"/>
          <w:szCs w:val="24"/>
        </w:rPr>
        <w:t>»</w:t>
      </w:r>
      <w:r w:rsidRPr="00113CED">
        <w:rPr>
          <w:rFonts w:ascii="Times New Roman" w:hAnsi="Times New Roman" w:cs="Times New Roman"/>
          <w:sz w:val="24"/>
          <w:szCs w:val="24"/>
        </w:rPr>
        <w:t>.</w:t>
      </w:r>
    </w:p>
    <w:p w:rsidR="00113CED" w:rsidRPr="00113CED" w:rsidRDefault="00113CED" w:rsidP="00113CED">
      <w:pPr>
        <w:jc w:val="both"/>
        <w:rPr>
          <w:rFonts w:ascii="Times New Roman" w:hAnsi="Times New Roman" w:cs="Times New Roman"/>
          <w:sz w:val="24"/>
          <w:szCs w:val="24"/>
        </w:rPr>
      </w:pPr>
      <w:r w:rsidRPr="00113CED">
        <w:rPr>
          <w:rFonts w:ascii="Times New Roman" w:hAnsi="Times New Roman" w:cs="Times New Roman"/>
          <w:sz w:val="24"/>
          <w:szCs w:val="24"/>
        </w:rPr>
        <w:t>Это</w:t>
      </w:r>
      <w:r w:rsidR="004A2A70">
        <w:rPr>
          <w:rFonts w:ascii="Times New Roman" w:hAnsi="Times New Roman" w:cs="Times New Roman"/>
          <w:sz w:val="24"/>
          <w:szCs w:val="24"/>
        </w:rPr>
        <w:t xml:space="preserve"> – </w:t>
      </w:r>
      <w:r w:rsidRPr="00113CED">
        <w:rPr>
          <w:rFonts w:ascii="Times New Roman" w:hAnsi="Times New Roman" w:cs="Times New Roman"/>
          <w:sz w:val="24"/>
          <w:szCs w:val="24"/>
        </w:rPr>
        <w:t>Брахма</w:t>
      </w:r>
      <w:r w:rsidR="00427B90">
        <w:rPr>
          <w:rFonts w:ascii="Times New Roman" w:hAnsi="Times New Roman" w:cs="Times New Roman"/>
          <w:sz w:val="24"/>
          <w:szCs w:val="24"/>
        </w:rPr>
        <w:t>-</w:t>
      </w:r>
      <w:proofErr w:type="spellStart"/>
      <w:r w:rsidRPr="00113CED">
        <w:rPr>
          <w:rFonts w:ascii="Times New Roman" w:hAnsi="Times New Roman" w:cs="Times New Roman"/>
          <w:sz w:val="24"/>
          <w:szCs w:val="24"/>
        </w:rPr>
        <w:t>вичара</w:t>
      </w:r>
      <w:proofErr w:type="spellEnd"/>
      <w:r w:rsidRPr="00113CED">
        <w:rPr>
          <w:rFonts w:ascii="Times New Roman" w:hAnsi="Times New Roman" w:cs="Times New Roman"/>
          <w:sz w:val="24"/>
          <w:szCs w:val="24"/>
        </w:rPr>
        <w:t xml:space="preserve">, которую восхваляет </w:t>
      </w:r>
      <w:proofErr w:type="spellStart"/>
      <w:r w:rsidRPr="00113CED">
        <w:rPr>
          <w:rFonts w:ascii="Times New Roman" w:hAnsi="Times New Roman" w:cs="Times New Roman"/>
          <w:sz w:val="24"/>
          <w:szCs w:val="24"/>
        </w:rPr>
        <w:t>махасиддха</w:t>
      </w:r>
      <w:proofErr w:type="spellEnd"/>
      <w:r w:rsidRPr="00113CED">
        <w:rPr>
          <w:rFonts w:ascii="Times New Roman" w:hAnsi="Times New Roman" w:cs="Times New Roman"/>
          <w:sz w:val="24"/>
          <w:szCs w:val="24"/>
        </w:rPr>
        <w:t xml:space="preserve"> баба </w:t>
      </w:r>
      <w:proofErr w:type="spellStart"/>
      <w:r w:rsidRPr="00113CED">
        <w:rPr>
          <w:rFonts w:ascii="Times New Roman" w:hAnsi="Times New Roman" w:cs="Times New Roman"/>
          <w:sz w:val="24"/>
          <w:szCs w:val="24"/>
        </w:rPr>
        <w:t>Горакханатх</w:t>
      </w:r>
      <w:proofErr w:type="spellEnd"/>
      <w:r w:rsidRPr="00113CED">
        <w:rPr>
          <w:rFonts w:ascii="Times New Roman" w:hAnsi="Times New Roman" w:cs="Times New Roman"/>
          <w:sz w:val="24"/>
          <w:szCs w:val="24"/>
        </w:rPr>
        <w:t>.</w:t>
      </w:r>
    </w:p>
    <w:p w:rsidR="00E43D7F" w:rsidRPr="00427B90" w:rsidRDefault="00113CED" w:rsidP="00427B90">
      <w:pPr>
        <w:jc w:val="right"/>
        <w:rPr>
          <w:rFonts w:ascii="Times New Roman" w:hAnsi="Times New Roman" w:cs="Times New Roman"/>
          <w:i/>
          <w:sz w:val="24"/>
          <w:szCs w:val="24"/>
        </w:rPr>
      </w:pPr>
      <w:bookmarkStart w:id="0" w:name="_GoBack"/>
      <w:r w:rsidRPr="00427B90">
        <w:rPr>
          <w:rFonts w:ascii="Times New Roman" w:hAnsi="Times New Roman" w:cs="Times New Roman"/>
          <w:i/>
          <w:sz w:val="24"/>
          <w:szCs w:val="24"/>
        </w:rPr>
        <w:t xml:space="preserve">Из </w:t>
      </w:r>
      <w:proofErr w:type="spellStart"/>
      <w:r w:rsidRPr="00427B90">
        <w:rPr>
          <w:rFonts w:ascii="Times New Roman" w:hAnsi="Times New Roman" w:cs="Times New Roman"/>
          <w:i/>
          <w:sz w:val="24"/>
          <w:szCs w:val="24"/>
        </w:rPr>
        <w:t>сатсанга</w:t>
      </w:r>
      <w:proofErr w:type="spellEnd"/>
      <w:r w:rsidRPr="00427B90">
        <w:rPr>
          <w:rFonts w:ascii="Times New Roman" w:hAnsi="Times New Roman" w:cs="Times New Roman"/>
          <w:i/>
          <w:sz w:val="24"/>
          <w:szCs w:val="24"/>
        </w:rPr>
        <w:t xml:space="preserve"> Шри</w:t>
      </w:r>
      <w:r w:rsidR="00427B90" w:rsidRPr="00427B90">
        <w:rPr>
          <w:rFonts w:ascii="Times New Roman" w:hAnsi="Times New Roman" w:cs="Times New Roman"/>
          <w:i/>
          <w:sz w:val="24"/>
          <w:szCs w:val="24"/>
        </w:rPr>
        <w:t xml:space="preserve"> Гуру Свами </w:t>
      </w:r>
      <w:proofErr w:type="spellStart"/>
      <w:r w:rsidR="00427B90" w:rsidRPr="00427B90">
        <w:rPr>
          <w:rFonts w:ascii="Times New Roman" w:hAnsi="Times New Roman" w:cs="Times New Roman"/>
          <w:i/>
          <w:sz w:val="24"/>
          <w:szCs w:val="24"/>
        </w:rPr>
        <w:t>Вишнудевананда</w:t>
      </w:r>
      <w:proofErr w:type="spellEnd"/>
      <w:r w:rsidR="00427B90" w:rsidRPr="00427B90">
        <w:rPr>
          <w:rFonts w:ascii="Times New Roman" w:hAnsi="Times New Roman" w:cs="Times New Roman"/>
          <w:i/>
          <w:sz w:val="24"/>
          <w:szCs w:val="24"/>
        </w:rPr>
        <w:t xml:space="preserve"> Гири</w:t>
      </w:r>
      <w:bookmarkEnd w:id="0"/>
    </w:p>
    <w:sectPr w:rsidR="00E43D7F" w:rsidRPr="00427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ED"/>
    <w:rsid w:val="00113CED"/>
    <w:rsid w:val="00200FFC"/>
    <w:rsid w:val="00427B90"/>
    <w:rsid w:val="004A2A70"/>
    <w:rsid w:val="008B65A4"/>
    <w:rsid w:val="00E43D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96944-6E79-4631-ABA5-F4A11DDB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Мой заголовок 2"/>
    <w:basedOn w:val="a"/>
    <w:link w:val="20"/>
    <w:autoRedefine/>
    <w:qFormat/>
    <w:rsid w:val="008B65A4"/>
    <w:pPr>
      <w:spacing w:before="360" w:after="240" w:line="240" w:lineRule="auto"/>
      <w:jc w:val="center"/>
      <w:outlineLvl w:val="1"/>
    </w:pPr>
    <w:rPr>
      <w:rFonts w:ascii="Cambria" w:hAnsi="Cambria"/>
      <w:b/>
      <w:sz w:val="24"/>
    </w:rPr>
  </w:style>
  <w:style w:type="character" w:customStyle="1" w:styleId="20">
    <w:name w:val="Мой заголовок 2 Знак"/>
    <w:basedOn w:val="a0"/>
    <w:link w:val="2"/>
    <w:rsid w:val="008B65A4"/>
    <w:rPr>
      <w:rFonts w:ascii="Cambria" w:hAnsi="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915</Words>
  <Characters>5216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klient</dc:creator>
  <cp:keywords/>
  <dc:description/>
  <cp:lastModifiedBy>klient</cp:lastModifiedBy>
  <cp:revision>3</cp:revision>
  <dcterms:created xsi:type="dcterms:W3CDTF">2016-05-05T06:50:00Z</dcterms:created>
  <dcterms:modified xsi:type="dcterms:W3CDTF">2016-05-05T07:06:00Z</dcterms:modified>
</cp:coreProperties>
</file>