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6D59F" w14:textId="77777777" w:rsidR="008B66F0" w:rsidRDefault="00314906">
      <w:pPr>
        <w:pStyle w:val="1"/>
        <w:spacing w:after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Божество Ганеша</w:t>
      </w:r>
    </w:p>
    <w:p w14:paraId="3EFE193E" w14:textId="77777777" w:rsidR="008B66F0" w:rsidRDefault="008B66F0">
      <w:pPr>
        <w:pStyle w:val="1"/>
        <w:spacing w:after="0"/>
        <w:jc w:val="both"/>
        <w:rPr>
          <w:rFonts w:cs="Times New Roman"/>
          <w:b/>
          <w:bCs/>
          <w:sz w:val="28"/>
          <w:szCs w:val="28"/>
        </w:rPr>
      </w:pPr>
    </w:p>
    <w:p w14:paraId="351B2941" w14:textId="77777777" w:rsidR="008B66F0" w:rsidRDefault="008B66F0">
      <w:pPr>
        <w:pStyle w:val="1"/>
        <w:spacing w:after="0"/>
        <w:jc w:val="both"/>
        <w:outlineLvl w:val="1"/>
        <w:rPr>
          <w:rFonts w:eastAsia="Times New Roman"/>
          <w:b/>
          <w:bCs/>
          <w:sz w:val="26"/>
          <w:szCs w:val="26"/>
          <w:lang w:eastAsia="ru-RU"/>
        </w:rPr>
      </w:pPr>
    </w:p>
    <w:p w14:paraId="6E0A7242" w14:textId="77E2682E" w:rsidR="008B66F0" w:rsidRDefault="00314906" w:rsidP="00EE41B3">
      <w:pPr>
        <w:pStyle w:val="1"/>
        <w:spacing w:after="0"/>
        <w:jc w:val="center"/>
        <w:rPr>
          <w:rFonts w:cs="Times New Roman"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  <w:t xml:space="preserve">Я выражаю глубокое почтение Трем Сокровищам: высочайшему, сострадательному Гуру, глубочайшей, непостижимой Дхарме и Священной </w:t>
      </w:r>
      <w:proofErr w:type="spellStart"/>
      <w:r>
        <w:rPr>
          <w:rFonts w:cs="Times New Roman"/>
          <w:i/>
          <w:sz w:val="28"/>
          <w:szCs w:val="28"/>
        </w:rPr>
        <w:t>Санге</w:t>
      </w:r>
      <w:proofErr w:type="spellEnd"/>
      <w:r>
        <w:rPr>
          <w:rFonts w:cs="Times New Roman"/>
          <w:i/>
          <w:sz w:val="28"/>
          <w:szCs w:val="28"/>
        </w:rPr>
        <w:t>.</w:t>
      </w:r>
    </w:p>
    <w:p w14:paraId="21CE5167" w14:textId="43C3B60E" w:rsidR="008B66F0" w:rsidRDefault="00314906" w:rsidP="00EE41B3">
      <w:pPr>
        <w:pStyle w:val="1"/>
        <w:spacing w:after="0"/>
        <w:jc w:val="center"/>
      </w:pPr>
      <w:r>
        <w:rPr>
          <w:rFonts w:cs="Times New Roman"/>
          <w:i/>
          <w:sz w:val="28"/>
          <w:szCs w:val="28"/>
        </w:rPr>
        <w:t xml:space="preserve">Я выражаю глубокое почтение </w:t>
      </w:r>
      <w:proofErr w:type="spellStart"/>
      <w:r>
        <w:rPr>
          <w:rFonts w:cs="Times New Roman"/>
          <w:i/>
          <w:sz w:val="28"/>
          <w:szCs w:val="28"/>
        </w:rPr>
        <w:t>парампаре</w:t>
      </w:r>
      <w:proofErr w:type="spellEnd"/>
      <w:r>
        <w:rPr>
          <w:rFonts w:cs="Times New Roman"/>
          <w:i/>
          <w:sz w:val="28"/>
          <w:szCs w:val="28"/>
        </w:rPr>
        <w:t>, линии передачи великого учения</w:t>
      </w:r>
    </w:p>
    <w:p w14:paraId="0315A6FA" w14:textId="77777777" w:rsidR="008B66F0" w:rsidRDefault="00314906" w:rsidP="00EE41B3">
      <w:pPr>
        <w:pStyle w:val="1"/>
        <w:spacing w:after="0"/>
        <w:jc w:val="center"/>
      </w:pPr>
      <w:proofErr w:type="spellStart"/>
      <w:r>
        <w:rPr>
          <w:rFonts w:cs="Times New Roman"/>
          <w:i/>
          <w:sz w:val="28"/>
          <w:szCs w:val="28"/>
        </w:rPr>
        <w:t>адвайты</w:t>
      </w:r>
      <w:proofErr w:type="spellEnd"/>
      <w:r>
        <w:rPr>
          <w:rFonts w:cs="Times New Roman"/>
          <w:i/>
          <w:sz w:val="28"/>
          <w:szCs w:val="28"/>
        </w:rPr>
        <w:t>, святым нашей традиции. Пусть написание дан</w:t>
      </w:r>
      <w:r>
        <w:rPr>
          <w:rFonts w:cs="Times New Roman"/>
          <w:i/>
          <w:sz w:val="28"/>
          <w:szCs w:val="28"/>
        </w:rPr>
        <w:t>ного доклада</w:t>
      </w:r>
    </w:p>
    <w:p w14:paraId="70B36E07" w14:textId="462C0EFA" w:rsidR="008B66F0" w:rsidRDefault="00314906" w:rsidP="00EE41B3">
      <w:pPr>
        <w:pStyle w:val="1"/>
        <w:spacing w:after="0"/>
        <w:jc w:val="center"/>
      </w:pPr>
      <w:r>
        <w:rPr>
          <w:rFonts w:cs="Times New Roman"/>
          <w:i/>
          <w:sz w:val="28"/>
          <w:szCs w:val="28"/>
        </w:rPr>
        <w:t>послужит благом для всех живых существ, стремящихся к просветлению и</w:t>
      </w:r>
    </w:p>
    <w:p w14:paraId="2E90FF01" w14:textId="77777777" w:rsidR="008B66F0" w:rsidRDefault="00314906" w:rsidP="00EE41B3">
      <w:pPr>
        <w:pStyle w:val="1"/>
        <w:spacing w:after="0"/>
        <w:jc w:val="center"/>
      </w:pPr>
      <w:r>
        <w:rPr>
          <w:rFonts w:cs="Times New Roman"/>
          <w:i/>
          <w:sz w:val="28"/>
          <w:szCs w:val="28"/>
        </w:rPr>
        <w:t>освобождению. И углубит наше знание и понимание учения.</w:t>
      </w:r>
    </w:p>
    <w:p w14:paraId="0B938888" w14:textId="77777777" w:rsidR="008B66F0" w:rsidRDefault="008B66F0">
      <w:pPr>
        <w:pStyle w:val="1"/>
        <w:spacing w:after="0"/>
        <w:jc w:val="both"/>
        <w:rPr>
          <w:rFonts w:cs="Times New Roman"/>
          <w:b/>
          <w:bCs/>
          <w:sz w:val="28"/>
          <w:szCs w:val="28"/>
        </w:rPr>
      </w:pPr>
    </w:p>
    <w:p w14:paraId="35E9819A" w14:textId="77777777" w:rsidR="008B66F0" w:rsidRDefault="00314906">
      <w:pPr>
        <w:pStyle w:val="1"/>
        <w:spacing w:after="0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Приветствие правителю Ганеше, кто есть Сам Брахман, кто есть Верховный Господь, кто есть энергия Господа Шивы, кто е</w:t>
      </w:r>
      <w:r>
        <w:rPr>
          <w:rFonts w:cs="Times New Roman"/>
          <w:sz w:val="28"/>
          <w:szCs w:val="28"/>
        </w:rPr>
        <w:t>сть источник всего блаженства, и кто дарует все добродетельные качества и успех во всех свершениях.</w:t>
      </w:r>
    </w:p>
    <w:p w14:paraId="5A1DD3A0" w14:textId="77777777" w:rsidR="008B66F0" w:rsidRDefault="008B66F0">
      <w:pPr>
        <w:pStyle w:val="1"/>
        <w:spacing w:after="0"/>
        <w:ind w:firstLine="708"/>
        <w:jc w:val="both"/>
        <w:rPr>
          <w:rFonts w:cs="Times New Roman"/>
          <w:sz w:val="28"/>
          <w:szCs w:val="28"/>
        </w:rPr>
      </w:pPr>
    </w:p>
    <w:p w14:paraId="454C836E" w14:textId="77777777" w:rsidR="008B66F0" w:rsidRDefault="00314906">
      <w:pPr>
        <w:pStyle w:val="1"/>
        <w:spacing w:after="0"/>
        <w:ind w:firstLine="708"/>
        <w:jc w:val="both"/>
        <w:rPr>
          <w:rFonts w:cs="Times New Roman"/>
          <w:sz w:val="28"/>
          <w:szCs w:val="28"/>
          <w:lang w:val="en-US"/>
        </w:rPr>
      </w:pPr>
      <w:proofErr w:type="spellStart"/>
      <w:r>
        <w:rPr>
          <w:rFonts w:cs="Times New Roman"/>
          <w:sz w:val="28"/>
          <w:szCs w:val="28"/>
          <w:lang w:val="en-US"/>
        </w:rPr>
        <w:t>Mushikavaahana</w:t>
      </w:r>
      <w:proofErr w:type="spellEnd"/>
      <w:r>
        <w:rPr>
          <w:rFonts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modaka</w:t>
      </w:r>
      <w:proofErr w:type="spellEnd"/>
      <w:r>
        <w:rPr>
          <w:rFonts w:cs="Times New Roman"/>
          <w:sz w:val="28"/>
          <w:szCs w:val="28"/>
          <w:lang w:val="en-US"/>
        </w:rPr>
        <w:t>,</w:t>
      </w:r>
    </w:p>
    <w:p w14:paraId="235AF8CA" w14:textId="77777777" w:rsidR="008B66F0" w:rsidRDefault="00314906">
      <w:pPr>
        <w:pStyle w:val="1"/>
        <w:spacing w:after="0"/>
        <w:ind w:firstLine="708"/>
        <w:jc w:val="both"/>
        <w:rPr>
          <w:rFonts w:cs="Times New Roman"/>
          <w:sz w:val="28"/>
          <w:szCs w:val="28"/>
          <w:lang w:val="en-US"/>
        </w:rPr>
      </w:pPr>
      <w:proofErr w:type="spellStart"/>
      <w:r>
        <w:rPr>
          <w:rFonts w:cs="Times New Roman"/>
          <w:sz w:val="28"/>
          <w:szCs w:val="28"/>
          <w:lang w:val="en-US"/>
        </w:rPr>
        <w:t>Chaamara</w:t>
      </w:r>
      <w:proofErr w:type="spellEnd"/>
      <w:r>
        <w:rPr>
          <w:rFonts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karna</w:t>
      </w:r>
      <w:proofErr w:type="spellEnd"/>
      <w:r>
        <w:rPr>
          <w:rFonts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vilambitha</w:t>
      </w:r>
      <w:proofErr w:type="spellEnd"/>
      <w:r>
        <w:rPr>
          <w:rFonts w:cs="Times New Roman"/>
          <w:sz w:val="28"/>
          <w:szCs w:val="28"/>
          <w:lang w:val="en-US"/>
        </w:rPr>
        <w:t xml:space="preserve"> sutra,</w:t>
      </w:r>
    </w:p>
    <w:p w14:paraId="74073173" w14:textId="77777777" w:rsidR="008B66F0" w:rsidRDefault="00314906">
      <w:pPr>
        <w:pStyle w:val="1"/>
        <w:spacing w:after="0"/>
        <w:ind w:firstLine="708"/>
        <w:jc w:val="both"/>
        <w:rPr>
          <w:rFonts w:cs="Times New Roman"/>
          <w:sz w:val="28"/>
          <w:szCs w:val="28"/>
          <w:lang w:val="en-US"/>
        </w:rPr>
      </w:pPr>
      <w:proofErr w:type="spellStart"/>
      <w:r>
        <w:rPr>
          <w:rFonts w:cs="Times New Roman"/>
          <w:sz w:val="28"/>
          <w:szCs w:val="28"/>
          <w:lang w:val="en-US"/>
        </w:rPr>
        <w:t>Vaamana</w:t>
      </w:r>
      <w:proofErr w:type="spellEnd"/>
      <w:r>
        <w:rPr>
          <w:rFonts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cs="Times New Roman"/>
          <w:sz w:val="28"/>
          <w:szCs w:val="28"/>
          <w:lang w:val="en-US"/>
        </w:rPr>
        <w:t>rupa,maheshwara</w:t>
      </w:r>
      <w:proofErr w:type="spellEnd"/>
      <w:proofErr w:type="gramEnd"/>
      <w:r>
        <w:rPr>
          <w:rFonts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putra</w:t>
      </w:r>
      <w:proofErr w:type="spellEnd"/>
      <w:r>
        <w:rPr>
          <w:rFonts w:cs="Times New Roman"/>
          <w:sz w:val="28"/>
          <w:szCs w:val="28"/>
          <w:lang w:val="en-US"/>
        </w:rPr>
        <w:t>,</w:t>
      </w:r>
    </w:p>
    <w:p w14:paraId="53010156" w14:textId="77777777" w:rsidR="008B66F0" w:rsidRDefault="00314906">
      <w:pPr>
        <w:pStyle w:val="1"/>
        <w:spacing w:after="0"/>
        <w:ind w:firstLine="708"/>
        <w:jc w:val="both"/>
        <w:rPr>
          <w:rFonts w:cs="Times New Roman"/>
          <w:sz w:val="28"/>
          <w:szCs w:val="28"/>
          <w:lang w:val="en-US"/>
        </w:rPr>
      </w:pPr>
      <w:proofErr w:type="spellStart"/>
      <w:r>
        <w:rPr>
          <w:rFonts w:cs="Times New Roman"/>
          <w:sz w:val="28"/>
          <w:szCs w:val="28"/>
          <w:lang w:val="en-US"/>
        </w:rPr>
        <w:t>Vighna</w:t>
      </w:r>
      <w:proofErr w:type="spellEnd"/>
      <w:r>
        <w:rPr>
          <w:rFonts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vinaayaka</w:t>
      </w:r>
      <w:proofErr w:type="spellEnd"/>
      <w:r>
        <w:rPr>
          <w:rFonts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paada</w:t>
      </w:r>
      <w:proofErr w:type="spellEnd"/>
      <w:r>
        <w:rPr>
          <w:rFonts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namasthe</w:t>
      </w:r>
      <w:proofErr w:type="spellEnd"/>
    </w:p>
    <w:p w14:paraId="689D241F" w14:textId="77777777" w:rsidR="008B66F0" w:rsidRDefault="008B66F0">
      <w:pPr>
        <w:pStyle w:val="1"/>
        <w:spacing w:after="0"/>
        <w:ind w:firstLine="708"/>
        <w:jc w:val="both"/>
        <w:rPr>
          <w:rFonts w:cs="Times New Roman"/>
          <w:sz w:val="28"/>
          <w:szCs w:val="28"/>
          <w:lang w:val="en-US"/>
        </w:rPr>
      </w:pPr>
    </w:p>
    <w:p w14:paraId="6F7F97F8" w14:textId="77777777" w:rsidR="008B66F0" w:rsidRDefault="00314906">
      <w:pPr>
        <w:pStyle w:val="1"/>
        <w:spacing w:after="0"/>
        <w:ind w:firstLine="708"/>
        <w:jc w:val="both"/>
      </w:pPr>
      <w:r>
        <w:rPr>
          <w:rFonts w:cs="Times New Roman"/>
          <w:sz w:val="28"/>
          <w:szCs w:val="28"/>
        </w:rPr>
        <w:t xml:space="preserve">«О правитель </w:t>
      </w:r>
      <w:proofErr w:type="spellStart"/>
      <w:r>
        <w:rPr>
          <w:rFonts w:cs="Times New Roman"/>
          <w:sz w:val="28"/>
          <w:szCs w:val="28"/>
        </w:rPr>
        <w:t>Винайака</w:t>
      </w:r>
      <w:proofErr w:type="spellEnd"/>
      <w:r>
        <w:rPr>
          <w:rFonts w:cs="Times New Roman"/>
          <w:sz w:val="28"/>
          <w:szCs w:val="28"/>
        </w:rPr>
        <w:t xml:space="preserve">! Устраняющий </w:t>
      </w:r>
      <w:r>
        <w:rPr>
          <w:rFonts w:cs="Times New Roman"/>
          <w:sz w:val="28"/>
          <w:szCs w:val="28"/>
        </w:rPr>
        <w:t xml:space="preserve">все препятствия, сын Господа Шивы, с очень короткой фигурой, с мышью в качестве средства передвижения, со сладким блюдом в руке, с широкими ушами и длинным хоботом, я склоняюсь у Твоих </w:t>
      </w:r>
      <w:proofErr w:type="spellStart"/>
      <w:r>
        <w:rPr>
          <w:rFonts w:cs="Times New Roman"/>
          <w:sz w:val="28"/>
          <w:szCs w:val="28"/>
        </w:rPr>
        <w:t>лотосоподобных</w:t>
      </w:r>
      <w:proofErr w:type="spellEnd"/>
      <w:r>
        <w:rPr>
          <w:rFonts w:cs="Times New Roman"/>
          <w:sz w:val="28"/>
          <w:szCs w:val="28"/>
        </w:rPr>
        <w:t xml:space="preserve"> стоп!»</w:t>
      </w:r>
    </w:p>
    <w:p w14:paraId="0CF5F5B7" w14:textId="77777777" w:rsidR="008B66F0" w:rsidRDefault="008B66F0">
      <w:pPr>
        <w:pStyle w:val="1"/>
        <w:spacing w:after="0"/>
        <w:ind w:firstLine="708"/>
        <w:jc w:val="both"/>
        <w:rPr>
          <w:rFonts w:cs="Times New Roman"/>
          <w:sz w:val="28"/>
          <w:szCs w:val="28"/>
        </w:rPr>
      </w:pPr>
    </w:p>
    <w:p w14:paraId="52E02141" w14:textId="77777777" w:rsidR="008B66F0" w:rsidRDefault="00314906">
      <w:pPr>
        <w:pStyle w:val="1"/>
        <w:spacing w:after="0"/>
        <w:ind w:firstLine="708"/>
        <w:jc w:val="both"/>
      </w:pPr>
      <w:r>
        <w:rPr>
          <w:rFonts w:cs="Times New Roman"/>
          <w:sz w:val="28"/>
          <w:szCs w:val="28"/>
        </w:rPr>
        <w:t xml:space="preserve">В Ведах так говорится о </w:t>
      </w:r>
      <w:proofErr w:type="spellStart"/>
      <w:r>
        <w:rPr>
          <w:rFonts w:cs="Times New Roman"/>
          <w:sz w:val="28"/>
          <w:szCs w:val="28"/>
        </w:rPr>
        <w:t>Ганапати</w:t>
      </w:r>
      <w:proofErr w:type="spellEnd"/>
      <w:r>
        <w:rPr>
          <w:rFonts w:cs="Times New Roman"/>
          <w:sz w:val="28"/>
          <w:szCs w:val="28"/>
        </w:rPr>
        <w:t>:</w:t>
      </w:r>
    </w:p>
    <w:p w14:paraId="7B68A828" w14:textId="77777777" w:rsidR="008B66F0" w:rsidRDefault="00314906">
      <w:pPr>
        <w:pStyle w:val="1"/>
        <w:spacing w:after="0"/>
        <w:ind w:firstLine="708"/>
        <w:jc w:val="both"/>
      </w:pPr>
      <w:r>
        <w:rPr>
          <w:rFonts w:cs="Times New Roman"/>
          <w:sz w:val="28"/>
          <w:szCs w:val="28"/>
        </w:rPr>
        <w:t xml:space="preserve">«Проявившийся </w:t>
      </w:r>
      <w:r>
        <w:rPr>
          <w:rFonts w:cs="Times New Roman"/>
          <w:sz w:val="28"/>
          <w:szCs w:val="28"/>
        </w:rPr>
        <w:t xml:space="preserve">в начале творения, превосходящий и </w:t>
      </w:r>
      <w:proofErr w:type="gramStart"/>
      <w:r>
        <w:rPr>
          <w:rFonts w:cs="Times New Roman"/>
          <w:sz w:val="28"/>
          <w:szCs w:val="28"/>
        </w:rPr>
        <w:t>Пракрити</w:t>
      </w:r>
      <w:proofErr w:type="gramEnd"/>
      <w:r>
        <w:rPr>
          <w:rFonts w:cs="Times New Roman"/>
          <w:sz w:val="28"/>
          <w:szCs w:val="28"/>
        </w:rPr>
        <w:t xml:space="preserve"> и Пурушу, этот бог является причиной мира, он сострадателен к своим приверженцам. Следует почитать его как четырехрукого, делающего жесты защиты и благословения своими обычными руками, и держащего в верхних руках</w:t>
      </w:r>
      <w:r>
        <w:rPr>
          <w:rFonts w:cs="Times New Roman"/>
          <w:sz w:val="28"/>
          <w:szCs w:val="28"/>
        </w:rPr>
        <w:t xml:space="preserve"> аркан и багор. Он красного цвета, у него большой живот и, по-видимому, голова слона (хотя текст не говорит об этом прямо); его уши подобны опахалам, у него один бивень. Его тело умащено красной пастой, его следует почитать с красными цветами. О нем говори</w:t>
      </w:r>
      <w:r>
        <w:rPr>
          <w:rFonts w:cs="Times New Roman"/>
          <w:sz w:val="28"/>
          <w:szCs w:val="28"/>
        </w:rPr>
        <w:t xml:space="preserve">тся, как о сыне Шивы и Парвати (Шива </w:t>
      </w:r>
      <w:proofErr w:type="spellStart"/>
      <w:r>
        <w:rPr>
          <w:rFonts w:cs="Times New Roman"/>
          <w:sz w:val="28"/>
          <w:szCs w:val="28"/>
        </w:rPr>
        <w:t>сута</w:t>
      </w:r>
      <w:proofErr w:type="spellEnd"/>
      <w:r>
        <w:rPr>
          <w:rFonts w:cs="Times New Roman"/>
          <w:sz w:val="28"/>
          <w:szCs w:val="28"/>
        </w:rPr>
        <w:t>) и о божестве, дарующем благословения (</w:t>
      </w:r>
      <w:proofErr w:type="spellStart"/>
      <w:r>
        <w:rPr>
          <w:rFonts w:cs="Times New Roman"/>
          <w:sz w:val="28"/>
          <w:szCs w:val="28"/>
        </w:rPr>
        <w:t>варада-мурти</w:t>
      </w:r>
      <w:proofErr w:type="spellEnd"/>
      <w:r>
        <w:rPr>
          <w:rFonts w:cs="Times New Roman"/>
          <w:sz w:val="28"/>
          <w:szCs w:val="28"/>
        </w:rPr>
        <w:t>). К нему обращаются ради устранения препятствий (</w:t>
      </w:r>
      <w:proofErr w:type="spellStart"/>
      <w:r>
        <w:rPr>
          <w:rFonts w:cs="Times New Roman"/>
          <w:sz w:val="28"/>
          <w:szCs w:val="28"/>
        </w:rPr>
        <w:t>вигхна</w:t>
      </w:r>
      <w:proofErr w:type="spellEnd"/>
      <w:r>
        <w:rPr>
          <w:rFonts w:cs="Times New Roman"/>
          <w:sz w:val="28"/>
          <w:szCs w:val="28"/>
        </w:rPr>
        <w:t>-наша), ради освобождения от грехов (патака-</w:t>
      </w:r>
      <w:proofErr w:type="spellStart"/>
      <w:r>
        <w:rPr>
          <w:rFonts w:cs="Times New Roman"/>
          <w:sz w:val="28"/>
          <w:szCs w:val="28"/>
        </w:rPr>
        <w:t>мочана</w:t>
      </w:r>
      <w:proofErr w:type="spellEnd"/>
      <w:r>
        <w:rPr>
          <w:rFonts w:cs="Times New Roman"/>
          <w:sz w:val="28"/>
          <w:szCs w:val="28"/>
        </w:rPr>
        <w:t>), обретения всех знаний (</w:t>
      </w:r>
      <w:proofErr w:type="spellStart"/>
      <w:r>
        <w:rPr>
          <w:rFonts w:cs="Times New Roman"/>
          <w:sz w:val="28"/>
          <w:szCs w:val="28"/>
        </w:rPr>
        <w:t>видья</w:t>
      </w:r>
      <w:proofErr w:type="spellEnd"/>
      <w:r>
        <w:rPr>
          <w:rFonts w:cs="Times New Roman"/>
          <w:sz w:val="28"/>
          <w:szCs w:val="28"/>
        </w:rPr>
        <w:t>), разума (</w:t>
      </w:r>
      <w:proofErr w:type="spellStart"/>
      <w:r>
        <w:rPr>
          <w:rFonts w:cs="Times New Roman"/>
          <w:sz w:val="28"/>
          <w:szCs w:val="28"/>
        </w:rPr>
        <w:t>медха</w:t>
      </w:r>
      <w:proofErr w:type="spellEnd"/>
      <w:r>
        <w:rPr>
          <w:rFonts w:cs="Times New Roman"/>
          <w:sz w:val="28"/>
          <w:szCs w:val="28"/>
        </w:rPr>
        <w:t>), славы (</w:t>
      </w:r>
      <w:proofErr w:type="spellStart"/>
      <w:r>
        <w:rPr>
          <w:rFonts w:cs="Times New Roman"/>
          <w:sz w:val="28"/>
          <w:szCs w:val="28"/>
        </w:rPr>
        <w:t>йашас</w:t>
      </w:r>
      <w:proofErr w:type="spellEnd"/>
      <w:r>
        <w:rPr>
          <w:rFonts w:cs="Times New Roman"/>
          <w:sz w:val="28"/>
          <w:szCs w:val="28"/>
        </w:rPr>
        <w:t>) и красноречия (</w:t>
      </w:r>
      <w:proofErr w:type="spellStart"/>
      <w:r>
        <w:rPr>
          <w:rFonts w:cs="Times New Roman"/>
          <w:sz w:val="28"/>
          <w:szCs w:val="28"/>
        </w:rPr>
        <w:t>в</w:t>
      </w:r>
      <w:r>
        <w:rPr>
          <w:rFonts w:cs="Times New Roman"/>
          <w:sz w:val="28"/>
          <w:szCs w:val="28"/>
          <w:u w:val="single"/>
        </w:rPr>
        <w:t>а</w:t>
      </w:r>
      <w:r>
        <w:rPr>
          <w:rFonts w:cs="Times New Roman"/>
          <w:sz w:val="28"/>
          <w:szCs w:val="28"/>
        </w:rPr>
        <w:t>гмит</w:t>
      </w:r>
      <w:r>
        <w:rPr>
          <w:rFonts w:cs="Times New Roman"/>
          <w:sz w:val="28"/>
          <w:szCs w:val="28"/>
          <w:u w:val="single"/>
        </w:rPr>
        <w:t>а</w:t>
      </w:r>
      <w:proofErr w:type="spellEnd"/>
      <w:r>
        <w:rPr>
          <w:rFonts w:cs="Times New Roman"/>
          <w:sz w:val="28"/>
          <w:szCs w:val="28"/>
        </w:rPr>
        <w:t>)».</w:t>
      </w:r>
    </w:p>
    <w:p w14:paraId="7907F5CC" w14:textId="77777777" w:rsidR="008B66F0" w:rsidRDefault="00314906">
      <w:pPr>
        <w:pStyle w:val="1"/>
        <w:spacing w:after="0"/>
        <w:ind w:firstLine="708"/>
        <w:jc w:val="both"/>
      </w:pPr>
      <w:r>
        <w:rPr>
          <w:rFonts w:cs="Times New Roman"/>
          <w:sz w:val="28"/>
          <w:szCs w:val="28"/>
        </w:rPr>
        <w:t>В слове «</w:t>
      </w:r>
      <w:proofErr w:type="spellStart"/>
      <w:r>
        <w:rPr>
          <w:rFonts w:cs="Times New Roman"/>
          <w:sz w:val="28"/>
          <w:szCs w:val="28"/>
        </w:rPr>
        <w:t>гана</w:t>
      </w:r>
      <w:proofErr w:type="spellEnd"/>
      <w:r>
        <w:rPr>
          <w:rFonts w:cs="Times New Roman"/>
          <w:sz w:val="28"/>
          <w:szCs w:val="28"/>
        </w:rPr>
        <w:t xml:space="preserve">» слог «га» </w:t>
      </w:r>
      <w:proofErr w:type="gramStart"/>
      <w:r>
        <w:rPr>
          <w:rFonts w:cs="Times New Roman"/>
          <w:sz w:val="28"/>
          <w:szCs w:val="28"/>
        </w:rPr>
        <w:t>- это</w:t>
      </w:r>
      <w:proofErr w:type="gram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буддхи</w:t>
      </w:r>
      <w:proofErr w:type="spellEnd"/>
      <w:r>
        <w:rPr>
          <w:rFonts w:cs="Times New Roman"/>
          <w:sz w:val="28"/>
          <w:szCs w:val="28"/>
        </w:rPr>
        <w:t xml:space="preserve"> (интуиция или духовный разум), а «на» - это </w:t>
      </w:r>
      <w:proofErr w:type="spellStart"/>
      <w:r>
        <w:rPr>
          <w:rFonts w:cs="Times New Roman"/>
          <w:sz w:val="28"/>
          <w:szCs w:val="28"/>
        </w:rPr>
        <w:t>виджняна</w:t>
      </w:r>
      <w:proofErr w:type="spellEnd"/>
      <w:r>
        <w:rPr>
          <w:rFonts w:cs="Times New Roman"/>
          <w:sz w:val="28"/>
          <w:szCs w:val="28"/>
        </w:rPr>
        <w:t xml:space="preserve"> (высшее знание или мудрость).</w:t>
      </w:r>
    </w:p>
    <w:p w14:paraId="416D8946" w14:textId="77777777" w:rsidR="008B66F0" w:rsidRDefault="00314906">
      <w:pPr>
        <w:pStyle w:val="1"/>
        <w:spacing w:after="0"/>
        <w:ind w:firstLine="360"/>
        <w:jc w:val="both"/>
      </w:pPr>
      <w:r>
        <w:rPr>
          <w:rFonts w:eastAsia="Times New Roman" w:cs="Times New Roman"/>
          <w:sz w:val="28"/>
          <w:szCs w:val="28"/>
          <w:lang w:eastAsia="ru-RU" w:bidi="sa-IN"/>
        </w:rPr>
        <w:lastRenderedPageBreak/>
        <w:t xml:space="preserve">«Ганеша» буквально означает: «Гана </w:t>
      </w:r>
      <w:proofErr w:type="spellStart"/>
      <w:r>
        <w:rPr>
          <w:rFonts w:eastAsia="Times New Roman" w:cs="Times New Roman"/>
          <w:sz w:val="28"/>
          <w:szCs w:val="28"/>
          <w:lang w:eastAsia="ru-RU" w:bidi="sa-IN"/>
        </w:rPr>
        <w:t>иша</w:t>
      </w:r>
      <w:proofErr w:type="spellEnd"/>
      <w:r>
        <w:rPr>
          <w:rFonts w:eastAsia="Times New Roman" w:cs="Times New Roman"/>
          <w:sz w:val="28"/>
          <w:szCs w:val="28"/>
          <w:lang w:eastAsia="ru-RU" w:bidi="sa-IN"/>
        </w:rPr>
        <w:t xml:space="preserve">», то есть «бог </w:t>
      </w:r>
      <w:proofErr w:type="spellStart"/>
      <w:r>
        <w:rPr>
          <w:rFonts w:eastAsia="Times New Roman" w:cs="Times New Roman"/>
          <w:sz w:val="28"/>
          <w:szCs w:val="28"/>
          <w:lang w:eastAsia="ru-RU" w:bidi="sa-IN"/>
        </w:rPr>
        <w:t>Ган</w:t>
      </w:r>
      <w:proofErr w:type="spellEnd"/>
      <w:r>
        <w:rPr>
          <w:rFonts w:eastAsia="Times New Roman" w:cs="Times New Roman"/>
          <w:sz w:val="28"/>
          <w:szCs w:val="28"/>
          <w:lang w:eastAsia="ru-RU" w:bidi="sa-IN"/>
        </w:rPr>
        <w:t xml:space="preserve">», владыка </w:t>
      </w:r>
      <w:proofErr w:type="spellStart"/>
      <w:r>
        <w:rPr>
          <w:rFonts w:eastAsia="Times New Roman" w:cs="Times New Roman"/>
          <w:sz w:val="28"/>
          <w:szCs w:val="28"/>
          <w:lang w:eastAsia="ru-RU" w:bidi="sa-IN"/>
        </w:rPr>
        <w:t>Ган</w:t>
      </w:r>
      <w:proofErr w:type="spellEnd"/>
      <w:r>
        <w:rPr>
          <w:rFonts w:eastAsia="Times New Roman" w:cs="Times New Roman"/>
          <w:sz w:val="28"/>
          <w:szCs w:val="28"/>
          <w:lang w:eastAsia="ru-RU" w:bidi="sa-IN"/>
        </w:rPr>
        <w:t>. Слово «</w:t>
      </w:r>
      <w:proofErr w:type="spellStart"/>
      <w:r>
        <w:rPr>
          <w:rFonts w:eastAsia="Times New Roman" w:cs="Times New Roman"/>
          <w:sz w:val="28"/>
          <w:szCs w:val="28"/>
          <w:lang w:eastAsia="ru-RU" w:bidi="sa-IN"/>
        </w:rPr>
        <w:t>гана</w:t>
      </w:r>
      <w:proofErr w:type="spellEnd"/>
      <w:r>
        <w:rPr>
          <w:rFonts w:eastAsia="Times New Roman" w:cs="Times New Roman"/>
          <w:sz w:val="28"/>
          <w:szCs w:val="28"/>
          <w:lang w:eastAsia="ru-RU" w:bidi="sa-IN"/>
        </w:rPr>
        <w:t>» в санскрите имее</w:t>
      </w:r>
      <w:r>
        <w:rPr>
          <w:rFonts w:eastAsia="Times New Roman" w:cs="Times New Roman"/>
          <w:sz w:val="28"/>
          <w:szCs w:val="28"/>
          <w:lang w:eastAsia="ru-RU" w:bidi="sa-IN"/>
        </w:rPr>
        <w:t>т множество значений, и одно из значений: «</w:t>
      </w:r>
      <w:proofErr w:type="spellStart"/>
      <w:r>
        <w:rPr>
          <w:rFonts w:eastAsia="Times New Roman" w:cs="Times New Roman"/>
          <w:sz w:val="28"/>
          <w:szCs w:val="28"/>
          <w:lang w:eastAsia="ru-RU" w:bidi="sa-IN"/>
        </w:rPr>
        <w:t>ганы</w:t>
      </w:r>
      <w:proofErr w:type="spellEnd"/>
      <w:r>
        <w:rPr>
          <w:rFonts w:eastAsia="Times New Roman" w:cs="Times New Roman"/>
          <w:sz w:val="28"/>
          <w:szCs w:val="28"/>
          <w:lang w:eastAsia="ru-RU" w:bidi="sa-IN"/>
        </w:rPr>
        <w:t xml:space="preserve">» </w:t>
      </w:r>
      <w:proofErr w:type="gramStart"/>
      <w:r>
        <w:rPr>
          <w:rFonts w:eastAsia="Times New Roman" w:cs="Times New Roman"/>
          <w:sz w:val="28"/>
          <w:szCs w:val="28"/>
          <w:lang w:eastAsia="ru-RU" w:bidi="sa-IN"/>
        </w:rPr>
        <w:t>- это</w:t>
      </w:r>
      <w:proofErr w:type="gramEnd"/>
      <w:r>
        <w:rPr>
          <w:rFonts w:eastAsia="Times New Roman" w:cs="Times New Roman"/>
          <w:sz w:val="28"/>
          <w:szCs w:val="28"/>
          <w:lang w:eastAsia="ru-RU" w:bidi="sa-IN"/>
        </w:rPr>
        <w:t xml:space="preserve"> категории, классы чего бы то ни было. И в отношении к Ганеше это классы различных существ. Это могут быть божественные существа (сонмы молящихся) – 12 </w:t>
      </w:r>
      <w:proofErr w:type="spellStart"/>
      <w:r>
        <w:rPr>
          <w:rFonts w:eastAsia="Times New Roman" w:cs="Times New Roman"/>
          <w:sz w:val="28"/>
          <w:szCs w:val="28"/>
          <w:lang w:eastAsia="ru-RU" w:bidi="sa-IN"/>
        </w:rPr>
        <w:t>адитьев</w:t>
      </w:r>
      <w:proofErr w:type="spellEnd"/>
      <w:r>
        <w:rPr>
          <w:rFonts w:eastAsia="Times New Roman" w:cs="Times New Roman"/>
          <w:sz w:val="28"/>
          <w:szCs w:val="28"/>
          <w:lang w:eastAsia="ru-RU" w:bidi="sa-IN"/>
        </w:rPr>
        <w:t xml:space="preserve">, 10 </w:t>
      </w:r>
      <w:proofErr w:type="spellStart"/>
      <w:r>
        <w:rPr>
          <w:rFonts w:eastAsia="Times New Roman" w:cs="Times New Roman"/>
          <w:sz w:val="28"/>
          <w:szCs w:val="28"/>
          <w:lang w:eastAsia="ru-RU" w:bidi="sa-IN"/>
        </w:rPr>
        <w:t>вишвадевов</w:t>
      </w:r>
      <w:proofErr w:type="spellEnd"/>
      <w:r>
        <w:rPr>
          <w:rFonts w:eastAsia="Times New Roman" w:cs="Times New Roman"/>
          <w:sz w:val="28"/>
          <w:szCs w:val="28"/>
          <w:lang w:eastAsia="ru-RU" w:bidi="sa-IN"/>
        </w:rPr>
        <w:t xml:space="preserve">, 8 </w:t>
      </w:r>
      <w:proofErr w:type="spellStart"/>
      <w:r>
        <w:rPr>
          <w:rFonts w:eastAsia="Times New Roman" w:cs="Times New Roman"/>
          <w:sz w:val="28"/>
          <w:szCs w:val="28"/>
          <w:lang w:eastAsia="ru-RU" w:bidi="sa-IN"/>
        </w:rPr>
        <w:t>васу</w:t>
      </w:r>
      <w:proofErr w:type="spellEnd"/>
      <w:r>
        <w:rPr>
          <w:rFonts w:eastAsia="Times New Roman" w:cs="Times New Roman"/>
          <w:sz w:val="28"/>
          <w:szCs w:val="28"/>
          <w:lang w:eastAsia="ru-RU" w:bidi="sa-IN"/>
        </w:rPr>
        <w:t xml:space="preserve">, 36 </w:t>
      </w:r>
      <w:proofErr w:type="spellStart"/>
      <w:r>
        <w:rPr>
          <w:rFonts w:eastAsia="Times New Roman" w:cs="Times New Roman"/>
          <w:sz w:val="28"/>
          <w:szCs w:val="28"/>
          <w:lang w:eastAsia="ru-RU" w:bidi="sa-IN"/>
        </w:rPr>
        <w:t>тушитов</w:t>
      </w:r>
      <w:proofErr w:type="spellEnd"/>
      <w:r>
        <w:rPr>
          <w:rFonts w:eastAsia="Times New Roman" w:cs="Times New Roman"/>
          <w:sz w:val="28"/>
          <w:szCs w:val="28"/>
          <w:lang w:eastAsia="ru-RU" w:bidi="sa-IN"/>
        </w:rPr>
        <w:t xml:space="preserve">, 64 </w:t>
      </w:r>
      <w:proofErr w:type="spellStart"/>
      <w:r>
        <w:rPr>
          <w:rFonts w:eastAsia="Times New Roman" w:cs="Times New Roman"/>
          <w:sz w:val="28"/>
          <w:szCs w:val="28"/>
          <w:lang w:eastAsia="ru-RU" w:bidi="sa-IN"/>
        </w:rPr>
        <w:t>абх</w:t>
      </w:r>
      <w:r>
        <w:rPr>
          <w:rFonts w:eastAsia="Times New Roman" w:cs="Times New Roman"/>
          <w:sz w:val="28"/>
          <w:szCs w:val="28"/>
          <w:lang w:eastAsia="ru-RU" w:bidi="sa-IN"/>
        </w:rPr>
        <w:t>асвара</w:t>
      </w:r>
      <w:proofErr w:type="spellEnd"/>
      <w:r>
        <w:rPr>
          <w:rFonts w:eastAsia="Times New Roman" w:cs="Times New Roman"/>
          <w:sz w:val="28"/>
          <w:szCs w:val="28"/>
          <w:lang w:eastAsia="ru-RU" w:bidi="sa-IN"/>
        </w:rPr>
        <w:t xml:space="preserve">, 12 </w:t>
      </w:r>
      <w:proofErr w:type="spellStart"/>
      <w:r>
        <w:rPr>
          <w:rFonts w:eastAsia="Times New Roman" w:cs="Times New Roman"/>
          <w:sz w:val="28"/>
          <w:szCs w:val="28"/>
          <w:lang w:eastAsia="ru-RU" w:bidi="sa-IN"/>
        </w:rPr>
        <w:t>садхьев</w:t>
      </w:r>
      <w:proofErr w:type="spellEnd"/>
      <w:r>
        <w:rPr>
          <w:rFonts w:eastAsia="Times New Roman" w:cs="Times New Roman"/>
          <w:sz w:val="28"/>
          <w:szCs w:val="28"/>
          <w:lang w:eastAsia="ru-RU" w:bidi="sa-IN"/>
        </w:rPr>
        <w:t xml:space="preserve">, 11 </w:t>
      </w:r>
      <w:proofErr w:type="spellStart"/>
      <w:r>
        <w:rPr>
          <w:rFonts w:eastAsia="Times New Roman" w:cs="Times New Roman"/>
          <w:sz w:val="28"/>
          <w:szCs w:val="28"/>
          <w:lang w:eastAsia="ru-RU" w:bidi="sa-IN"/>
        </w:rPr>
        <w:t>рудр</w:t>
      </w:r>
      <w:proofErr w:type="spellEnd"/>
      <w:r>
        <w:rPr>
          <w:rFonts w:eastAsia="Times New Roman" w:cs="Times New Roman"/>
          <w:sz w:val="28"/>
          <w:szCs w:val="28"/>
          <w:lang w:eastAsia="ru-RU" w:bidi="sa-IN"/>
        </w:rPr>
        <w:t xml:space="preserve"> и 220 </w:t>
      </w:r>
      <w:proofErr w:type="spellStart"/>
      <w:r>
        <w:rPr>
          <w:rFonts w:eastAsia="Times New Roman" w:cs="Times New Roman"/>
          <w:sz w:val="28"/>
          <w:szCs w:val="28"/>
          <w:lang w:eastAsia="ru-RU" w:bidi="sa-IN"/>
        </w:rPr>
        <w:t>махараджиков</w:t>
      </w:r>
      <w:proofErr w:type="spellEnd"/>
      <w:r>
        <w:rPr>
          <w:rFonts w:eastAsia="Times New Roman" w:cs="Times New Roman"/>
          <w:sz w:val="28"/>
          <w:szCs w:val="28"/>
          <w:lang w:eastAsia="ru-RU" w:bidi="sa-IN"/>
        </w:rPr>
        <w:t>. Все они были известны как «</w:t>
      </w:r>
      <w:proofErr w:type="spellStart"/>
      <w:r>
        <w:rPr>
          <w:rFonts w:eastAsia="Times New Roman" w:cs="Times New Roman"/>
          <w:sz w:val="28"/>
          <w:szCs w:val="28"/>
          <w:lang w:eastAsia="ru-RU" w:bidi="sa-IN"/>
        </w:rPr>
        <w:t>гана-деваты</w:t>
      </w:r>
      <w:proofErr w:type="spellEnd"/>
      <w:r>
        <w:rPr>
          <w:rFonts w:eastAsia="Times New Roman" w:cs="Times New Roman"/>
          <w:sz w:val="28"/>
          <w:szCs w:val="28"/>
          <w:lang w:eastAsia="ru-RU" w:bidi="sa-IN"/>
        </w:rPr>
        <w:t xml:space="preserve">». А </w:t>
      </w:r>
      <w:proofErr w:type="gramStart"/>
      <w:r>
        <w:rPr>
          <w:rFonts w:eastAsia="Times New Roman" w:cs="Times New Roman"/>
          <w:sz w:val="28"/>
          <w:szCs w:val="28"/>
          <w:lang w:eastAsia="ru-RU" w:bidi="sa-IN"/>
        </w:rPr>
        <w:t>так же</w:t>
      </w:r>
      <w:proofErr w:type="gramEnd"/>
      <w:r>
        <w:rPr>
          <w:rFonts w:eastAsia="Times New Roman" w:cs="Times New Roman"/>
          <w:sz w:val="28"/>
          <w:szCs w:val="28"/>
          <w:lang w:eastAsia="ru-RU" w:bidi="sa-IN"/>
        </w:rPr>
        <w:t xml:space="preserve"> «</w:t>
      </w:r>
      <w:proofErr w:type="spellStart"/>
      <w:r>
        <w:rPr>
          <w:rFonts w:eastAsia="Times New Roman" w:cs="Times New Roman"/>
          <w:sz w:val="28"/>
          <w:szCs w:val="28"/>
          <w:lang w:eastAsia="ru-RU" w:bidi="sa-IN"/>
        </w:rPr>
        <w:t>гана</w:t>
      </w:r>
      <w:proofErr w:type="spellEnd"/>
      <w:r>
        <w:rPr>
          <w:rFonts w:eastAsia="Times New Roman" w:cs="Times New Roman"/>
          <w:sz w:val="28"/>
          <w:szCs w:val="28"/>
          <w:lang w:eastAsia="ru-RU" w:bidi="sa-IN"/>
        </w:rPr>
        <w:t xml:space="preserve">» означает бесплотных разумных существ из каждого множества: бхуты, </w:t>
      </w:r>
      <w:proofErr w:type="spellStart"/>
      <w:r>
        <w:rPr>
          <w:rFonts w:eastAsia="Times New Roman" w:cs="Times New Roman"/>
          <w:sz w:val="28"/>
          <w:szCs w:val="28"/>
          <w:lang w:eastAsia="ru-RU" w:bidi="sa-IN"/>
        </w:rPr>
        <w:t>преты</w:t>
      </w:r>
      <w:proofErr w:type="spellEnd"/>
      <w:r>
        <w:rPr>
          <w:rFonts w:eastAsia="Times New Roman" w:cs="Times New Roman"/>
          <w:sz w:val="28"/>
          <w:szCs w:val="28"/>
          <w:lang w:eastAsia="ru-RU" w:bidi="sa-IN"/>
        </w:rPr>
        <w:t xml:space="preserve">, </w:t>
      </w:r>
      <w:proofErr w:type="spellStart"/>
      <w:r>
        <w:rPr>
          <w:rFonts w:eastAsia="Times New Roman" w:cs="Times New Roman"/>
          <w:sz w:val="28"/>
          <w:szCs w:val="28"/>
          <w:lang w:eastAsia="ru-RU" w:bidi="sa-IN"/>
        </w:rPr>
        <w:t>пишачи</w:t>
      </w:r>
      <w:proofErr w:type="spellEnd"/>
      <w:r>
        <w:rPr>
          <w:rFonts w:eastAsia="Times New Roman" w:cs="Times New Roman"/>
          <w:sz w:val="28"/>
          <w:szCs w:val="28"/>
          <w:lang w:eastAsia="ru-RU" w:bidi="sa-IN"/>
        </w:rPr>
        <w:t xml:space="preserve">, </w:t>
      </w:r>
      <w:proofErr w:type="spellStart"/>
      <w:r>
        <w:rPr>
          <w:rFonts w:eastAsia="Times New Roman" w:cs="Times New Roman"/>
          <w:sz w:val="28"/>
          <w:szCs w:val="28"/>
          <w:lang w:eastAsia="ru-RU" w:bidi="sa-IN"/>
        </w:rPr>
        <w:t>брахма</w:t>
      </w:r>
      <w:proofErr w:type="spellEnd"/>
      <w:r>
        <w:rPr>
          <w:rFonts w:eastAsia="Times New Roman" w:cs="Times New Roman"/>
          <w:sz w:val="28"/>
          <w:szCs w:val="28"/>
          <w:lang w:eastAsia="ru-RU" w:bidi="sa-IN"/>
        </w:rPr>
        <w:t xml:space="preserve">-ракшасы, </w:t>
      </w:r>
      <w:proofErr w:type="spellStart"/>
      <w:r>
        <w:rPr>
          <w:rFonts w:eastAsia="Times New Roman" w:cs="Times New Roman"/>
          <w:sz w:val="28"/>
          <w:szCs w:val="28"/>
          <w:lang w:eastAsia="ru-RU" w:bidi="sa-IN"/>
        </w:rPr>
        <w:t>веталы</w:t>
      </w:r>
      <w:proofErr w:type="spellEnd"/>
      <w:r>
        <w:rPr>
          <w:rFonts w:eastAsia="Times New Roman" w:cs="Times New Roman"/>
          <w:sz w:val="28"/>
          <w:szCs w:val="28"/>
          <w:lang w:eastAsia="ru-RU" w:bidi="sa-IN"/>
        </w:rPr>
        <w:t xml:space="preserve">, вимана </w:t>
      </w:r>
      <w:proofErr w:type="spellStart"/>
      <w:r>
        <w:rPr>
          <w:rFonts w:eastAsia="Times New Roman" w:cs="Times New Roman"/>
          <w:sz w:val="28"/>
          <w:szCs w:val="28"/>
          <w:lang w:eastAsia="ru-RU" w:bidi="sa-IN"/>
        </w:rPr>
        <w:t>гандхарвы</w:t>
      </w:r>
      <w:proofErr w:type="spellEnd"/>
      <w:r>
        <w:rPr>
          <w:rFonts w:eastAsia="Times New Roman" w:cs="Times New Roman"/>
          <w:sz w:val="28"/>
          <w:szCs w:val="28"/>
          <w:lang w:eastAsia="ru-RU" w:bidi="sa-IN"/>
        </w:rPr>
        <w:t xml:space="preserve">, якши, </w:t>
      </w:r>
      <w:proofErr w:type="spellStart"/>
      <w:r>
        <w:rPr>
          <w:rFonts w:eastAsia="Times New Roman" w:cs="Times New Roman"/>
          <w:sz w:val="28"/>
          <w:szCs w:val="28"/>
          <w:lang w:eastAsia="ru-RU" w:bidi="sa-IN"/>
        </w:rPr>
        <w:t>якшини</w:t>
      </w:r>
      <w:proofErr w:type="spellEnd"/>
      <w:r>
        <w:rPr>
          <w:rFonts w:eastAsia="Times New Roman" w:cs="Times New Roman"/>
          <w:sz w:val="28"/>
          <w:szCs w:val="28"/>
          <w:lang w:eastAsia="ru-RU" w:bidi="sa-IN"/>
        </w:rPr>
        <w:t xml:space="preserve">, дакини, </w:t>
      </w:r>
      <w:proofErr w:type="spellStart"/>
      <w:r>
        <w:rPr>
          <w:rFonts w:eastAsia="Times New Roman" w:cs="Times New Roman"/>
          <w:sz w:val="28"/>
          <w:szCs w:val="28"/>
          <w:lang w:eastAsia="ru-RU" w:bidi="sa-IN"/>
        </w:rPr>
        <w:t>шакини</w:t>
      </w:r>
      <w:proofErr w:type="spellEnd"/>
      <w:r>
        <w:rPr>
          <w:rFonts w:eastAsia="Times New Roman" w:cs="Times New Roman"/>
          <w:sz w:val="28"/>
          <w:szCs w:val="28"/>
          <w:lang w:eastAsia="ru-RU" w:bidi="sa-IN"/>
        </w:rPr>
        <w:t xml:space="preserve"> и так далее. Так как подобное поведение по отношению к нам со стороны существ, которые преследуют свои собственные цели нам не по нраву, мы обращаемся к Ганеше с просьбой держать их всех под контролем.</w:t>
      </w:r>
    </w:p>
    <w:p w14:paraId="22380724" w14:textId="77777777" w:rsidR="008B66F0" w:rsidRDefault="00314906">
      <w:pPr>
        <w:pStyle w:val="1"/>
        <w:spacing w:after="0"/>
        <w:ind w:firstLine="360"/>
        <w:jc w:val="both"/>
      </w:pPr>
      <w:r>
        <w:rPr>
          <w:rFonts w:eastAsia="Times New Roman" w:cs="Times New Roman"/>
          <w:sz w:val="28"/>
          <w:szCs w:val="28"/>
          <w:lang w:eastAsia="ru-RU" w:bidi="sa-IN"/>
        </w:rPr>
        <w:t>Второе значение корня «</w:t>
      </w:r>
      <w:proofErr w:type="spellStart"/>
      <w:r>
        <w:rPr>
          <w:rFonts w:eastAsia="Times New Roman" w:cs="Times New Roman"/>
          <w:sz w:val="28"/>
          <w:szCs w:val="28"/>
          <w:lang w:eastAsia="ru-RU" w:bidi="sa-IN"/>
        </w:rPr>
        <w:t>гана</w:t>
      </w:r>
      <w:proofErr w:type="spellEnd"/>
      <w:r>
        <w:rPr>
          <w:rFonts w:eastAsia="Times New Roman" w:cs="Times New Roman"/>
          <w:sz w:val="28"/>
          <w:szCs w:val="28"/>
          <w:lang w:eastAsia="ru-RU" w:bidi="sa-IN"/>
        </w:rPr>
        <w:t xml:space="preserve">» </w:t>
      </w:r>
      <w:proofErr w:type="gramStart"/>
      <w:r>
        <w:rPr>
          <w:rFonts w:eastAsia="Times New Roman" w:cs="Times New Roman"/>
          <w:sz w:val="28"/>
          <w:szCs w:val="28"/>
          <w:lang w:eastAsia="ru-RU" w:bidi="sa-IN"/>
        </w:rPr>
        <w:t>- это</w:t>
      </w:r>
      <w:proofErr w:type="gramEnd"/>
      <w:r>
        <w:rPr>
          <w:rFonts w:eastAsia="Times New Roman" w:cs="Times New Roman"/>
          <w:sz w:val="28"/>
          <w:szCs w:val="28"/>
          <w:lang w:eastAsia="ru-RU" w:bidi="sa-IN"/>
        </w:rPr>
        <w:t xml:space="preserve"> органы чувств. В д</w:t>
      </w:r>
      <w:r>
        <w:rPr>
          <w:rFonts w:eastAsia="Times New Roman" w:cs="Times New Roman"/>
          <w:sz w:val="28"/>
          <w:szCs w:val="28"/>
          <w:lang w:eastAsia="ru-RU" w:bidi="sa-IN"/>
        </w:rPr>
        <w:t>уховной практике наши органы чувств чинят нам препятствия (</w:t>
      </w:r>
      <w:proofErr w:type="spellStart"/>
      <w:r>
        <w:rPr>
          <w:rFonts w:eastAsia="Times New Roman" w:cs="Times New Roman"/>
          <w:sz w:val="28"/>
          <w:szCs w:val="28"/>
          <w:lang w:eastAsia="ru-RU" w:bidi="sa-IN"/>
        </w:rPr>
        <w:t>вигхна</w:t>
      </w:r>
      <w:proofErr w:type="spellEnd"/>
      <w:r>
        <w:rPr>
          <w:rFonts w:eastAsia="Times New Roman" w:cs="Times New Roman"/>
          <w:sz w:val="28"/>
          <w:szCs w:val="28"/>
          <w:lang w:eastAsia="ru-RU" w:bidi="sa-IN"/>
        </w:rPr>
        <w:t xml:space="preserve">). Каким образом? За проявлениями чувств мы не замечаем их истинный источник, мы схватываемся чувствами и принимаем их за чистую монету. Именно через чувства мы привязываемся к внешнему миру </w:t>
      </w:r>
      <w:r>
        <w:rPr>
          <w:rFonts w:eastAsia="Times New Roman" w:cs="Times New Roman"/>
          <w:sz w:val="28"/>
          <w:szCs w:val="28"/>
          <w:lang w:eastAsia="ru-RU" w:bidi="sa-IN"/>
        </w:rPr>
        <w:t xml:space="preserve">и считаем, что мы сами переживаем их. А чувства – это реакция, идущая от заложенных в тонком теле прошлых тенденций. Чтобы стать свободными, мы должны освободиться от этих тенденций. Таким образом, мы должны распознавать и контролировать чувства. И Ганеша </w:t>
      </w:r>
      <w:r>
        <w:rPr>
          <w:rFonts w:eastAsia="Times New Roman" w:cs="Times New Roman"/>
          <w:sz w:val="28"/>
          <w:szCs w:val="28"/>
          <w:lang w:eastAsia="ru-RU" w:bidi="sa-IN"/>
        </w:rPr>
        <w:t xml:space="preserve">– это та энергия, которая дает нам возможность распознавать за чувствами их истинный источник и не схватываться ими, то есть контролировать наши органы чувств. </w:t>
      </w:r>
    </w:p>
    <w:p w14:paraId="5A76B935" w14:textId="77777777" w:rsidR="008B66F0" w:rsidRDefault="00314906">
      <w:pPr>
        <w:pStyle w:val="1"/>
        <w:spacing w:after="0"/>
        <w:ind w:firstLine="360"/>
        <w:jc w:val="both"/>
        <w:rPr>
          <w:rFonts w:eastAsia="Times New Roman" w:cs="Times New Roman"/>
          <w:sz w:val="28"/>
          <w:szCs w:val="28"/>
          <w:lang w:eastAsia="ru-RU" w:bidi="sa-IN"/>
        </w:rPr>
      </w:pPr>
      <w:r>
        <w:rPr>
          <w:rFonts w:eastAsia="Times New Roman" w:cs="Times New Roman"/>
          <w:sz w:val="28"/>
          <w:szCs w:val="28"/>
          <w:lang w:eastAsia="ru-RU" w:bidi="sa-IN"/>
        </w:rPr>
        <w:t xml:space="preserve">В ведический период функцию предводителя божественных воинств нес </w:t>
      </w:r>
      <w:proofErr w:type="spellStart"/>
      <w:r>
        <w:rPr>
          <w:rFonts w:eastAsia="Times New Roman" w:cs="Times New Roman"/>
          <w:sz w:val="28"/>
          <w:szCs w:val="28"/>
          <w:lang w:eastAsia="ru-RU" w:bidi="sa-IN"/>
        </w:rPr>
        <w:t>Брихаспати</w:t>
      </w:r>
      <w:proofErr w:type="spellEnd"/>
      <w:r>
        <w:rPr>
          <w:rFonts w:eastAsia="Times New Roman" w:cs="Times New Roman"/>
          <w:sz w:val="28"/>
          <w:szCs w:val="28"/>
          <w:lang w:eastAsia="ru-RU" w:bidi="sa-IN"/>
        </w:rPr>
        <w:t xml:space="preserve"> или </w:t>
      </w:r>
      <w:proofErr w:type="spellStart"/>
      <w:r>
        <w:rPr>
          <w:rFonts w:eastAsia="Times New Roman" w:cs="Times New Roman"/>
          <w:sz w:val="28"/>
          <w:szCs w:val="28"/>
          <w:lang w:eastAsia="ru-RU" w:bidi="sa-IN"/>
        </w:rPr>
        <w:t>Брахманаспати</w:t>
      </w:r>
      <w:proofErr w:type="spellEnd"/>
      <w:r>
        <w:rPr>
          <w:rFonts w:eastAsia="Times New Roman" w:cs="Times New Roman"/>
          <w:sz w:val="28"/>
          <w:szCs w:val="28"/>
          <w:lang w:eastAsia="ru-RU" w:bidi="sa-IN"/>
        </w:rPr>
        <w:t>.</w:t>
      </w:r>
    </w:p>
    <w:p w14:paraId="17AC0AE3" w14:textId="77777777" w:rsidR="008B66F0" w:rsidRDefault="00314906">
      <w:pPr>
        <w:pStyle w:val="1"/>
        <w:spacing w:after="0"/>
        <w:ind w:firstLine="360"/>
        <w:jc w:val="both"/>
      </w:pPr>
      <w:r>
        <w:rPr>
          <w:rFonts w:cs="Times New Roman"/>
          <w:sz w:val="28"/>
          <w:szCs w:val="28"/>
        </w:rPr>
        <w:t xml:space="preserve">Люди поклоняются Ганеше с древнейших времен и до сих пор это одно из самых любимых и почитаемых божеств в ведическом мире. Гимны во славу Ганеши есть в </w:t>
      </w:r>
      <w:proofErr w:type="spellStart"/>
      <w:r>
        <w:rPr>
          <w:rFonts w:cs="Times New Roman"/>
          <w:sz w:val="28"/>
          <w:szCs w:val="28"/>
        </w:rPr>
        <w:t>Ригведе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Атхарваведе</w:t>
      </w:r>
      <w:proofErr w:type="spellEnd"/>
      <w:r>
        <w:rPr>
          <w:rFonts w:cs="Times New Roman"/>
          <w:sz w:val="28"/>
          <w:szCs w:val="28"/>
        </w:rPr>
        <w:t>.</w:t>
      </w:r>
    </w:p>
    <w:p w14:paraId="3E2A57C5" w14:textId="77777777" w:rsidR="008B66F0" w:rsidRDefault="00314906">
      <w:pPr>
        <w:pStyle w:val="1"/>
        <w:spacing w:after="0"/>
        <w:ind w:firstLine="360"/>
        <w:jc w:val="both"/>
      </w:pPr>
      <w:r>
        <w:rPr>
          <w:rFonts w:cs="Times New Roman"/>
          <w:sz w:val="28"/>
          <w:szCs w:val="28"/>
        </w:rPr>
        <w:t xml:space="preserve">К </w:t>
      </w:r>
      <w:proofErr w:type="spellStart"/>
      <w:r>
        <w:rPr>
          <w:rFonts w:cs="Times New Roman"/>
          <w:sz w:val="28"/>
          <w:szCs w:val="28"/>
        </w:rPr>
        <w:t>Атхарваведе</w:t>
      </w:r>
      <w:proofErr w:type="spellEnd"/>
      <w:r>
        <w:rPr>
          <w:rFonts w:cs="Times New Roman"/>
          <w:sz w:val="28"/>
          <w:szCs w:val="28"/>
        </w:rPr>
        <w:t xml:space="preserve"> принадлежит </w:t>
      </w:r>
      <w:proofErr w:type="spellStart"/>
      <w:r>
        <w:rPr>
          <w:rFonts w:cs="Times New Roman"/>
          <w:sz w:val="28"/>
          <w:szCs w:val="28"/>
        </w:rPr>
        <w:t>Ганапатья-атхарва-ширша</w:t>
      </w:r>
      <w:proofErr w:type="spellEnd"/>
      <w:r>
        <w:rPr>
          <w:rFonts w:cs="Times New Roman"/>
          <w:sz w:val="28"/>
          <w:szCs w:val="28"/>
        </w:rPr>
        <w:t xml:space="preserve"> («</w:t>
      </w:r>
      <w:proofErr w:type="spellStart"/>
      <w:r>
        <w:rPr>
          <w:rFonts w:cs="Times New Roman"/>
          <w:sz w:val="28"/>
          <w:szCs w:val="28"/>
        </w:rPr>
        <w:t>Ганапати-упанишат</w:t>
      </w:r>
      <w:proofErr w:type="spellEnd"/>
      <w:r>
        <w:rPr>
          <w:rFonts w:cs="Times New Roman"/>
          <w:sz w:val="28"/>
          <w:szCs w:val="28"/>
        </w:rPr>
        <w:t>»). В ней говорится о Ганеша-</w:t>
      </w:r>
      <w:proofErr w:type="spellStart"/>
      <w:r>
        <w:rPr>
          <w:rFonts w:cs="Times New Roman"/>
          <w:sz w:val="28"/>
          <w:szCs w:val="28"/>
        </w:rPr>
        <w:t>видье</w:t>
      </w:r>
      <w:proofErr w:type="spellEnd"/>
      <w:r>
        <w:rPr>
          <w:rFonts w:cs="Times New Roman"/>
          <w:sz w:val="28"/>
          <w:szCs w:val="28"/>
        </w:rPr>
        <w:t>, являющейся по своей сути Брахма-</w:t>
      </w:r>
      <w:proofErr w:type="spellStart"/>
      <w:r>
        <w:rPr>
          <w:rFonts w:cs="Times New Roman"/>
          <w:sz w:val="28"/>
          <w:szCs w:val="28"/>
        </w:rPr>
        <w:t>видьей</w:t>
      </w:r>
      <w:proofErr w:type="spellEnd"/>
      <w:r>
        <w:rPr>
          <w:rFonts w:cs="Times New Roman"/>
          <w:sz w:val="28"/>
          <w:szCs w:val="28"/>
        </w:rPr>
        <w:t xml:space="preserve">. Текст начинается с разъяснения принципа </w:t>
      </w:r>
      <w:proofErr w:type="spellStart"/>
      <w:r>
        <w:rPr>
          <w:rFonts w:cs="Times New Roman"/>
          <w:sz w:val="28"/>
          <w:szCs w:val="28"/>
        </w:rPr>
        <w:t>Ганапати</w:t>
      </w:r>
      <w:proofErr w:type="spellEnd"/>
      <w:r>
        <w:rPr>
          <w:rFonts w:cs="Times New Roman"/>
          <w:sz w:val="28"/>
          <w:szCs w:val="28"/>
        </w:rPr>
        <w:t xml:space="preserve"> в понятиях </w:t>
      </w:r>
      <w:proofErr w:type="spellStart"/>
      <w:r>
        <w:rPr>
          <w:rFonts w:cs="Times New Roman"/>
          <w:sz w:val="28"/>
          <w:szCs w:val="28"/>
        </w:rPr>
        <w:t>ведантического</w:t>
      </w:r>
      <w:proofErr w:type="spellEnd"/>
      <w:r>
        <w:rPr>
          <w:rFonts w:cs="Times New Roman"/>
          <w:sz w:val="28"/>
          <w:szCs w:val="28"/>
        </w:rPr>
        <w:t xml:space="preserve"> наставления </w:t>
      </w:r>
      <w:proofErr w:type="spellStart"/>
      <w:r>
        <w:rPr>
          <w:rFonts w:cs="Times New Roman"/>
          <w:sz w:val="28"/>
          <w:szCs w:val="28"/>
        </w:rPr>
        <w:t>махавакьи</w:t>
      </w:r>
      <w:proofErr w:type="spellEnd"/>
      <w:r>
        <w:rPr>
          <w:rFonts w:cs="Times New Roman"/>
          <w:sz w:val="28"/>
          <w:szCs w:val="28"/>
        </w:rPr>
        <w:t xml:space="preserve"> «Тат </w:t>
      </w:r>
      <w:proofErr w:type="spellStart"/>
      <w:r>
        <w:rPr>
          <w:rFonts w:cs="Times New Roman"/>
          <w:sz w:val="28"/>
          <w:szCs w:val="28"/>
        </w:rPr>
        <w:t>Твам</w:t>
      </w:r>
      <w:proofErr w:type="spellEnd"/>
      <w:r>
        <w:rPr>
          <w:rFonts w:cs="Times New Roman"/>
          <w:sz w:val="28"/>
          <w:szCs w:val="28"/>
        </w:rPr>
        <w:t xml:space="preserve"> Аси»: </w:t>
      </w:r>
      <w:proofErr w:type="gramStart"/>
      <w:r>
        <w:rPr>
          <w:rFonts w:cs="Times New Roman"/>
          <w:sz w:val="28"/>
          <w:szCs w:val="28"/>
        </w:rPr>
        <w:t>Ганеша  –</w:t>
      </w:r>
      <w:proofErr w:type="gramEnd"/>
      <w:r>
        <w:rPr>
          <w:rFonts w:cs="Times New Roman"/>
          <w:sz w:val="28"/>
          <w:szCs w:val="28"/>
        </w:rPr>
        <w:t xml:space="preserve"> Брахман, чисто</w:t>
      </w:r>
      <w:r>
        <w:rPr>
          <w:rFonts w:cs="Times New Roman"/>
          <w:sz w:val="28"/>
          <w:szCs w:val="28"/>
        </w:rPr>
        <w:t xml:space="preserve">е Существование, чистое Сознание и блаженство, пребывающее вне трёх гун, трех времен, трех тел. Он находится в центре </w:t>
      </w:r>
      <w:proofErr w:type="spellStart"/>
      <w:r>
        <w:rPr>
          <w:rFonts w:cs="Times New Roman"/>
          <w:sz w:val="28"/>
          <w:szCs w:val="28"/>
        </w:rPr>
        <w:t>муладхары</w:t>
      </w:r>
      <w:proofErr w:type="spellEnd"/>
      <w:r>
        <w:rPr>
          <w:rFonts w:cs="Times New Roman"/>
          <w:sz w:val="28"/>
          <w:szCs w:val="28"/>
        </w:rPr>
        <w:t xml:space="preserve"> и состоит из трех энергий (</w:t>
      </w:r>
      <w:proofErr w:type="spellStart"/>
      <w:r>
        <w:rPr>
          <w:rFonts w:cs="Times New Roman"/>
          <w:sz w:val="28"/>
          <w:szCs w:val="28"/>
        </w:rPr>
        <w:t>джняна</w:t>
      </w:r>
      <w:proofErr w:type="spellEnd"/>
      <w:r>
        <w:rPr>
          <w:rFonts w:cs="Times New Roman"/>
          <w:sz w:val="28"/>
          <w:szCs w:val="28"/>
        </w:rPr>
        <w:t xml:space="preserve">-шакти, </w:t>
      </w:r>
      <w:proofErr w:type="spellStart"/>
      <w:r>
        <w:rPr>
          <w:rFonts w:cs="Times New Roman"/>
          <w:sz w:val="28"/>
          <w:szCs w:val="28"/>
        </w:rPr>
        <w:t>крийя</w:t>
      </w:r>
      <w:proofErr w:type="spellEnd"/>
      <w:r>
        <w:rPr>
          <w:rFonts w:cs="Times New Roman"/>
          <w:sz w:val="28"/>
          <w:szCs w:val="28"/>
        </w:rPr>
        <w:t xml:space="preserve">-шакти и </w:t>
      </w:r>
      <w:proofErr w:type="spellStart"/>
      <w:r>
        <w:rPr>
          <w:rFonts w:cs="Times New Roman"/>
          <w:sz w:val="28"/>
          <w:szCs w:val="28"/>
        </w:rPr>
        <w:t>иччха</w:t>
      </w:r>
      <w:proofErr w:type="spellEnd"/>
      <w:r>
        <w:rPr>
          <w:rFonts w:cs="Times New Roman"/>
          <w:sz w:val="28"/>
          <w:szCs w:val="28"/>
        </w:rPr>
        <w:t xml:space="preserve">-шакти): Он – Брахма, Вишну, Рудра, Агни, Индра, Вайю, Сурья и </w:t>
      </w:r>
      <w:proofErr w:type="spellStart"/>
      <w:r>
        <w:rPr>
          <w:rFonts w:cs="Times New Roman"/>
          <w:sz w:val="28"/>
          <w:szCs w:val="28"/>
        </w:rPr>
        <w:t>Чандр</w:t>
      </w:r>
      <w:r>
        <w:rPr>
          <w:rFonts w:cs="Times New Roman"/>
          <w:sz w:val="28"/>
          <w:szCs w:val="28"/>
        </w:rPr>
        <w:t>а</w:t>
      </w:r>
      <w:proofErr w:type="spellEnd"/>
      <w:r>
        <w:rPr>
          <w:rFonts w:cs="Times New Roman"/>
          <w:sz w:val="28"/>
          <w:szCs w:val="28"/>
        </w:rPr>
        <w:t>. Текст приводит также «</w:t>
      </w:r>
      <w:proofErr w:type="spellStart"/>
      <w:r>
        <w:rPr>
          <w:rFonts w:cs="Times New Roman"/>
          <w:sz w:val="28"/>
          <w:szCs w:val="28"/>
        </w:rPr>
        <w:t>ганеша-гаятри</w:t>
      </w:r>
      <w:proofErr w:type="spellEnd"/>
      <w:r>
        <w:rPr>
          <w:rFonts w:cs="Times New Roman"/>
          <w:sz w:val="28"/>
          <w:szCs w:val="28"/>
        </w:rPr>
        <w:t xml:space="preserve">», провидцем которой является </w:t>
      </w:r>
      <w:proofErr w:type="spellStart"/>
      <w:r>
        <w:rPr>
          <w:rFonts w:cs="Times New Roman"/>
          <w:sz w:val="28"/>
          <w:szCs w:val="28"/>
        </w:rPr>
        <w:t>Ганака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риши</w:t>
      </w:r>
      <w:proofErr w:type="spellEnd"/>
      <w:r>
        <w:rPr>
          <w:rFonts w:cs="Times New Roman"/>
          <w:sz w:val="28"/>
          <w:szCs w:val="28"/>
        </w:rPr>
        <w:t>:</w:t>
      </w:r>
    </w:p>
    <w:p w14:paraId="7975E7F8" w14:textId="77777777" w:rsidR="008B66F0" w:rsidRDefault="008B66F0">
      <w:pPr>
        <w:pStyle w:val="1"/>
        <w:spacing w:after="0"/>
        <w:ind w:firstLine="708"/>
        <w:jc w:val="both"/>
        <w:rPr>
          <w:rFonts w:cs="Times New Roman"/>
          <w:sz w:val="28"/>
          <w:szCs w:val="28"/>
        </w:rPr>
      </w:pPr>
    </w:p>
    <w:p w14:paraId="3B511945" w14:textId="77777777" w:rsidR="008B66F0" w:rsidRDefault="00314906">
      <w:pPr>
        <w:pStyle w:val="1"/>
        <w:spacing w:after="0"/>
        <w:ind w:left="96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ШР</w:t>
      </w:r>
      <w:r>
        <w:rPr>
          <w:rFonts w:cs="Times New Roman"/>
          <w:sz w:val="28"/>
          <w:szCs w:val="28"/>
          <w:u w:val="single"/>
        </w:rPr>
        <w:t>И</w:t>
      </w:r>
      <w:r>
        <w:rPr>
          <w:rFonts w:cs="Times New Roman"/>
          <w:sz w:val="28"/>
          <w:szCs w:val="28"/>
        </w:rPr>
        <w:t xml:space="preserve"> ВАРАДАМ</w:t>
      </w:r>
      <w:r>
        <w:rPr>
          <w:rFonts w:cs="Times New Roman"/>
          <w:sz w:val="28"/>
          <w:szCs w:val="28"/>
          <w:u w:val="single"/>
        </w:rPr>
        <w:t>У</w:t>
      </w:r>
      <w:r>
        <w:rPr>
          <w:rFonts w:cs="Times New Roman"/>
          <w:sz w:val="28"/>
          <w:szCs w:val="28"/>
        </w:rPr>
        <w:t>РТАЙЕ НАМАХ</w:t>
      </w:r>
    </w:p>
    <w:p w14:paraId="31432F6E" w14:textId="77777777" w:rsidR="008B66F0" w:rsidRDefault="00314906">
      <w:pPr>
        <w:pStyle w:val="1"/>
        <w:spacing w:after="0"/>
        <w:ind w:left="96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ОМ ГАМ</w:t>
      </w:r>
    </w:p>
    <w:p w14:paraId="797F4DBF" w14:textId="77777777" w:rsidR="008B66F0" w:rsidRDefault="00314906">
      <w:pPr>
        <w:pStyle w:val="1"/>
        <w:spacing w:after="0"/>
        <w:ind w:left="96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ЕКАДАНТ</w:t>
      </w:r>
      <w:r>
        <w:rPr>
          <w:rFonts w:cs="Times New Roman"/>
          <w:sz w:val="28"/>
          <w:szCs w:val="28"/>
          <w:u w:val="single"/>
        </w:rPr>
        <w:t>А</w:t>
      </w:r>
      <w:r>
        <w:rPr>
          <w:rFonts w:cs="Times New Roman"/>
          <w:sz w:val="28"/>
          <w:szCs w:val="28"/>
        </w:rPr>
        <w:t>ЙА ВИДМАХЕ ВАКРАТУНД</w:t>
      </w:r>
      <w:r>
        <w:rPr>
          <w:rFonts w:cs="Times New Roman"/>
          <w:sz w:val="28"/>
          <w:szCs w:val="28"/>
          <w:u w:val="single"/>
        </w:rPr>
        <w:t>А</w:t>
      </w:r>
      <w:r>
        <w:rPr>
          <w:rFonts w:cs="Times New Roman"/>
          <w:sz w:val="28"/>
          <w:szCs w:val="28"/>
        </w:rPr>
        <w:t>ЙА ДХ</w:t>
      </w:r>
      <w:r>
        <w:rPr>
          <w:rFonts w:cs="Times New Roman"/>
          <w:sz w:val="28"/>
          <w:szCs w:val="28"/>
          <w:u w:val="single"/>
        </w:rPr>
        <w:t>И</w:t>
      </w:r>
      <w:r>
        <w:rPr>
          <w:rFonts w:cs="Times New Roman"/>
          <w:sz w:val="28"/>
          <w:szCs w:val="28"/>
        </w:rPr>
        <w:t>МАХИ</w:t>
      </w:r>
    </w:p>
    <w:p w14:paraId="23D6A0D5" w14:textId="77777777" w:rsidR="008B66F0" w:rsidRDefault="00314906">
      <w:pPr>
        <w:pStyle w:val="1"/>
        <w:spacing w:after="0"/>
        <w:ind w:left="96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ТАННО ДАНТ</w:t>
      </w:r>
      <w:r>
        <w:rPr>
          <w:rFonts w:cs="Times New Roman"/>
          <w:sz w:val="28"/>
          <w:szCs w:val="28"/>
          <w:u w:val="single"/>
        </w:rPr>
        <w:t>И</w:t>
      </w:r>
      <w:r>
        <w:rPr>
          <w:rFonts w:cs="Times New Roman"/>
          <w:sz w:val="28"/>
          <w:szCs w:val="28"/>
        </w:rPr>
        <w:t xml:space="preserve"> ПРАЧОДАЙ</w:t>
      </w:r>
      <w:r>
        <w:rPr>
          <w:rFonts w:cs="Times New Roman"/>
          <w:sz w:val="28"/>
          <w:szCs w:val="28"/>
          <w:u w:val="single"/>
        </w:rPr>
        <w:t>А</w:t>
      </w:r>
      <w:r>
        <w:rPr>
          <w:rFonts w:cs="Times New Roman"/>
          <w:sz w:val="28"/>
          <w:szCs w:val="28"/>
        </w:rPr>
        <w:t xml:space="preserve">Т </w:t>
      </w:r>
    </w:p>
    <w:p w14:paraId="7BE4DC60" w14:textId="77777777" w:rsidR="008B66F0" w:rsidRDefault="00314906">
      <w:pPr>
        <w:pStyle w:val="1"/>
        <w:spacing w:after="0"/>
        <w:ind w:firstLine="360"/>
        <w:jc w:val="both"/>
        <w:rPr>
          <w:rFonts w:eastAsia="Times New Roman" w:cs="Times New Roman"/>
          <w:sz w:val="28"/>
          <w:szCs w:val="28"/>
          <w:lang w:eastAsia="ru-RU" w:bidi="sa-IN"/>
        </w:rPr>
      </w:pPr>
      <w:r>
        <w:rPr>
          <w:rFonts w:cs="Times New Roman"/>
          <w:sz w:val="28"/>
          <w:szCs w:val="28"/>
        </w:rPr>
        <w:lastRenderedPageBreak/>
        <w:t xml:space="preserve">В </w:t>
      </w:r>
      <w:proofErr w:type="spellStart"/>
      <w:r>
        <w:rPr>
          <w:rFonts w:cs="Times New Roman"/>
          <w:sz w:val="28"/>
          <w:szCs w:val="28"/>
        </w:rPr>
        <w:t>Атхарваведе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Брахманаспати</w:t>
      </w:r>
      <w:proofErr w:type="spellEnd"/>
      <w:r>
        <w:rPr>
          <w:rFonts w:cs="Times New Roman"/>
          <w:sz w:val="28"/>
          <w:szCs w:val="28"/>
        </w:rPr>
        <w:t xml:space="preserve"> (или </w:t>
      </w:r>
      <w:proofErr w:type="spellStart"/>
      <w:r>
        <w:rPr>
          <w:rFonts w:cs="Times New Roman"/>
          <w:sz w:val="28"/>
          <w:szCs w:val="28"/>
        </w:rPr>
        <w:t>Брихаспати</w:t>
      </w:r>
      <w:proofErr w:type="spellEnd"/>
      <w:r>
        <w:rPr>
          <w:rFonts w:cs="Times New Roman"/>
          <w:sz w:val="28"/>
          <w:szCs w:val="28"/>
        </w:rPr>
        <w:t xml:space="preserve">) предстает как </w:t>
      </w:r>
      <w:proofErr w:type="spellStart"/>
      <w:r>
        <w:rPr>
          <w:rFonts w:cs="Times New Roman"/>
          <w:sz w:val="28"/>
          <w:szCs w:val="28"/>
        </w:rPr>
        <w:t>Вачаспати</w:t>
      </w:r>
      <w:proofErr w:type="spellEnd"/>
      <w:r>
        <w:rPr>
          <w:rFonts w:cs="Times New Roman"/>
          <w:sz w:val="28"/>
          <w:szCs w:val="28"/>
        </w:rPr>
        <w:t>, владыка с</w:t>
      </w:r>
      <w:r>
        <w:rPr>
          <w:rFonts w:cs="Times New Roman"/>
          <w:sz w:val="28"/>
          <w:szCs w:val="28"/>
        </w:rPr>
        <w:t xml:space="preserve">вященной речи, он отождествляется с </w:t>
      </w:r>
      <w:proofErr w:type="spellStart"/>
      <w:r>
        <w:rPr>
          <w:rFonts w:cs="Times New Roman"/>
          <w:sz w:val="28"/>
          <w:szCs w:val="28"/>
        </w:rPr>
        <w:t>Атхарваной</w:t>
      </w:r>
      <w:proofErr w:type="spellEnd"/>
      <w:r>
        <w:rPr>
          <w:rFonts w:cs="Times New Roman"/>
          <w:sz w:val="28"/>
          <w:szCs w:val="28"/>
        </w:rPr>
        <w:t xml:space="preserve"> и описывается как родовой дух, прародитель всех, выдающийся поэт и обладатель связи со всеми богами. Почему он обладает этой связью? Потому что он - владыка и </w:t>
      </w:r>
      <w:proofErr w:type="spellStart"/>
      <w:r>
        <w:rPr>
          <w:rFonts w:cs="Times New Roman"/>
          <w:sz w:val="28"/>
          <w:szCs w:val="28"/>
        </w:rPr>
        <w:t>различитель</w:t>
      </w:r>
      <w:proofErr w:type="spellEnd"/>
      <w:r>
        <w:rPr>
          <w:rFonts w:cs="Times New Roman"/>
          <w:sz w:val="28"/>
          <w:szCs w:val="28"/>
        </w:rPr>
        <w:t xml:space="preserve"> всех категорий, божеств и тем самым он</w:t>
      </w:r>
      <w:r>
        <w:rPr>
          <w:rFonts w:cs="Times New Roman"/>
          <w:sz w:val="28"/>
          <w:szCs w:val="28"/>
        </w:rPr>
        <w:t xml:space="preserve"> усмиряет, просветляет </w:t>
      </w:r>
      <w:proofErr w:type="spellStart"/>
      <w:r>
        <w:rPr>
          <w:rFonts w:cs="Times New Roman"/>
          <w:sz w:val="28"/>
          <w:szCs w:val="28"/>
        </w:rPr>
        <w:t>буддхи</w:t>
      </w:r>
      <w:proofErr w:type="spellEnd"/>
      <w:r>
        <w:rPr>
          <w:rFonts w:cs="Times New Roman"/>
          <w:sz w:val="28"/>
          <w:szCs w:val="28"/>
        </w:rPr>
        <w:t xml:space="preserve"> всех божеств.</w:t>
      </w:r>
    </w:p>
    <w:p w14:paraId="15E73647" w14:textId="77777777" w:rsidR="008B66F0" w:rsidRDefault="008B66F0">
      <w:pPr>
        <w:pStyle w:val="1"/>
        <w:spacing w:after="0"/>
        <w:ind w:firstLine="360"/>
        <w:jc w:val="both"/>
        <w:rPr>
          <w:rFonts w:eastAsia="Times New Roman" w:cs="Times New Roman"/>
          <w:sz w:val="28"/>
          <w:szCs w:val="28"/>
          <w:lang w:eastAsia="ru-RU" w:bidi="sa-IN"/>
        </w:rPr>
      </w:pPr>
    </w:p>
    <w:p w14:paraId="621A0EBE" w14:textId="77777777" w:rsidR="008B66F0" w:rsidRDefault="00314906">
      <w:pPr>
        <w:pStyle w:val="1"/>
        <w:spacing w:after="0"/>
        <w:ind w:firstLine="360"/>
        <w:jc w:val="both"/>
      </w:pPr>
      <w:r>
        <w:rPr>
          <w:rFonts w:eastAsia="Times New Roman" w:cs="Times New Roman"/>
          <w:sz w:val="28"/>
          <w:szCs w:val="28"/>
          <w:lang w:eastAsia="ru-RU" w:bidi="sa-IN"/>
        </w:rPr>
        <w:t xml:space="preserve">В эпический период </w:t>
      </w:r>
      <w:proofErr w:type="spellStart"/>
      <w:r>
        <w:rPr>
          <w:rFonts w:eastAsia="Times New Roman" w:cs="Times New Roman"/>
          <w:sz w:val="28"/>
          <w:szCs w:val="28"/>
          <w:lang w:eastAsia="ru-RU" w:bidi="sa-IN"/>
        </w:rPr>
        <w:t>смрити</w:t>
      </w:r>
      <w:proofErr w:type="spellEnd"/>
      <w:r>
        <w:rPr>
          <w:rFonts w:eastAsia="Times New Roman" w:cs="Times New Roman"/>
          <w:sz w:val="28"/>
          <w:szCs w:val="28"/>
          <w:lang w:eastAsia="ru-RU" w:bidi="sa-IN"/>
        </w:rPr>
        <w:t xml:space="preserve"> и </w:t>
      </w:r>
      <w:proofErr w:type="spellStart"/>
      <w:r>
        <w:rPr>
          <w:rFonts w:eastAsia="Times New Roman" w:cs="Times New Roman"/>
          <w:sz w:val="28"/>
          <w:szCs w:val="28"/>
          <w:lang w:eastAsia="ru-RU" w:bidi="sa-IN"/>
        </w:rPr>
        <w:t>пуран</w:t>
      </w:r>
      <w:proofErr w:type="spellEnd"/>
      <w:r>
        <w:rPr>
          <w:rFonts w:eastAsia="Times New Roman" w:cs="Times New Roman"/>
          <w:sz w:val="28"/>
          <w:szCs w:val="28"/>
          <w:lang w:eastAsia="ru-RU" w:bidi="sa-IN"/>
        </w:rPr>
        <w:t xml:space="preserve"> Шива стал предводителем </w:t>
      </w:r>
      <w:proofErr w:type="spellStart"/>
      <w:r>
        <w:rPr>
          <w:rFonts w:eastAsia="Times New Roman" w:cs="Times New Roman"/>
          <w:sz w:val="28"/>
          <w:szCs w:val="28"/>
          <w:lang w:eastAsia="ru-RU" w:bidi="sa-IN"/>
        </w:rPr>
        <w:t>праматха</w:t>
      </w:r>
      <w:proofErr w:type="spellEnd"/>
      <w:r>
        <w:rPr>
          <w:rFonts w:eastAsia="Times New Roman" w:cs="Times New Roman"/>
          <w:sz w:val="28"/>
          <w:szCs w:val="28"/>
          <w:lang w:eastAsia="ru-RU" w:bidi="sa-IN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eastAsia="ru-RU" w:bidi="sa-IN"/>
        </w:rPr>
        <w:t>ганов</w:t>
      </w:r>
      <w:proofErr w:type="spellEnd"/>
      <w:r>
        <w:rPr>
          <w:rFonts w:eastAsia="Times New Roman" w:cs="Times New Roman"/>
          <w:sz w:val="28"/>
          <w:szCs w:val="28"/>
          <w:lang w:eastAsia="ru-RU" w:bidi="sa-IN"/>
        </w:rPr>
        <w:t>.  Его воинства описывались как Шива-</w:t>
      </w:r>
      <w:proofErr w:type="spellStart"/>
      <w:r>
        <w:rPr>
          <w:rFonts w:eastAsia="Times New Roman" w:cs="Times New Roman"/>
          <w:sz w:val="28"/>
          <w:szCs w:val="28"/>
          <w:lang w:eastAsia="ru-RU" w:bidi="sa-IN"/>
        </w:rPr>
        <w:t>паришада</w:t>
      </w:r>
      <w:proofErr w:type="spellEnd"/>
      <w:r>
        <w:rPr>
          <w:rFonts w:eastAsia="Times New Roman" w:cs="Times New Roman"/>
          <w:sz w:val="28"/>
          <w:szCs w:val="28"/>
          <w:lang w:eastAsia="ru-RU" w:bidi="sa-IN"/>
        </w:rPr>
        <w:t>, и их численность описывалась в 360 миллионов.</w:t>
      </w:r>
      <w:r>
        <w:rPr>
          <w:rFonts w:cs="Times New Roman"/>
          <w:sz w:val="28"/>
          <w:szCs w:val="28"/>
        </w:rPr>
        <w:t xml:space="preserve"> Они странствовали в необычном облике: некоторы</w:t>
      </w:r>
      <w:r>
        <w:rPr>
          <w:rFonts w:cs="Times New Roman"/>
          <w:sz w:val="28"/>
          <w:szCs w:val="28"/>
        </w:rPr>
        <w:t>е из них были яростны, некоторые наряжались странным образом, некоторые из них были обоеполы, некоторые держали различное оружие, некоторые были великими воинами, в то время как иные танцевали, пели или играли на музыкальных инструментах. Некоторые были ск</w:t>
      </w:r>
      <w:r>
        <w:rPr>
          <w:rFonts w:cs="Times New Roman"/>
          <w:sz w:val="28"/>
          <w:szCs w:val="28"/>
        </w:rPr>
        <w:t xml:space="preserve">лонны к обману, а иные были учеными. Некоторые, в основном, занимались созданием препятствий на пути </w:t>
      </w:r>
      <w:proofErr w:type="spellStart"/>
      <w:r>
        <w:rPr>
          <w:rFonts w:cs="Times New Roman"/>
          <w:sz w:val="28"/>
          <w:szCs w:val="28"/>
        </w:rPr>
        <w:t>йогинов</w:t>
      </w:r>
      <w:proofErr w:type="spellEnd"/>
      <w:r>
        <w:rPr>
          <w:rFonts w:cs="Times New Roman"/>
          <w:sz w:val="28"/>
          <w:szCs w:val="28"/>
        </w:rPr>
        <w:t>. И вот всей этой массе существ нужен был управитель. И им стал Ганеша как сын Шивы и Парвати. И вот для того, чтобы управлять, усмирять, просветлят</w:t>
      </w:r>
      <w:r>
        <w:rPr>
          <w:rFonts w:cs="Times New Roman"/>
          <w:sz w:val="28"/>
          <w:szCs w:val="28"/>
        </w:rPr>
        <w:t>ь эти воинства совершенно различных существ, какой различающей мудростью (</w:t>
      </w:r>
      <w:proofErr w:type="spellStart"/>
      <w:r>
        <w:rPr>
          <w:rFonts w:cs="Times New Roman"/>
          <w:sz w:val="28"/>
          <w:szCs w:val="28"/>
        </w:rPr>
        <w:t>вивекой</w:t>
      </w:r>
      <w:proofErr w:type="spellEnd"/>
      <w:r>
        <w:rPr>
          <w:rFonts w:cs="Times New Roman"/>
          <w:sz w:val="28"/>
          <w:szCs w:val="28"/>
        </w:rPr>
        <w:t>) нужно обладать? И недаром у Ганеши столько качеств.</w:t>
      </w:r>
    </w:p>
    <w:p w14:paraId="1CB47DC5" w14:textId="77777777" w:rsidR="008B66F0" w:rsidRDefault="00314906">
      <w:pPr>
        <w:pStyle w:val="1"/>
        <w:spacing w:after="0"/>
        <w:ind w:firstLine="360"/>
        <w:jc w:val="both"/>
      </w:pPr>
      <w:r>
        <w:rPr>
          <w:rFonts w:cs="Times New Roman"/>
          <w:sz w:val="28"/>
          <w:szCs w:val="28"/>
        </w:rPr>
        <w:t xml:space="preserve">В </w:t>
      </w:r>
      <w:proofErr w:type="spellStart"/>
      <w:r>
        <w:rPr>
          <w:rFonts w:cs="Times New Roman"/>
          <w:sz w:val="28"/>
          <w:szCs w:val="28"/>
        </w:rPr>
        <w:t>пуранические</w:t>
      </w:r>
      <w:proofErr w:type="spellEnd"/>
      <w:r>
        <w:rPr>
          <w:rFonts w:cs="Times New Roman"/>
          <w:sz w:val="28"/>
          <w:szCs w:val="28"/>
        </w:rPr>
        <w:t xml:space="preserve"> времена </w:t>
      </w:r>
      <w:proofErr w:type="spellStart"/>
      <w:r>
        <w:rPr>
          <w:rFonts w:cs="Times New Roman"/>
          <w:sz w:val="28"/>
          <w:szCs w:val="28"/>
        </w:rPr>
        <w:t>Ганапати</w:t>
      </w:r>
      <w:proofErr w:type="spellEnd"/>
      <w:r>
        <w:rPr>
          <w:rFonts w:cs="Times New Roman"/>
          <w:sz w:val="28"/>
          <w:szCs w:val="28"/>
        </w:rPr>
        <w:t xml:space="preserve"> под диктовку </w:t>
      </w:r>
      <w:proofErr w:type="spellStart"/>
      <w:r>
        <w:rPr>
          <w:rFonts w:cs="Times New Roman"/>
          <w:sz w:val="28"/>
          <w:szCs w:val="28"/>
        </w:rPr>
        <w:t>Вьясы</w:t>
      </w:r>
      <w:proofErr w:type="spellEnd"/>
      <w:r>
        <w:rPr>
          <w:rFonts w:cs="Times New Roman"/>
          <w:sz w:val="28"/>
          <w:szCs w:val="28"/>
        </w:rPr>
        <w:t xml:space="preserve"> записывает Махабхарату. Он считается покровителем поэтов, писателей, т</w:t>
      </w:r>
      <w:r>
        <w:rPr>
          <w:rFonts w:cs="Times New Roman"/>
          <w:sz w:val="28"/>
          <w:szCs w:val="28"/>
        </w:rPr>
        <w:t xml:space="preserve">анцоров, покровителем образования и, особенно, знания священных текстов, то есть у него есть качества Сарасвати и </w:t>
      </w:r>
      <w:proofErr w:type="spellStart"/>
      <w:r>
        <w:rPr>
          <w:rFonts w:cs="Times New Roman"/>
          <w:sz w:val="28"/>
          <w:szCs w:val="28"/>
        </w:rPr>
        <w:t>Лакшми</w:t>
      </w:r>
      <w:proofErr w:type="spellEnd"/>
      <w:r>
        <w:rPr>
          <w:rFonts w:cs="Times New Roman"/>
          <w:sz w:val="28"/>
          <w:szCs w:val="28"/>
        </w:rPr>
        <w:t xml:space="preserve">. Есть </w:t>
      </w:r>
      <w:proofErr w:type="spellStart"/>
      <w:r>
        <w:rPr>
          <w:rFonts w:cs="Times New Roman"/>
          <w:sz w:val="28"/>
          <w:szCs w:val="28"/>
        </w:rPr>
        <w:t>мурти</w:t>
      </w:r>
      <w:proofErr w:type="spellEnd"/>
      <w:r>
        <w:rPr>
          <w:rFonts w:cs="Times New Roman"/>
          <w:sz w:val="28"/>
          <w:szCs w:val="28"/>
        </w:rPr>
        <w:t xml:space="preserve"> с изображением Ганеши, </w:t>
      </w:r>
      <w:proofErr w:type="spellStart"/>
      <w:r>
        <w:rPr>
          <w:rFonts w:cs="Times New Roman"/>
          <w:sz w:val="28"/>
          <w:szCs w:val="28"/>
        </w:rPr>
        <w:t>Лакшми</w:t>
      </w:r>
      <w:proofErr w:type="spellEnd"/>
      <w:r>
        <w:rPr>
          <w:rFonts w:cs="Times New Roman"/>
          <w:sz w:val="28"/>
          <w:szCs w:val="28"/>
        </w:rPr>
        <w:t xml:space="preserve"> и Сарасвати. </w:t>
      </w:r>
    </w:p>
    <w:p w14:paraId="5349B3E0" w14:textId="77777777" w:rsidR="008B66F0" w:rsidRDefault="00314906">
      <w:pPr>
        <w:pStyle w:val="1"/>
        <w:spacing w:after="0"/>
        <w:ind w:firstLine="360"/>
        <w:jc w:val="both"/>
      </w:pPr>
      <w:r>
        <w:rPr>
          <w:rFonts w:cs="Times New Roman"/>
          <w:sz w:val="28"/>
          <w:szCs w:val="28"/>
        </w:rPr>
        <w:t>Принцип Ганеши находится в самом истоке вселенной. Начальная цитата: «Проявивши</w:t>
      </w:r>
      <w:r>
        <w:rPr>
          <w:rFonts w:cs="Times New Roman"/>
          <w:sz w:val="28"/>
          <w:szCs w:val="28"/>
        </w:rPr>
        <w:t>йся в начале Творения, превосходящий и Пракрити, и Пурушу, этот бог является причиной мира». То есть, находясь в Истоке, Ганеша и нас возвращает к Истоку, к созерцанию, к вспоминанию о божественном. Поэтому его и почитают первым.</w:t>
      </w:r>
    </w:p>
    <w:p w14:paraId="4D8672E3" w14:textId="77777777" w:rsidR="008B66F0" w:rsidRDefault="008B66F0">
      <w:pPr>
        <w:pStyle w:val="1"/>
        <w:spacing w:after="0"/>
        <w:ind w:firstLine="360"/>
        <w:jc w:val="both"/>
        <w:rPr>
          <w:rFonts w:cs="Times New Roman"/>
          <w:sz w:val="28"/>
          <w:szCs w:val="28"/>
        </w:rPr>
      </w:pPr>
    </w:p>
    <w:p w14:paraId="39F2587D" w14:textId="77777777" w:rsidR="008B66F0" w:rsidRDefault="00314906">
      <w:pPr>
        <w:pStyle w:val="1"/>
        <w:spacing w:after="0"/>
        <w:ind w:firstLine="708"/>
        <w:jc w:val="both"/>
      </w:pPr>
      <w:r>
        <w:rPr>
          <w:rFonts w:cs="Times New Roman"/>
          <w:sz w:val="28"/>
          <w:szCs w:val="28"/>
        </w:rPr>
        <w:t>И самое первое качество Г</w:t>
      </w:r>
      <w:r>
        <w:rPr>
          <w:rFonts w:cs="Times New Roman"/>
          <w:sz w:val="28"/>
          <w:szCs w:val="28"/>
        </w:rPr>
        <w:t xml:space="preserve">анеши - умение ограждать от препятствий, делать все благоприятным. В каком смысле? Если смотреть с точки зрения учения </w:t>
      </w:r>
      <w:proofErr w:type="spellStart"/>
      <w:r>
        <w:rPr>
          <w:rFonts w:cs="Times New Roman"/>
          <w:sz w:val="28"/>
          <w:szCs w:val="28"/>
        </w:rPr>
        <w:t>адвайты</w:t>
      </w:r>
      <w:proofErr w:type="spellEnd"/>
      <w:r>
        <w:rPr>
          <w:rFonts w:cs="Times New Roman"/>
          <w:sz w:val="28"/>
          <w:szCs w:val="28"/>
        </w:rPr>
        <w:t>, то препятствия не где-то снаружи. Снаружи нас ничего не существует. Все, что мы видим и не видим есть наш принцип сознания. Весь</w:t>
      </w:r>
      <w:r>
        <w:rPr>
          <w:rFonts w:cs="Times New Roman"/>
          <w:sz w:val="28"/>
          <w:szCs w:val="28"/>
        </w:rPr>
        <w:t xml:space="preserve"> мир – это проявление нашего сознания. Значит, и препятствия существуют в потоке нашего сознания. В нашем тонком теле существуют различные неудовлетворенные непросветленные энергии, которые чинят нам препятствия, и Ганеша – это просветленный </w:t>
      </w:r>
      <w:proofErr w:type="spellStart"/>
      <w:r>
        <w:rPr>
          <w:rFonts w:cs="Times New Roman"/>
          <w:sz w:val="28"/>
          <w:szCs w:val="28"/>
        </w:rPr>
        <w:t>буддхи</w:t>
      </w:r>
      <w:proofErr w:type="spellEnd"/>
      <w:r>
        <w:rPr>
          <w:rFonts w:cs="Times New Roman"/>
          <w:sz w:val="28"/>
          <w:szCs w:val="28"/>
        </w:rPr>
        <w:t>, которы</w:t>
      </w:r>
      <w:r>
        <w:rPr>
          <w:rFonts w:cs="Times New Roman"/>
          <w:sz w:val="28"/>
          <w:szCs w:val="28"/>
        </w:rPr>
        <w:t>й дает мудрость в распознавании что истинно, а что нет, и может направить разум в направлении высшей мудрости и усмирять все неусмиренные энергии, препятствия.</w:t>
      </w:r>
    </w:p>
    <w:p w14:paraId="21398E13" w14:textId="77777777" w:rsidR="008B66F0" w:rsidRDefault="00314906">
      <w:pPr>
        <w:pStyle w:val="1"/>
        <w:spacing w:after="0"/>
        <w:ind w:firstLine="708"/>
        <w:jc w:val="both"/>
      </w:pPr>
      <w:r>
        <w:rPr>
          <w:rFonts w:cs="Times New Roman"/>
          <w:sz w:val="28"/>
          <w:szCs w:val="28"/>
        </w:rPr>
        <w:lastRenderedPageBreak/>
        <w:t xml:space="preserve">Ганеша так же является управителем элемента пространства. </w:t>
      </w:r>
      <w:r>
        <w:rPr>
          <w:rFonts w:cs="Times New Roman"/>
          <w:color w:val="333333"/>
          <w:sz w:val="28"/>
          <w:szCs w:val="28"/>
        </w:rPr>
        <w:t xml:space="preserve">А пространство – это созерцание и </w:t>
      </w:r>
      <w:r>
        <w:rPr>
          <w:rFonts w:cs="Times New Roman"/>
          <w:sz w:val="28"/>
          <w:szCs w:val="28"/>
        </w:rPr>
        <w:t xml:space="preserve">это </w:t>
      </w:r>
      <w:proofErr w:type="gramStart"/>
      <w:r>
        <w:rPr>
          <w:rFonts w:cs="Times New Roman"/>
          <w:sz w:val="28"/>
          <w:szCs w:val="28"/>
        </w:rPr>
        <w:t>первоэлемент</w:t>
      </w:r>
      <w:proofErr w:type="gramEnd"/>
      <w:r>
        <w:rPr>
          <w:rFonts w:cs="Times New Roman"/>
          <w:sz w:val="28"/>
          <w:szCs w:val="28"/>
        </w:rPr>
        <w:t xml:space="preserve"> из которого проявляются все элементы. Значит, Ганеша может все грубые элементы трансформировать, сублимировать до элемента пространства, до созерцания, </w:t>
      </w:r>
      <w:proofErr w:type="spellStart"/>
      <w:r>
        <w:rPr>
          <w:rFonts w:cs="Times New Roman"/>
          <w:sz w:val="28"/>
          <w:szCs w:val="28"/>
        </w:rPr>
        <w:t>осознавания</w:t>
      </w:r>
      <w:proofErr w:type="spellEnd"/>
      <w:r>
        <w:rPr>
          <w:rFonts w:cs="Times New Roman"/>
          <w:sz w:val="28"/>
          <w:szCs w:val="28"/>
        </w:rPr>
        <w:t xml:space="preserve">. Превратить все нечистые </w:t>
      </w:r>
      <w:proofErr w:type="spellStart"/>
      <w:r>
        <w:rPr>
          <w:rFonts w:cs="Times New Roman"/>
          <w:sz w:val="28"/>
          <w:szCs w:val="28"/>
        </w:rPr>
        <w:t>таттвы</w:t>
      </w:r>
      <w:proofErr w:type="spellEnd"/>
      <w:r>
        <w:rPr>
          <w:rFonts w:cs="Times New Roman"/>
          <w:sz w:val="28"/>
          <w:szCs w:val="28"/>
        </w:rPr>
        <w:t xml:space="preserve"> в чистые. Еще в Ведах говорится о том, что Гане</w:t>
      </w:r>
      <w:r>
        <w:rPr>
          <w:rFonts w:cs="Times New Roman"/>
          <w:sz w:val="28"/>
          <w:szCs w:val="28"/>
        </w:rPr>
        <w:t xml:space="preserve">ша усмиряет наш внутренний инструмент. 21 </w:t>
      </w:r>
      <w:proofErr w:type="spellStart"/>
      <w:r>
        <w:rPr>
          <w:rFonts w:cs="Times New Roman"/>
          <w:sz w:val="28"/>
          <w:szCs w:val="28"/>
        </w:rPr>
        <w:t>таттва</w:t>
      </w:r>
      <w:proofErr w:type="spellEnd"/>
      <w:r>
        <w:rPr>
          <w:rFonts w:cs="Times New Roman"/>
          <w:sz w:val="28"/>
          <w:szCs w:val="28"/>
        </w:rPr>
        <w:t xml:space="preserve"> – это пять органов действий (карм-</w:t>
      </w:r>
      <w:proofErr w:type="spellStart"/>
      <w:r>
        <w:rPr>
          <w:rFonts w:cs="Times New Roman"/>
          <w:sz w:val="28"/>
          <w:szCs w:val="28"/>
        </w:rPr>
        <w:t>индрий</w:t>
      </w:r>
      <w:proofErr w:type="spellEnd"/>
      <w:r>
        <w:rPr>
          <w:rFonts w:cs="Times New Roman"/>
          <w:sz w:val="28"/>
          <w:szCs w:val="28"/>
        </w:rPr>
        <w:t>), пять органов познания (</w:t>
      </w:r>
      <w:proofErr w:type="spellStart"/>
      <w:r>
        <w:rPr>
          <w:rFonts w:cs="Times New Roman"/>
          <w:sz w:val="28"/>
          <w:szCs w:val="28"/>
        </w:rPr>
        <w:t>джнян-индрий</w:t>
      </w:r>
      <w:proofErr w:type="spellEnd"/>
      <w:r>
        <w:rPr>
          <w:rFonts w:cs="Times New Roman"/>
          <w:sz w:val="28"/>
          <w:szCs w:val="28"/>
        </w:rPr>
        <w:t xml:space="preserve">), пять </w:t>
      </w:r>
      <w:proofErr w:type="spellStart"/>
      <w:r>
        <w:rPr>
          <w:rFonts w:cs="Times New Roman"/>
          <w:sz w:val="28"/>
          <w:szCs w:val="28"/>
        </w:rPr>
        <w:t>пран</w:t>
      </w:r>
      <w:proofErr w:type="spellEnd"/>
      <w:r>
        <w:rPr>
          <w:rFonts w:cs="Times New Roman"/>
          <w:sz w:val="28"/>
          <w:szCs w:val="28"/>
        </w:rPr>
        <w:t xml:space="preserve">, пять оболочек (кош) и 21-я </w:t>
      </w:r>
      <w:proofErr w:type="spellStart"/>
      <w:r>
        <w:rPr>
          <w:rFonts w:cs="Times New Roman"/>
          <w:sz w:val="28"/>
          <w:szCs w:val="28"/>
        </w:rPr>
        <w:t>таттва</w:t>
      </w:r>
      <w:proofErr w:type="spellEnd"/>
      <w:r>
        <w:rPr>
          <w:rFonts w:cs="Times New Roman"/>
          <w:sz w:val="28"/>
          <w:szCs w:val="28"/>
        </w:rPr>
        <w:t xml:space="preserve"> – внутренний инструмент (</w:t>
      </w:r>
      <w:proofErr w:type="spellStart"/>
      <w:r>
        <w:rPr>
          <w:rFonts w:cs="Times New Roman"/>
          <w:sz w:val="28"/>
          <w:szCs w:val="28"/>
        </w:rPr>
        <w:t>антахкарана</w:t>
      </w:r>
      <w:proofErr w:type="spellEnd"/>
      <w:r>
        <w:rPr>
          <w:rFonts w:cs="Times New Roman"/>
          <w:sz w:val="28"/>
          <w:szCs w:val="28"/>
        </w:rPr>
        <w:t>).</w:t>
      </w:r>
    </w:p>
    <w:p w14:paraId="380C4080" w14:textId="77777777" w:rsidR="008B66F0" w:rsidRDefault="00314906">
      <w:pPr>
        <w:pStyle w:val="1"/>
        <w:spacing w:after="0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Он их просветляет, удовлетворяет и усмиряе</w:t>
      </w:r>
      <w:r>
        <w:rPr>
          <w:rFonts w:cs="Times New Roman"/>
          <w:sz w:val="28"/>
          <w:szCs w:val="28"/>
        </w:rPr>
        <w:t xml:space="preserve">т, тем самым все становится благоприятным. </w:t>
      </w:r>
    </w:p>
    <w:p w14:paraId="491340EC" w14:textId="77777777" w:rsidR="008B66F0" w:rsidRDefault="008B66F0">
      <w:pPr>
        <w:pStyle w:val="1"/>
        <w:spacing w:after="0"/>
        <w:jc w:val="both"/>
        <w:rPr>
          <w:rFonts w:eastAsia="Times New Roman" w:cs="Times New Roman"/>
          <w:i/>
          <w:sz w:val="28"/>
          <w:szCs w:val="28"/>
          <w:lang w:eastAsia="ru-RU" w:bidi="sa-IN"/>
        </w:rPr>
      </w:pPr>
    </w:p>
    <w:p w14:paraId="02AE7016" w14:textId="77777777" w:rsidR="008B66F0" w:rsidRDefault="00314906">
      <w:pPr>
        <w:pStyle w:val="1"/>
        <w:spacing w:after="0"/>
        <w:ind w:firstLine="708"/>
        <w:jc w:val="both"/>
        <w:rPr>
          <w:rFonts w:cs="Times New Roman"/>
          <w:i/>
          <w:sz w:val="28"/>
          <w:szCs w:val="28"/>
        </w:rPr>
      </w:pPr>
      <w:proofErr w:type="spellStart"/>
      <w:r>
        <w:rPr>
          <w:rFonts w:cs="Times New Roman"/>
          <w:i/>
          <w:sz w:val="28"/>
          <w:szCs w:val="28"/>
        </w:rPr>
        <w:t>Сатья</w:t>
      </w:r>
      <w:proofErr w:type="spellEnd"/>
      <w:r>
        <w:rPr>
          <w:rFonts w:cs="Times New Roman"/>
          <w:i/>
          <w:sz w:val="28"/>
          <w:szCs w:val="28"/>
        </w:rPr>
        <w:t xml:space="preserve"> Саи говорит:</w:t>
      </w:r>
    </w:p>
    <w:p w14:paraId="790EA101" w14:textId="77777777" w:rsidR="008B66F0" w:rsidRDefault="00314906">
      <w:pPr>
        <w:pStyle w:val="1"/>
        <w:spacing w:after="0"/>
        <w:ind w:firstLine="708"/>
        <w:jc w:val="both"/>
        <w:rPr>
          <w:rFonts w:cs="Times New Roman"/>
          <w:color w:val="333333"/>
          <w:sz w:val="28"/>
          <w:szCs w:val="28"/>
        </w:rPr>
      </w:pPr>
      <w:r>
        <w:rPr>
          <w:rFonts w:cs="Times New Roman"/>
          <w:color w:val="333333"/>
          <w:sz w:val="28"/>
          <w:szCs w:val="28"/>
        </w:rPr>
        <w:t>«</w:t>
      </w:r>
      <w:proofErr w:type="spellStart"/>
      <w:r>
        <w:rPr>
          <w:rFonts w:cs="Times New Roman"/>
          <w:color w:val="333333"/>
          <w:sz w:val="28"/>
          <w:szCs w:val="28"/>
        </w:rPr>
        <w:t>Вигхнешвара</w:t>
      </w:r>
      <w:proofErr w:type="spellEnd"/>
      <w:r>
        <w:rPr>
          <w:rFonts w:cs="Times New Roman"/>
          <w:color w:val="333333"/>
          <w:sz w:val="28"/>
          <w:szCs w:val="28"/>
        </w:rPr>
        <w:t xml:space="preserve"> (то есть владыка чувств) присутствует в каждом из вас в форме интеллекта (</w:t>
      </w:r>
      <w:proofErr w:type="spellStart"/>
      <w:r>
        <w:rPr>
          <w:rStyle w:val="a3"/>
          <w:rFonts w:cs="Times New Roman"/>
          <w:color w:val="333333"/>
          <w:sz w:val="28"/>
          <w:szCs w:val="28"/>
        </w:rPr>
        <w:t>буддхи</w:t>
      </w:r>
      <w:proofErr w:type="spellEnd"/>
      <w:r>
        <w:rPr>
          <w:rFonts w:cs="Times New Roman"/>
          <w:color w:val="333333"/>
          <w:sz w:val="28"/>
          <w:szCs w:val="28"/>
        </w:rPr>
        <w:t>) и мудрости (</w:t>
      </w:r>
      <w:proofErr w:type="spellStart"/>
      <w:r>
        <w:rPr>
          <w:rStyle w:val="a3"/>
          <w:rFonts w:cs="Times New Roman"/>
          <w:color w:val="333333"/>
          <w:sz w:val="28"/>
          <w:szCs w:val="28"/>
        </w:rPr>
        <w:t>виджняны</w:t>
      </w:r>
      <w:proofErr w:type="spellEnd"/>
      <w:r>
        <w:rPr>
          <w:rFonts w:cs="Times New Roman"/>
          <w:color w:val="333333"/>
          <w:sz w:val="28"/>
          <w:szCs w:val="28"/>
        </w:rPr>
        <w:t>).</w:t>
      </w:r>
    </w:p>
    <w:p w14:paraId="4143993A" w14:textId="77777777" w:rsidR="008B66F0" w:rsidRDefault="00314906">
      <w:pPr>
        <w:pStyle w:val="1"/>
        <w:spacing w:after="0"/>
        <w:jc w:val="both"/>
        <w:rPr>
          <w:rFonts w:cs="Times New Roman"/>
          <w:color w:val="333333"/>
          <w:sz w:val="28"/>
          <w:szCs w:val="28"/>
        </w:rPr>
      </w:pPr>
      <w:r>
        <w:rPr>
          <w:rFonts w:cs="Times New Roman"/>
          <w:color w:val="333333"/>
          <w:sz w:val="28"/>
          <w:szCs w:val="28"/>
        </w:rPr>
        <w:t xml:space="preserve">Вы добьётесь успеха в жизни, если будете правильно </w:t>
      </w:r>
      <w:r>
        <w:rPr>
          <w:rFonts w:cs="Times New Roman"/>
          <w:color w:val="333333"/>
          <w:sz w:val="28"/>
          <w:szCs w:val="28"/>
        </w:rPr>
        <w:t>использовать данные вам интеллект и мудрость».</w:t>
      </w:r>
    </w:p>
    <w:p w14:paraId="595A2C32" w14:textId="77777777" w:rsidR="008B66F0" w:rsidRDefault="008B66F0">
      <w:pPr>
        <w:pStyle w:val="1"/>
        <w:spacing w:after="0"/>
        <w:jc w:val="both"/>
        <w:rPr>
          <w:rFonts w:cs="Times New Roman"/>
          <w:color w:val="333333"/>
          <w:sz w:val="28"/>
          <w:szCs w:val="28"/>
        </w:rPr>
      </w:pPr>
    </w:p>
    <w:p w14:paraId="735E6A1B" w14:textId="77777777" w:rsidR="008B66F0" w:rsidRDefault="00314906">
      <w:pPr>
        <w:pStyle w:val="1"/>
        <w:spacing w:after="0"/>
        <w:ind w:firstLine="708"/>
        <w:jc w:val="both"/>
        <w:rPr>
          <w:rFonts w:cs="Times New Roman"/>
          <w:color w:val="333333"/>
          <w:sz w:val="28"/>
          <w:szCs w:val="28"/>
        </w:rPr>
      </w:pPr>
      <w:r>
        <w:rPr>
          <w:rFonts w:cs="Times New Roman"/>
          <w:color w:val="333333"/>
          <w:sz w:val="28"/>
          <w:szCs w:val="28"/>
        </w:rPr>
        <w:t xml:space="preserve">Так же все святые говорят о том, что нужно контролировать, усмирять, очищать свой ум и если мы будем контролировать свой ум, то добьемся успеха. Для чего контролировать ум? </w:t>
      </w:r>
      <w:proofErr w:type="spellStart"/>
      <w:r>
        <w:rPr>
          <w:rFonts w:cs="Times New Roman"/>
          <w:color w:val="333333"/>
          <w:sz w:val="28"/>
          <w:szCs w:val="28"/>
        </w:rPr>
        <w:t>Джняна</w:t>
      </w:r>
      <w:proofErr w:type="spellEnd"/>
      <w:r>
        <w:rPr>
          <w:rFonts w:cs="Times New Roman"/>
          <w:color w:val="333333"/>
          <w:sz w:val="28"/>
          <w:szCs w:val="28"/>
        </w:rPr>
        <w:t xml:space="preserve">, истинное знание может </w:t>
      </w:r>
      <w:proofErr w:type="gramStart"/>
      <w:r>
        <w:rPr>
          <w:rFonts w:cs="Times New Roman"/>
          <w:color w:val="333333"/>
          <w:sz w:val="28"/>
          <w:szCs w:val="28"/>
        </w:rPr>
        <w:t>прояв</w:t>
      </w:r>
      <w:r>
        <w:rPr>
          <w:rFonts w:cs="Times New Roman"/>
          <w:color w:val="333333"/>
          <w:sz w:val="28"/>
          <w:szCs w:val="28"/>
        </w:rPr>
        <w:t>иться  только</w:t>
      </w:r>
      <w:proofErr w:type="gramEnd"/>
      <w:r>
        <w:rPr>
          <w:rFonts w:cs="Times New Roman"/>
          <w:color w:val="333333"/>
          <w:sz w:val="28"/>
          <w:szCs w:val="28"/>
        </w:rPr>
        <w:t xml:space="preserve"> в чистом уме. И Ганеша дает нам знание и умение (сиддхи) в очищении ума.</w:t>
      </w:r>
    </w:p>
    <w:p w14:paraId="081975E3" w14:textId="77777777" w:rsidR="008B66F0" w:rsidRDefault="008B66F0">
      <w:pPr>
        <w:pStyle w:val="1"/>
        <w:spacing w:after="0"/>
        <w:jc w:val="both"/>
        <w:rPr>
          <w:rFonts w:eastAsia="Times New Roman" w:cs="Times New Roman"/>
          <w:sz w:val="28"/>
          <w:szCs w:val="28"/>
          <w:lang w:eastAsia="ru-RU" w:bidi="sa-IN"/>
        </w:rPr>
      </w:pPr>
    </w:p>
    <w:p w14:paraId="53CC447B" w14:textId="77777777" w:rsidR="008B66F0" w:rsidRDefault="00314906">
      <w:pPr>
        <w:pStyle w:val="1"/>
        <w:spacing w:after="0"/>
        <w:ind w:firstLine="708"/>
        <w:jc w:val="both"/>
      </w:pPr>
      <w:r>
        <w:rPr>
          <w:rFonts w:cs="Times New Roman"/>
          <w:color w:val="333333"/>
          <w:sz w:val="28"/>
          <w:szCs w:val="28"/>
        </w:rPr>
        <w:t xml:space="preserve">Почему же внешний облик Ганеши такой: большая голова слона, тело маленького ребенка с короткими ногами, большой живот? </w:t>
      </w:r>
    </w:p>
    <w:p w14:paraId="5E6BF34E" w14:textId="77777777" w:rsidR="008B66F0" w:rsidRDefault="008B66F0">
      <w:pPr>
        <w:pStyle w:val="1"/>
        <w:spacing w:after="0"/>
        <w:jc w:val="both"/>
        <w:rPr>
          <w:rFonts w:cs="Times New Roman"/>
          <w:color w:val="333333"/>
          <w:sz w:val="28"/>
          <w:szCs w:val="28"/>
        </w:rPr>
      </w:pPr>
    </w:p>
    <w:p w14:paraId="6E61E242" w14:textId="77777777" w:rsidR="008B66F0" w:rsidRDefault="00314906">
      <w:pPr>
        <w:pStyle w:val="1"/>
        <w:spacing w:after="0"/>
        <w:ind w:firstLine="435"/>
        <w:jc w:val="both"/>
      </w:pPr>
      <w:r>
        <w:rPr>
          <w:rFonts w:cs="Times New Roman"/>
          <w:color w:val="333333"/>
          <w:sz w:val="28"/>
          <w:szCs w:val="28"/>
        </w:rPr>
        <w:t xml:space="preserve">История из </w:t>
      </w:r>
      <w:proofErr w:type="spellStart"/>
      <w:r>
        <w:rPr>
          <w:rFonts w:cs="Times New Roman"/>
          <w:color w:val="333333"/>
          <w:sz w:val="28"/>
          <w:szCs w:val="28"/>
        </w:rPr>
        <w:t>Пуран</w:t>
      </w:r>
      <w:proofErr w:type="spellEnd"/>
      <w:r>
        <w:rPr>
          <w:rFonts w:cs="Times New Roman"/>
          <w:color w:val="333333"/>
          <w:sz w:val="28"/>
          <w:szCs w:val="28"/>
        </w:rPr>
        <w:t xml:space="preserve"> о том,</w:t>
      </w:r>
      <w:r>
        <w:rPr>
          <w:rFonts w:cs="Times New Roman"/>
          <w:color w:val="333333"/>
          <w:sz w:val="28"/>
          <w:szCs w:val="28"/>
        </w:rPr>
        <w:t xml:space="preserve"> как Шива отрубил голову Ганеше и поставил голову слона (</w:t>
      </w:r>
      <w:proofErr w:type="spellStart"/>
      <w:r>
        <w:rPr>
          <w:rFonts w:cs="Times New Roman"/>
          <w:color w:val="333333"/>
          <w:sz w:val="28"/>
          <w:szCs w:val="28"/>
        </w:rPr>
        <w:t>Гаджаасура</w:t>
      </w:r>
      <w:proofErr w:type="spellEnd"/>
      <w:r>
        <w:rPr>
          <w:rFonts w:cs="Times New Roman"/>
          <w:color w:val="333333"/>
          <w:sz w:val="28"/>
          <w:szCs w:val="28"/>
        </w:rPr>
        <w:t xml:space="preserve">), который делал </w:t>
      </w:r>
      <w:proofErr w:type="spellStart"/>
      <w:r>
        <w:rPr>
          <w:rFonts w:cs="Times New Roman"/>
          <w:color w:val="333333"/>
          <w:sz w:val="28"/>
          <w:szCs w:val="28"/>
        </w:rPr>
        <w:t>тапасью</w:t>
      </w:r>
      <w:proofErr w:type="spellEnd"/>
      <w:r>
        <w:rPr>
          <w:rFonts w:cs="Times New Roman"/>
          <w:color w:val="333333"/>
          <w:sz w:val="28"/>
          <w:szCs w:val="28"/>
        </w:rPr>
        <w:t xml:space="preserve"> чтобы стать самым мудрым слоном: </w:t>
      </w:r>
    </w:p>
    <w:p w14:paraId="3C31DF89" w14:textId="77777777" w:rsidR="008B66F0" w:rsidRDefault="008B66F0">
      <w:pPr>
        <w:pStyle w:val="1"/>
        <w:spacing w:after="0"/>
        <w:jc w:val="both"/>
        <w:rPr>
          <w:rFonts w:cs="Times New Roman"/>
          <w:color w:val="333333"/>
          <w:sz w:val="28"/>
          <w:szCs w:val="28"/>
        </w:rPr>
      </w:pPr>
    </w:p>
    <w:p w14:paraId="6059516D" w14:textId="77777777" w:rsidR="008B66F0" w:rsidRDefault="00314906" w:rsidP="002761D8">
      <w:pPr>
        <w:pStyle w:val="af"/>
        <w:spacing w:beforeAutospacing="0" w:after="0" w:afterAutospacing="0" w:line="276" w:lineRule="auto"/>
        <w:ind w:firstLine="435"/>
        <w:jc w:val="both"/>
        <w:rPr>
          <w:sz w:val="28"/>
          <w:szCs w:val="28"/>
        </w:rPr>
      </w:pPr>
      <w:r>
        <w:rPr>
          <w:sz w:val="28"/>
          <w:szCs w:val="28"/>
        </w:rPr>
        <w:t>Жил-был один</w:t>
      </w:r>
      <w:r>
        <w:rPr>
          <w:rStyle w:val="apple-converted-space"/>
          <w:sz w:val="28"/>
          <w:szCs w:val="28"/>
        </w:rPr>
        <w:t xml:space="preserve"> </w:t>
      </w:r>
      <w:r>
        <w:rPr>
          <w:rStyle w:val="a3"/>
          <w:sz w:val="28"/>
          <w:szCs w:val="28"/>
        </w:rPr>
        <w:t>асур</w:t>
      </w:r>
      <w:r>
        <w:rPr>
          <w:rStyle w:val="apple-converted-space"/>
          <w:sz w:val="28"/>
          <w:szCs w:val="28"/>
        </w:rPr>
        <w:t xml:space="preserve"> </w:t>
      </w:r>
      <w:r>
        <w:rPr>
          <w:sz w:val="28"/>
          <w:szCs w:val="28"/>
        </w:rPr>
        <w:t xml:space="preserve">(демон) по имени </w:t>
      </w:r>
      <w:proofErr w:type="spellStart"/>
      <w:r>
        <w:rPr>
          <w:sz w:val="28"/>
          <w:szCs w:val="28"/>
        </w:rPr>
        <w:t>Гаджаасура</w:t>
      </w:r>
      <w:proofErr w:type="spellEnd"/>
      <w:r>
        <w:rPr>
          <w:sz w:val="28"/>
          <w:szCs w:val="28"/>
        </w:rPr>
        <w:t xml:space="preserve">. </w:t>
      </w:r>
    </w:p>
    <w:p w14:paraId="5D95A773" w14:textId="77777777" w:rsidR="008B66F0" w:rsidRDefault="00314906" w:rsidP="002761D8">
      <w:pPr>
        <w:pStyle w:val="af"/>
        <w:spacing w:beforeAutospacing="0" w:after="0" w:afterAutospacing="0" w:line="276" w:lineRule="auto"/>
        <w:ind w:firstLine="4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 исполнял </w:t>
      </w:r>
      <w:r>
        <w:rPr>
          <w:rStyle w:val="a3"/>
          <w:sz w:val="28"/>
          <w:szCs w:val="28"/>
        </w:rPr>
        <w:t>тапас</w:t>
      </w:r>
      <w:r>
        <w:rPr>
          <w:rStyle w:val="apple-converted-space"/>
          <w:sz w:val="28"/>
          <w:szCs w:val="28"/>
        </w:rPr>
        <w:t xml:space="preserve"> </w:t>
      </w:r>
      <w:r>
        <w:rPr>
          <w:sz w:val="28"/>
          <w:szCs w:val="28"/>
        </w:rPr>
        <w:t>(епитимию). Шива, довольный его епитимией, решил предложить ему</w:t>
      </w:r>
      <w:r>
        <w:rPr>
          <w:sz w:val="28"/>
          <w:szCs w:val="28"/>
        </w:rPr>
        <w:t xml:space="preserve"> в качестве дара то, о чем тот пожелает. Шива – это божество, которого легко умилостивить. Когда он доволен преданным, он дает преданному все, о чем бы тот ни попросил. Иногда он попадает в трудную ситуацию, как в случае с </w:t>
      </w:r>
      <w:proofErr w:type="spellStart"/>
      <w:r>
        <w:rPr>
          <w:sz w:val="28"/>
          <w:szCs w:val="28"/>
        </w:rPr>
        <w:t>Бхасмасуром</w:t>
      </w:r>
      <w:proofErr w:type="spellEnd"/>
      <w:r>
        <w:rPr>
          <w:sz w:val="28"/>
          <w:szCs w:val="28"/>
        </w:rPr>
        <w:t>, которому Шива предос</w:t>
      </w:r>
      <w:r>
        <w:rPr>
          <w:sz w:val="28"/>
          <w:szCs w:val="28"/>
        </w:rPr>
        <w:t>тавил дар превращать в пепел любого, на чью голову тот положит свою ладонь. Немедленно после получения блага, он захотел проверить свою силу, попробовав поместить свою руку на голову самого Шивы!</w:t>
      </w:r>
    </w:p>
    <w:p w14:paraId="5145D359" w14:textId="77777777" w:rsidR="008B66F0" w:rsidRDefault="00314906" w:rsidP="002761D8">
      <w:pPr>
        <w:pStyle w:val="af"/>
        <w:spacing w:beforeAutospacing="0" w:after="0" w:afterAutospacing="0" w:line="276" w:lineRule="auto"/>
        <w:ind w:firstLine="435"/>
        <w:jc w:val="both"/>
      </w:pPr>
      <w:r>
        <w:rPr>
          <w:sz w:val="28"/>
          <w:szCs w:val="28"/>
        </w:rPr>
        <w:t xml:space="preserve">Какой же дар пожелал </w:t>
      </w:r>
      <w:proofErr w:type="spellStart"/>
      <w:r>
        <w:rPr>
          <w:sz w:val="28"/>
          <w:szCs w:val="28"/>
        </w:rPr>
        <w:t>Гаджаасура</w:t>
      </w:r>
      <w:proofErr w:type="spellEnd"/>
      <w:r>
        <w:rPr>
          <w:sz w:val="28"/>
          <w:szCs w:val="28"/>
        </w:rPr>
        <w:t xml:space="preserve">? Демон пожелал, чтобы огонь </w:t>
      </w:r>
      <w:r>
        <w:rPr>
          <w:sz w:val="28"/>
          <w:szCs w:val="28"/>
        </w:rPr>
        <w:t xml:space="preserve">шел от него непрерывно так, чтобы никто не смел приблизиться к нему. Шива предоставил ему этот дар. </w:t>
      </w:r>
      <w:proofErr w:type="spellStart"/>
      <w:r>
        <w:rPr>
          <w:sz w:val="28"/>
          <w:szCs w:val="28"/>
        </w:rPr>
        <w:t>Гаджаасура</w:t>
      </w:r>
      <w:proofErr w:type="spellEnd"/>
      <w:r>
        <w:rPr>
          <w:sz w:val="28"/>
          <w:szCs w:val="28"/>
        </w:rPr>
        <w:t xml:space="preserve"> продолжал делать епитимию, и Шива обычно появлялся перед </w:t>
      </w:r>
      <w:r>
        <w:rPr>
          <w:sz w:val="28"/>
          <w:szCs w:val="28"/>
        </w:rPr>
        <w:lastRenderedPageBreak/>
        <w:t>ним время от времени. Однажды Шива спросил его, чего бы он хотел. Демон сказал: «Я хочу,</w:t>
      </w:r>
      <w:r>
        <w:rPr>
          <w:sz w:val="28"/>
          <w:szCs w:val="28"/>
        </w:rPr>
        <w:t xml:space="preserve"> чтобы Ты пребывал в моем животе».  Шива предоставил ему этот дар и разместился в животе демона. Супруга Шивы, Парвати, искала Шиву повсюду, но не могла найти его. В качестве последней надежды, она пошла к Вишну и обратилась к нему, чтобы он проследил мест</w:t>
      </w:r>
      <w:r>
        <w:rPr>
          <w:sz w:val="28"/>
          <w:szCs w:val="28"/>
        </w:rPr>
        <w:t>онахождение ее мужа.</w:t>
      </w:r>
    </w:p>
    <w:p w14:paraId="7EC9DEBC" w14:textId="77777777" w:rsidR="008B66F0" w:rsidRDefault="00314906" w:rsidP="002761D8">
      <w:pPr>
        <w:pStyle w:val="af"/>
        <w:spacing w:beforeAutospacing="0" w:after="0" w:afterAutospacing="0" w:line="276" w:lineRule="auto"/>
        <w:ind w:firstLine="4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Всезнающий Господь уверил ее: «Не волнуйся, дорогая Сестра. Твой муж – </w:t>
      </w:r>
      <w:proofErr w:type="spellStart"/>
      <w:r>
        <w:rPr>
          <w:sz w:val="28"/>
          <w:szCs w:val="28"/>
        </w:rPr>
        <w:t>Бхола</w:t>
      </w:r>
      <w:proofErr w:type="spellEnd"/>
      <w:r>
        <w:rPr>
          <w:sz w:val="28"/>
          <w:szCs w:val="28"/>
        </w:rPr>
        <w:t xml:space="preserve"> Шанкара. Он предоставляет с готовностью любой дар своему преданному, о котором тот молится, не задумываясь о последствиях. Я подозреваю, что Он попал в какую-</w:t>
      </w:r>
      <w:r>
        <w:rPr>
          <w:sz w:val="28"/>
          <w:szCs w:val="28"/>
        </w:rPr>
        <w:t>то неприятность. Я выясню, что случилось.»</w:t>
      </w:r>
    </w:p>
    <w:p w14:paraId="2172D799" w14:textId="77777777" w:rsidR="008B66F0" w:rsidRDefault="00314906" w:rsidP="002761D8">
      <w:pPr>
        <w:pStyle w:val="af"/>
        <w:spacing w:beforeAutospacing="0" w:after="0" w:afterAutospacing="0" w:line="276" w:lineRule="auto"/>
        <w:ind w:firstLine="435"/>
        <w:jc w:val="both"/>
      </w:pPr>
      <w:r>
        <w:rPr>
          <w:sz w:val="28"/>
          <w:szCs w:val="28"/>
        </w:rPr>
        <w:t xml:space="preserve">Вишну, который является режиссером космической игры, инсценировал маленькую драму. Он превратил Нанди (быка Шивы) в танцующего быка и провел его перед </w:t>
      </w:r>
      <w:proofErr w:type="spellStart"/>
      <w:r>
        <w:rPr>
          <w:sz w:val="28"/>
          <w:szCs w:val="28"/>
        </w:rPr>
        <w:t>Гаджаасуром</w:t>
      </w:r>
      <w:proofErr w:type="spellEnd"/>
      <w:r>
        <w:rPr>
          <w:sz w:val="28"/>
          <w:szCs w:val="28"/>
        </w:rPr>
        <w:t>, в то время как сам он назначил себе роль исполнит</w:t>
      </w:r>
      <w:r>
        <w:rPr>
          <w:sz w:val="28"/>
          <w:szCs w:val="28"/>
        </w:rPr>
        <w:t xml:space="preserve">еля музыки на свирели, пока бык исполнял танец. </w:t>
      </w:r>
      <w:proofErr w:type="spellStart"/>
      <w:r>
        <w:rPr>
          <w:sz w:val="28"/>
          <w:szCs w:val="28"/>
        </w:rPr>
        <w:t>Гаджаасура</w:t>
      </w:r>
      <w:proofErr w:type="spellEnd"/>
      <w:r>
        <w:rPr>
          <w:sz w:val="28"/>
          <w:szCs w:val="28"/>
        </w:rPr>
        <w:t xml:space="preserve"> пришел в экстаз от танца, исполняемого быком. Он спросил музыканта (Вишну), чего бы тот хотел. Музыкант ответил: «Можешь ли ты дать то, о чем я спрошу?» «За кого ты меня принимаешь? Я с готовностью</w:t>
      </w:r>
      <w:r>
        <w:rPr>
          <w:sz w:val="28"/>
          <w:szCs w:val="28"/>
        </w:rPr>
        <w:t xml:space="preserve"> дам тебе что бы то ни было.»  Музыкант сказал: «Если это так, выпусти из своего живота Шиву, который пребывает там. «</w:t>
      </w:r>
      <w:proofErr w:type="spellStart"/>
      <w:r>
        <w:rPr>
          <w:sz w:val="28"/>
          <w:szCs w:val="28"/>
        </w:rPr>
        <w:t>Гаджаасура</w:t>
      </w:r>
      <w:proofErr w:type="spellEnd"/>
      <w:r>
        <w:rPr>
          <w:sz w:val="28"/>
          <w:szCs w:val="28"/>
        </w:rPr>
        <w:t xml:space="preserve"> тогда понял, что музыкант был никто иной, как Сам Вишну, который один мог знать тайну о присутствии Шивы внутри его живота. Он </w:t>
      </w:r>
      <w:r>
        <w:rPr>
          <w:sz w:val="28"/>
          <w:szCs w:val="28"/>
        </w:rPr>
        <w:t>упал к ногам Вишну, освободил Шиву из своего живота и взмолился к Нему о даре. Он сказал: «Я был благословлен многими дарами, полученными от Тебя. Моя последняя просьба заключается в том, что все должны вспоминать обо мне, поклоняясь моей голове после того</w:t>
      </w:r>
      <w:r>
        <w:rPr>
          <w:sz w:val="28"/>
          <w:szCs w:val="28"/>
        </w:rPr>
        <w:t xml:space="preserve">, как я умру». Это один вариант истории, а второй заключался в том, что </w:t>
      </w:r>
      <w:proofErr w:type="spellStart"/>
      <w:r>
        <w:rPr>
          <w:sz w:val="28"/>
          <w:szCs w:val="28"/>
        </w:rPr>
        <w:t>Гаджаасура</w:t>
      </w:r>
      <w:proofErr w:type="spellEnd"/>
      <w:r>
        <w:rPr>
          <w:sz w:val="28"/>
          <w:szCs w:val="28"/>
        </w:rPr>
        <w:t xml:space="preserve"> захотел стать таким же </w:t>
      </w:r>
      <w:proofErr w:type="gramStart"/>
      <w:r>
        <w:rPr>
          <w:sz w:val="28"/>
          <w:szCs w:val="28"/>
        </w:rPr>
        <w:t>мудрым</w:t>
      </w:r>
      <w:proofErr w:type="gramEnd"/>
      <w:r>
        <w:rPr>
          <w:sz w:val="28"/>
          <w:szCs w:val="28"/>
        </w:rPr>
        <w:t xml:space="preserve"> как и сам Шива. После этого Шива поместил на </w:t>
      </w:r>
      <w:proofErr w:type="spellStart"/>
      <w:r>
        <w:rPr>
          <w:sz w:val="28"/>
          <w:szCs w:val="28"/>
        </w:rPr>
        <w:t>Винаяка</w:t>
      </w:r>
      <w:proofErr w:type="spellEnd"/>
      <w:r>
        <w:rPr>
          <w:sz w:val="28"/>
          <w:szCs w:val="28"/>
        </w:rPr>
        <w:t xml:space="preserve"> голову </w:t>
      </w:r>
      <w:proofErr w:type="spellStart"/>
      <w:r>
        <w:rPr>
          <w:sz w:val="28"/>
          <w:szCs w:val="28"/>
        </w:rPr>
        <w:t>Гаджаасуры</w:t>
      </w:r>
      <w:proofErr w:type="spellEnd"/>
      <w:r>
        <w:rPr>
          <w:sz w:val="28"/>
          <w:szCs w:val="28"/>
        </w:rPr>
        <w:t>.</w:t>
      </w:r>
    </w:p>
    <w:p w14:paraId="4DC5C174" w14:textId="77777777" w:rsidR="008B66F0" w:rsidRDefault="008B66F0">
      <w:pPr>
        <w:pStyle w:val="af"/>
        <w:spacing w:beforeAutospacing="0" w:after="0" w:afterAutospacing="0" w:line="276" w:lineRule="auto"/>
        <w:ind w:firstLine="435"/>
        <w:rPr>
          <w:sz w:val="28"/>
          <w:szCs w:val="28"/>
        </w:rPr>
      </w:pPr>
    </w:p>
    <w:p w14:paraId="369B53CF" w14:textId="77777777" w:rsidR="008B66F0" w:rsidRDefault="00314906" w:rsidP="002761D8">
      <w:pPr>
        <w:pStyle w:val="af"/>
        <w:spacing w:beforeAutospacing="0" w:after="0" w:afterAutospacing="0" w:line="276" w:lineRule="auto"/>
        <w:ind w:firstLine="435"/>
        <w:jc w:val="both"/>
      </w:pPr>
      <w:r>
        <w:rPr>
          <w:sz w:val="28"/>
          <w:szCs w:val="28"/>
        </w:rPr>
        <w:t xml:space="preserve">История о том, как Парвати родила себе сына </w:t>
      </w:r>
      <w:proofErr w:type="spellStart"/>
      <w:r>
        <w:rPr>
          <w:sz w:val="28"/>
          <w:szCs w:val="28"/>
        </w:rPr>
        <w:t>Винаяка</w:t>
      </w:r>
      <w:proofErr w:type="spellEnd"/>
      <w:r>
        <w:rPr>
          <w:sz w:val="28"/>
          <w:szCs w:val="28"/>
        </w:rPr>
        <w:t>, когда Шива ушел н</w:t>
      </w:r>
      <w:r>
        <w:rPr>
          <w:sz w:val="28"/>
          <w:szCs w:val="28"/>
        </w:rPr>
        <w:t xml:space="preserve">а очень долгое время совершать аскезу на благо всех живых существ и, по сути, результатом этой аскезы и стало рождение Ганеши. Но </w:t>
      </w:r>
      <w:proofErr w:type="spellStart"/>
      <w:r>
        <w:rPr>
          <w:sz w:val="28"/>
          <w:szCs w:val="28"/>
        </w:rPr>
        <w:t>Винаяк</w:t>
      </w:r>
      <w:proofErr w:type="spellEnd"/>
      <w:r>
        <w:rPr>
          <w:sz w:val="28"/>
          <w:szCs w:val="28"/>
        </w:rPr>
        <w:t xml:space="preserve"> был омрачен самой </w:t>
      </w:r>
      <w:proofErr w:type="spellStart"/>
      <w:r>
        <w:rPr>
          <w:sz w:val="28"/>
          <w:szCs w:val="28"/>
        </w:rPr>
        <w:t>санкальпой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Парвати….</w:t>
      </w:r>
      <w:proofErr w:type="gramEnd"/>
      <w:r>
        <w:rPr>
          <w:sz w:val="28"/>
          <w:szCs w:val="28"/>
        </w:rPr>
        <w:t>ему как раз не хватило мудрости и различения в ситуации, когда он был поставлен П</w:t>
      </w:r>
      <w:r>
        <w:rPr>
          <w:sz w:val="28"/>
          <w:szCs w:val="28"/>
        </w:rPr>
        <w:t xml:space="preserve">арвати охранять ее пещеру. Отрубив голову Ганеше, Шива очистил ум </w:t>
      </w:r>
      <w:proofErr w:type="spellStart"/>
      <w:r>
        <w:rPr>
          <w:color w:val="333333"/>
          <w:sz w:val="28"/>
          <w:szCs w:val="28"/>
        </w:rPr>
        <w:t>Винаяка</w:t>
      </w:r>
      <w:proofErr w:type="spellEnd"/>
      <w:r>
        <w:rPr>
          <w:color w:val="333333"/>
          <w:sz w:val="28"/>
          <w:szCs w:val="28"/>
        </w:rPr>
        <w:t>.</w:t>
      </w:r>
    </w:p>
    <w:p w14:paraId="7FEB0FC6" w14:textId="77777777" w:rsidR="008B66F0" w:rsidRDefault="008B66F0" w:rsidP="002761D8">
      <w:pPr>
        <w:pStyle w:val="1"/>
        <w:spacing w:after="0"/>
        <w:jc w:val="both"/>
        <w:rPr>
          <w:rFonts w:cs="Times New Roman"/>
          <w:b/>
          <w:color w:val="333333"/>
          <w:sz w:val="28"/>
          <w:szCs w:val="28"/>
        </w:rPr>
      </w:pPr>
    </w:p>
    <w:p w14:paraId="77C92E7D" w14:textId="77777777" w:rsidR="008B66F0" w:rsidRDefault="00314906" w:rsidP="002761D8">
      <w:pPr>
        <w:pStyle w:val="1"/>
        <w:spacing w:after="0"/>
        <w:ind w:firstLine="708"/>
        <w:jc w:val="both"/>
      </w:pPr>
      <w:r>
        <w:rPr>
          <w:rFonts w:cs="Times New Roman"/>
          <w:color w:val="333333"/>
          <w:sz w:val="28"/>
          <w:szCs w:val="28"/>
        </w:rPr>
        <w:t xml:space="preserve">Почему Ганеше нужно поклоняться первому? Потому что как для обычной жизни, так и для духовной практики нужны и мудрость, и знание. Как правильно начать какое-либо дело. Что значит </w:t>
      </w:r>
      <w:r>
        <w:rPr>
          <w:rFonts w:cs="Times New Roman"/>
          <w:color w:val="333333"/>
          <w:sz w:val="28"/>
          <w:szCs w:val="28"/>
        </w:rPr>
        <w:t xml:space="preserve">правильно? Мы знаем о том, что главное </w:t>
      </w:r>
      <w:proofErr w:type="gramStart"/>
      <w:r>
        <w:rPr>
          <w:rFonts w:cs="Times New Roman"/>
          <w:color w:val="333333"/>
          <w:sz w:val="28"/>
          <w:szCs w:val="28"/>
        </w:rPr>
        <w:t>- это</w:t>
      </w:r>
      <w:proofErr w:type="gramEnd"/>
      <w:r>
        <w:rPr>
          <w:rFonts w:cs="Times New Roman"/>
          <w:color w:val="333333"/>
          <w:sz w:val="28"/>
          <w:szCs w:val="28"/>
        </w:rPr>
        <w:t xml:space="preserve"> в каком состоянии сознания нужно находиться. Если состояние сознания правильное, то и все начинания, дела будут успешные. Если мы начинаем какое-либо дело, не прибывая в осознанности в распахнутом, </w:t>
      </w:r>
      <w:proofErr w:type="spellStart"/>
      <w:r>
        <w:rPr>
          <w:rFonts w:cs="Times New Roman"/>
          <w:color w:val="333333"/>
          <w:sz w:val="28"/>
          <w:szCs w:val="28"/>
        </w:rPr>
        <w:t>недвойственно</w:t>
      </w:r>
      <w:r>
        <w:rPr>
          <w:rFonts w:cs="Times New Roman"/>
          <w:color w:val="333333"/>
          <w:sz w:val="28"/>
          <w:szCs w:val="28"/>
        </w:rPr>
        <w:t>м</w:t>
      </w:r>
      <w:proofErr w:type="spellEnd"/>
      <w:r>
        <w:rPr>
          <w:rFonts w:cs="Times New Roman"/>
          <w:color w:val="333333"/>
          <w:sz w:val="28"/>
          <w:szCs w:val="28"/>
        </w:rPr>
        <w:t xml:space="preserve"> состоянии ума, то наше дело всегда нас связывает кармой, чувством делателя, менталитетом делания, и </w:t>
      </w:r>
      <w:r>
        <w:rPr>
          <w:rFonts w:cs="Times New Roman"/>
          <w:color w:val="333333"/>
          <w:sz w:val="28"/>
          <w:szCs w:val="28"/>
        </w:rPr>
        <w:lastRenderedPageBreak/>
        <w:t>поэтому возникают препятствия. Мы действуем из прошлого опыта, прошлых оценок, прошлого знания, ожидая конкретные плоды. Мы не можем увидеть ситуацию в це</w:t>
      </w:r>
      <w:r>
        <w:rPr>
          <w:rFonts w:cs="Times New Roman"/>
          <w:color w:val="333333"/>
          <w:sz w:val="28"/>
          <w:szCs w:val="28"/>
        </w:rPr>
        <w:t xml:space="preserve">лостности, осознанности. И для этого нужно вспомнить про Ганешу, почтить его, умилостивить Ганешу, войти в правильное состояние сознания и тогда дело будет успешным в любом случае, при любом раскладе вещей. </w:t>
      </w:r>
    </w:p>
    <w:p w14:paraId="7C097282" w14:textId="77777777" w:rsidR="008B66F0" w:rsidRDefault="00314906">
      <w:pPr>
        <w:pStyle w:val="1"/>
        <w:spacing w:after="0"/>
        <w:ind w:firstLine="708"/>
        <w:jc w:val="both"/>
      </w:pPr>
      <w:r>
        <w:rPr>
          <w:rFonts w:cs="Times New Roman"/>
          <w:color w:val="333333"/>
          <w:sz w:val="28"/>
          <w:szCs w:val="28"/>
        </w:rPr>
        <w:t xml:space="preserve">Так же в </w:t>
      </w:r>
      <w:proofErr w:type="spellStart"/>
      <w:r>
        <w:rPr>
          <w:rFonts w:cs="Times New Roman"/>
          <w:color w:val="333333"/>
          <w:sz w:val="28"/>
          <w:szCs w:val="28"/>
        </w:rPr>
        <w:t>Пуранах</w:t>
      </w:r>
      <w:proofErr w:type="spellEnd"/>
      <w:r>
        <w:rPr>
          <w:rFonts w:cs="Times New Roman"/>
          <w:color w:val="333333"/>
          <w:sz w:val="28"/>
          <w:szCs w:val="28"/>
        </w:rPr>
        <w:t xml:space="preserve"> существует история о том, как п</w:t>
      </w:r>
      <w:r>
        <w:rPr>
          <w:rFonts w:cs="Times New Roman"/>
          <w:color w:val="333333"/>
          <w:sz w:val="28"/>
          <w:szCs w:val="28"/>
        </w:rPr>
        <w:t>роявлял себя Ганеша в разных ситуациях и почему для первого поклонения был выбран именно Ганеша.</w:t>
      </w:r>
    </w:p>
    <w:p w14:paraId="117AE43C" w14:textId="77777777" w:rsidR="008B66F0" w:rsidRDefault="008B66F0">
      <w:pPr>
        <w:pStyle w:val="1"/>
        <w:spacing w:after="0"/>
        <w:jc w:val="both"/>
        <w:rPr>
          <w:rFonts w:cs="Times New Roman"/>
          <w:color w:val="333333"/>
          <w:sz w:val="28"/>
          <w:szCs w:val="28"/>
        </w:rPr>
      </w:pPr>
    </w:p>
    <w:p w14:paraId="329280C7" w14:textId="77777777" w:rsidR="008B66F0" w:rsidRDefault="00314906">
      <w:pPr>
        <w:pStyle w:val="1"/>
        <w:spacing w:after="0"/>
        <w:ind w:firstLine="708"/>
        <w:jc w:val="both"/>
        <w:rPr>
          <w:rFonts w:cs="Times New Roman"/>
          <w:color w:val="333333"/>
          <w:sz w:val="28"/>
          <w:szCs w:val="28"/>
        </w:rPr>
      </w:pPr>
      <w:r>
        <w:rPr>
          <w:rFonts w:cs="Times New Roman"/>
          <w:color w:val="333333"/>
          <w:sz w:val="28"/>
          <w:szCs w:val="28"/>
        </w:rPr>
        <w:t xml:space="preserve">Когда реализуется </w:t>
      </w:r>
      <w:proofErr w:type="spellStart"/>
      <w:r>
        <w:rPr>
          <w:rFonts w:cs="Times New Roman"/>
          <w:color w:val="333333"/>
          <w:sz w:val="28"/>
          <w:szCs w:val="28"/>
        </w:rPr>
        <w:t>джняна</w:t>
      </w:r>
      <w:proofErr w:type="spellEnd"/>
      <w:r>
        <w:rPr>
          <w:rFonts w:cs="Times New Roman"/>
          <w:color w:val="333333"/>
          <w:sz w:val="28"/>
          <w:szCs w:val="28"/>
        </w:rPr>
        <w:t>, то человек обретает реализацию (сиддхи) и просветленный ум (</w:t>
      </w:r>
      <w:proofErr w:type="spellStart"/>
      <w:r>
        <w:rPr>
          <w:rFonts w:cs="Times New Roman"/>
          <w:color w:val="333333"/>
          <w:sz w:val="28"/>
          <w:szCs w:val="28"/>
        </w:rPr>
        <w:t>буддхи</w:t>
      </w:r>
      <w:proofErr w:type="spellEnd"/>
      <w:r>
        <w:rPr>
          <w:rFonts w:cs="Times New Roman"/>
          <w:color w:val="333333"/>
          <w:sz w:val="28"/>
          <w:szCs w:val="28"/>
        </w:rPr>
        <w:t>).</w:t>
      </w:r>
    </w:p>
    <w:p w14:paraId="396327DD" w14:textId="77777777" w:rsidR="008B66F0" w:rsidRDefault="00314906">
      <w:pPr>
        <w:pStyle w:val="1"/>
        <w:spacing w:after="0"/>
        <w:ind w:firstLine="708"/>
        <w:jc w:val="both"/>
      </w:pPr>
      <w:r>
        <w:rPr>
          <w:rFonts w:cs="Times New Roman"/>
          <w:color w:val="333333"/>
          <w:sz w:val="28"/>
          <w:szCs w:val="28"/>
        </w:rPr>
        <w:t xml:space="preserve">Говорится, что у Ганеши две супруги - Сиддхи и </w:t>
      </w:r>
      <w:proofErr w:type="spellStart"/>
      <w:r>
        <w:rPr>
          <w:rFonts w:cs="Times New Roman"/>
          <w:color w:val="333333"/>
          <w:sz w:val="28"/>
          <w:szCs w:val="28"/>
        </w:rPr>
        <w:t>Буддхи</w:t>
      </w:r>
      <w:proofErr w:type="spellEnd"/>
      <w:r>
        <w:rPr>
          <w:rFonts w:cs="Times New Roman"/>
          <w:color w:val="333333"/>
          <w:sz w:val="28"/>
          <w:szCs w:val="28"/>
        </w:rPr>
        <w:t>. Сиддхи –</w:t>
      </w:r>
      <w:r>
        <w:rPr>
          <w:rFonts w:cs="Times New Roman"/>
          <w:color w:val="333333"/>
          <w:sz w:val="28"/>
          <w:szCs w:val="28"/>
        </w:rPr>
        <w:t xml:space="preserve"> это сверхъестественные силы, которые раскрываются естественно после обретения реализации. Этих сил традиционно восемь:</w:t>
      </w:r>
      <w:r>
        <w:rPr>
          <w:rFonts w:cs="Times New Roman"/>
          <w:sz w:val="28"/>
          <w:szCs w:val="28"/>
        </w:rPr>
        <w:t xml:space="preserve"> анима, </w:t>
      </w:r>
      <w:proofErr w:type="spellStart"/>
      <w:r>
        <w:rPr>
          <w:rFonts w:cs="Times New Roman"/>
          <w:sz w:val="28"/>
          <w:szCs w:val="28"/>
        </w:rPr>
        <w:t>лагхима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махима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гарима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прапти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пракамья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ишитва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вашитва</w:t>
      </w:r>
      <w:proofErr w:type="spellEnd"/>
      <w:r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color w:val="333333"/>
          <w:sz w:val="28"/>
          <w:szCs w:val="28"/>
        </w:rPr>
        <w:t>И их связывают с восемью тантрическими богинями:</w:t>
      </w:r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Брахмани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Махешвари</w:t>
      </w:r>
      <w:proofErr w:type="spellEnd"/>
      <w:r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Каумари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Вайшнави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Варахи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Индрани</w:t>
      </w:r>
      <w:proofErr w:type="spellEnd"/>
      <w:r>
        <w:rPr>
          <w:rFonts w:cs="Times New Roman"/>
          <w:sz w:val="28"/>
          <w:szCs w:val="28"/>
        </w:rPr>
        <w:t xml:space="preserve"> и </w:t>
      </w:r>
      <w:proofErr w:type="spellStart"/>
      <w:r>
        <w:rPr>
          <w:rFonts w:cs="Times New Roman"/>
          <w:sz w:val="28"/>
          <w:szCs w:val="28"/>
        </w:rPr>
        <w:t>Чамунда</w:t>
      </w:r>
      <w:proofErr w:type="spellEnd"/>
      <w:r>
        <w:rPr>
          <w:rFonts w:cs="Times New Roman"/>
          <w:sz w:val="28"/>
          <w:szCs w:val="28"/>
        </w:rPr>
        <w:t xml:space="preserve">. Этих богинь связывали с семью дурными чертами характера – препятствиями нашему духовному прогрессу: гордостью, гневом, заблуждением, жадностью, завистью, склонностью искать недостатки и склонностью злословить </w:t>
      </w:r>
      <w:r>
        <w:rPr>
          <w:rFonts w:cs="Times New Roman"/>
          <w:sz w:val="28"/>
          <w:szCs w:val="28"/>
        </w:rPr>
        <w:t>соответственно. Их называли «</w:t>
      </w:r>
      <w:proofErr w:type="spellStart"/>
      <w:r>
        <w:rPr>
          <w:rFonts w:cs="Times New Roman"/>
          <w:sz w:val="28"/>
          <w:szCs w:val="28"/>
        </w:rPr>
        <w:t>Вигхнеши</w:t>
      </w:r>
      <w:proofErr w:type="spellEnd"/>
      <w:r>
        <w:rPr>
          <w:rFonts w:cs="Times New Roman"/>
          <w:sz w:val="28"/>
          <w:szCs w:val="28"/>
        </w:rPr>
        <w:t xml:space="preserve">», а </w:t>
      </w:r>
      <w:proofErr w:type="spellStart"/>
      <w:r>
        <w:rPr>
          <w:rFonts w:cs="Times New Roman"/>
          <w:sz w:val="28"/>
          <w:szCs w:val="28"/>
        </w:rPr>
        <w:t>Винаяка</w:t>
      </w:r>
      <w:proofErr w:type="spellEnd"/>
      <w:r>
        <w:rPr>
          <w:rFonts w:cs="Times New Roman"/>
          <w:sz w:val="28"/>
          <w:szCs w:val="28"/>
        </w:rPr>
        <w:t xml:space="preserve"> был «</w:t>
      </w:r>
      <w:proofErr w:type="spellStart"/>
      <w:r>
        <w:rPr>
          <w:rFonts w:cs="Times New Roman"/>
          <w:sz w:val="28"/>
          <w:szCs w:val="28"/>
        </w:rPr>
        <w:t>Вигхнеша</w:t>
      </w:r>
      <w:proofErr w:type="spellEnd"/>
      <w:r>
        <w:rPr>
          <w:rFonts w:cs="Times New Roman"/>
          <w:sz w:val="28"/>
          <w:szCs w:val="28"/>
        </w:rPr>
        <w:t xml:space="preserve">». В тантре существует такое понятие – «клеши превращать в мудрость», и вот при помощи Ганеши, который усмиряет эти клеши, они трансформируются в сиддхи. </w:t>
      </w:r>
    </w:p>
    <w:p w14:paraId="2BFD0D66" w14:textId="77777777" w:rsidR="008B66F0" w:rsidRDefault="00314906">
      <w:pPr>
        <w:pStyle w:val="1"/>
        <w:spacing w:after="0"/>
        <w:ind w:firstLine="360"/>
        <w:jc w:val="both"/>
      </w:pPr>
      <w:r>
        <w:rPr>
          <w:rFonts w:cs="Times New Roman"/>
          <w:sz w:val="28"/>
          <w:szCs w:val="28"/>
        </w:rPr>
        <w:t xml:space="preserve">Семь этих богинь, совместно с </w:t>
      </w:r>
      <w:proofErr w:type="spellStart"/>
      <w:r>
        <w:rPr>
          <w:rFonts w:cs="Times New Roman"/>
          <w:sz w:val="28"/>
          <w:szCs w:val="28"/>
        </w:rPr>
        <w:t>Лакшми</w:t>
      </w:r>
      <w:proofErr w:type="spellEnd"/>
      <w:r>
        <w:rPr>
          <w:rFonts w:cs="Times New Roman"/>
          <w:sz w:val="28"/>
          <w:szCs w:val="28"/>
        </w:rPr>
        <w:t xml:space="preserve"> и</w:t>
      </w:r>
      <w:r>
        <w:rPr>
          <w:rFonts w:cs="Times New Roman"/>
          <w:sz w:val="28"/>
          <w:szCs w:val="28"/>
        </w:rPr>
        <w:t xml:space="preserve">ли </w:t>
      </w:r>
      <w:proofErr w:type="spellStart"/>
      <w:r>
        <w:rPr>
          <w:rFonts w:cs="Times New Roman"/>
          <w:sz w:val="28"/>
          <w:szCs w:val="28"/>
        </w:rPr>
        <w:t>Йогешвари</w:t>
      </w:r>
      <w:proofErr w:type="spellEnd"/>
      <w:r>
        <w:rPr>
          <w:rFonts w:cs="Times New Roman"/>
          <w:sz w:val="28"/>
          <w:szCs w:val="28"/>
        </w:rPr>
        <w:t xml:space="preserve"> в качестве восьмой клеши, трансформируются в восемь сверхъестественных сиддх (</w:t>
      </w:r>
      <w:proofErr w:type="spellStart"/>
      <w:r>
        <w:rPr>
          <w:rFonts w:cs="Times New Roman"/>
          <w:sz w:val="28"/>
          <w:szCs w:val="28"/>
        </w:rPr>
        <w:t>ашта</w:t>
      </w:r>
      <w:proofErr w:type="spellEnd"/>
      <w:r>
        <w:rPr>
          <w:rFonts w:cs="Times New Roman"/>
          <w:sz w:val="28"/>
          <w:szCs w:val="28"/>
        </w:rPr>
        <w:t xml:space="preserve">-сиддхи). О </w:t>
      </w:r>
      <w:proofErr w:type="spellStart"/>
      <w:r>
        <w:rPr>
          <w:rFonts w:cs="Times New Roman"/>
          <w:sz w:val="28"/>
          <w:szCs w:val="28"/>
        </w:rPr>
        <w:t>Ганапати</w:t>
      </w:r>
      <w:proofErr w:type="spellEnd"/>
      <w:r>
        <w:rPr>
          <w:rFonts w:cs="Times New Roman"/>
          <w:sz w:val="28"/>
          <w:szCs w:val="28"/>
        </w:rPr>
        <w:t xml:space="preserve"> говорили, как о сопровождаемом восемью супругами, представлявшими восемь этих шакти.</w:t>
      </w:r>
    </w:p>
    <w:p w14:paraId="25F7B9CE" w14:textId="77777777" w:rsidR="008B66F0" w:rsidRDefault="00314906">
      <w:pPr>
        <w:pStyle w:val="1"/>
        <w:spacing w:after="0"/>
        <w:ind w:firstLine="360"/>
        <w:jc w:val="both"/>
      </w:pPr>
      <w:r>
        <w:rPr>
          <w:rFonts w:cs="Times New Roman"/>
          <w:sz w:val="28"/>
          <w:szCs w:val="28"/>
        </w:rPr>
        <w:t>С течением времени представление о восьми магических си</w:t>
      </w:r>
      <w:r>
        <w:rPr>
          <w:rFonts w:cs="Times New Roman"/>
          <w:sz w:val="28"/>
          <w:szCs w:val="28"/>
        </w:rPr>
        <w:t>лах объединилось в представление о двух: сверхъестественном успехе (или достижении сиддхи), и необыкновенном уме, или разуме (</w:t>
      </w:r>
      <w:proofErr w:type="spellStart"/>
      <w:r>
        <w:rPr>
          <w:rFonts w:cs="Times New Roman"/>
          <w:sz w:val="28"/>
          <w:szCs w:val="28"/>
        </w:rPr>
        <w:t>буддхи</w:t>
      </w:r>
      <w:proofErr w:type="spellEnd"/>
      <w:r>
        <w:rPr>
          <w:rFonts w:cs="Times New Roman"/>
          <w:sz w:val="28"/>
          <w:szCs w:val="28"/>
        </w:rPr>
        <w:t xml:space="preserve">), которые также были представлены в образе супруг </w:t>
      </w:r>
      <w:proofErr w:type="spellStart"/>
      <w:r>
        <w:rPr>
          <w:rFonts w:cs="Times New Roman"/>
          <w:sz w:val="28"/>
          <w:szCs w:val="28"/>
        </w:rPr>
        <w:t>Ганапати</w:t>
      </w:r>
      <w:proofErr w:type="spellEnd"/>
      <w:r>
        <w:rPr>
          <w:rFonts w:cs="Times New Roman"/>
          <w:sz w:val="28"/>
          <w:szCs w:val="28"/>
        </w:rPr>
        <w:t xml:space="preserve">. В действительности они были наградами за почитание </w:t>
      </w:r>
      <w:proofErr w:type="spellStart"/>
      <w:r>
        <w:rPr>
          <w:rFonts w:cs="Times New Roman"/>
          <w:sz w:val="28"/>
          <w:szCs w:val="28"/>
        </w:rPr>
        <w:t>Ганапати</w:t>
      </w:r>
      <w:proofErr w:type="spellEnd"/>
      <w:r>
        <w:rPr>
          <w:rFonts w:cs="Times New Roman"/>
          <w:sz w:val="28"/>
          <w:szCs w:val="28"/>
        </w:rPr>
        <w:t>, пр</w:t>
      </w:r>
      <w:r>
        <w:rPr>
          <w:rFonts w:cs="Times New Roman"/>
          <w:sz w:val="28"/>
          <w:szCs w:val="28"/>
        </w:rPr>
        <w:t>ославлявшегося как сиддхи-</w:t>
      </w:r>
      <w:proofErr w:type="spellStart"/>
      <w:r>
        <w:rPr>
          <w:rFonts w:cs="Times New Roman"/>
          <w:sz w:val="28"/>
          <w:szCs w:val="28"/>
        </w:rPr>
        <w:t>датта</w:t>
      </w:r>
      <w:proofErr w:type="spellEnd"/>
      <w:r>
        <w:rPr>
          <w:rFonts w:cs="Times New Roman"/>
          <w:sz w:val="28"/>
          <w:szCs w:val="28"/>
        </w:rPr>
        <w:t xml:space="preserve"> и </w:t>
      </w:r>
      <w:proofErr w:type="spellStart"/>
      <w:r>
        <w:rPr>
          <w:rFonts w:cs="Times New Roman"/>
          <w:sz w:val="28"/>
          <w:szCs w:val="28"/>
        </w:rPr>
        <w:t>буддхи-датта</w:t>
      </w:r>
      <w:proofErr w:type="spellEnd"/>
      <w:r>
        <w:rPr>
          <w:rFonts w:cs="Times New Roman"/>
          <w:sz w:val="28"/>
          <w:szCs w:val="28"/>
        </w:rPr>
        <w:t xml:space="preserve"> - дарующий сиддхи и дарующий </w:t>
      </w:r>
      <w:proofErr w:type="spellStart"/>
      <w:r>
        <w:rPr>
          <w:rFonts w:cs="Times New Roman"/>
          <w:sz w:val="28"/>
          <w:szCs w:val="28"/>
        </w:rPr>
        <w:t>буддхи</w:t>
      </w:r>
      <w:proofErr w:type="spellEnd"/>
      <w:r>
        <w:rPr>
          <w:rFonts w:cs="Times New Roman"/>
          <w:sz w:val="28"/>
          <w:szCs w:val="28"/>
        </w:rPr>
        <w:t>. Представление о магических достижениях также объединились в одну концепцию о неомраченном процветании и счастье (</w:t>
      </w:r>
      <w:proofErr w:type="spellStart"/>
      <w:r>
        <w:rPr>
          <w:rFonts w:cs="Times New Roman"/>
          <w:sz w:val="28"/>
          <w:szCs w:val="28"/>
        </w:rPr>
        <w:t>Лакшми</w:t>
      </w:r>
      <w:proofErr w:type="spellEnd"/>
      <w:r>
        <w:rPr>
          <w:rFonts w:cs="Times New Roman"/>
          <w:sz w:val="28"/>
          <w:szCs w:val="28"/>
        </w:rPr>
        <w:t xml:space="preserve">). </w:t>
      </w:r>
      <w:proofErr w:type="spellStart"/>
      <w:r>
        <w:rPr>
          <w:rFonts w:cs="Times New Roman"/>
          <w:sz w:val="28"/>
          <w:szCs w:val="28"/>
        </w:rPr>
        <w:t>Ганапати</w:t>
      </w:r>
      <w:proofErr w:type="spellEnd"/>
      <w:r>
        <w:rPr>
          <w:rFonts w:cs="Times New Roman"/>
          <w:sz w:val="28"/>
          <w:szCs w:val="28"/>
        </w:rPr>
        <w:t xml:space="preserve">, дарующий это благословение приверженцу, </w:t>
      </w:r>
      <w:r>
        <w:rPr>
          <w:rFonts w:cs="Times New Roman"/>
          <w:sz w:val="28"/>
          <w:szCs w:val="28"/>
        </w:rPr>
        <w:t xml:space="preserve">был известен как </w:t>
      </w:r>
      <w:proofErr w:type="spellStart"/>
      <w:r>
        <w:rPr>
          <w:rFonts w:cs="Times New Roman"/>
          <w:sz w:val="28"/>
          <w:szCs w:val="28"/>
        </w:rPr>
        <w:t>Лакшми-Ганапати</w:t>
      </w:r>
      <w:proofErr w:type="spellEnd"/>
      <w:r>
        <w:rPr>
          <w:rFonts w:cs="Times New Roman"/>
          <w:sz w:val="28"/>
          <w:szCs w:val="28"/>
        </w:rPr>
        <w:t xml:space="preserve">, или </w:t>
      </w:r>
      <w:proofErr w:type="spellStart"/>
      <w:r>
        <w:rPr>
          <w:rFonts w:cs="Times New Roman"/>
          <w:sz w:val="28"/>
          <w:szCs w:val="28"/>
        </w:rPr>
        <w:t>Валлабха-Ганапати</w:t>
      </w:r>
      <w:proofErr w:type="spellEnd"/>
      <w:r>
        <w:rPr>
          <w:rFonts w:cs="Times New Roman"/>
          <w:sz w:val="28"/>
          <w:szCs w:val="28"/>
        </w:rPr>
        <w:t>.</w:t>
      </w:r>
    </w:p>
    <w:p w14:paraId="2B9FCCB5" w14:textId="77777777" w:rsidR="008B66F0" w:rsidRDefault="008B66F0">
      <w:pPr>
        <w:pStyle w:val="1"/>
        <w:spacing w:after="0"/>
        <w:jc w:val="both"/>
        <w:rPr>
          <w:rFonts w:cs="Times New Roman"/>
          <w:color w:val="333333"/>
          <w:sz w:val="28"/>
          <w:szCs w:val="28"/>
        </w:rPr>
      </w:pPr>
    </w:p>
    <w:p w14:paraId="2C7D106D" w14:textId="77777777" w:rsidR="008B66F0" w:rsidRDefault="00314906">
      <w:pPr>
        <w:pStyle w:val="1"/>
        <w:spacing w:after="0"/>
        <w:ind w:firstLine="360"/>
        <w:jc w:val="both"/>
      </w:pPr>
      <w:r>
        <w:rPr>
          <w:rStyle w:val="apple-converted-space"/>
          <w:rFonts w:eastAsia="Times New Roman" w:cs="Times New Roman"/>
          <w:color w:val="1C2837"/>
          <w:sz w:val="28"/>
          <w:szCs w:val="28"/>
          <w:shd w:val="clear" w:color="auto" w:fill="FFFFFF"/>
          <w:lang w:eastAsia="ru-RU"/>
        </w:rPr>
        <w:t xml:space="preserve">Ганеша как наивысшее божество воплощает в себе четыре качества - чистоту, мудрость, невинность и преданность Богу. Мудрость Шри Ганеши - мудрость сердца </w:t>
      </w:r>
      <w:proofErr w:type="gramStart"/>
      <w:r>
        <w:rPr>
          <w:rStyle w:val="apple-converted-space"/>
          <w:rFonts w:eastAsia="Times New Roman" w:cs="Times New Roman"/>
          <w:color w:val="1C2837"/>
          <w:sz w:val="28"/>
          <w:szCs w:val="28"/>
          <w:shd w:val="clear" w:color="auto" w:fill="FFFFFF"/>
          <w:lang w:eastAsia="ru-RU"/>
        </w:rPr>
        <w:t>- это</w:t>
      </w:r>
      <w:proofErr w:type="gramEnd"/>
      <w:r>
        <w:rPr>
          <w:rStyle w:val="apple-converted-space"/>
          <w:rFonts w:eastAsia="Times New Roman" w:cs="Times New Roman"/>
          <w:color w:val="1C2837"/>
          <w:sz w:val="28"/>
          <w:szCs w:val="28"/>
          <w:shd w:val="clear" w:color="auto" w:fill="FFFFFF"/>
          <w:lang w:eastAsia="ru-RU"/>
        </w:rPr>
        <w:t xml:space="preserve"> способность воспринимать истинное значение дел и слов окружающих (т.е. воспринимать то, что в их </w:t>
      </w:r>
      <w:r>
        <w:rPr>
          <w:rStyle w:val="apple-converted-space"/>
          <w:rFonts w:eastAsia="Times New Roman" w:cs="Times New Roman"/>
          <w:color w:val="1C2837"/>
          <w:sz w:val="28"/>
          <w:szCs w:val="28"/>
          <w:shd w:val="clear" w:color="auto" w:fill="FFFFFF"/>
          <w:lang w:eastAsia="ru-RU"/>
        </w:rPr>
        <w:t xml:space="preserve">сердцах). В детях эта способность присутствует естественным образом, их очень сложно обмануть. </w:t>
      </w:r>
      <w:r>
        <w:rPr>
          <w:rFonts w:cs="Times New Roman"/>
          <w:sz w:val="28"/>
          <w:szCs w:val="28"/>
        </w:rPr>
        <w:t xml:space="preserve">Ганеша – это игра вечного </w:t>
      </w:r>
      <w:r>
        <w:rPr>
          <w:rFonts w:cs="Times New Roman"/>
          <w:sz w:val="28"/>
          <w:szCs w:val="28"/>
        </w:rPr>
        <w:lastRenderedPageBreak/>
        <w:t xml:space="preserve">божественного ребенка, очень доброго, непосредственного полного любви и самопожертвования. </w:t>
      </w:r>
      <w:r>
        <w:rPr>
          <w:rStyle w:val="apple-converted-space"/>
          <w:rFonts w:eastAsia="Times New Roman" w:cs="Times New Roman"/>
          <w:color w:val="1C2837"/>
          <w:sz w:val="28"/>
          <w:szCs w:val="28"/>
          <w:shd w:val="clear" w:color="auto" w:fill="FFFFFF"/>
          <w:lang w:eastAsia="ru-RU"/>
        </w:rPr>
        <w:t xml:space="preserve">Он полон энергии, радости и любви. </w:t>
      </w:r>
      <w:r>
        <w:rPr>
          <w:rFonts w:cs="Times New Roman"/>
          <w:sz w:val="28"/>
          <w:szCs w:val="28"/>
        </w:rPr>
        <w:t xml:space="preserve">Он любит </w:t>
      </w:r>
      <w:r>
        <w:rPr>
          <w:rFonts w:cs="Times New Roman"/>
          <w:sz w:val="28"/>
          <w:szCs w:val="28"/>
        </w:rPr>
        <w:t>играть и веселиться. Его присутствие гармонизирует, балансирует ситуацию наилучшим образом для всех.</w:t>
      </w:r>
    </w:p>
    <w:p w14:paraId="54EBE2D0" w14:textId="77777777" w:rsidR="008B66F0" w:rsidRDefault="008B66F0">
      <w:pPr>
        <w:pStyle w:val="1"/>
        <w:spacing w:after="0"/>
        <w:jc w:val="both"/>
        <w:rPr>
          <w:rFonts w:cs="Times New Roman"/>
          <w:sz w:val="28"/>
          <w:szCs w:val="28"/>
        </w:rPr>
      </w:pPr>
    </w:p>
    <w:p w14:paraId="78692EC2" w14:textId="77777777" w:rsidR="008B66F0" w:rsidRDefault="00314906">
      <w:pPr>
        <w:pStyle w:val="1"/>
        <w:spacing w:after="0"/>
        <w:ind w:firstLine="360"/>
        <w:jc w:val="both"/>
      </w:pPr>
      <w:r>
        <w:rPr>
          <w:rFonts w:cs="Times New Roman"/>
          <w:sz w:val="28"/>
          <w:szCs w:val="28"/>
        </w:rPr>
        <w:t xml:space="preserve">Ганеша очень любит сладости. </w:t>
      </w:r>
      <w:r>
        <w:rPr>
          <w:sz w:val="28"/>
          <w:szCs w:val="28"/>
          <w:lang w:bidi="sa-IN"/>
        </w:rPr>
        <w:t xml:space="preserve">В </w:t>
      </w:r>
      <w:proofErr w:type="spellStart"/>
      <w:r>
        <w:rPr>
          <w:sz w:val="28"/>
          <w:szCs w:val="28"/>
          <w:lang w:bidi="sa-IN"/>
        </w:rPr>
        <w:t>Сканда-пуране</w:t>
      </w:r>
      <w:proofErr w:type="spellEnd"/>
      <w:r>
        <w:rPr>
          <w:sz w:val="28"/>
          <w:szCs w:val="28"/>
          <w:lang w:bidi="sa-IN"/>
        </w:rPr>
        <w:t xml:space="preserve"> говорится о любви Ганеши к сладости </w:t>
      </w:r>
      <w:proofErr w:type="spellStart"/>
      <w:r>
        <w:rPr>
          <w:sz w:val="28"/>
          <w:szCs w:val="28"/>
          <w:lang w:bidi="sa-IN"/>
        </w:rPr>
        <w:t>модак</w:t>
      </w:r>
      <w:proofErr w:type="spellEnd"/>
      <w:r>
        <w:rPr>
          <w:sz w:val="28"/>
          <w:szCs w:val="28"/>
          <w:lang w:bidi="sa-IN"/>
        </w:rPr>
        <w:t xml:space="preserve">. Сказано, что однажды боги, увидев Парвати игравшей с двумя детьми </w:t>
      </w:r>
      <w:r>
        <w:rPr>
          <w:sz w:val="28"/>
          <w:szCs w:val="28"/>
          <w:lang w:bidi="sa-IN"/>
        </w:rPr>
        <w:t xml:space="preserve">– Ганешей и </w:t>
      </w:r>
      <w:proofErr w:type="spellStart"/>
      <w:r>
        <w:rPr>
          <w:sz w:val="28"/>
          <w:szCs w:val="28"/>
          <w:lang w:bidi="sa-IN"/>
        </w:rPr>
        <w:t>Картикейей</w:t>
      </w:r>
      <w:proofErr w:type="spellEnd"/>
      <w:r>
        <w:rPr>
          <w:sz w:val="28"/>
          <w:szCs w:val="28"/>
          <w:lang w:bidi="sa-IN"/>
        </w:rPr>
        <w:t xml:space="preserve">, подарили ей </w:t>
      </w:r>
      <w:proofErr w:type="spellStart"/>
      <w:r>
        <w:rPr>
          <w:sz w:val="28"/>
          <w:szCs w:val="28"/>
          <w:lang w:bidi="sa-IN"/>
        </w:rPr>
        <w:t>модак</w:t>
      </w:r>
      <w:proofErr w:type="spellEnd"/>
      <w:r>
        <w:rPr>
          <w:sz w:val="28"/>
          <w:szCs w:val="28"/>
          <w:lang w:bidi="sa-IN"/>
        </w:rPr>
        <w:t xml:space="preserve"> из небесного нектара. Всякий, просто вдохнувший аромат </w:t>
      </w:r>
      <w:proofErr w:type="spellStart"/>
      <w:r>
        <w:rPr>
          <w:sz w:val="28"/>
          <w:szCs w:val="28"/>
          <w:lang w:bidi="sa-IN"/>
        </w:rPr>
        <w:t>модака</w:t>
      </w:r>
      <w:proofErr w:type="spellEnd"/>
      <w:r>
        <w:rPr>
          <w:sz w:val="28"/>
          <w:szCs w:val="28"/>
          <w:lang w:bidi="sa-IN"/>
        </w:rPr>
        <w:t>, становится бессмертным; тот же, кто вкусил его, овладевал всеми священными писаниями и любым оружием, и, кроме того, становился превосходным художником</w:t>
      </w:r>
      <w:r>
        <w:rPr>
          <w:sz w:val="28"/>
          <w:szCs w:val="28"/>
          <w:lang w:bidi="sa-IN"/>
        </w:rPr>
        <w:t xml:space="preserve"> и сочинителем; он так же обретал всеведение. Обратившись к сыновьям и держа перед ними </w:t>
      </w:r>
      <w:proofErr w:type="spellStart"/>
      <w:r>
        <w:rPr>
          <w:sz w:val="28"/>
          <w:szCs w:val="28"/>
          <w:lang w:bidi="sa-IN"/>
        </w:rPr>
        <w:t>модак</w:t>
      </w:r>
      <w:proofErr w:type="spellEnd"/>
      <w:r>
        <w:rPr>
          <w:sz w:val="28"/>
          <w:szCs w:val="28"/>
          <w:lang w:bidi="sa-IN"/>
        </w:rPr>
        <w:t xml:space="preserve">, Парвати обещала дать его тому из детей, кто превзойдет другого в праведном поведении.  </w:t>
      </w:r>
      <w:proofErr w:type="spellStart"/>
      <w:r>
        <w:rPr>
          <w:sz w:val="28"/>
          <w:szCs w:val="28"/>
          <w:lang w:bidi="sa-IN"/>
        </w:rPr>
        <w:t>Картикейя</w:t>
      </w:r>
      <w:proofErr w:type="spellEnd"/>
      <w:r>
        <w:rPr>
          <w:sz w:val="28"/>
          <w:szCs w:val="28"/>
          <w:lang w:bidi="sa-IN"/>
        </w:rPr>
        <w:t>, немедленно сев на своего павлина, начал посещение всех святых м</w:t>
      </w:r>
      <w:r>
        <w:rPr>
          <w:sz w:val="28"/>
          <w:szCs w:val="28"/>
          <w:lang w:bidi="sa-IN"/>
        </w:rPr>
        <w:t xml:space="preserve">ест на земле, а Ганеша спокойно поднялся с места и почтительно обошел вокруг своих родителей. Тем самым Ганеша заслужил чудесный подарок своей матери. </w:t>
      </w:r>
      <w:proofErr w:type="spellStart"/>
      <w:r>
        <w:rPr>
          <w:sz w:val="28"/>
          <w:szCs w:val="28"/>
          <w:lang w:bidi="sa-IN"/>
        </w:rPr>
        <w:t>Модак</w:t>
      </w:r>
      <w:proofErr w:type="spellEnd"/>
      <w:r>
        <w:rPr>
          <w:sz w:val="28"/>
          <w:szCs w:val="28"/>
          <w:lang w:bidi="sa-IN"/>
        </w:rPr>
        <w:t xml:space="preserve"> символизирует мудрость, приносящую высшее блаженство (</w:t>
      </w:r>
      <w:proofErr w:type="spellStart"/>
      <w:r>
        <w:rPr>
          <w:sz w:val="28"/>
          <w:szCs w:val="28"/>
          <w:lang w:bidi="sa-IN"/>
        </w:rPr>
        <w:t>парамананда</w:t>
      </w:r>
      <w:proofErr w:type="spellEnd"/>
      <w:r>
        <w:rPr>
          <w:sz w:val="28"/>
          <w:szCs w:val="28"/>
          <w:lang w:bidi="sa-IN"/>
        </w:rPr>
        <w:t>) блаженство освобождения.</w:t>
      </w:r>
    </w:p>
    <w:p w14:paraId="7633C993" w14:textId="77777777" w:rsidR="008B66F0" w:rsidRDefault="008B66F0">
      <w:pPr>
        <w:pStyle w:val="1"/>
        <w:spacing w:after="0"/>
        <w:jc w:val="both"/>
        <w:rPr>
          <w:rFonts w:cs="Times New Roman"/>
          <w:sz w:val="28"/>
          <w:szCs w:val="28"/>
        </w:rPr>
      </w:pPr>
    </w:p>
    <w:p w14:paraId="3BC90B68" w14:textId="77777777" w:rsidR="008B66F0" w:rsidRDefault="00314906">
      <w:pPr>
        <w:pStyle w:val="1"/>
        <w:spacing w:after="0"/>
        <w:ind w:firstLine="420"/>
        <w:jc w:val="both"/>
      </w:pPr>
      <w:proofErr w:type="spellStart"/>
      <w:r>
        <w:rPr>
          <w:rFonts w:cs="Times New Roman"/>
          <w:sz w:val="28"/>
          <w:szCs w:val="28"/>
        </w:rPr>
        <w:t>Вахана</w:t>
      </w:r>
      <w:proofErr w:type="spellEnd"/>
      <w:r>
        <w:rPr>
          <w:rFonts w:cs="Times New Roman"/>
          <w:sz w:val="28"/>
          <w:szCs w:val="28"/>
        </w:rPr>
        <w:t xml:space="preserve"> Ганеши - мышь </w:t>
      </w:r>
      <w:proofErr w:type="spellStart"/>
      <w:r>
        <w:rPr>
          <w:rFonts w:cs="Times New Roman"/>
          <w:sz w:val="28"/>
          <w:szCs w:val="28"/>
        </w:rPr>
        <w:t>Мушика</w:t>
      </w:r>
      <w:proofErr w:type="spellEnd"/>
      <w:r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color w:val="000000"/>
          <w:sz w:val="28"/>
          <w:szCs w:val="28"/>
        </w:rPr>
        <w:t xml:space="preserve">Мышь – символ обоняния, символизирующая склонность к мирским удовольствиям и, как следствие, к тьме. Так же мыши олицетворяют мелких духов, владыкой которых и является Ганеша.  </w:t>
      </w:r>
    </w:p>
    <w:p w14:paraId="2AC76A20" w14:textId="77777777" w:rsidR="008B66F0" w:rsidRDefault="00314906">
      <w:pPr>
        <w:pStyle w:val="1"/>
        <w:spacing w:after="0"/>
        <w:ind w:firstLine="420"/>
        <w:jc w:val="both"/>
      </w:pPr>
      <w:r>
        <w:rPr>
          <w:rFonts w:cs="Times New Roman"/>
          <w:color w:val="000000"/>
          <w:sz w:val="28"/>
          <w:szCs w:val="28"/>
        </w:rPr>
        <w:t xml:space="preserve">И </w:t>
      </w:r>
      <w:proofErr w:type="spellStart"/>
      <w:r>
        <w:rPr>
          <w:rFonts w:cs="Times New Roman"/>
          <w:color w:val="000000"/>
          <w:sz w:val="28"/>
          <w:szCs w:val="28"/>
        </w:rPr>
        <w:t>ваханой</w:t>
      </w:r>
      <w:proofErr w:type="spellEnd"/>
      <w:r>
        <w:rPr>
          <w:rFonts w:cs="Times New Roman"/>
          <w:color w:val="000000"/>
          <w:sz w:val="28"/>
          <w:szCs w:val="28"/>
        </w:rPr>
        <w:t xml:space="preserve"> Ганеши является такое существо. Что зна</w:t>
      </w:r>
      <w:r>
        <w:rPr>
          <w:rFonts w:cs="Times New Roman"/>
          <w:color w:val="000000"/>
          <w:sz w:val="28"/>
          <w:szCs w:val="28"/>
        </w:rPr>
        <w:t xml:space="preserve">чит </w:t>
      </w:r>
      <w:proofErr w:type="spellStart"/>
      <w:r>
        <w:rPr>
          <w:rFonts w:cs="Times New Roman"/>
          <w:color w:val="000000"/>
          <w:sz w:val="28"/>
          <w:szCs w:val="28"/>
        </w:rPr>
        <w:t>вахана</w:t>
      </w:r>
      <w:proofErr w:type="spellEnd"/>
      <w:r>
        <w:rPr>
          <w:rFonts w:cs="Times New Roman"/>
          <w:color w:val="000000"/>
          <w:sz w:val="28"/>
          <w:szCs w:val="28"/>
        </w:rPr>
        <w:t xml:space="preserve">? То есть божество вселяется в своего носителя и как бы передвигается на нем. </w:t>
      </w:r>
      <w:r>
        <w:rPr>
          <w:rStyle w:val="apple-converted-space"/>
          <w:rFonts w:eastAsia="Times New Roman" w:cs="Times New Roman"/>
          <w:color w:val="1C2837"/>
          <w:sz w:val="28"/>
          <w:szCs w:val="28"/>
          <w:shd w:val="clear" w:color="auto" w:fill="FFFFFF"/>
          <w:lang w:eastAsia="ru-RU"/>
        </w:rPr>
        <w:t>Маленькая мышь - средство передвижения Ганеши. То, что Ганеша едет на мыши, одной из самых маленьких существ в природе, и имеет голову слона, самого большого из всех жи</w:t>
      </w:r>
      <w:r>
        <w:rPr>
          <w:rStyle w:val="apple-converted-space"/>
          <w:rFonts w:eastAsia="Times New Roman" w:cs="Times New Roman"/>
          <w:color w:val="1C2837"/>
          <w:sz w:val="28"/>
          <w:szCs w:val="28"/>
          <w:shd w:val="clear" w:color="auto" w:fill="FFFFFF"/>
          <w:lang w:eastAsia="ru-RU"/>
        </w:rPr>
        <w:t xml:space="preserve">вотных, означает </w:t>
      </w:r>
      <w:proofErr w:type="spellStart"/>
      <w:r>
        <w:rPr>
          <w:rStyle w:val="apple-converted-space"/>
          <w:rFonts w:eastAsia="Times New Roman" w:cs="Times New Roman"/>
          <w:color w:val="1C2837"/>
          <w:sz w:val="28"/>
          <w:szCs w:val="28"/>
          <w:shd w:val="clear" w:color="auto" w:fill="FFFFFF"/>
          <w:lang w:eastAsia="ru-RU"/>
        </w:rPr>
        <w:t>равностную</w:t>
      </w:r>
      <w:proofErr w:type="spellEnd"/>
      <w:r>
        <w:rPr>
          <w:rStyle w:val="apple-converted-space"/>
          <w:rFonts w:eastAsia="Times New Roman" w:cs="Times New Roman"/>
          <w:color w:val="1C2837"/>
          <w:sz w:val="28"/>
          <w:szCs w:val="28"/>
          <w:shd w:val="clear" w:color="auto" w:fill="FFFFFF"/>
          <w:lang w:eastAsia="ru-RU"/>
        </w:rPr>
        <w:t xml:space="preserve"> мудрость. Значение езды на мыши есть полная победа над эгоизмом. </w:t>
      </w:r>
      <w:r>
        <w:rPr>
          <w:rFonts w:cs="Times New Roman"/>
          <w:color w:val="000000"/>
          <w:sz w:val="28"/>
          <w:szCs w:val="28"/>
        </w:rPr>
        <w:t>Метафора в том, что именно с помощью мудрости, он обуздал свое эго и является повелителем не только всех живых существ в мире, но и себя самого.</w:t>
      </w:r>
    </w:p>
    <w:p w14:paraId="55A8D08A" w14:textId="77777777" w:rsidR="008B66F0" w:rsidRDefault="008B66F0">
      <w:pPr>
        <w:pStyle w:val="1"/>
        <w:spacing w:after="0"/>
        <w:ind w:firstLine="420"/>
        <w:jc w:val="both"/>
        <w:rPr>
          <w:rStyle w:val="apple-converted-space"/>
          <w:rFonts w:cs="Times New Roman"/>
          <w:color w:val="000000"/>
          <w:sz w:val="28"/>
          <w:szCs w:val="28"/>
        </w:rPr>
      </w:pPr>
    </w:p>
    <w:p w14:paraId="48551D5E" w14:textId="77777777" w:rsidR="008B66F0" w:rsidRDefault="00314906">
      <w:pPr>
        <w:pStyle w:val="1"/>
        <w:spacing w:after="0"/>
        <w:jc w:val="center"/>
      </w:pPr>
      <w:r>
        <w:rPr>
          <w:rFonts w:cs="Times New Roman"/>
          <w:b/>
          <w:bCs/>
          <w:sz w:val="28"/>
          <w:szCs w:val="28"/>
        </w:rPr>
        <w:t>Значение Ганеши</w:t>
      </w:r>
      <w:r>
        <w:rPr>
          <w:rFonts w:cs="Times New Roman"/>
          <w:b/>
          <w:bCs/>
          <w:sz w:val="28"/>
          <w:szCs w:val="28"/>
        </w:rPr>
        <w:t xml:space="preserve"> в тантре</w:t>
      </w:r>
    </w:p>
    <w:p w14:paraId="045473D2" w14:textId="77777777" w:rsidR="008B66F0" w:rsidRDefault="008B66F0">
      <w:pPr>
        <w:pStyle w:val="1"/>
        <w:spacing w:after="0"/>
        <w:jc w:val="center"/>
        <w:rPr>
          <w:rFonts w:cs="Times New Roman"/>
          <w:sz w:val="28"/>
          <w:szCs w:val="28"/>
        </w:rPr>
      </w:pPr>
    </w:p>
    <w:p w14:paraId="36EBFC82" w14:textId="77777777" w:rsidR="008B66F0" w:rsidRDefault="00314906">
      <w:pPr>
        <w:pStyle w:val="1"/>
        <w:spacing w:after="0"/>
        <w:ind w:firstLine="360"/>
        <w:jc w:val="both"/>
      </w:pPr>
      <w:r>
        <w:rPr>
          <w:rFonts w:cs="Times New Roman"/>
          <w:sz w:val="28"/>
          <w:szCs w:val="28"/>
        </w:rPr>
        <w:t xml:space="preserve">В тантре Ганеше отводится большая роль, так как его качества связаны с </w:t>
      </w:r>
      <w:proofErr w:type="spellStart"/>
      <w:r>
        <w:rPr>
          <w:rFonts w:cs="Times New Roman"/>
          <w:sz w:val="28"/>
          <w:szCs w:val="28"/>
        </w:rPr>
        <w:t>крийя</w:t>
      </w:r>
      <w:proofErr w:type="spellEnd"/>
      <w:r>
        <w:rPr>
          <w:rFonts w:cs="Times New Roman"/>
          <w:sz w:val="28"/>
          <w:szCs w:val="28"/>
        </w:rPr>
        <w:t xml:space="preserve">-шакти (действием) и </w:t>
      </w:r>
      <w:proofErr w:type="spellStart"/>
      <w:r>
        <w:rPr>
          <w:rFonts w:cs="Times New Roman"/>
          <w:sz w:val="28"/>
          <w:szCs w:val="28"/>
        </w:rPr>
        <w:t>иччха</w:t>
      </w:r>
      <w:proofErr w:type="spellEnd"/>
      <w:r>
        <w:rPr>
          <w:rFonts w:cs="Times New Roman"/>
          <w:sz w:val="28"/>
          <w:szCs w:val="28"/>
        </w:rPr>
        <w:t xml:space="preserve">-шакти (волей). </w:t>
      </w:r>
      <w:r>
        <w:rPr>
          <w:sz w:val="28"/>
          <w:szCs w:val="28"/>
          <w:lang w:bidi="sa-IN"/>
        </w:rPr>
        <w:t xml:space="preserve">В тантре </w:t>
      </w:r>
      <w:proofErr w:type="spellStart"/>
      <w:r>
        <w:rPr>
          <w:sz w:val="28"/>
          <w:szCs w:val="28"/>
          <w:lang w:bidi="sa-IN"/>
        </w:rPr>
        <w:t>Ганапати</w:t>
      </w:r>
      <w:proofErr w:type="spellEnd"/>
      <w:r>
        <w:rPr>
          <w:sz w:val="28"/>
          <w:szCs w:val="28"/>
          <w:lang w:bidi="sa-IN"/>
        </w:rPr>
        <w:t xml:space="preserve"> отождествляется с Кундалини. Его свернутый хобот (</w:t>
      </w:r>
      <w:proofErr w:type="spellStart"/>
      <w:r>
        <w:rPr>
          <w:sz w:val="28"/>
          <w:szCs w:val="28"/>
          <w:lang w:bidi="sa-IN"/>
        </w:rPr>
        <w:t>вакратунда</w:t>
      </w:r>
      <w:proofErr w:type="spellEnd"/>
      <w:r>
        <w:rPr>
          <w:sz w:val="28"/>
          <w:szCs w:val="28"/>
          <w:lang w:bidi="sa-IN"/>
        </w:rPr>
        <w:t>) считают кольцами, а змею, обвивающую его живот,</w:t>
      </w:r>
      <w:r>
        <w:rPr>
          <w:sz w:val="28"/>
          <w:szCs w:val="28"/>
          <w:lang w:bidi="sa-IN"/>
        </w:rPr>
        <w:t xml:space="preserve"> принимают за признак змеиной природы энергии. </w:t>
      </w:r>
    </w:p>
    <w:p w14:paraId="1642CA11" w14:textId="77777777" w:rsidR="008B66F0" w:rsidRDefault="00314906">
      <w:pPr>
        <w:pStyle w:val="1"/>
        <w:spacing w:after="0"/>
        <w:ind w:firstLine="360"/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Ганапати</w:t>
      </w:r>
      <w:proofErr w:type="spellEnd"/>
      <w:r>
        <w:rPr>
          <w:rFonts w:cs="Times New Roman"/>
          <w:sz w:val="28"/>
          <w:szCs w:val="28"/>
        </w:rPr>
        <w:t xml:space="preserve"> как изначальная энергия проявляется во всех творениях. Это очень обширная тема, заслуживающая отдельного доклада. Единственное отмечу, что «Шарада-</w:t>
      </w:r>
      <w:proofErr w:type="spellStart"/>
      <w:r>
        <w:rPr>
          <w:rFonts w:cs="Times New Roman"/>
          <w:sz w:val="28"/>
          <w:szCs w:val="28"/>
        </w:rPr>
        <w:t>тилака</w:t>
      </w:r>
      <w:proofErr w:type="spellEnd"/>
      <w:r>
        <w:rPr>
          <w:rFonts w:cs="Times New Roman"/>
          <w:sz w:val="28"/>
          <w:szCs w:val="28"/>
        </w:rPr>
        <w:t xml:space="preserve">-тантра» перечисляет пятьдесят одного </w:t>
      </w:r>
      <w:proofErr w:type="spellStart"/>
      <w:r>
        <w:rPr>
          <w:rFonts w:cs="Times New Roman"/>
          <w:sz w:val="28"/>
          <w:szCs w:val="28"/>
        </w:rPr>
        <w:t>винайяку</w:t>
      </w:r>
      <w:proofErr w:type="spellEnd"/>
      <w:r>
        <w:rPr>
          <w:rFonts w:cs="Times New Roman"/>
          <w:sz w:val="28"/>
          <w:szCs w:val="28"/>
        </w:rPr>
        <w:t xml:space="preserve"> вместе с их </w:t>
      </w:r>
      <w:r>
        <w:rPr>
          <w:rFonts w:cs="Times New Roman"/>
          <w:sz w:val="28"/>
          <w:szCs w:val="28"/>
        </w:rPr>
        <w:lastRenderedPageBreak/>
        <w:t xml:space="preserve">шакти. Каждый </w:t>
      </w:r>
      <w:proofErr w:type="spellStart"/>
      <w:r>
        <w:rPr>
          <w:rFonts w:cs="Times New Roman"/>
          <w:sz w:val="28"/>
          <w:szCs w:val="28"/>
        </w:rPr>
        <w:t>винайяк</w:t>
      </w:r>
      <w:proofErr w:type="spellEnd"/>
      <w:r>
        <w:rPr>
          <w:rFonts w:cs="Times New Roman"/>
          <w:sz w:val="28"/>
          <w:szCs w:val="28"/>
        </w:rPr>
        <w:t xml:space="preserve"> соответствует букве санскритского алфавита. То есть энергия Ганеши есть в каждой проявляющейся вибрации.</w:t>
      </w:r>
    </w:p>
    <w:p w14:paraId="1B4EA28E" w14:textId="77777777" w:rsidR="008B66F0" w:rsidRDefault="00314906">
      <w:pPr>
        <w:pStyle w:val="1"/>
        <w:spacing w:after="0"/>
        <w:ind w:firstLine="360"/>
        <w:jc w:val="both"/>
        <w:rPr>
          <w:sz w:val="28"/>
          <w:szCs w:val="28"/>
          <w:lang w:bidi="sa-IN"/>
        </w:rPr>
      </w:pPr>
      <w:proofErr w:type="spellStart"/>
      <w:r>
        <w:rPr>
          <w:sz w:val="28"/>
          <w:szCs w:val="28"/>
          <w:lang w:bidi="sa-IN"/>
        </w:rPr>
        <w:t>Муладхара</w:t>
      </w:r>
      <w:proofErr w:type="spellEnd"/>
      <w:r>
        <w:rPr>
          <w:sz w:val="28"/>
          <w:szCs w:val="28"/>
          <w:lang w:bidi="sa-IN"/>
        </w:rPr>
        <w:t xml:space="preserve"> представляет элемент Земли, семя-слог которого «ГЛАУМ», изображения </w:t>
      </w:r>
      <w:proofErr w:type="spellStart"/>
      <w:r>
        <w:rPr>
          <w:sz w:val="28"/>
          <w:szCs w:val="28"/>
          <w:lang w:bidi="sa-IN"/>
        </w:rPr>
        <w:t>Ганапати</w:t>
      </w:r>
      <w:proofErr w:type="spellEnd"/>
      <w:r>
        <w:rPr>
          <w:sz w:val="28"/>
          <w:szCs w:val="28"/>
          <w:lang w:bidi="sa-IN"/>
        </w:rPr>
        <w:t xml:space="preserve"> предписывается делать в основ</w:t>
      </w:r>
      <w:r>
        <w:rPr>
          <w:sz w:val="28"/>
          <w:szCs w:val="28"/>
          <w:lang w:bidi="sa-IN"/>
        </w:rPr>
        <w:t xml:space="preserve">ном из </w:t>
      </w:r>
      <w:proofErr w:type="gramStart"/>
      <w:r>
        <w:rPr>
          <w:sz w:val="28"/>
          <w:szCs w:val="28"/>
          <w:lang w:bidi="sa-IN"/>
        </w:rPr>
        <w:t>глины,  а</w:t>
      </w:r>
      <w:proofErr w:type="gramEnd"/>
      <w:r>
        <w:rPr>
          <w:sz w:val="28"/>
          <w:szCs w:val="28"/>
          <w:lang w:bidi="sa-IN"/>
        </w:rPr>
        <w:t xml:space="preserve"> его </w:t>
      </w:r>
      <w:proofErr w:type="spellStart"/>
      <w:r>
        <w:rPr>
          <w:sz w:val="28"/>
          <w:szCs w:val="28"/>
          <w:lang w:bidi="sa-IN"/>
        </w:rPr>
        <w:t>биджа</w:t>
      </w:r>
      <w:proofErr w:type="spellEnd"/>
      <w:r>
        <w:rPr>
          <w:sz w:val="28"/>
          <w:szCs w:val="28"/>
          <w:lang w:bidi="sa-IN"/>
        </w:rPr>
        <w:t xml:space="preserve"> слог «ГАМ». </w:t>
      </w:r>
    </w:p>
    <w:p w14:paraId="32BED3CA" w14:textId="77777777" w:rsidR="008B66F0" w:rsidRDefault="00314906">
      <w:pPr>
        <w:pStyle w:val="1"/>
        <w:spacing w:after="0"/>
        <w:ind w:firstLine="360"/>
        <w:jc w:val="both"/>
      </w:pPr>
      <w:r>
        <w:rPr>
          <w:sz w:val="28"/>
          <w:szCs w:val="28"/>
          <w:lang w:bidi="sa-IN"/>
        </w:rPr>
        <w:t>Согласно «Рудра-</w:t>
      </w:r>
      <w:proofErr w:type="spellStart"/>
      <w:r>
        <w:rPr>
          <w:sz w:val="28"/>
          <w:szCs w:val="28"/>
          <w:lang w:bidi="sa-IN"/>
        </w:rPr>
        <w:t>ямала</w:t>
      </w:r>
      <w:proofErr w:type="spellEnd"/>
      <w:r>
        <w:rPr>
          <w:sz w:val="28"/>
          <w:szCs w:val="28"/>
          <w:lang w:bidi="sa-IN"/>
        </w:rPr>
        <w:t xml:space="preserve">-тантре», кундалини проявляется как 51 буква санскритского алфавита (от </w:t>
      </w:r>
      <w:r>
        <w:rPr>
          <w:sz w:val="28"/>
          <w:szCs w:val="28"/>
          <w:lang w:bidi="sa-IN"/>
        </w:rPr>
        <w:t>अ</w:t>
      </w:r>
      <w:r>
        <w:rPr>
          <w:sz w:val="28"/>
          <w:szCs w:val="28"/>
          <w:lang w:bidi="sa-IN"/>
        </w:rPr>
        <w:t xml:space="preserve"> </w:t>
      </w:r>
      <w:r>
        <w:rPr>
          <w:sz w:val="28"/>
          <w:szCs w:val="28"/>
          <w:lang w:bidi="sa-IN"/>
        </w:rPr>
        <w:t>(</w:t>
      </w:r>
      <w:proofErr w:type="gramStart"/>
      <w:r>
        <w:rPr>
          <w:sz w:val="28"/>
          <w:szCs w:val="28"/>
          <w:lang w:bidi="sa-IN"/>
        </w:rPr>
        <w:t>а)  до</w:t>
      </w:r>
      <w:proofErr w:type="gramEnd"/>
      <w:r>
        <w:rPr>
          <w:sz w:val="28"/>
          <w:szCs w:val="28"/>
          <w:lang w:bidi="sa-IN"/>
        </w:rPr>
        <w:t xml:space="preserve"> </w:t>
      </w:r>
      <w:r>
        <w:rPr>
          <w:sz w:val="28"/>
          <w:szCs w:val="28"/>
          <w:lang w:bidi="sa-IN"/>
        </w:rPr>
        <w:t>झ</w:t>
      </w:r>
      <w:r>
        <w:rPr>
          <w:sz w:val="28"/>
          <w:szCs w:val="28"/>
          <w:lang w:bidi="sa-IN"/>
        </w:rPr>
        <w:t>(</w:t>
      </w:r>
      <w:proofErr w:type="spellStart"/>
      <w:r>
        <w:rPr>
          <w:sz w:val="28"/>
          <w:szCs w:val="28"/>
          <w:lang w:bidi="sa-IN"/>
        </w:rPr>
        <w:t>кша</w:t>
      </w:r>
      <w:proofErr w:type="spellEnd"/>
      <w:r>
        <w:rPr>
          <w:sz w:val="28"/>
          <w:szCs w:val="28"/>
          <w:lang w:bidi="sa-IN"/>
        </w:rPr>
        <w:t xml:space="preserve">)). Она существует в форме звука, а буквы – это </w:t>
      </w:r>
      <w:proofErr w:type="spellStart"/>
      <w:r>
        <w:rPr>
          <w:sz w:val="28"/>
          <w:szCs w:val="28"/>
          <w:lang w:bidi="sa-IN"/>
        </w:rPr>
        <w:t>матрики</w:t>
      </w:r>
      <w:proofErr w:type="spellEnd"/>
      <w:r>
        <w:rPr>
          <w:sz w:val="28"/>
          <w:szCs w:val="28"/>
          <w:lang w:bidi="sa-IN"/>
        </w:rPr>
        <w:t xml:space="preserve"> (</w:t>
      </w:r>
      <w:proofErr w:type="spellStart"/>
      <w:r>
        <w:rPr>
          <w:sz w:val="28"/>
          <w:szCs w:val="28"/>
          <w:lang w:bidi="sa-IN"/>
        </w:rPr>
        <w:t>панчашад</w:t>
      </w:r>
      <w:proofErr w:type="spellEnd"/>
      <w:r>
        <w:rPr>
          <w:sz w:val="28"/>
          <w:szCs w:val="28"/>
          <w:lang w:bidi="sa-IN"/>
        </w:rPr>
        <w:t>-варна-</w:t>
      </w:r>
      <w:proofErr w:type="spellStart"/>
      <w:r>
        <w:rPr>
          <w:sz w:val="28"/>
          <w:szCs w:val="28"/>
          <w:lang w:bidi="sa-IN"/>
        </w:rPr>
        <w:t>рупини</w:t>
      </w:r>
      <w:proofErr w:type="spellEnd"/>
      <w:r>
        <w:rPr>
          <w:sz w:val="28"/>
          <w:szCs w:val="28"/>
          <w:lang w:bidi="sa-IN"/>
        </w:rPr>
        <w:t xml:space="preserve">). Трансцендентная реальность </w:t>
      </w:r>
      <w:r>
        <w:rPr>
          <w:sz w:val="28"/>
          <w:szCs w:val="28"/>
          <w:lang w:bidi="sa-IN"/>
        </w:rPr>
        <w:t xml:space="preserve">– неразделимое существование-сознание-блаженство первоначально преобразует себя в божество, </w:t>
      </w:r>
      <w:proofErr w:type="spellStart"/>
      <w:r>
        <w:rPr>
          <w:sz w:val="28"/>
          <w:szCs w:val="28"/>
          <w:lang w:bidi="sa-IN"/>
        </w:rPr>
        <w:t>Ишвару</w:t>
      </w:r>
      <w:proofErr w:type="spellEnd"/>
      <w:r>
        <w:rPr>
          <w:sz w:val="28"/>
          <w:szCs w:val="28"/>
          <w:lang w:bidi="sa-IN"/>
        </w:rPr>
        <w:t xml:space="preserve"> (</w:t>
      </w:r>
      <w:proofErr w:type="spellStart"/>
      <w:r>
        <w:rPr>
          <w:sz w:val="28"/>
          <w:szCs w:val="28"/>
          <w:lang w:bidi="sa-IN"/>
        </w:rPr>
        <w:t>сагуна-парамешвара</w:t>
      </w:r>
      <w:proofErr w:type="spellEnd"/>
      <w:r>
        <w:rPr>
          <w:sz w:val="28"/>
          <w:szCs w:val="28"/>
          <w:lang w:bidi="sa-IN"/>
        </w:rPr>
        <w:t>). Из него происходит «трансцендентный атом», известный как «</w:t>
      </w:r>
      <w:proofErr w:type="spellStart"/>
      <w:r>
        <w:rPr>
          <w:sz w:val="28"/>
          <w:szCs w:val="28"/>
          <w:lang w:bidi="sa-IN"/>
        </w:rPr>
        <w:t>парабинду</w:t>
      </w:r>
      <w:proofErr w:type="spellEnd"/>
      <w:r>
        <w:rPr>
          <w:sz w:val="28"/>
          <w:szCs w:val="28"/>
          <w:lang w:bidi="sa-IN"/>
        </w:rPr>
        <w:t>» и дающий в свою очередь начало, «имманентному атому», т.е. Шиве, н</w:t>
      </w:r>
      <w:r>
        <w:rPr>
          <w:sz w:val="28"/>
          <w:szCs w:val="28"/>
          <w:lang w:bidi="sa-IN"/>
        </w:rPr>
        <w:t>азываемому «</w:t>
      </w:r>
      <w:proofErr w:type="spellStart"/>
      <w:r>
        <w:rPr>
          <w:sz w:val="28"/>
          <w:szCs w:val="28"/>
          <w:lang w:bidi="sa-IN"/>
        </w:rPr>
        <w:t>апарабинду</w:t>
      </w:r>
      <w:proofErr w:type="spellEnd"/>
      <w:r>
        <w:rPr>
          <w:sz w:val="28"/>
          <w:szCs w:val="28"/>
          <w:lang w:bidi="sa-IN"/>
        </w:rPr>
        <w:t>». Вместе с этим имманентным атомом проявляется изначальный звук (называемый «</w:t>
      </w:r>
      <w:proofErr w:type="spellStart"/>
      <w:r>
        <w:rPr>
          <w:sz w:val="28"/>
          <w:szCs w:val="28"/>
          <w:lang w:bidi="sa-IN"/>
        </w:rPr>
        <w:t>нада</w:t>
      </w:r>
      <w:proofErr w:type="spellEnd"/>
      <w:r>
        <w:rPr>
          <w:sz w:val="28"/>
          <w:szCs w:val="28"/>
          <w:lang w:bidi="sa-IN"/>
        </w:rPr>
        <w:t>») и предвечное семя, известное как «</w:t>
      </w:r>
      <w:proofErr w:type="spellStart"/>
      <w:r>
        <w:rPr>
          <w:sz w:val="28"/>
          <w:szCs w:val="28"/>
          <w:lang w:bidi="sa-IN"/>
        </w:rPr>
        <w:t>биджа</w:t>
      </w:r>
      <w:proofErr w:type="spellEnd"/>
      <w:r>
        <w:rPr>
          <w:sz w:val="28"/>
          <w:szCs w:val="28"/>
          <w:lang w:bidi="sa-IN"/>
        </w:rPr>
        <w:t>» (т.е. Шакти). Изначальный звук считается союзом Шивы и Шакти. Этот звук проявляется во всех существах как чи</w:t>
      </w:r>
      <w:r>
        <w:rPr>
          <w:sz w:val="28"/>
          <w:szCs w:val="28"/>
          <w:lang w:bidi="sa-IN"/>
        </w:rPr>
        <w:t>стое сознание и изначальная энергия. Именно она известна под именем кундалини и является энергией трансцендентной речи (</w:t>
      </w:r>
      <w:proofErr w:type="spellStart"/>
      <w:r>
        <w:rPr>
          <w:sz w:val="28"/>
          <w:szCs w:val="28"/>
          <w:lang w:bidi="sa-IN"/>
        </w:rPr>
        <w:t>паравак</w:t>
      </w:r>
      <w:proofErr w:type="spellEnd"/>
      <w:r>
        <w:rPr>
          <w:sz w:val="28"/>
          <w:szCs w:val="28"/>
          <w:lang w:bidi="sa-IN"/>
        </w:rPr>
        <w:t xml:space="preserve">), расположенной в центре </w:t>
      </w:r>
      <w:proofErr w:type="spellStart"/>
      <w:r>
        <w:rPr>
          <w:sz w:val="28"/>
          <w:szCs w:val="28"/>
          <w:lang w:bidi="sa-IN"/>
        </w:rPr>
        <w:t>муладхара</w:t>
      </w:r>
      <w:proofErr w:type="spellEnd"/>
      <w:r>
        <w:rPr>
          <w:sz w:val="28"/>
          <w:szCs w:val="28"/>
          <w:lang w:bidi="sa-IN"/>
        </w:rPr>
        <w:t>. Она поднимается, видоизменяясь, и становится воспринимающей (</w:t>
      </w:r>
      <w:proofErr w:type="spellStart"/>
      <w:r>
        <w:rPr>
          <w:sz w:val="28"/>
          <w:szCs w:val="28"/>
          <w:lang w:bidi="sa-IN"/>
        </w:rPr>
        <w:t>пашьянти</w:t>
      </w:r>
      <w:proofErr w:type="spellEnd"/>
      <w:r>
        <w:rPr>
          <w:sz w:val="28"/>
          <w:szCs w:val="28"/>
          <w:lang w:bidi="sa-IN"/>
        </w:rPr>
        <w:t xml:space="preserve">) на уровне центра </w:t>
      </w:r>
      <w:proofErr w:type="spellStart"/>
      <w:r>
        <w:rPr>
          <w:sz w:val="28"/>
          <w:szCs w:val="28"/>
          <w:lang w:bidi="sa-IN"/>
        </w:rPr>
        <w:t>свад</w:t>
      </w:r>
      <w:r>
        <w:rPr>
          <w:sz w:val="28"/>
          <w:szCs w:val="28"/>
          <w:lang w:bidi="sa-IN"/>
        </w:rPr>
        <w:t>хистана</w:t>
      </w:r>
      <w:proofErr w:type="spellEnd"/>
      <w:r>
        <w:rPr>
          <w:sz w:val="28"/>
          <w:szCs w:val="28"/>
          <w:lang w:bidi="sa-IN"/>
        </w:rPr>
        <w:t xml:space="preserve">; когда эта же энергия звука достигнет центра </w:t>
      </w:r>
      <w:proofErr w:type="spellStart"/>
      <w:r>
        <w:rPr>
          <w:sz w:val="28"/>
          <w:szCs w:val="28"/>
          <w:lang w:bidi="sa-IN"/>
        </w:rPr>
        <w:t>анахата</w:t>
      </w:r>
      <w:proofErr w:type="spellEnd"/>
      <w:r>
        <w:rPr>
          <w:sz w:val="28"/>
          <w:szCs w:val="28"/>
          <w:lang w:bidi="sa-IN"/>
        </w:rPr>
        <w:t>, она становится промежуточной (</w:t>
      </w:r>
      <w:proofErr w:type="spellStart"/>
      <w:r>
        <w:rPr>
          <w:sz w:val="28"/>
          <w:szCs w:val="28"/>
          <w:lang w:bidi="sa-IN"/>
        </w:rPr>
        <w:t>мадхьяма</w:t>
      </w:r>
      <w:proofErr w:type="spellEnd"/>
      <w:r>
        <w:rPr>
          <w:sz w:val="28"/>
          <w:szCs w:val="28"/>
          <w:lang w:bidi="sa-IN"/>
        </w:rPr>
        <w:t>), а на уровне горлового центра «</w:t>
      </w:r>
      <w:proofErr w:type="spellStart"/>
      <w:r>
        <w:rPr>
          <w:sz w:val="28"/>
          <w:szCs w:val="28"/>
          <w:lang w:bidi="sa-IN"/>
        </w:rPr>
        <w:t>вишуддха</w:t>
      </w:r>
      <w:proofErr w:type="spellEnd"/>
      <w:r>
        <w:rPr>
          <w:sz w:val="28"/>
          <w:szCs w:val="28"/>
          <w:lang w:bidi="sa-IN"/>
        </w:rPr>
        <w:t>» она известна как произносимая речь (</w:t>
      </w:r>
      <w:proofErr w:type="spellStart"/>
      <w:r>
        <w:rPr>
          <w:sz w:val="28"/>
          <w:szCs w:val="28"/>
          <w:lang w:bidi="sa-IN"/>
        </w:rPr>
        <w:t>вайкхари</w:t>
      </w:r>
      <w:proofErr w:type="spellEnd"/>
      <w:r>
        <w:rPr>
          <w:sz w:val="28"/>
          <w:szCs w:val="28"/>
          <w:lang w:bidi="sa-IN"/>
        </w:rPr>
        <w:t>).</w:t>
      </w:r>
    </w:p>
    <w:p w14:paraId="5DCFBAAE" w14:textId="77777777" w:rsidR="008B66F0" w:rsidRDefault="00314906">
      <w:pPr>
        <w:pStyle w:val="1"/>
        <w:spacing w:after="0"/>
        <w:ind w:firstLine="360"/>
        <w:jc w:val="both"/>
        <w:rPr>
          <w:sz w:val="28"/>
          <w:szCs w:val="28"/>
          <w:lang w:bidi="sa-IN"/>
        </w:rPr>
      </w:pPr>
      <w:r>
        <w:rPr>
          <w:sz w:val="28"/>
          <w:szCs w:val="28"/>
          <w:lang w:bidi="sa-IN"/>
        </w:rPr>
        <w:t xml:space="preserve">Шакти – супруга Шивы находится в нижнем центре </w:t>
      </w:r>
      <w:proofErr w:type="spellStart"/>
      <w:r>
        <w:rPr>
          <w:sz w:val="28"/>
          <w:szCs w:val="28"/>
          <w:lang w:bidi="sa-IN"/>
        </w:rPr>
        <w:t>муладхары</w:t>
      </w:r>
      <w:proofErr w:type="spellEnd"/>
      <w:r>
        <w:rPr>
          <w:sz w:val="28"/>
          <w:szCs w:val="28"/>
          <w:lang w:bidi="sa-IN"/>
        </w:rPr>
        <w:t>. Именно в</w:t>
      </w:r>
      <w:r>
        <w:rPr>
          <w:sz w:val="28"/>
          <w:szCs w:val="28"/>
          <w:lang w:bidi="sa-IN"/>
        </w:rPr>
        <w:t xml:space="preserve"> </w:t>
      </w:r>
      <w:proofErr w:type="spellStart"/>
      <w:r>
        <w:rPr>
          <w:sz w:val="28"/>
          <w:szCs w:val="28"/>
          <w:lang w:bidi="sa-IN"/>
        </w:rPr>
        <w:t>муладхаре</w:t>
      </w:r>
      <w:proofErr w:type="spellEnd"/>
      <w:r>
        <w:rPr>
          <w:sz w:val="28"/>
          <w:szCs w:val="28"/>
          <w:lang w:bidi="sa-IN"/>
        </w:rPr>
        <w:t xml:space="preserve"> скрыто начало тела, речи и ума.</w:t>
      </w:r>
    </w:p>
    <w:p w14:paraId="05399E4D" w14:textId="77777777" w:rsidR="008B66F0" w:rsidRDefault="00314906">
      <w:pPr>
        <w:pStyle w:val="1"/>
        <w:spacing w:after="0"/>
        <w:ind w:firstLine="360"/>
        <w:jc w:val="both"/>
      </w:pPr>
      <w:r>
        <w:rPr>
          <w:sz w:val="28"/>
          <w:szCs w:val="28"/>
          <w:lang w:bidi="sa-IN"/>
        </w:rPr>
        <w:t xml:space="preserve">Внутри </w:t>
      </w:r>
      <w:proofErr w:type="spellStart"/>
      <w:r>
        <w:rPr>
          <w:sz w:val="28"/>
          <w:szCs w:val="28"/>
          <w:lang w:bidi="sa-IN"/>
        </w:rPr>
        <w:t>муладхара</w:t>
      </w:r>
      <w:proofErr w:type="spellEnd"/>
      <w:r>
        <w:rPr>
          <w:sz w:val="28"/>
          <w:szCs w:val="28"/>
          <w:lang w:bidi="sa-IN"/>
        </w:rPr>
        <w:t>-чакры находится треугольник – КАМАКАЛА, в котором располагается семя желания (</w:t>
      </w:r>
      <w:proofErr w:type="spellStart"/>
      <w:r>
        <w:rPr>
          <w:sz w:val="28"/>
          <w:szCs w:val="28"/>
          <w:lang w:bidi="sa-IN"/>
        </w:rPr>
        <w:t>кама-биджа</w:t>
      </w:r>
      <w:proofErr w:type="spellEnd"/>
      <w:r>
        <w:rPr>
          <w:sz w:val="28"/>
          <w:szCs w:val="28"/>
          <w:lang w:bidi="sa-IN"/>
        </w:rPr>
        <w:t xml:space="preserve">), лежащее в основе всех процессов проявления, преобразования и растворения. Семя описывается как </w:t>
      </w:r>
      <w:proofErr w:type="spellStart"/>
      <w:r>
        <w:rPr>
          <w:sz w:val="28"/>
          <w:szCs w:val="28"/>
          <w:lang w:bidi="sa-IN"/>
        </w:rPr>
        <w:t>самопрояви</w:t>
      </w:r>
      <w:r>
        <w:rPr>
          <w:sz w:val="28"/>
          <w:szCs w:val="28"/>
          <w:lang w:bidi="sa-IN"/>
        </w:rPr>
        <w:t>вшийся</w:t>
      </w:r>
      <w:proofErr w:type="spellEnd"/>
      <w:r>
        <w:rPr>
          <w:sz w:val="28"/>
          <w:szCs w:val="28"/>
          <w:lang w:bidi="sa-IN"/>
        </w:rPr>
        <w:t xml:space="preserve"> линга, верхняя часть которого является аспектом чистого и неделимого сознания (чит-кала). Этого лингу обвивает светлая, свернувшаяся в три с половиной оборота энергия </w:t>
      </w:r>
      <w:proofErr w:type="spellStart"/>
      <w:r>
        <w:rPr>
          <w:sz w:val="28"/>
          <w:szCs w:val="28"/>
          <w:lang w:bidi="sa-IN"/>
        </w:rPr>
        <w:t>кндалини</w:t>
      </w:r>
      <w:proofErr w:type="spellEnd"/>
      <w:r>
        <w:rPr>
          <w:sz w:val="28"/>
          <w:szCs w:val="28"/>
          <w:lang w:bidi="sa-IN"/>
        </w:rPr>
        <w:t xml:space="preserve">. Энергия кундалини – та сила, что озаряет миры и вселенную. </w:t>
      </w:r>
    </w:p>
    <w:p w14:paraId="0E7A9178" w14:textId="77777777" w:rsidR="008B66F0" w:rsidRDefault="00314906">
      <w:pPr>
        <w:pStyle w:val="1"/>
        <w:spacing w:after="0"/>
        <w:ind w:firstLine="360"/>
        <w:jc w:val="both"/>
      </w:pPr>
      <w:r>
        <w:rPr>
          <w:sz w:val="28"/>
          <w:szCs w:val="28"/>
          <w:lang w:bidi="sa-IN"/>
        </w:rPr>
        <w:t>Именно на эт</w:t>
      </w:r>
      <w:r>
        <w:rPr>
          <w:sz w:val="28"/>
          <w:szCs w:val="28"/>
          <w:lang w:bidi="sa-IN"/>
        </w:rPr>
        <w:t xml:space="preserve">ом уровне формируется пятьдесят букв санскритского алфавита, причем гласные, известные как </w:t>
      </w:r>
      <w:proofErr w:type="spellStart"/>
      <w:r>
        <w:rPr>
          <w:sz w:val="28"/>
          <w:szCs w:val="28"/>
          <w:lang w:bidi="sa-IN"/>
        </w:rPr>
        <w:t>матрики</w:t>
      </w:r>
      <w:proofErr w:type="spellEnd"/>
      <w:r>
        <w:rPr>
          <w:sz w:val="28"/>
          <w:szCs w:val="28"/>
          <w:lang w:bidi="sa-IN"/>
        </w:rPr>
        <w:t xml:space="preserve"> (матери), представляют Шакти, в то время как согласные, известные как варны, имеют природу Шивы. Когда они объединяются, мы получаем семена-слоги (</w:t>
      </w:r>
      <w:proofErr w:type="spellStart"/>
      <w:r>
        <w:rPr>
          <w:sz w:val="28"/>
          <w:szCs w:val="28"/>
          <w:lang w:bidi="sa-IN"/>
        </w:rPr>
        <w:t>биджа-кшар</w:t>
      </w:r>
      <w:r>
        <w:rPr>
          <w:sz w:val="28"/>
          <w:szCs w:val="28"/>
          <w:lang w:bidi="sa-IN"/>
        </w:rPr>
        <w:t>а</w:t>
      </w:r>
      <w:proofErr w:type="spellEnd"/>
      <w:r>
        <w:rPr>
          <w:sz w:val="28"/>
          <w:szCs w:val="28"/>
          <w:lang w:bidi="sa-IN"/>
        </w:rPr>
        <w:t xml:space="preserve">). При этом Шакти представлена звуком </w:t>
      </w:r>
      <w:r>
        <w:rPr>
          <w:sz w:val="28"/>
          <w:szCs w:val="28"/>
          <w:lang w:bidi="sa-IN"/>
        </w:rPr>
        <w:t>अ</w:t>
      </w:r>
      <w:r>
        <w:rPr>
          <w:sz w:val="28"/>
          <w:szCs w:val="28"/>
          <w:lang w:bidi="sa-IN"/>
        </w:rPr>
        <w:t xml:space="preserve">: без которого не может быть семян слогов (бинду-йогам вина </w:t>
      </w:r>
      <w:proofErr w:type="spellStart"/>
      <w:r>
        <w:rPr>
          <w:sz w:val="28"/>
          <w:szCs w:val="28"/>
          <w:lang w:bidi="sa-IN"/>
        </w:rPr>
        <w:t>биджат-вайогат</w:t>
      </w:r>
      <w:proofErr w:type="spellEnd"/>
      <w:r>
        <w:rPr>
          <w:sz w:val="28"/>
          <w:szCs w:val="28"/>
          <w:lang w:bidi="sa-IN"/>
        </w:rPr>
        <w:t>).</w:t>
      </w:r>
    </w:p>
    <w:p w14:paraId="0F2B637E" w14:textId="77777777" w:rsidR="008B66F0" w:rsidRDefault="00314906">
      <w:pPr>
        <w:pStyle w:val="1"/>
        <w:spacing w:after="0"/>
        <w:ind w:firstLine="360"/>
        <w:jc w:val="both"/>
      </w:pPr>
      <w:proofErr w:type="spellStart"/>
      <w:r>
        <w:rPr>
          <w:sz w:val="28"/>
          <w:szCs w:val="28"/>
          <w:lang w:bidi="sa-IN"/>
        </w:rPr>
        <w:t>Ганапати</w:t>
      </w:r>
      <w:proofErr w:type="spellEnd"/>
      <w:r>
        <w:rPr>
          <w:sz w:val="28"/>
          <w:szCs w:val="28"/>
          <w:lang w:bidi="sa-IN"/>
        </w:rPr>
        <w:t xml:space="preserve"> отождествляется с первичным изначальным звуком, </w:t>
      </w:r>
      <w:proofErr w:type="spellStart"/>
      <w:r>
        <w:rPr>
          <w:sz w:val="28"/>
          <w:szCs w:val="28"/>
          <w:lang w:bidi="sa-IN"/>
        </w:rPr>
        <w:t>пранавой</w:t>
      </w:r>
      <w:proofErr w:type="spellEnd"/>
      <w:r>
        <w:rPr>
          <w:sz w:val="28"/>
          <w:szCs w:val="28"/>
          <w:lang w:bidi="sa-IN"/>
        </w:rPr>
        <w:t xml:space="preserve"> следующим образом: говорится, что его хобот принял форму </w:t>
      </w:r>
      <w:proofErr w:type="spellStart"/>
      <w:r>
        <w:rPr>
          <w:sz w:val="28"/>
          <w:szCs w:val="28"/>
          <w:lang w:bidi="sa-IN"/>
        </w:rPr>
        <w:t>пранавы</w:t>
      </w:r>
      <w:proofErr w:type="spellEnd"/>
      <w:r>
        <w:rPr>
          <w:sz w:val="28"/>
          <w:szCs w:val="28"/>
          <w:lang w:bidi="sa-IN"/>
        </w:rPr>
        <w:t>. Посколь</w:t>
      </w:r>
      <w:r>
        <w:rPr>
          <w:sz w:val="28"/>
          <w:szCs w:val="28"/>
          <w:lang w:bidi="sa-IN"/>
        </w:rPr>
        <w:t xml:space="preserve">ку </w:t>
      </w:r>
      <w:proofErr w:type="spellStart"/>
      <w:r>
        <w:rPr>
          <w:sz w:val="28"/>
          <w:szCs w:val="28"/>
          <w:lang w:bidi="sa-IN"/>
        </w:rPr>
        <w:lastRenderedPageBreak/>
        <w:t>Ганапати</w:t>
      </w:r>
      <w:proofErr w:type="spellEnd"/>
      <w:r>
        <w:rPr>
          <w:sz w:val="28"/>
          <w:szCs w:val="28"/>
          <w:lang w:bidi="sa-IN"/>
        </w:rPr>
        <w:t xml:space="preserve"> - существо, управляющее центром </w:t>
      </w:r>
      <w:proofErr w:type="spellStart"/>
      <w:r>
        <w:rPr>
          <w:sz w:val="28"/>
          <w:szCs w:val="28"/>
          <w:lang w:bidi="sa-IN"/>
        </w:rPr>
        <w:t>муладхара</w:t>
      </w:r>
      <w:proofErr w:type="spellEnd"/>
      <w:r>
        <w:rPr>
          <w:sz w:val="28"/>
          <w:szCs w:val="28"/>
          <w:lang w:bidi="sa-IN"/>
        </w:rPr>
        <w:t>, он считается основой построения всех вещей, состоящих из пяти элементов (панча-</w:t>
      </w:r>
      <w:proofErr w:type="spellStart"/>
      <w:r>
        <w:rPr>
          <w:sz w:val="28"/>
          <w:szCs w:val="28"/>
          <w:lang w:bidi="sa-IN"/>
        </w:rPr>
        <w:t>таттватмика</w:t>
      </w:r>
      <w:proofErr w:type="spellEnd"/>
      <w:r>
        <w:rPr>
          <w:sz w:val="28"/>
          <w:szCs w:val="28"/>
          <w:lang w:bidi="sa-IN"/>
        </w:rPr>
        <w:t>).</w:t>
      </w:r>
    </w:p>
    <w:p w14:paraId="0E948369" w14:textId="77777777" w:rsidR="008B66F0" w:rsidRDefault="008B66F0">
      <w:pPr>
        <w:pStyle w:val="1"/>
        <w:spacing w:after="0"/>
        <w:ind w:firstLine="360"/>
        <w:jc w:val="both"/>
        <w:rPr>
          <w:sz w:val="28"/>
          <w:szCs w:val="28"/>
          <w:lang w:bidi="sa-IN"/>
        </w:rPr>
      </w:pPr>
    </w:p>
    <w:p w14:paraId="7282142E" w14:textId="77777777" w:rsidR="008B66F0" w:rsidRDefault="00314906">
      <w:pPr>
        <w:pStyle w:val="1"/>
        <w:spacing w:after="0"/>
        <w:ind w:firstLine="360"/>
        <w:jc w:val="both"/>
        <w:rPr>
          <w:sz w:val="28"/>
          <w:szCs w:val="28"/>
          <w:lang w:bidi="sa-IN"/>
        </w:rPr>
      </w:pPr>
      <w:r>
        <w:rPr>
          <w:sz w:val="28"/>
          <w:szCs w:val="28"/>
          <w:lang w:bidi="sa-IN"/>
        </w:rPr>
        <w:t xml:space="preserve">И еще одна легенда о рождении Ганеши: </w:t>
      </w:r>
    </w:p>
    <w:p w14:paraId="034D1C08" w14:textId="77777777" w:rsidR="008B66F0" w:rsidRDefault="00314906">
      <w:pPr>
        <w:pStyle w:val="1"/>
        <w:spacing w:after="0"/>
        <w:ind w:firstLine="360"/>
        <w:jc w:val="both"/>
      </w:pPr>
      <w:r>
        <w:rPr>
          <w:rFonts w:cs="Times New Roman"/>
          <w:sz w:val="28"/>
          <w:szCs w:val="28"/>
        </w:rPr>
        <w:t xml:space="preserve">Существует интересная легенда о возникновении </w:t>
      </w:r>
      <w:proofErr w:type="spellStart"/>
      <w:r>
        <w:rPr>
          <w:rFonts w:cs="Times New Roman"/>
          <w:sz w:val="28"/>
          <w:szCs w:val="28"/>
        </w:rPr>
        <w:t>винайяков</w:t>
      </w:r>
      <w:proofErr w:type="spellEnd"/>
      <w:r>
        <w:rPr>
          <w:rFonts w:cs="Times New Roman"/>
          <w:sz w:val="28"/>
          <w:szCs w:val="28"/>
        </w:rPr>
        <w:t xml:space="preserve">. </w:t>
      </w:r>
    </w:p>
    <w:p w14:paraId="40390100" w14:textId="77777777" w:rsidR="008B66F0" w:rsidRDefault="00314906">
      <w:pPr>
        <w:pStyle w:val="1"/>
        <w:spacing w:after="0"/>
        <w:ind w:firstLine="360"/>
        <w:jc w:val="both"/>
      </w:pPr>
      <w:r>
        <w:rPr>
          <w:rFonts w:cs="Times New Roman"/>
          <w:sz w:val="28"/>
          <w:szCs w:val="28"/>
        </w:rPr>
        <w:t>Однажды бо</w:t>
      </w:r>
      <w:r>
        <w:rPr>
          <w:rFonts w:cs="Times New Roman"/>
          <w:sz w:val="28"/>
          <w:szCs w:val="28"/>
        </w:rPr>
        <w:t>ги и мудрецы стали весьма озабочены тем, что на долю добрых людей выпадает множество препятствий, в то время как плохие осуществляют свои намерения с легкостью и без помех. Обратившись к Шиве, они попросили его создать препятствия для злых существ. Вняв их</w:t>
      </w:r>
      <w:r>
        <w:rPr>
          <w:rFonts w:cs="Times New Roman"/>
          <w:sz w:val="28"/>
          <w:szCs w:val="28"/>
        </w:rPr>
        <w:t xml:space="preserve"> просьбе, Шива обратил пристальный взор на Парвати, и тут в его уме мелькнула следующая мысль: каждый из четырех составляющих мир элементов (земля, вода, огонь и воздух) обладают собственной формой, однако у элемента акаши (пространства), являющегося основ</w:t>
      </w:r>
      <w:r>
        <w:rPr>
          <w:rFonts w:cs="Times New Roman"/>
          <w:sz w:val="28"/>
          <w:szCs w:val="28"/>
        </w:rPr>
        <w:t>анием для остальных, форма отсутствует. Эта мысль вызвала улыбку на лице Шивы, и из сияния этой улыбки вышел прекрасный ребенок, озаривший собой четыре стороны света и очень похожий на самого Рудру. При его появлении все присутствующие женщины были очарова</w:t>
      </w:r>
      <w:r>
        <w:rPr>
          <w:rFonts w:cs="Times New Roman"/>
          <w:sz w:val="28"/>
          <w:szCs w:val="28"/>
        </w:rPr>
        <w:t xml:space="preserve">ны, и даже Парвати посмотрела на него взглядом, полным неутоленной любви. Это привело Шиву в такое негодование, что он проклял ребенка, сделав его </w:t>
      </w:r>
      <w:proofErr w:type="spellStart"/>
      <w:r>
        <w:rPr>
          <w:rFonts w:cs="Times New Roman"/>
          <w:sz w:val="28"/>
          <w:szCs w:val="28"/>
        </w:rPr>
        <w:t>слоноголовым</w:t>
      </w:r>
      <w:proofErr w:type="spellEnd"/>
      <w:r>
        <w:rPr>
          <w:rFonts w:cs="Times New Roman"/>
          <w:sz w:val="28"/>
          <w:szCs w:val="28"/>
        </w:rPr>
        <w:t>, толстобрюхим и украшенным змеями. Поскольку гнев у Шивы не иссяк, его тело содрогнулось, и вокр</w:t>
      </w:r>
      <w:r>
        <w:rPr>
          <w:rFonts w:cs="Times New Roman"/>
          <w:sz w:val="28"/>
          <w:szCs w:val="28"/>
        </w:rPr>
        <w:t xml:space="preserve">уг него появились многочисленные </w:t>
      </w:r>
      <w:proofErr w:type="spellStart"/>
      <w:r>
        <w:rPr>
          <w:rFonts w:cs="Times New Roman"/>
          <w:sz w:val="28"/>
          <w:szCs w:val="28"/>
        </w:rPr>
        <w:t>винайяки</w:t>
      </w:r>
      <w:proofErr w:type="spellEnd"/>
      <w:r>
        <w:rPr>
          <w:rFonts w:cs="Times New Roman"/>
          <w:sz w:val="28"/>
          <w:szCs w:val="28"/>
        </w:rPr>
        <w:t xml:space="preserve">, все </w:t>
      </w:r>
      <w:proofErr w:type="spellStart"/>
      <w:r>
        <w:rPr>
          <w:rFonts w:cs="Times New Roman"/>
          <w:sz w:val="28"/>
          <w:szCs w:val="28"/>
        </w:rPr>
        <w:t>слоноголовые</w:t>
      </w:r>
      <w:proofErr w:type="spellEnd"/>
      <w:r>
        <w:rPr>
          <w:rFonts w:cs="Times New Roman"/>
          <w:sz w:val="28"/>
          <w:szCs w:val="28"/>
        </w:rPr>
        <w:t xml:space="preserve"> с темным цветом кожи, ужасного вида и держащие в руках различное оружие; эти </w:t>
      </w:r>
      <w:proofErr w:type="spellStart"/>
      <w:r>
        <w:rPr>
          <w:rFonts w:cs="Times New Roman"/>
          <w:sz w:val="28"/>
          <w:szCs w:val="28"/>
        </w:rPr>
        <w:t>винайяки</w:t>
      </w:r>
      <w:proofErr w:type="spellEnd"/>
      <w:r>
        <w:rPr>
          <w:rFonts w:cs="Times New Roman"/>
          <w:sz w:val="28"/>
          <w:szCs w:val="28"/>
        </w:rPr>
        <w:t xml:space="preserve"> тотчас сотрясли и обеспокоили мир. Создатель Брахма постиг значение этого странного и чудесного явления и заме</w:t>
      </w:r>
      <w:r>
        <w:rPr>
          <w:rFonts w:cs="Times New Roman"/>
          <w:sz w:val="28"/>
          <w:szCs w:val="28"/>
        </w:rPr>
        <w:t xml:space="preserve">тил, что отныне акаша обрел форму. Тогда Шива обратился к вышедшему из его лица (улыбки) ребенку и сказал: «Будь главой этих страшных </w:t>
      </w:r>
      <w:proofErr w:type="spellStart"/>
      <w:r>
        <w:rPr>
          <w:rFonts w:cs="Times New Roman"/>
          <w:sz w:val="28"/>
          <w:szCs w:val="28"/>
        </w:rPr>
        <w:t>винайяков</w:t>
      </w:r>
      <w:proofErr w:type="spellEnd"/>
      <w:r>
        <w:rPr>
          <w:rFonts w:cs="Times New Roman"/>
          <w:sz w:val="28"/>
          <w:szCs w:val="28"/>
        </w:rPr>
        <w:t>. Пусть имя твое будет Ганеша, а твоим делом будет создавать препятствия всем начинаниям, духовным или мирским, е</w:t>
      </w:r>
      <w:r>
        <w:rPr>
          <w:rFonts w:cs="Times New Roman"/>
          <w:sz w:val="28"/>
          <w:szCs w:val="28"/>
        </w:rPr>
        <w:t xml:space="preserve">сли ты не умилостивлен прежде». То есть если мы не вспоминаем о принципе </w:t>
      </w:r>
      <w:proofErr w:type="spellStart"/>
      <w:r>
        <w:rPr>
          <w:rFonts w:cs="Times New Roman"/>
          <w:sz w:val="28"/>
          <w:szCs w:val="28"/>
        </w:rPr>
        <w:t>осознавания</w:t>
      </w:r>
      <w:proofErr w:type="spellEnd"/>
      <w:r>
        <w:rPr>
          <w:rFonts w:cs="Times New Roman"/>
          <w:sz w:val="28"/>
          <w:szCs w:val="28"/>
        </w:rPr>
        <w:t xml:space="preserve">, не вспоминаем Ганешу, то препятствия могут происходить. Назначение Ганеши главой </w:t>
      </w:r>
      <w:proofErr w:type="spellStart"/>
      <w:r>
        <w:rPr>
          <w:rFonts w:cs="Times New Roman"/>
          <w:sz w:val="28"/>
          <w:szCs w:val="28"/>
        </w:rPr>
        <w:t>винайяков</w:t>
      </w:r>
      <w:proofErr w:type="spellEnd"/>
      <w:r>
        <w:rPr>
          <w:rFonts w:cs="Times New Roman"/>
          <w:sz w:val="28"/>
          <w:szCs w:val="28"/>
        </w:rPr>
        <w:t xml:space="preserve"> произошло на четвертый (</w:t>
      </w:r>
      <w:proofErr w:type="spellStart"/>
      <w:r>
        <w:rPr>
          <w:rFonts w:cs="Times New Roman"/>
          <w:sz w:val="28"/>
          <w:szCs w:val="28"/>
        </w:rPr>
        <w:t>чатуртхи</w:t>
      </w:r>
      <w:proofErr w:type="spellEnd"/>
      <w:r>
        <w:rPr>
          <w:rFonts w:cs="Times New Roman"/>
          <w:sz w:val="28"/>
          <w:szCs w:val="28"/>
        </w:rPr>
        <w:t xml:space="preserve">) день месяца, отчего этот день особенно дорог </w:t>
      </w:r>
      <w:r>
        <w:rPr>
          <w:rFonts w:cs="Times New Roman"/>
          <w:sz w:val="28"/>
          <w:szCs w:val="28"/>
        </w:rPr>
        <w:t>Ганеше.</w:t>
      </w:r>
    </w:p>
    <w:p w14:paraId="65E82947" w14:textId="77777777" w:rsidR="008B66F0" w:rsidRDefault="008B66F0">
      <w:pPr>
        <w:pStyle w:val="1"/>
        <w:spacing w:after="0"/>
        <w:jc w:val="both"/>
        <w:rPr>
          <w:rFonts w:cs="Times New Roman"/>
          <w:sz w:val="28"/>
          <w:szCs w:val="28"/>
        </w:rPr>
      </w:pPr>
    </w:p>
    <w:p w14:paraId="16847631" w14:textId="77777777" w:rsidR="008B66F0" w:rsidRDefault="00314906">
      <w:pPr>
        <w:pStyle w:val="1"/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Согласно «Брахма-</w:t>
      </w:r>
      <w:proofErr w:type="spellStart"/>
      <w:r>
        <w:rPr>
          <w:rFonts w:cs="Times New Roman"/>
          <w:sz w:val="28"/>
          <w:szCs w:val="28"/>
        </w:rPr>
        <w:t>виварта</w:t>
      </w:r>
      <w:proofErr w:type="spellEnd"/>
      <w:r>
        <w:rPr>
          <w:rFonts w:cs="Times New Roman"/>
          <w:sz w:val="28"/>
          <w:szCs w:val="28"/>
        </w:rPr>
        <w:t>-</w:t>
      </w:r>
      <w:proofErr w:type="spellStart"/>
      <w:r>
        <w:rPr>
          <w:rFonts w:cs="Times New Roman"/>
          <w:sz w:val="28"/>
          <w:szCs w:val="28"/>
        </w:rPr>
        <w:t>пуране</w:t>
      </w:r>
      <w:proofErr w:type="spellEnd"/>
      <w:r>
        <w:rPr>
          <w:rFonts w:cs="Times New Roman"/>
          <w:sz w:val="28"/>
          <w:szCs w:val="28"/>
        </w:rPr>
        <w:t xml:space="preserve">» </w:t>
      </w:r>
      <w:proofErr w:type="spellStart"/>
      <w:r>
        <w:rPr>
          <w:rFonts w:cs="Times New Roman"/>
          <w:sz w:val="28"/>
          <w:szCs w:val="28"/>
        </w:rPr>
        <w:t>Винайяке</w:t>
      </w:r>
      <w:proofErr w:type="spellEnd"/>
      <w:r>
        <w:rPr>
          <w:rFonts w:cs="Times New Roman"/>
          <w:sz w:val="28"/>
          <w:szCs w:val="28"/>
        </w:rPr>
        <w:t xml:space="preserve"> было дано восемь имен:</w:t>
      </w:r>
    </w:p>
    <w:p w14:paraId="72B6F0C4" w14:textId="77777777" w:rsidR="008B66F0" w:rsidRDefault="00314906">
      <w:pPr>
        <w:pStyle w:val="af0"/>
        <w:numPr>
          <w:ilvl w:val="0"/>
          <w:numId w:val="1"/>
        </w:numPr>
        <w:spacing w:after="0"/>
        <w:jc w:val="both"/>
      </w:pPr>
      <w:r>
        <w:rPr>
          <w:rFonts w:cs="Times New Roman"/>
          <w:sz w:val="28"/>
          <w:szCs w:val="28"/>
        </w:rPr>
        <w:t>Ганеша – «властелин воинств», господин мудрости и спасения;</w:t>
      </w:r>
    </w:p>
    <w:p w14:paraId="6F3F8D88" w14:textId="77777777" w:rsidR="008B66F0" w:rsidRDefault="00314906">
      <w:pPr>
        <w:pStyle w:val="af0"/>
        <w:numPr>
          <w:ilvl w:val="0"/>
          <w:numId w:val="1"/>
        </w:numPr>
        <w:spacing w:after="0"/>
        <w:jc w:val="both"/>
      </w:pPr>
      <w:proofErr w:type="spellStart"/>
      <w:r>
        <w:rPr>
          <w:rFonts w:cs="Times New Roman"/>
          <w:sz w:val="28"/>
          <w:szCs w:val="28"/>
        </w:rPr>
        <w:t>Экаданта</w:t>
      </w:r>
      <w:proofErr w:type="spellEnd"/>
      <w:r>
        <w:rPr>
          <w:rFonts w:cs="Times New Roman"/>
          <w:sz w:val="28"/>
          <w:szCs w:val="28"/>
        </w:rPr>
        <w:t xml:space="preserve"> – имеющий один бивень, чрезвычайно сильный;</w:t>
      </w:r>
    </w:p>
    <w:p w14:paraId="74257DD5" w14:textId="77777777" w:rsidR="008B66F0" w:rsidRDefault="00314906">
      <w:pPr>
        <w:pStyle w:val="af0"/>
        <w:numPr>
          <w:ilvl w:val="0"/>
          <w:numId w:val="1"/>
        </w:numPr>
        <w:spacing w:after="0"/>
        <w:jc w:val="both"/>
      </w:pPr>
      <w:proofErr w:type="spellStart"/>
      <w:r>
        <w:rPr>
          <w:rFonts w:cs="Times New Roman"/>
          <w:sz w:val="28"/>
          <w:szCs w:val="28"/>
        </w:rPr>
        <w:t>Херамба</w:t>
      </w:r>
      <w:proofErr w:type="spellEnd"/>
      <w:r>
        <w:rPr>
          <w:rFonts w:cs="Times New Roman"/>
          <w:sz w:val="28"/>
          <w:szCs w:val="28"/>
        </w:rPr>
        <w:t xml:space="preserve"> – «защитник сирот»;</w:t>
      </w:r>
    </w:p>
    <w:p w14:paraId="5D595614" w14:textId="77777777" w:rsidR="008B66F0" w:rsidRDefault="00314906">
      <w:pPr>
        <w:pStyle w:val="af0"/>
        <w:numPr>
          <w:ilvl w:val="0"/>
          <w:numId w:val="1"/>
        </w:numPr>
        <w:spacing w:after="0"/>
        <w:jc w:val="both"/>
      </w:pPr>
      <w:proofErr w:type="spellStart"/>
      <w:r>
        <w:rPr>
          <w:rFonts w:cs="Times New Roman"/>
          <w:sz w:val="28"/>
          <w:szCs w:val="28"/>
        </w:rPr>
        <w:t>Вигхнанайака</w:t>
      </w:r>
      <w:proofErr w:type="spellEnd"/>
      <w:r>
        <w:rPr>
          <w:rFonts w:cs="Times New Roman"/>
          <w:sz w:val="28"/>
          <w:szCs w:val="28"/>
        </w:rPr>
        <w:t xml:space="preserve"> – «</w:t>
      </w:r>
      <w:proofErr w:type="spellStart"/>
      <w:r>
        <w:rPr>
          <w:rFonts w:cs="Times New Roman"/>
          <w:sz w:val="28"/>
          <w:szCs w:val="28"/>
        </w:rPr>
        <w:t>устранитель</w:t>
      </w:r>
      <w:proofErr w:type="spell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препятствий»;</w:t>
      </w:r>
    </w:p>
    <w:p w14:paraId="4748274A" w14:textId="77777777" w:rsidR="008B66F0" w:rsidRDefault="00314906">
      <w:pPr>
        <w:pStyle w:val="af0"/>
        <w:numPr>
          <w:ilvl w:val="0"/>
          <w:numId w:val="1"/>
        </w:numPr>
        <w:spacing w:after="0"/>
        <w:jc w:val="both"/>
      </w:pPr>
      <w:proofErr w:type="spellStart"/>
      <w:r>
        <w:rPr>
          <w:rFonts w:cs="Times New Roman"/>
          <w:sz w:val="28"/>
          <w:szCs w:val="28"/>
        </w:rPr>
        <w:t>Ламбодара</w:t>
      </w:r>
      <w:proofErr w:type="spellEnd"/>
      <w:r>
        <w:rPr>
          <w:rFonts w:cs="Times New Roman"/>
          <w:sz w:val="28"/>
          <w:szCs w:val="28"/>
        </w:rPr>
        <w:t xml:space="preserve"> – «толстобрюхий», съевший все жертвы, предложенные Вишну и Шивой;</w:t>
      </w:r>
    </w:p>
    <w:p w14:paraId="36181C8C" w14:textId="77777777" w:rsidR="008B66F0" w:rsidRDefault="00314906">
      <w:pPr>
        <w:pStyle w:val="af0"/>
        <w:numPr>
          <w:ilvl w:val="0"/>
          <w:numId w:val="1"/>
        </w:numPr>
        <w:spacing w:after="0"/>
        <w:jc w:val="both"/>
      </w:pPr>
      <w:proofErr w:type="spellStart"/>
      <w:r>
        <w:rPr>
          <w:rFonts w:cs="Times New Roman"/>
          <w:sz w:val="28"/>
          <w:szCs w:val="28"/>
        </w:rPr>
        <w:t>Шурпакарна</w:t>
      </w:r>
      <w:proofErr w:type="spellEnd"/>
      <w:r>
        <w:rPr>
          <w:rFonts w:cs="Times New Roman"/>
          <w:sz w:val="28"/>
          <w:szCs w:val="28"/>
        </w:rPr>
        <w:t xml:space="preserve"> – обладающий ушами, подобными опахалам, сдувающий препятствия;</w:t>
      </w:r>
    </w:p>
    <w:p w14:paraId="560BF875" w14:textId="77777777" w:rsidR="008B66F0" w:rsidRDefault="00314906">
      <w:pPr>
        <w:pStyle w:val="af0"/>
        <w:numPr>
          <w:ilvl w:val="0"/>
          <w:numId w:val="1"/>
        </w:numPr>
        <w:spacing w:after="0"/>
        <w:jc w:val="both"/>
      </w:pPr>
      <w:proofErr w:type="spellStart"/>
      <w:r>
        <w:rPr>
          <w:rFonts w:cs="Times New Roman"/>
          <w:sz w:val="28"/>
          <w:szCs w:val="28"/>
        </w:rPr>
        <w:lastRenderedPageBreak/>
        <w:t>Гаджавактра</w:t>
      </w:r>
      <w:proofErr w:type="spellEnd"/>
      <w:r>
        <w:rPr>
          <w:rFonts w:cs="Times New Roman"/>
          <w:sz w:val="28"/>
          <w:szCs w:val="28"/>
        </w:rPr>
        <w:t xml:space="preserve"> – </w:t>
      </w:r>
      <w:proofErr w:type="spellStart"/>
      <w:r>
        <w:rPr>
          <w:rFonts w:cs="Times New Roman"/>
          <w:sz w:val="28"/>
          <w:szCs w:val="28"/>
        </w:rPr>
        <w:t>слоноликий</w:t>
      </w:r>
      <w:proofErr w:type="spellEnd"/>
      <w:r>
        <w:rPr>
          <w:rFonts w:cs="Times New Roman"/>
          <w:sz w:val="28"/>
          <w:szCs w:val="28"/>
        </w:rPr>
        <w:t>;</w:t>
      </w:r>
    </w:p>
    <w:p w14:paraId="244772ED" w14:textId="77777777" w:rsidR="008B66F0" w:rsidRDefault="00314906">
      <w:pPr>
        <w:pStyle w:val="af0"/>
        <w:numPr>
          <w:ilvl w:val="0"/>
          <w:numId w:val="1"/>
        </w:numPr>
        <w:spacing w:after="0"/>
        <w:jc w:val="both"/>
      </w:pPr>
      <w:proofErr w:type="spellStart"/>
      <w:r>
        <w:rPr>
          <w:rFonts w:cs="Times New Roman"/>
          <w:sz w:val="28"/>
          <w:szCs w:val="28"/>
        </w:rPr>
        <w:t>Гухаграджа</w:t>
      </w:r>
      <w:proofErr w:type="spellEnd"/>
      <w:r>
        <w:rPr>
          <w:rFonts w:cs="Times New Roman"/>
          <w:sz w:val="28"/>
          <w:szCs w:val="28"/>
        </w:rPr>
        <w:t xml:space="preserve"> – «старший брат </w:t>
      </w:r>
      <w:proofErr w:type="spellStart"/>
      <w:r>
        <w:rPr>
          <w:rFonts w:cs="Times New Roman"/>
          <w:sz w:val="28"/>
          <w:szCs w:val="28"/>
        </w:rPr>
        <w:t>Гухи</w:t>
      </w:r>
      <w:proofErr w:type="spellEnd"/>
      <w:r>
        <w:rPr>
          <w:rFonts w:cs="Times New Roman"/>
          <w:sz w:val="28"/>
          <w:szCs w:val="28"/>
        </w:rPr>
        <w:t xml:space="preserve"> (</w:t>
      </w:r>
      <w:proofErr w:type="spellStart"/>
      <w:r>
        <w:rPr>
          <w:rFonts w:cs="Times New Roman"/>
          <w:sz w:val="28"/>
          <w:szCs w:val="28"/>
        </w:rPr>
        <w:t>Картикейи</w:t>
      </w:r>
      <w:proofErr w:type="spellEnd"/>
      <w:r>
        <w:rPr>
          <w:rFonts w:cs="Times New Roman"/>
          <w:sz w:val="28"/>
          <w:szCs w:val="28"/>
        </w:rPr>
        <w:t>), почитаемый прежде, че</w:t>
      </w:r>
      <w:r>
        <w:rPr>
          <w:rFonts w:cs="Times New Roman"/>
          <w:sz w:val="28"/>
          <w:szCs w:val="28"/>
        </w:rPr>
        <w:t xml:space="preserve">м поклонения всем остальным богам». </w:t>
      </w:r>
    </w:p>
    <w:p w14:paraId="6410C071" w14:textId="77777777" w:rsidR="008B66F0" w:rsidRDefault="00314906">
      <w:pPr>
        <w:pStyle w:val="1"/>
        <w:spacing w:after="0"/>
        <w:ind w:firstLine="360"/>
        <w:jc w:val="both"/>
      </w:pPr>
      <w:r>
        <w:rPr>
          <w:rFonts w:cs="Times New Roman"/>
          <w:sz w:val="28"/>
          <w:szCs w:val="28"/>
        </w:rPr>
        <w:t xml:space="preserve">Так в продолжение периода </w:t>
      </w:r>
      <w:proofErr w:type="spellStart"/>
      <w:r>
        <w:rPr>
          <w:rFonts w:cs="Times New Roman"/>
          <w:sz w:val="28"/>
          <w:szCs w:val="28"/>
        </w:rPr>
        <w:t>смрити</w:t>
      </w:r>
      <w:proofErr w:type="spellEnd"/>
      <w:r>
        <w:rPr>
          <w:rFonts w:cs="Times New Roman"/>
          <w:sz w:val="28"/>
          <w:szCs w:val="28"/>
        </w:rPr>
        <w:t xml:space="preserve"> формировалось представление об образе и характере </w:t>
      </w:r>
      <w:proofErr w:type="spellStart"/>
      <w:r>
        <w:rPr>
          <w:rFonts w:cs="Times New Roman"/>
          <w:sz w:val="28"/>
          <w:szCs w:val="28"/>
        </w:rPr>
        <w:t>Ганапати</w:t>
      </w:r>
      <w:proofErr w:type="spellEnd"/>
      <w:r>
        <w:rPr>
          <w:rFonts w:cs="Times New Roman"/>
          <w:sz w:val="28"/>
          <w:szCs w:val="28"/>
        </w:rPr>
        <w:t xml:space="preserve"> как </w:t>
      </w:r>
      <w:proofErr w:type="spellStart"/>
      <w:r>
        <w:rPr>
          <w:rFonts w:cs="Times New Roman"/>
          <w:sz w:val="28"/>
          <w:szCs w:val="28"/>
        </w:rPr>
        <w:t>Винайяки</w:t>
      </w:r>
      <w:proofErr w:type="spellEnd"/>
      <w:r>
        <w:rPr>
          <w:rFonts w:cs="Times New Roman"/>
          <w:sz w:val="28"/>
          <w:szCs w:val="28"/>
        </w:rPr>
        <w:t xml:space="preserve">, и были установлены его (и теперь широко известные) имена. Он был признан повелителем </w:t>
      </w:r>
      <w:proofErr w:type="spellStart"/>
      <w:r>
        <w:rPr>
          <w:rFonts w:cs="Times New Roman"/>
          <w:sz w:val="28"/>
          <w:szCs w:val="28"/>
        </w:rPr>
        <w:t>препятсвий</w:t>
      </w:r>
      <w:proofErr w:type="spellEnd"/>
      <w:r>
        <w:rPr>
          <w:rFonts w:cs="Times New Roman"/>
          <w:sz w:val="28"/>
          <w:szCs w:val="28"/>
        </w:rPr>
        <w:t xml:space="preserve"> (</w:t>
      </w:r>
      <w:proofErr w:type="spellStart"/>
      <w:r>
        <w:rPr>
          <w:rFonts w:cs="Times New Roman"/>
          <w:sz w:val="28"/>
          <w:szCs w:val="28"/>
        </w:rPr>
        <w:t>вигхнешвара</w:t>
      </w:r>
      <w:proofErr w:type="spellEnd"/>
      <w:r>
        <w:rPr>
          <w:rFonts w:cs="Times New Roman"/>
          <w:sz w:val="28"/>
          <w:szCs w:val="28"/>
        </w:rPr>
        <w:t>) и о</w:t>
      </w:r>
      <w:r>
        <w:rPr>
          <w:rFonts w:cs="Times New Roman"/>
          <w:sz w:val="28"/>
          <w:szCs w:val="28"/>
        </w:rPr>
        <w:t>дновременно их причиной, когда он не умилостивлен (</w:t>
      </w:r>
      <w:proofErr w:type="spellStart"/>
      <w:r>
        <w:rPr>
          <w:rFonts w:cs="Times New Roman"/>
          <w:sz w:val="28"/>
          <w:szCs w:val="28"/>
        </w:rPr>
        <w:t>вигхнакартр</w:t>
      </w:r>
      <w:proofErr w:type="spellEnd"/>
      <w:r>
        <w:rPr>
          <w:rFonts w:cs="Times New Roman"/>
          <w:sz w:val="28"/>
          <w:szCs w:val="28"/>
        </w:rPr>
        <w:t xml:space="preserve">), и их </w:t>
      </w:r>
      <w:proofErr w:type="spellStart"/>
      <w:r>
        <w:rPr>
          <w:rFonts w:cs="Times New Roman"/>
          <w:sz w:val="28"/>
          <w:szCs w:val="28"/>
        </w:rPr>
        <w:t>устранителем</w:t>
      </w:r>
      <w:proofErr w:type="spellEnd"/>
      <w:r>
        <w:rPr>
          <w:rFonts w:cs="Times New Roman"/>
          <w:sz w:val="28"/>
          <w:szCs w:val="28"/>
        </w:rPr>
        <w:t>, когда он настроен благосклонно (</w:t>
      </w:r>
      <w:proofErr w:type="spellStart"/>
      <w:r>
        <w:rPr>
          <w:rFonts w:cs="Times New Roman"/>
          <w:sz w:val="28"/>
          <w:szCs w:val="28"/>
        </w:rPr>
        <w:t>вигхнахартр</w:t>
      </w:r>
      <w:proofErr w:type="spellEnd"/>
      <w:r>
        <w:rPr>
          <w:rFonts w:cs="Times New Roman"/>
          <w:sz w:val="28"/>
          <w:szCs w:val="28"/>
        </w:rPr>
        <w:t>).</w:t>
      </w:r>
    </w:p>
    <w:p w14:paraId="71B3A0CA" w14:textId="77777777" w:rsidR="008B66F0" w:rsidRDefault="008B66F0">
      <w:pPr>
        <w:pStyle w:val="1"/>
        <w:spacing w:after="0"/>
        <w:jc w:val="both"/>
        <w:rPr>
          <w:rFonts w:cs="Times New Roman"/>
          <w:sz w:val="28"/>
          <w:szCs w:val="28"/>
        </w:rPr>
      </w:pPr>
    </w:p>
    <w:p w14:paraId="132C5B40" w14:textId="77777777" w:rsidR="008B66F0" w:rsidRDefault="00314906">
      <w:pPr>
        <w:pStyle w:val="1"/>
        <w:spacing w:after="0"/>
        <w:ind w:firstLine="360"/>
        <w:jc w:val="both"/>
      </w:pPr>
      <w:r>
        <w:rPr>
          <w:rFonts w:cs="Times New Roman"/>
          <w:sz w:val="28"/>
          <w:szCs w:val="28"/>
        </w:rPr>
        <w:t>В нашей традиции мы рассматриваем божеств как неотличных от самого Абсолютного сознания и неотличных от нашей собственной при</w:t>
      </w:r>
      <w:r>
        <w:rPr>
          <w:rFonts w:cs="Times New Roman"/>
          <w:sz w:val="28"/>
          <w:szCs w:val="28"/>
        </w:rPr>
        <w:t xml:space="preserve">роды. Божества находятся не где-то в своих </w:t>
      </w:r>
      <w:proofErr w:type="spellStart"/>
      <w:r>
        <w:rPr>
          <w:rFonts w:cs="Times New Roman"/>
          <w:sz w:val="28"/>
          <w:szCs w:val="28"/>
        </w:rPr>
        <w:t>локах</w:t>
      </w:r>
      <w:proofErr w:type="spellEnd"/>
      <w:r>
        <w:rPr>
          <w:rFonts w:cs="Times New Roman"/>
          <w:sz w:val="28"/>
          <w:szCs w:val="28"/>
        </w:rPr>
        <w:t xml:space="preserve"> (как говорят двойственные учения). В </w:t>
      </w:r>
      <w:proofErr w:type="spellStart"/>
      <w:r>
        <w:rPr>
          <w:rFonts w:cs="Times New Roman"/>
          <w:sz w:val="28"/>
          <w:szCs w:val="28"/>
        </w:rPr>
        <w:t>адвайте</w:t>
      </w:r>
      <w:proofErr w:type="spellEnd"/>
      <w:r>
        <w:rPr>
          <w:rFonts w:cs="Times New Roman"/>
          <w:sz w:val="28"/>
          <w:szCs w:val="28"/>
        </w:rPr>
        <w:t xml:space="preserve"> божества находятся внутри нас самих как бесконечное проявление божественной шакти, ее игры, </w:t>
      </w:r>
      <w:proofErr w:type="spellStart"/>
      <w:r>
        <w:rPr>
          <w:rFonts w:cs="Times New Roman"/>
          <w:sz w:val="28"/>
          <w:szCs w:val="28"/>
        </w:rPr>
        <w:t>лилы</w:t>
      </w:r>
      <w:proofErr w:type="spellEnd"/>
      <w:r>
        <w:rPr>
          <w:rFonts w:cs="Times New Roman"/>
          <w:sz w:val="28"/>
          <w:szCs w:val="28"/>
        </w:rPr>
        <w:t>. И поэтому, когда мы обращаемся к Ганеше или другому какому-то бо</w:t>
      </w:r>
      <w:r>
        <w:rPr>
          <w:rFonts w:cs="Times New Roman"/>
          <w:sz w:val="28"/>
          <w:szCs w:val="28"/>
        </w:rPr>
        <w:t>жеству, делаем ему поклонение, мы активизируем у себя внутри эти качества, распечатываем божество внутри себя.</w:t>
      </w:r>
    </w:p>
    <w:p w14:paraId="27B54F16" w14:textId="77777777" w:rsidR="008B66F0" w:rsidRDefault="008B66F0">
      <w:pPr>
        <w:pStyle w:val="1"/>
        <w:spacing w:after="0"/>
        <w:ind w:firstLine="360"/>
        <w:jc w:val="both"/>
        <w:rPr>
          <w:rFonts w:cs="Times New Roman"/>
          <w:sz w:val="28"/>
          <w:szCs w:val="28"/>
        </w:rPr>
      </w:pPr>
    </w:p>
    <w:p w14:paraId="71A7D89B" w14:textId="77777777" w:rsidR="008B66F0" w:rsidRDefault="008B66F0">
      <w:pPr>
        <w:pStyle w:val="1"/>
        <w:spacing w:after="0"/>
        <w:ind w:firstLine="360"/>
        <w:jc w:val="both"/>
        <w:rPr>
          <w:rFonts w:cs="Times New Roman"/>
          <w:sz w:val="28"/>
          <w:szCs w:val="28"/>
        </w:rPr>
      </w:pPr>
    </w:p>
    <w:p w14:paraId="4F2D9570" w14:textId="77777777" w:rsidR="008B66F0" w:rsidRDefault="00314906" w:rsidP="002761D8">
      <w:pPr>
        <w:pStyle w:val="1"/>
        <w:spacing w:after="0"/>
        <w:ind w:firstLine="360"/>
        <w:jc w:val="center"/>
      </w:pPr>
      <w:r>
        <w:rPr>
          <w:rFonts w:cs="Times New Roman"/>
          <w:sz w:val="28"/>
          <w:szCs w:val="28"/>
        </w:rPr>
        <w:t>Пусть написание данного доклада послужит просветлению и освобождению всех живых существ во вселенной.</w:t>
      </w:r>
    </w:p>
    <w:p w14:paraId="22CACF84" w14:textId="77777777" w:rsidR="008B66F0" w:rsidRDefault="00314906" w:rsidP="002761D8">
      <w:pPr>
        <w:pStyle w:val="1"/>
        <w:spacing w:after="0"/>
        <w:ind w:firstLine="36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Ом. Ом. Ом.</w:t>
      </w:r>
    </w:p>
    <w:p w14:paraId="5987CF05" w14:textId="77777777" w:rsidR="008B66F0" w:rsidRDefault="008B66F0">
      <w:pPr>
        <w:pStyle w:val="1"/>
        <w:spacing w:after="0"/>
        <w:ind w:firstLine="360"/>
        <w:jc w:val="both"/>
        <w:rPr>
          <w:rFonts w:cs="Times New Roman"/>
          <w:sz w:val="28"/>
          <w:szCs w:val="28"/>
        </w:rPr>
      </w:pPr>
    </w:p>
    <w:p w14:paraId="4A1DEB60" w14:textId="77777777" w:rsidR="008B66F0" w:rsidRDefault="008B66F0">
      <w:pPr>
        <w:pStyle w:val="1"/>
        <w:spacing w:after="0"/>
        <w:jc w:val="both"/>
      </w:pPr>
    </w:p>
    <w:sectPr w:rsidR="008B66F0">
      <w:footerReference w:type="default" r:id="rId7"/>
      <w:pgSz w:w="11906" w:h="16838"/>
      <w:pgMar w:top="794" w:right="851" w:bottom="851" w:left="907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67553" w14:textId="77777777" w:rsidR="00314906" w:rsidRDefault="00314906">
      <w:r>
        <w:separator/>
      </w:r>
    </w:p>
  </w:endnote>
  <w:endnote w:type="continuationSeparator" w:id="0">
    <w:p w14:paraId="511BE16E" w14:textId="77777777" w:rsidR="00314906" w:rsidRDefault="00314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;DFMincho-UB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5836831"/>
      <w:docPartObj>
        <w:docPartGallery w:val="Page Numbers (Bottom of Page)"/>
        <w:docPartUnique/>
      </w:docPartObj>
    </w:sdtPr>
    <w:sdtEndPr/>
    <w:sdtContent>
      <w:p w14:paraId="2C3EC9BC" w14:textId="77777777" w:rsidR="008B66F0" w:rsidRDefault="00314906">
        <w:pPr>
          <w:pStyle w:val="ae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0</w:t>
        </w:r>
        <w:r>
          <w:fldChar w:fldCharType="end"/>
        </w:r>
      </w:p>
    </w:sdtContent>
  </w:sdt>
  <w:p w14:paraId="7FCE0A3C" w14:textId="77777777" w:rsidR="008B66F0" w:rsidRDefault="008B66F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8AFD8" w14:textId="77777777" w:rsidR="00314906" w:rsidRDefault="00314906">
      <w:r>
        <w:separator/>
      </w:r>
    </w:p>
  </w:footnote>
  <w:footnote w:type="continuationSeparator" w:id="0">
    <w:p w14:paraId="1B2B8BA4" w14:textId="77777777" w:rsidR="00314906" w:rsidRDefault="00314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C49DD"/>
    <w:multiLevelType w:val="multilevel"/>
    <w:tmpl w:val="AA6CA5C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2831165"/>
    <w:multiLevelType w:val="multilevel"/>
    <w:tmpl w:val="1C987B3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66F0"/>
    <w:rsid w:val="002761D8"/>
    <w:rsid w:val="00314906"/>
    <w:rsid w:val="008B66F0"/>
    <w:rsid w:val="00EE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36A1"/>
  <w15:docId w15:val="{265F721D-D91E-4E82-B279-6C0622C95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qFormat/>
    <w:rsid w:val="00BC0E10"/>
    <w:pPr>
      <w:tabs>
        <w:tab w:val="left" w:pos="708"/>
      </w:tabs>
      <w:suppressAutoHyphens/>
      <w:spacing w:after="200" w:line="276" w:lineRule="auto"/>
    </w:pPr>
    <w:rPr>
      <w:rFonts w:ascii="Times New Roman" w:eastAsia="DejaVu Sans;DFMincho-UB" w:hAnsi="Times New Roman" w:cs="Calibri"/>
      <w:color w:val="00000A"/>
      <w:sz w:val="24"/>
      <w:lang w:eastAsia="zh-CN"/>
    </w:rPr>
  </w:style>
  <w:style w:type="character" w:customStyle="1" w:styleId="apple-converted-space">
    <w:name w:val="apple-converted-space"/>
    <w:basedOn w:val="a0"/>
    <w:qFormat/>
    <w:rsid w:val="00BC0E10"/>
  </w:style>
  <w:style w:type="character" w:styleId="a3">
    <w:name w:val="Emphasis"/>
    <w:basedOn w:val="a0"/>
    <w:uiPriority w:val="20"/>
    <w:qFormat/>
    <w:rsid w:val="00BC0E10"/>
    <w:rPr>
      <w:i/>
      <w:iCs/>
    </w:rPr>
  </w:style>
  <w:style w:type="character" w:customStyle="1" w:styleId="a4">
    <w:name w:val="Верхний колонтитул Знак"/>
    <w:basedOn w:val="a0"/>
    <w:uiPriority w:val="99"/>
    <w:qFormat/>
    <w:rsid w:val="00957BB4"/>
  </w:style>
  <w:style w:type="character" w:customStyle="1" w:styleId="a5">
    <w:name w:val="Нижний колонтитул Знак"/>
    <w:basedOn w:val="a0"/>
    <w:uiPriority w:val="99"/>
    <w:qFormat/>
    <w:rsid w:val="00957BB4"/>
  </w:style>
  <w:style w:type="character" w:customStyle="1" w:styleId="a6">
    <w:name w:val="Текст выноски Знак"/>
    <w:basedOn w:val="a0"/>
    <w:uiPriority w:val="99"/>
    <w:semiHidden/>
    <w:qFormat/>
    <w:rsid w:val="00A7689E"/>
    <w:rPr>
      <w:rFonts w:ascii="Tahoma" w:hAnsi="Tahoma" w:cs="Tahoma"/>
      <w:sz w:val="16"/>
      <w:szCs w:val="16"/>
    </w:rPr>
  </w:style>
  <w:style w:type="paragraph" w:styleId="a7">
    <w:name w:val="Title"/>
    <w:basedOn w:val="1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1"/>
    <w:pPr>
      <w:spacing w:after="140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1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styleId="ab">
    <w:name w:val="index heading"/>
    <w:basedOn w:val="1"/>
    <w:qFormat/>
    <w:pPr>
      <w:suppressLineNumbers/>
    </w:pPr>
    <w:rPr>
      <w:rFonts w:cs="Arial"/>
    </w:rPr>
  </w:style>
  <w:style w:type="paragraph" w:customStyle="1" w:styleId="ac">
    <w:name w:val="Верхний и нижний колонтитулы"/>
    <w:basedOn w:val="1"/>
    <w:qFormat/>
  </w:style>
  <w:style w:type="paragraph" w:styleId="ad">
    <w:name w:val="header"/>
    <w:basedOn w:val="1"/>
    <w:uiPriority w:val="99"/>
    <w:unhideWhenUsed/>
    <w:rsid w:val="00957BB4"/>
    <w:pPr>
      <w:tabs>
        <w:tab w:val="clear" w:pos="708"/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1"/>
    <w:uiPriority w:val="99"/>
    <w:unhideWhenUsed/>
    <w:rsid w:val="00957BB4"/>
    <w:pPr>
      <w:tabs>
        <w:tab w:val="clear" w:pos="708"/>
        <w:tab w:val="center" w:pos="4677"/>
        <w:tab w:val="right" w:pos="9355"/>
      </w:tabs>
      <w:spacing w:after="0" w:line="240" w:lineRule="auto"/>
    </w:pPr>
  </w:style>
  <w:style w:type="paragraph" w:styleId="af">
    <w:name w:val="Normal (Web)"/>
    <w:basedOn w:val="1"/>
    <w:uiPriority w:val="99"/>
    <w:unhideWhenUsed/>
    <w:qFormat/>
    <w:rsid w:val="00B137B1"/>
    <w:pPr>
      <w:spacing w:beforeAutospacing="1" w:afterAutospacing="1" w:line="240" w:lineRule="auto"/>
    </w:pPr>
    <w:rPr>
      <w:rFonts w:eastAsia="Times New Roman" w:cs="Times New Roman"/>
      <w:szCs w:val="24"/>
      <w:lang w:eastAsia="ru-RU" w:bidi="sa-IN"/>
    </w:rPr>
  </w:style>
  <w:style w:type="paragraph" w:styleId="af0">
    <w:name w:val="List Paragraph"/>
    <w:basedOn w:val="1"/>
    <w:uiPriority w:val="34"/>
    <w:qFormat/>
    <w:rsid w:val="00713137"/>
    <w:pPr>
      <w:ind w:left="720"/>
      <w:contextualSpacing/>
    </w:pPr>
  </w:style>
  <w:style w:type="paragraph" w:styleId="af1">
    <w:name w:val="Balloon Text"/>
    <w:basedOn w:val="1"/>
    <w:uiPriority w:val="99"/>
    <w:semiHidden/>
    <w:unhideWhenUsed/>
    <w:qFormat/>
    <w:rsid w:val="00A7689E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10</Pages>
  <Words>3465</Words>
  <Characters>19754</Characters>
  <Application>Microsoft Office Word</Application>
  <DocSecurity>0</DocSecurity>
  <Lines>164</Lines>
  <Paragraphs>46</Paragraphs>
  <ScaleCrop>false</ScaleCrop>
  <Company>SPecialiST RePack</Company>
  <LinksUpToDate>false</LinksUpToDate>
  <CharactersWithSpaces>23173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NityaShri</dc:creator>
  <dc:description/>
  <cp:lastModifiedBy>2020 Office</cp:lastModifiedBy>
  <cp:revision>15</cp:revision>
  <cp:lastPrinted>2016-10-20T16:51:00Z</cp:lastPrinted>
  <dcterms:created xsi:type="dcterms:W3CDTF">2016-09-10T07:17:00Z</dcterms:created>
  <dcterms:modified xsi:type="dcterms:W3CDTF">2021-11-05T09:11:00Z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