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https://www.gurufocus.com/term/churn-rate_pct/VZ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https://www.lightreading.com/wireless/at-t-banks-on-convergence-to-halt-wireless-churn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https://markets.financialcontent.com/wral/article/marketminute-2026-1-8-the-wireless-cold-war-turns-hot-carriers-slash-prices-and-lock-in-terms-as-2026-reshapes-the-telecom-landscape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https://www.ainvest.com/news/telecom-churn-carriers-battling-customer-loyalty-2025-2507/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https://www.linkedin.com/posts/claudio-saes_belllabsconsulting-activity-7363885347354652674-rdAy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https://www.aol.com/finance/t-bets-big-tactic-keep-143300237.html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https://www.phonearena.com/news/2025-quite-a-year-for-t-mobile_id176981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https://www.t-mobile.com/news/business/t-mobile-q3-2025-earnings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https://www.spglobal.com/market-intelligence/en/news-insights/research/2026/02/us-broadband-monthly-churn-hits-one-point-three-percent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https://www.researchgate.net/publication/295882095_Customer_Acquisition_and_Retention_Spending_An_Analytical_Model_and_Empirical_Investigation_in_Wireless_Telecommunications_Markets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https://www.linkedin.com/pulse/telecoms-retention-customers-leaving-fast-your-internet-swaminathan-v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https://www.researchgate.net/publication/227546135_Do_Customer_Acquisition_Cost_Retention_and_Usage_Matter_to_Firm_Performance_and_Valuation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https://riyoma.medium.com/telecommunication-company-customer-churn-prediction-in-order-to-minimizing-companys-cost-fab03edf2d8c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https://www.linkedin.com/advice/3/what-best-way-allocate-costs-customer-acquisition-jivpe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https://umbrex.com/resources/industry-analyses/how-to-analyze-a-telecommunications-company/subscriber-acquisition-cost-sac-and-lifetime-value-ltv-analysis/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https://image-ppubs.uspto.gov/dirsearch-public/print/downloadPdf/8428997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https://churnkey.co/blog/customer-acquisition-vs-retention-cost-comparison-guide/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https://www.sellcell.com/blog/how-often-do-people-upgrade-their-phone/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https://smartphones.gadgethacks.com/news/smartphone-upgrade-cycles-hit-3-4-years-what-changed/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https://techrt.com/smartphone-ownership-lifecycle-statistics/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https://www.statista.com/statistics/619788/average-smartphone-life/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https://www.statista.com/statistics/1021171/united-states-electronics-devices-replacement-cycle/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https://www.twice.com/research/the-smartphone-upgrade-cycle-slows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https://www.businesswire.com/news/home/20210108005371/en/Strategy-Analytics-Smartphone-Replacement-Cycle-Will-Shorten-to-33-Months-in-Western-Europe-by-2025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https://www.statista.com/statistics/1488070/consumer-ai-smartphones-replacement-cycle-length-united-states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https://www.businesswire.com/news/home/20240122277827/en/Worldwide-Market-for-Used-Smartphones-Is-Forecast-to-Surpass-430-Million-Units-with-a-Market-Value of-%24109.7-Billion-in-2027-According-to-IDC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https://counterpointresearch.com/en/insights/apple-reaches-new-high-in-global-refurbished-market-in-2024-but-supply-remains-a-challenge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https://www.skyquestt.com/report/refurbished-smartphone-market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https://gemini.google.com/share/bce39d644538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mbrex.com/resources/industry-analyses/how-to-analyze-a-telecommunications-company/subscriber-acquisition-cost-sac-and-lifetime-value-ltv-analysis/" TargetMode="External"/><Relationship Id="rId22" Type="http://schemas.openxmlformats.org/officeDocument/2006/relationships/hyperlink" Target="https://churnkey.co/blog/customer-acquisition-vs-retention-cost-comparison-guide/" TargetMode="External"/><Relationship Id="rId21" Type="http://schemas.openxmlformats.org/officeDocument/2006/relationships/hyperlink" Target="https://image-ppubs.uspto.gov/dirsearch-public/print/downloadPdf/8428997" TargetMode="External"/><Relationship Id="rId24" Type="http://schemas.openxmlformats.org/officeDocument/2006/relationships/hyperlink" Target="https://smartphones.gadgethacks.com/news/smartphone-upgrade-cycles-hit-3-4-years-what-changed/" TargetMode="External"/><Relationship Id="rId23" Type="http://schemas.openxmlformats.org/officeDocument/2006/relationships/hyperlink" Target="https://www.sellcell.com/blog/how-often-do-people-upgrade-their-pho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invest.com/news/telecom-churn-carriers-battling-customer-loyalty-2025-2507/" TargetMode="External"/><Relationship Id="rId26" Type="http://schemas.openxmlformats.org/officeDocument/2006/relationships/hyperlink" Target="https://www.statista.com/statistics/619788/average-smartphone-life/" TargetMode="External"/><Relationship Id="rId25" Type="http://schemas.openxmlformats.org/officeDocument/2006/relationships/hyperlink" Target="https://techrt.com/smartphone-ownership-lifecycle-statistics/" TargetMode="External"/><Relationship Id="rId28" Type="http://schemas.openxmlformats.org/officeDocument/2006/relationships/hyperlink" Target="https://www.twice.com/research/the-smartphone-upgrade-cycle-slows" TargetMode="External"/><Relationship Id="rId27" Type="http://schemas.openxmlformats.org/officeDocument/2006/relationships/hyperlink" Target="https://www.statista.com/statistics/1021171/united-states-electronics-devices-replacement-cyc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urufocus.com/term/churn-rate_pct/VZ" TargetMode="External"/><Relationship Id="rId29" Type="http://schemas.openxmlformats.org/officeDocument/2006/relationships/hyperlink" Target="https://www.businesswire.com/news/home/20210108005371/en/Strategy-Analytics-Smartphone-Replacement-Cycle-Will-Shorten-to-33-Months-in-Western-Europe-by-2025" TargetMode="External"/><Relationship Id="rId7" Type="http://schemas.openxmlformats.org/officeDocument/2006/relationships/hyperlink" Target="https://www.lightreading.com/wireless/at-t-banks-on-convergence-to-halt-wireless-churn" TargetMode="External"/><Relationship Id="rId8" Type="http://schemas.openxmlformats.org/officeDocument/2006/relationships/hyperlink" Target="https://markets.financialcontent.com/wral/article/marketminute-2026-1-8-the-wireless-cold-war-turns-hot-carriers-slash-prices-and-lock-in-terms-as-2026-reshapes-the-telecom-landscape" TargetMode="External"/><Relationship Id="rId31" Type="http://schemas.openxmlformats.org/officeDocument/2006/relationships/hyperlink" Target="https://www.statista.com/statistics/1488070/consumer-ai-smartphones-replacement-cycle-length-united-states" TargetMode="External"/><Relationship Id="rId30" Type="http://schemas.openxmlformats.org/officeDocument/2006/relationships/hyperlink" Target="https://www.businesswire.com/news/home/20210108005371/en/Strategy-Analytics-Smartphone-Replacement-Cycle-Will-Shorten-to-33-Months-in-Western-Europe-by-2025" TargetMode="External"/><Relationship Id="rId11" Type="http://schemas.openxmlformats.org/officeDocument/2006/relationships/hyperlink" Target="https://www.aol.com/finance/t-bets-big-tactic-keep-143300237.html" TargetMode="External"/><Relationship Id="rId33" Type="http://schemas.openxmlformats.org/officeDocument/2006/relationships/hyperlink" Target="https://counterpointresearch.com/en/insights/apple-reaches-new-high-in-global-refurbished-market-in-2024-but-supply-remains-a-challenge" TargetMode="External"/><Relationship Id="rId10" Type="http://schemas.openxmlformats.org/officeDocument/2006/relationships/hyperlink" Target="https://www.linkedin.com/posts/claudio-saes_belllabsconsulting-activity-7363885347354652674-rdAy" TargetMode="External"/><Relationship Id="rId32" Type="http://schemas.openxmlformats.org/officeDocument/2006/relationships/hyperlink" Target="https://www.businesswire.com/news/home/20240122277827/en/Worldwide-Market-for-Used-Smartphones-Is-Forecast-to-Surpass-430-Million-Units-with-a-Market-Value" TargetMode="External"/><Relationship Id="rId13" Type="http://schemas.openxmlformats.org/officeDocument/2006/relationships/hyperlink" Target="https://www.t-mobile.com/news/business/t-mobile-q3-2025-earnings" TargetMode="External"/><Relationship Id="rId35" Type="http://schemas.openxmlformats.org/officeDocument/2006/relationships/hyperlink" Target="https://www.skyquestt.com/report/refurbished-smartphone-market" TargetMode="External"/><Relationship Id="rId12" Type="http://schemas.openxmlformats.org/officeDocument/2006/relationships/hyperlink" Target="https://www.phonearena.com/news/2025-quite-a-year-for-t-mobile_id176981" TargetMode="External"/><Relationship Id="rId34" Type="http://schemas.openxmlformats.org/officeDocument/2006/relationships/hyperlink" Target="https://www.skyquestt.com/report/refurbished-smartphone-market" TargetMode="External"/><Relationship Id="rId15" Type="http://schemas.openxmlformats.org/officeDocument/2006/relationships/hyperlink" Target="https://www.researchgate.net/publication/295882095_Customer_Acquisition_and_Retention_Spending_An_Analytical_Model_and_Empirical_Investigation_in_Wireless_Telecommunications_Markets" TargetMode="External"/><Relationship Id="rId14" Type="http://schemas.openxmlformats.org/officeDocument/2006/relationships/hyperlink" Target="https://www.spglobal.com/market-intelligence/en/news-insights/research/2026/02/us-broadband-monthly-churn-hits-one-point-three-percent" TargetMode="External"/><Relationship Id="rId36" Type="http://schemas.openxmlformats.org/officeDocument/2006/relationships/hyperlink" Target="https://gemini.google.com/share/bce39d644538" TargetMode="External"/><Relationship Id="rId17" Type="http://schemas.openxmlformats.org/officeDocument/2006/relationships/hyperlink" Target="https://www.researchgate.net/publication/227546135_Do_Customer_Acquisition_Cost_Retention_and_Usage_Matter_to_Firm_Performance_and_Valuation" TargetMode="External"/><Relationship Id="rId16" Type="http://schemas.openxmlformats.org/officeDocument/2006/relationships/hyperlink" Target="https://www.linkedin.com/pulse/telecoms-retention-customers-leaving-fast-your-internet-swaminathan-v" TargetMode="External"/><Relationship Id="rId19" Type="http://schemas.openxmlformats.org/officeDocument/2006/relationships/hyperlink" Target="https://www.linkedin.com/advice/3/what-best-way-allocate-costs-customer-acquisition-jivpe" TargetMode="External"/><Relationship Id="rId18" Type="http://schemas.openxmlformats.org/officeDocument/2006/relationships/hyperlink" Target="https://riyoma.medium.com/telecommunication-company-customer-churn-prediction-in-order-to-minimizing-companys-cost-fab03edf2d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