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68D" w:rsidRDefault="00485F6F">
      <w:r>
        <w:t xml:space="preserve">Spring damper system for the arm </w:t>
      </w:r>
    </w:p>
    <w:p w:rsidR="00485F6F" w:rsidRDefault="00485F6F">
      <w:r>
        <w:t>K in x, k in y</w:t>
      </w:r>
    </w:p>
    <w:p w:rsidR="00485F6F" w:rsidRDefault="008A740B">
      <w:r>
        <w:t>Write dynamics for arm??</w:t>
      </w:r>
    </w:p>
    <w:p w:rsidR="00A5701E" w:rsidRDefault="00A5701E"/>
    <w:p w:rsidR="00A5701E" w:rsidRDefault="00A5701E">
      <w:r>
        <w:t>Get check within theta space instead of cartesian</w:t>
      </w:r>
      <w:bookmarkStart w:id="0" w:name="_GoBack"/>
      <w:bookmarkEnd w:id="0"/>
    </w:p>
    <w:sectPr w:rsidR="00A5701E" w:rsidSect="001E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6F"/>
    <w:rsid w:val="001E1548"/>
    <w:rsid w:val="00485F6F"/>
    <w:rsid w:val="008A740B"/>
    <w:rsid w:val="00A5701E"/>
    <w:rsid w:val="00CD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9E3DE"/>
  <w15:chartTrackingRefBased/>
  <w15:docId w15:val="{57243A3E-B3BC-394A-8F50-75FDED8D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Sethuraman</dc:creator>
  <cp:keywords/>
  <dc:description/>
  <cp:lastModifiedBy>Advaith Sethuraman</cp:lastModifiedBy>
  <cp:revision>3</cp:revision>
  <dcterms:created xsi:type="dcterms:W3CDTF">2019-03-28T18:32:00Z</dcterms:created>
  <dcterms:modified xsi:type="dcterms:W3CDTF">2019-04-01T15:38:00Z</dcterms:modified>
</cp:coreProperties>
</file>