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9982E" w14:textId="77777777" w:rsidR="006776EF" w:rsidRPr="00D0546C" w:rsidRDefault="006776EF" w:rsidP="006776EF">
      <w:pPr>
        <w:pStyle w:val="ny-h1"/>
        <w:rPr>
          <w:sz w:val="36"/>
          <w:szCs w:val="36"/>
        </w:rPr>
      </w:pPr>
      <w:r w:rsidRPr="00D0546C">
        <w:rPr>
          <w:sz w:val="36"/>
          <w:szCs w:val="36"/>
        </w:rPr>
        <w:t xml:space="preserve">Lesson </w:t>
      </w:r>
      <w:r>
        <w:rPr>
          <w:sz w:val="36"/>
          <w:szCs w:val="36"/>
        </w:rPr>
        <w:t>6</w:t>
      </w:r>
      <w:r w:rsidRPr="00D0546C">
        <w:rPr>
          <w:sz w:val="36"/>
          <w:szCs w:val="36"/>
        </w:rPr>
        <w:t xml:space="preserve">: </w:t>
      </w:r>
      <w:r>
        <w:rPr>
          <w:sz w:val="36"/>
          <w:szCs w:val="36"/>
        </w:rPr>
        <w:t xml:space="preserve"> Algebraic Expressions—The Distributive Property</w:t>
      </w:r>
    </w:p>
    <w:p w14:paraId="4E6C9702" w14:textId="77777777" w:rsidR="00C128FD" w:rsidRDefault="00C128FD" w:rsidP="006776EF">
      <w:pPr>
        <w:pStyle w:val="ny-callout-hdr"/>
        <w:rPr>
          <w:sz w:val="22"/>
        </w:rPr>
      </w:pPr>
    </w:p>
    <w:p w14:paraId="464FD761" w14:textId="77777777" w:rsidR="006776EF" w:rsidRPr="0080117B" w:rsidRDefault="006776EF" w:rsidP="006776EF">
      <w:pPr>
        <w:pStyle w:val="ny-callout-hdr"/>
        <w:rPr>
          <w:sz w:val="22"/>
        </w:rPr>
      </w:pPr>
      <w:r w:rsidRPr="0080117B">
        <w:rPr>
          <w:sz w:val="22"/>
        </w:rPr>
        <w:t xml:space="preserve">Classwork </w:t>
      </w:r>
    </w:p>
    <w:p w14:paraId="000686B3" w14:textId="7A14AAE6" w:rsidR="006776EF" w:rsidRPr="00EF272E" w:rsidRDefault="006776EF" w:rsidP="00C128FD">
      <w:pPr>
        <w:pStyle w:val="ny-lesson-hdr-1"/>
      </w:pPr>
      <w:r w:rsidRPr="00EF272E">
        <w:t>Exercise</w:t>
      </w:r>
      <w:r w:rsidR="008926BC">
        <w:t>s</w:t>
      </w:r>
    </w:p>
    <w:p w14:paraId="248FE002" w14:textId="0CB7DB60" w:rsidR="006776EF" w:rsidRDefault="0032050C" w:rsidP="000F0E14">
      <w:pPr>
        <w:pStyle w:val="ny-lesson-numbering"/>
        <w:numPr>
          <w:ilvl w:val="0"/>
          <w:numId w:val="19"/>
        </w:numPr>
      </w:pPr>
      <w:r>
        <w:t>Using th</w:t>
      </w:r>
      <w:r w:rsidRPr="0032050C">
        <w:t xml:space="preserve">e numbers </w:t>
      </w:r>
      <m:oMath>
        <m:r>
          <w:rPr>
            <w:rFonts w:ascii="Cambria Math" w:hAnsi="Cambria Math"/>
          </w:rPr>
          <m:t>1</m:t>
        </m:r>
      </m:oMath>
      <w:r w:rsidRPr="0032050C">
        <w:t xml:space="preserve">, </w:t>
      </w:r>
      <m:oMath>
        <m:r>
          <w:rPr>
            <w:rFonts w:ascii="Cambria Math" w:hAnsi="Cambria Math"/>
          </w:rPr>
          <m:t>2</m:t>
        </m:r>
      </m:oMath>
      <w:r w:rsidRPr="0032050C">
        <w:t xml:space="preserve">, </w:t>
      </w:r>
      <m:oMath>
        <m:r>
          <w:rPr>
            <w:rFonts w:ascii="Cambria Math" w:hAnsi="Cambria Math"/>
          </w:rPr>
          <m:t>3</m:t>
        </m:r>
      </m:oMath>
      <w:r w:rsidRPr="0032050C">
        <w:t xml:space="preserve">, </w:t>
      </w:r>
      <m:oMath>
        <m:r>
          <w:rPr>
            <w:rFonts w:ascii="Cambria Math" w:hAnsi="Cambria Math"/>
          </w:rPr>
          <m:t>4</m:t>
        </m:r>
      </m:oMath>
      <w:r w:rsidRPr="0032050C">
        <w:t xml:space="preserve"> only once and the operations </w:t>
      </w:r>
      <m:oMath>
        <m:r>
          <w:rPr>
            <w:rFonts w:ascii="Cambria Math" w:hAnsi="Cambria Math"/>
          </w:rPr>
          <m:t>+</m:t>
        </m:r>
      </m:oMath>
      <w:r w:rsidRPr="0032050C">
        <w:t xml:space="preserve"> or </w:t>
      </w:r>
      <m:oMath>
        <m:r>
          <w:rPr>
            <w:rFonts w:ascii="Cambria Math" w:hAnsi="Cambria Math"/>
          </w:rPr>
          <m:t>×</m:t>
        </m:r>
      </m:oMath>
      <w:r w:rsidRPr="0032050C">
        <w:t xml:space="preserve"> as many times as you like, write an expression that evaluates to </w:t>
      </w:r>
      <m:oMath>
        <m:r>
          <w:rPr>
            <w:rFonts w:ascii="Cambria Math" w:hAnsi="Cambria Math"/>
          </w:rPr>
          <m:t>16</m:t>
        </m:r>
      </m:oMath>
      <w:r w:rsidRPr="0032050C">
        <w:t xml:space="preserve">.  Use this expression and any combination of those symbols as many times as you like to write an expression that evaluates to </w:t>
      </w:r>
      <m:oMath>
        <m:r>
          <w:rPr>
            <w:rFonts w:ascii="Cambria Math" w:hAnsi="Cambria Math"/>
          </w:rPr>
          <m:t>816</m:t>
        </m:r>
      </m:oMath>
      <w:r w:rsidRPr="0032050C">
        <w:t>.</w:t>
      </w:r>
    </w:p>
    <w:p w14:paraId="3E9166F7" w14:textId="77777777" w:rsidR="006776EF" w:rsidRDefault="006776EF" w:rsidP="006776EF">
      <w:pPr>
        <w:pStyle w:val="ny-lesson-example"/>
        <w:spacing w:after="0" w:line="276" w:lineRule="auto"/>
      </w:pPr>
    </w:p>
    <w:p w14:paraId="6B27E8E8" w14:textId="77777777" w:rsidR="006776EF" w:rsidRDefault="006776EF" w:rsidP="006776EF">
      <w:pPr>
        <w:pStyle w:val="ny-lesson-example"/>
        <w:spacing w:after="0" w:line="276" w:lineRule="auto"/>
      </w:pPr>
    </w:p>
    <w:p w14:paraId="6B79F20E" w14:textId="77777777" w:rsidR="00C128FD" w:rsidRDefault="00C128FD" w:rsidP="006776EF">
      <w:pPr>
        <w:pStyle w:val="ny-lesson-example"/>
        <w:spacing w:after="0" w:line="276" w:lineRule="auto"/>
      </w:pPr>
    </w:p>
    <w:p w14:paraId="751F0656" w14:textId="77777777" w:rsidR="006776EF" w:rsidRDefault="006776EF" w:rsidP="006776EF">
      <w:pPr>
        <w:pStyle w:val="ny-lesson-example"/>
        <w:spacing w:after="0" w:line="276" w:lineRule="auto"/>
      </w:pPr>
    </w:p>
    <w:p w14:paraId="3145A23B" w14:textId="77777777" w:rsidR="008926BC" w:rsidRDefault="008926BC" w:rsidP="006776EF">
      <w:pPr>
        <w:pStyle w:val="ny-lesson-example"/>
        <w:spacing w:after="0" w:line="276" w:lineRule="auto"/>
      </w:pPr>
    </w:p>
    <w:p w14:paraId="43B87F96" w14:textId="77777777" w:rsidR="00C128FD" w:rsidRPr="00FC6CFC" w:rsidRDefault="00C128FD" w:rsidP="00057405">
      <w:pPr>
        <w:pStyle w:val="ny-lesson-numbering"/>
      </w:pPr>
      <w:r>
        <w:t xml:space="preserve">Define the rules of a game as follows: </w:t>
      </w:r>
    </w:p>
    <w:p w14:paraId="180375B0" w14:textId="6952B4B3" w:rsidR="00C128FD" w:rsidRDefault="00C128FD" w:rsidP="00C128FD">
      <w:pPr>
        <w:pStyle w:val="ny-lesson-numbering"/>
        <w:numPr>
          <w:ilvl w:val="1"/>
          <w:numId w:val="8"/>
        </w:numPr>
        <w:tabs>
          <w:tab w:val="clear" w:pos="403"/>
        </w:tabs>
      </w:pPr>
      <w:r w:rsidRPr="00755FBA">
        <w:t>Begin by choosing an initial set of symbols, variable or numeric, a</w:t>
      </w:r>
      <w:r w:rsidR="00C0220E">
        <w:t>s a starting set of expressions.</w:t>
      </w:r>
      <w:r w:rsidRPr="00755FBA">
        <w:t xml:space="preserve"> </w:t>
      </w:r>
    </w:p>
    <w:p w14:paraId="1D684BDB" w14:textId="77777777" w:rsidR="00C128FD" w:rsidRDefault="00C128FD" w:rsidP="00C128FD">
      <w:pPr>
        <w:pStyle w:val="ny-lesson-numbering"/>
        <w:numPr>
          <w:ilvl w:val="0"/>
          <w:numId w:val="0"/>
        </w:numPr>
        <w:tabs>
          <w:tab w:val="clear" w:pos="403"/>
        </w:tabs>
        <w:ind w:left="810"/>
      </w:pPr>
    </w:p>
    <w:p w14:paraId="4532D9C3" w14:textId="77777777" w:rsidR="00C128FD" w:rsidRDefault="00C128FD" w:rsidP="00C128FD">
      <w:pPr>
        <w:pStyle w:val="ny-lesson-numbering"/>
        <w:numPr>
          <w:ilvl w:val="0"/>
          <w:numId w:val="0"/>
        </w:numPr>
        <w:tabs>
          <w:tab w:val="clear" w:pos="403"/>
        </w:tabs>
        <w:ind w:left="810"/>
      </w:pPr>
    </w:p>
    <w:p w14:paraId="4AD8F970" w14:textId="77777777" w:rsidR="00C128FD" w:rsidRDefault="00C128FD" w:rsidP="00C128FD">
      <w:pPr>
        <w:pStyle w:val="ny-lesson-numbering"/>
        <w:numPr>
          <w:ilvl w:val="0"/>
          <w:numId w:val="0"/>
        </w:numPr>
        <w:tabs>
          <w:tab w:val="clear" w:pos="403"/>
        </w:tabs>
        <w:ind w:left="810"/>
      </w:pPr>
    </w:p>
    <w:p w14:paraId="70BE9BA2" w14:textId="68CE437F" w:rsidR="00C128FD" w:rsidRDefault="00C0220E" w:rsidP="00C128FD">
      <w:pPr>
        <w:pStyle w:val="ny-lesson-numbering"/>
        <w:numPr>
          <w:ilvl w:val="1"/>
          <w:numId w:val="8"/>
        </w:numPr>
        <w:tabs>
          <w:tab w:val="clear" w:pos="403"/>
        </w:tabs>
        <w:ind w:left="810"/>
      </w:pPr>
      <w:r>
        <w:t>G</w:t>
      </w:r>
      <w:r w:rsidRPr="00755FBA">
        <w:t xml:space="preserve">enerate more expressions by </w:t>
      </w:r>
      <w:r>
        <w:t>p</w:t>
      </w:r>
      <w:r w:rsidR="00C128FD" w:rsidRPr="00755FBA">
        <w:t>lacing any previously created expressions into the blanks of the addition operator:</w:t>
      </w:r>
      <w:r w:rsidR="0032050C">
        <w:t xml:space="preserve">  </w:t>
      </w:r>
      <m:oMath>
        <m:r>
          <w:rPr>
            <w:rFonts w:ascii="Cambria Math" w:hAnsi="Cambria Math"/>
          </w:rPr>
          <m:t>______+_______</m:t>
        </m:r>
      </m:oMath>
      <w:r w:rsidR="00002289">
        <w:t>.</w:t>
      </w:r>
    </w:p>
    <w:p w14:paraId="69B94D0B" w14:textId="77777777" w:rsidR="006776EF" w:rsidRDefault="006776EF" w:rsidP="006776EF">
      <w:pPr>
        <w:pStyle w:val="ny-lesson-paragraph"/>
        <w:rPr>
          <w:rFonts w:eastAsiaTheme="minorEastAsia"/>
          <w:b/>
          <w:szCs w:val="20"/>
        </w:rPr>
      </w:pPr>
    </w:p>
    <w:p w14:paraId="00E6113D" w14:textId="77777777" w:rsidR="00C128FD" w:rsidRDefault="00C128FD" w:rsidP="006776EF">
      <w:pPr>
        <w:pStyle w:val="ny-lesson-paragraph"/>
        <w:rPr>
          <w:rFonts w:eastAsiaTheme="minorEastAsia"/>
          <w:b/>
          <w:szCs w:val="20"/>
        </w:rPr>
      </w:pPr>
    </w:p>
    <w:p w14:paraId="152FF295" w14:textId="77777777" w:rsidR="00C128FD" w:rsidRDefault="00C128FD" w:rsidP="006776EF">
      <w:pPr>
        <w:pStyle w:val="ny-lesson-paragraph"/>
        <w:rPr>
          <w:rFonts w:eastAsiaTheme="minorEastAsia"/>
          <w:b/>
          <w:szCs w:val="20"/>
        </w:rPr>
      </w:pPr>
    </w:p>
    <w:p w14:paraId="576D8DF8" w14:textId="77777777" w:rsidR="008926BC" w:rsidRDefault="008926BC" w:rsidP="006776EF">
      <w:pPr>
        <w:pStyle w:val="ny-lesson-paragraph"/>
        <w:rPr>
          <w:rFonts w:eastAsiaTheme="minorEastAsia"/>
          <w:b/>
          <w:szCs w:val="20"/>
        </w:rPr>
      </w:pPr>
    </w:p>
    <w:p w14:paraId="20F7661B" w14:textId="5C076EDE" w:rsidR="00C128FD" w:rsidRPr="00C128FD" w:rsidRDefault="00C128FD" w:rsidP="00057405">
      <w:pPr>
        <w:pStyle w:val="ny-lesson-numbering"/>
      </w:pPr>
      <w:r w:rsidRPr="00E47AAB">
        <w:t xml:space="preserve">Roma says that collecting like terms can be seen as an application of the distributive property.  </w:t>
      </w:r>
      <w:r w:rsidRPr="00C128FD">
        <w:t xml:space="preserve">Is writing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>x</m:t>
        </m:r>
      </m:oMath>
      <w:r w:rsidRPr="00C128FD">
        <w:t xml:space="preserve"> an application of the distributive property?</w:t>
      </w:r>
    </w:p>
    <w:p w14:paraId="1C991011" w14:textId="77777777" w:rsidR="006776EF" w:rsidRDefault="006776EF" w:rsidP="006776EF">
      <w:pPr>
        <w:pStyle w:val="ny-lesson-example"/>
        <w:spacing w:after="0" w:line="276" w:lineRule="auto"/>
        <w:rPr>
          <w:b/>
        </w:rPr>
      </w:pPr>
    </w:p>
    <w:p w14:paraId="370A20F6" w14:textId="77777777" w:rsidR="006776EF" w:rsidRDefault="006776EF" w:rsidP="006776EF">
      <w:pPr>
        <w:pStyle w:val="ny-lesson-example"/>
        <w:spacing w:after="0" w:line="276" w:lineRule="auto"/>
        <w:rPr>
          <w:b/>
        </w:rPr>
      </w:pPr>
    </w:p>
    <w:p w14:paraId="791C3B8D" w14:textId="77777777" w:rsidR="00C128FD" w:rsidRDefault="00C128FD" w:rsidP="006776EF">
      <w:pPr>
        <w:pStyle w:val="ny-lesson-example"/>
        <w:spacing w:after="0" w:line="276" w:lineRule="auto"/>
        <w:rPr>
          <w:b/>
        </w:rPr>
      </w:pPr>
    </w:p>
    <w:p w14:paraId="4B257D3E" w14:textId="77777777" w:rsidR="00C128FD" w:rsidRDefault="00C128FD" w:rsidP="006776EF">
      <w:pPr>
        <w:pStyle w:val="ny-lesson-example"/>
        <w:spacing w:after="0" w:line="276" w:lineRule="auto"/>
        <w:rPr>
          <w:b/>
        </w:rPr>
      </w:pPr>
    </w:p>
    <w:p w14:paraId="78429873" w14:textId="77777777" w:rsidR="00C128FD" w:rsidRDefault="00C128FD" w:rsidP="006776EF">
      <w:pPr>
        <w:pStyle w:val="ny-lesson-example"/>
        <w:spacing w:after="0" w:line="276" w:lineRule="auto"/>
        <w:rPr>
          <w:b/>
        </w:rPr>
      </w:pPr>
    </w:p>
    <w:p w14:paraId="2DDF6751" w14:textId="77777777" w:rsidR="00C128FD" w:rsidRDefault="00C128FD" w:rsidP="006776EF">
      <w:pPr>
        <w:pStyle w:val="ny-lesson-example"/>
        <w:spacing w:after="0" w:line="276" w:lineRule="auto"/>
        <w:rPr>
          <w:b/>
        </w:rPr>
      </w:pPr>
    </w:p>
    <w:p w14:paraId="794C550D" w14:textId="77777777" w:rsidR="007C772B" w:rsidRDefault="007C772B" w:rsidP="006776EF">
      <w:pPr>
        <w:pStyle w:val="ny-lesson-example"/>
        <w:spacing w:after="0" w:line="276" w:lineRule="auto"/>
        <w:rPr>
          <w:b/>
        </w:rPr>
      </w:pPr>
      <w:bookmarkStart w:id="0" w:name="_GoBack"/>
      <w:bookmarkEnd w:id="0"/>
    </w:p>
    <w:p w14:paraId="6E8B6BB6" w14:textId="418B405C" w:rsidR="00C128FD" w:rsidRPr="00E47AAB" w:rsidRDefault="00C128FD" w:rsidP="00057405">
      <w:pPr>
        <w:pStyle w:val="ny-lesson-numbering"/>
      </w:pPr>
      <w:r w:rsidRPr="00E47AAB">
        <w:lastRenderedPageBreak/>
        <w:t xml:space="preserve">Leela is convinced </w:t>
      </w:r>
      <w:r w:rsidRPr="00C128FD">
        <w:t xml:space="preserve">that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32050C" w:rsidRPr="0032050C">
        <w:t>.</w:t>
      </w:r>
      <w:r w:rsidRPr="00C128FD">
        <w:t xml:space="preserve">  Do you think</w:t>
      </w:r>
      <w:r w:rsidRPr="00E47AAB">
        <w:t xml:space="preserve"> she is right?  Use a picture to illustrate your reasoning.</w:t>
      </w:r>
    </w:p>
    <w:p w14:paraId="07599D5B" w14:textId="77777777" w:rsidR="006776EF" w:rsidRDefault="006776EF" w:rsidP="006776EF">
      <w:pPr>
        <w:pStyle w:val="ny-lesson-example"/>
        <w:spacing w:after="0" w:line="276" w:lineRule="auto"/>
        <w:rPr>
          <w:b/>
        </w:rPr>
      </w:pPr>
    </w:p>
    <w:p w14:paraId="13F655F2" w14:textId="77777777" w:rsidR="006776EF" w:rsidRDefault="006776EF" w:rsidP="006776EF">
      <w:pPr>
        <w:pStyle w:val="ny-lesson-example"/>
        <w:spacing w:after="0" w:line="276" w:lineRule="auto"/>
        <w:rPr>
          <w:b/>
        </w:rPr>
      </w:pPr>
    </w:p>
    <w:p w14:paraId="6C4BECFE" w14:textId="77777777" w:rsidR="006776EF" w:rsidRDefault="006776EF" w:rsidP="006776EF">
      <w:pPr>
        <w:pStyle w:val="ny-lesson-example"/>
        <w:spacing w:after="0" w:line="276" w:lineRule="auto"/>
        <w:rPr>
          <w:b/>
        </w:rPr>
      </w:pPr>
    </w:p>
    <w:p w14:paraId="37CFC270" w14:textId="77777777" w:rsidR="006776EF" w:rsidRDefault="006776EF" w:rsidP="006776EF">
      <w:pPr>
        <w:pStyle w:val="ny-lesson-example"/>
        <w:spacing w:after="0" w:line="276" w:lineRule="auto"/>
        <w:rPr>
          <w:b/>
        </w:rPr>
      </w:pPr>
    </w:p>
    <w:p w14:paraId="38630766" w14:textId="77777777" w:rsidR="006776EF" w:rsidRDefault="006776EF" w:rsidP="006776EF">
      <w:pPr>
        <w:pStyle w:val="ny-lesson-example"/>
        <w:spacing w:after="0" w:line="276" w:lineRule="auto"/>
        <w:rPr>
          <w:b/>
        </w:rPr>
      </w:pPr>
    </w:p>
    <w:p w14:paraId="4A1F9D2F" w14:textId="77777777" w:rsidR="006776EF" w:rsidRDefault="006776EF" w:rsidP="006776EF">
      <w:pPr>
        <w:pStyle w:val="ny-lesson-numbering"/>
        <w:numPr>
          <w:ilvl w:val="0"/>
          <w:numId w:val="0"/>
        </w:numPr>
        <w:spacing w:line="240" w:lineRule="atLeast"/>
        <w:ind w:left="360" w:hanging="360"/>
        <w:rPr>
          <w:b/>
          <w:szCs w:val="20"/>
        </w:rPr>
      </w:pPr>
    </w:p>
    <w:p w14:paraId="39DDF8B4" w14:textId="77777777" w:rsidR="006776EF" w:rsidRDefault="006776EF" w:rsidP="006776EF">
      <w:pPr>
        <w:pStyle w:val="ny-lesson-numbering"/>
        <w:numPr>
          <w:ilvl w:val="0"/>
          <w:numId w:val="0"/>
        </w:numPr>
        <w:spacing w:line="240" w:lineRule="atLeast"/>
        <w:ind w:left="360" w:hanging="360"/>
        <w:rPr>
          <w:b/>
          <w:szCs w:val="20"/>
        </w:rPr>
      </w:pPr>
    </w:p>
    <w:p w14:paraId="139AE90F" w14:textId="77777777" w:rsidR="006776EF" w:rsidRDefault="006776EF" w:rsidP="006776EF">
      <w:pPr>
        <w:pStyle w:val="ny-lesson-numbering"/>
        <w:numPr>
          <w:ilvl w:val="0"/>
          <w:numId w:val="0"/>
        </w:numPr>
        <w:spacing w:line="240" w:lineRule="atLeast"/>
        <w:ind w:left="360" w:hanging="360"/>
        <w:rPr>
          <w:b/>
          <w:szCs w:val="20"/>
        </w:rPr>
      </w:pPr>
    </w:p>
    <w:p w14:paraId="38EBABDB" w14:textId="77777777" w:rsidR="006776EF" w:rsidRDefault="006776EF" w:rsidP="006776EF">
      <w:pPr>
        <w:pStyle w:val="ny-lesson-numbering"/>
        <w:numPr>
          <w:ilvl w:val="0"/>
          <w:numId w:val="0"/>
        </w:numPr>
        <w:spacing w:line="240" w:lineRule="atLeast"/>
        <w:ind w:left="360" w:hanging="360"/>
        <w:rPr>
          <w:b/>
          <w:szCs w:val="20"/>
        </w:rPr>
      </w:pPr>
    </w:p>
    <w:p w14:paraId="442CCE5E" w14:textId="77777777" w:rsidR="006776EF" w:rsidRDefault="006776EF" w:rsidP="006776EF">
      <w:pPr>
        <w:pStyle w:val="ny-lesson-numbering"/>
        <w:numPr>
          <w:ilvl w:val="0"/>
          <w:numId w:val="0"/>
        </w:numPr>
        <w:spacing w:line="240" w:lineRule="atLeast"/>
        <w:ind w:left="360" w:hanging="360"/>
        <w:rPr>
          <w:b/>
          <w:szCs w:val="20"/>
        </w:rPr>
      </w:pPr>
    </w:p>
    <w:p w14:paraId="431AB12A" w14:textId="697D7630" w:rsidR="006776EF" w:rsidRDefault="00C128FD" w:rsidP="00057405">
      <w:pPr>
        <w:pStyle w:val="ny-lesson-numbering"/>
        <w:rPr>
          <w:szCs w:val="20"/>
        </w:rPr>
      </w:pPr>
      <w:r w:rsidRPr="00E47AAB">
        <w:t>Draw a picture to represent the expression</w:t>
      </w:r>
      <w:r w:rsidRPr="00C128FD"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</m:oMath>
      <w:r w:rsidR="0032050C" w:rsidRPr="0032050C">
        <w:t>.</w:t>
      </w:r>
    </w:p>
    <w:p w14:paraId="720B7A56" w14:textId="77777777" w:rsidR="006776EF" w:rsidRDefault="006776EF" w:rsidP="006776EF">
      <w:pPr>
        <w:pStyle w:val="ny-lesson-numbering"/>
        <w:numPr>
          <w:ilvl w:val="0"/>
          <w:numId w:val="0"/>
        </w:numPr>
        <w:spacing w:line="240" w:lineRule="atLeast"/>
        <w:rPr>
          <w:szCs w:val="20"/>
        </w:rPr>
      </w:pPr>
    </w:p>
    <w:p w14:paraId="3D612C87" w14:textId="77777777" w:rsidR="006776EF" w:rsidRDefault="006776EF" w:rsidP="006776EF">
      <w:pPr>
        <w:pStyle w:val="ny-lesson-numbering"/>
        <w:numPr>
          <w:ilvl w:val="0"/>
          <w:numId w:val="0"/>
        </w:numPr>
        <w:spacing w:line="240" w:lineRule="atLeast"/>
        <w:rPr>
          <w:szCs w:val="20"/>
        </w:rPr>
      </w:pPr>
    </w:p>
    <w:p w14:paraId="53F6177A" w14:textId="77777777" w:rsidR="006776EF" w:rsidRPr="006B3094" w:rsidRDefault="006776EF" w:rsidP="006776EF">
      <w:pPr>
        <w:pStyle w:val="ny-lesson-numbering"/>
        <w:numPr>
          <w:ilvl w:val="0"/>
          <w:numId w:val="0"/>
        </w:numPr>
        <w:spacing w:line="240" w:lineRule="atLeast"/>
      </w:pPr>
    </w:p>
    <w:p w14:paraId="22EF7465" w14:textId="77777777" w:rsidR="006776EF" w:rsidRDefault="006776EF" w:rsidP="006776EF">
      <w:pPr>
        <w:pStyle w:val="ny-lesson-example"/>
        <w:spacing w:after="0" w:line="276" w:lineRule="auto"/>
        <w:rPr>
          <w:b/>
        </w:rPr>
      </w:pPr>
    </w:p>
    <w:p w14:paraId="57510EB2" w14:textId="77777777" w:rsidR="006776EF" w:rsidRDefault="006776EF" w:rsidP="006776EF">
      <w:pPr>
        <w:pStyle w:val="ny-lesson-example"/>
        <w:spacing w:after="0" w:line="276" w:lineRule="auto"/>
        <w:rPr>
          <w:b/>
        </w:rPr>
      </w:pPr>
    </w:p>
    <w:p w14:paraId="5BADB1DB" w14:textId="77777777" w:rsidR="006776EF" w:rsidRDefault="006776EF" w:rsidP="006776EF">
      <w:pPr>
        <w:pStyle w:val="ny-lesson-example"/>
        <w:spacing w:after="0" w:line="276" w:lineRule="auto"/>
        <w:rPr>
          <w:b/>
        </w:rPr>
      </w:pPr>
    </w:p>
    <w:p w14:paraId="318D0DAE" w14:textId="77777777" w:rsidR="006776EF" w:rsidRDefault="006776EF" w:rsidP="006776EF">
      <w:pPr>
        <w:pStyle w:val="ny-lesson-example"/>
        <w:spacing w:after="0" w:line="276" w:lineRule="auto"/>
        <w:rPr>
          <w:b/>
        </w:rPr>
      </w:pPr>
    </w:p>
    <w:p w14:paraId="07206168" w14:textId="57D7BB8B" w:rsidR="00C128FD" w:rsidRDefault="00C128FD" w:rsidP="00057405">
      <w:pPr>
        <w:pStyle w:val="ny-lesson-numbering"/>
      </w:pPr>
      <w:r w:rsidRPr="00E47AAB">
        <w:t>Draw a picture to represent the expres</w:t>
      </w:r>
      <w:r w:rsidRPr="00C128FD">
        <w:t xml:space="preserve">sion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)×(</m:t>
            </m:r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d</m:t>
            </m:r>
            <m:r>
              <m:rPr>
                <m:sty m:val="p"/>
              </m:rPr>
              <w:rPr>
                <w:rFonts w:ascii="Cambria Math" w:hAnsi="Cambria Math"/>
              </w:rPr>
              <m:t>)×(</m:t>
            </m:r>
            <m:r>
              <w:rPr>
                <w:rFonts w:ascii="Cambria Math" w:hAnsi="Cambria Math"/>
              </w:rPr>
              <m:t>e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</w:rPr>
          <m:t>.</m:t>
        </m:r>
      </m:oMath>
    </w:p>
    <w:p w14:paraId="791E5BE8" w14:textId="368428DC" w:rsidR="006776EF" w:rsidRDefault="006776EF" w:rsidP="006776EF">
      <w:pPr>
        <w:pStyle w:val="ny-lesson-example"/>
        <w:spacing w:after="0" w:line="276" w:lineRule="auto"/>
        <w:rPr>
          <w:szCs w:val="20"/>
        </w:rPr>
      </w:pPr>
    </w:p>
    <w:p w14:paraId="1CB8BF2E" w14:textId="77777777" w:rsidR="006776EF" w:rsidRDefault="006776EF" w:rsidP="006776EF">
      <w:pPr>
        <w:pStyle w:val="ny-lesson-example"/>
        <w:spacing w:after="0" w:line="276" w:lineRule="auto"/>
        <w:rPr>
          <w:szCs w:val="20"/>
        </w:rPr>
      </w:pPr>
    </w:p>
    <w:p w14:paraId="768B10C3" w14:textId="77777777" w:rsidR="006776EF" w:rsidRDefault="006776EF" w:rsidP="006776EF">
      <w:pPr>
        <w:pStyle w:val="ny-lesson-example"/>
        <w:spacing w:after="0" w:line="276" w:lineRule="auto"/>
        <w:rPr>
          <w:szCs w:val="20"/>
        </w:rPr>
      </w:pPr>
    </w:p>
    <w:p w14:paraId="56EDD55C" w14:textId="77777777" w:rsidR="00FE188F" w:rsidRDefault="00FE188F" w:rsidP="006776EF">
      <w:pPr>
        <w:pStyle w:val="ny-lesson-example"/>
        <w:spacing w:after="0" w:line="276" w:lineRule="auto"/>
        <w:rPr>
          <w:szCs w:val="20"/>
        </w:rPr>
      </w:pPr>
    </w:p>
    <w:p w14:paraId="7D1F0202" w14:textId="77777777" w:rsidR="00FE188F" w:rsidRDefault="00FE188F" w:rsidP="006776EF">
      <w:pPr>
        <w:pStyle w:val="ny-lesson-example"/>
        <w:spacing w:after="0" w:line="276" w:lineRule="auto"/>
        <w:rPr>
          <w:szCs w:val="20"/>
        </w:rPr>
      </w:pPr>
    </w:p>
    <w:p w14:paraId="299D13E5" w14:textId="77777777" w:rsidR="00FE188F" w:rsidRDefault="00FE188F" w:rsidP="006776EF">
      <w:pPr>
        <w:pStyle w:val="ny-lesson-example"/>
        <w:spacing w:after="0" w:line="276" w:lineRule="auto"/>
        <w:rPr>
          <w:szCs w:val="20"/>
        </w:rPr>
      </w:pPr>
    </w:p>
    <w:p w14:paraId="0A10F3C3" w14:textId="77777777" w:rsidR="00FE188F" w:rsidRDefault="00FE188F" w:rsidP="006776EF">
      <w:pPr>
        <w:pStyle w:val="ny-lesson-example"/>
        <w:spacing w:after="0" w:line="276" w:lineRule="auto"/>
        <w:rPr>
          <w:szCs w:val="20"/>
        </w:rPr>
      </w:pPr>
    </w:p>
    <w:p w14:paraId="500F0CDD" w14:textId="77777777" w:rsidR="006776EF" w:rsidRDefault="006776EF" w:rsidP="006776EF">
      <w:pPr>
        <w:pStyle w:val="ny-lesson-example"/>
        <w:spacing w:after="0" w:line="276" w:lineRule="auto"/>
        <w:rPr>
          <w:szCs w:val="20"/>
        </w:rPr>
      </w:pPr>
    </w:p>
    <w:p w14:paraId="6C6D5612" w14:textId="77777777" w:rsidR="006776EF" w:rsidRDefault="006776EF" w:rsidP="006776EF">
      <w:pPr>
        <w:pStyle w:val="ny-lesson-example"/>
        <w:spacing w:after="0" w:line="276" w:lineRule="auto"/>
        <w:rPr>
          <w:szCs w:val="20"/>
        </w:rPr>
      </w:pPr>
    </w:p>
    <w:p w14:paraId="398BDDEF" w14:textId="77777777" w:rsidR="006776EF" w:rsidRDefault="006776EF" w:rsidP="006776EF">
      <w:pPr>
        <w:pStyle w:val="ny-lesson-example"/>
        <w:spacing w:after="0" w:line="276" w:lineRule="auto"/>
        <w:rPr>
          <w:szCs w:val="20"/>
        </w:rPr>
      </w:pPr>
    </w:p>
    <w:p w14:paraId="45450445" w14:textId="77777777" w:rsidR="00C128FD" w:rsidRPr="00C128FD" w:rsidRDefault="006776EF" w:rsidP="00C128FD">
      <w:pPr>
        <w:pStyle w:val="ny-lesson-paragraph"/>
        <w:rPr>
          <w:b/>
        </w:rPr>
      </w:pPr>
      <w:r w:rsidRPr="00C128FD">
        <w:rPr>
          <w:b/>
        </w:rPr>
        <w:t>A Key Belief of Arithmetic</w:t>
      </w:r>
    </w:p>
    <w:p w14:paraId="4B95C363" w14:textId="4D9DF855" w:rsidR="006776EF" w:rsidRPr="00C128FD" w:rsidRDefault="00C128FD" w:rsidP="00C128FD">
      <w:pPr>
        <w:pStyle w:val="ny-lesson-paragraph"/>
      </w:pPr>
      <w:r w:rsidRPr="00FE188F">
        <w:rPr>
          <w:b/>
        </w:rPr>
        <w:t>T</w:t>
      </w:r>
      <w:r w:rsidR="006B52EF">
        <w:rPr>
          <w:b/>
          <w:smallCaps/>
        </w:rPr>
        <w:t>he distributive p</w:t>
      </w:r>
      <w:r w:rsidRPr="00FE188F">
        <w:rPr>
          <w:b/>
          <w:smallCaps/>
        </w:rPr>
        <w:t>roperty</w:t>
      </w:r>
      <w:r w:rsidRPr="00C128FD">
        <w:t xml:space="preserve">:  If </w:t>
      </w:r>
      <m:oMath>
        <m:r>
          <w:rPr>
            <w:rFonts w:ascii="Cambria Math" w:hAnsi="Cambria Math"/>
          </w:rPr>
          <m:t>a</m:t>
        </m:r>
      </m:oMath>
      <w:r w:rsidR="0032050C" w:rsidRPr="0032050C">
        <w:t xml:space="preserve">, </w:t>
      </w:r>
      <m:oMath>
        <m:r>
          <w:rPr>
            <w:rFonts w:ascii="Cambria Math" w:hAnsi="Cambria Math"/>
          </w:rPr>
          <m:t>b</m:t>
        </m:r>
      </m:oMath>
      <w:r w:rsidR="0032050C" w:rsidRPr="0032050C">
        <w:t xml:space="preserve">, </w:t>
      </w:r>
      <w:r w:rsidRPr="00C128FD">
        <w:t xml:space="preserve">and </w:t>
      </w:r>
      <m:oMath>
        <m:r>
          <w:rPr>
            <w:rFonts w:ascii="Cambria Math" w:hAnsi="Cambria Math"/>
          </w:rPr>
          <m:t>c</m:t>
        </m:r>
      </m:oMath>
      <w:r w:rsidRPr="00C128FD">
        <w:t xml:space="preserve"> are real numbers, then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c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ab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ac</m:t>
        </m:r>
      </m:oMath>
      <w:r w:rsidRPr="00C128FD">
        <w:t>.</w:t>
      </w:r>
    </w:p>
    <w:p w14:paraId="4B758408" w14:textId="77777777" w:rsidR="006776EF" w:rsidRDefault="006776EF" w:rsidP="006776EF">
      <w:pPr>
        <w:pStyle w:val="ny-callout-hd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21C073BA" wp14:editId="251730AF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217920" cy="895350"/>
                <wp:effectExtent l="19050" t="19050" r="11430" b="19050"/>
                <wp:wrapTopAndBottom/>
                <wp:docPr id="39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1792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4F6228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B0652" w14:textId="2B4928E7" w:rsidR="006776EF" w:rsidRPr="00C128FD" w:rsidRDefault="00C128FD" w:rsidP="00C128FD">
                            <w:pPr>
                              <w:pStyle w:val="ny-lesson-summary"/>
                              <w:rPr>
                                <w:rStyle w:val="ny-chart-sq-grey"/>
                              </w:rPr>
                            </w:pPr>
                            <w:r w:rsidRPr="00C128FD">
                              <w:rPr>
                                <w:rStyle w:val="ny-chart-sq-grey"/>
                                <w:sz w:val="22"/>
                                <w:szCs w:val="22"/>
                              </w:rPr>
                              <w:t>Lesson Summary</w:t>
                            </w:r>
                          </w:p>
                          <w:p w14:paraId="77D5BC34" w14:textId="4D7989EA" w:rsidR="00C128FD" w:rsidRDefault="00C128FD" w:rsidP="00C128FD">
                            <w:pPr>
                              <w:pStyle w:val="ny-lesson-paragraph"/>
                            </w:pPr>
                            <w:r>
                              <w:t xml:space="preserve">The </w:t>
                            </w:r>
                            <w:r w:rsidR="0032050C">
                              <w:t>d</w:t>
                            </w:r>
                            <w:r>
                              <w:t xml:space="preserve">istributive </w:t>
                            </w:r>
                            <w:r w:rsidR="0032050C">
                              <w:t>p</w:t>
                            </w:r>
                            <w:r>
                              <w:t xml:space="preserve">roperty represents a key belief about the arithmetic of real numbers.  This property can be applied to algebraic expressions using variables that represent real numbers.  </w:t>
                            </w:r>
                          </w:p>
                          <w:p w14:paraId="640E55AC" w14:textId="7C417FEE" w:rsidR="006776EF" w:rsidRDefault="006776EF" w:rsidP="00C128FD">
                            <w:pPr>
                              <w:pStyle w:val="ny-lesson-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073BA" id="Rectangle 33" o:spid="_x0000_s1026" style="position:absolute;margin-left:0;margin-top:0;width:489.6pt;height:70.5pt;z-index:251651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" strokecolor="#4f6228" strokeweight="3pt">
                <v:stroke linestyle="thinThin"/>
                <v:textbox>
                  <w:txbxContent>
                    <w:p w14:paraId="695B0652" w14:textId="2B4928E7" w:rsidR="006776EF" w:rsidRPr="00C128FD" w:rsidRDefault="00C128FD" w:rsidP="00C128FD">
                      <w:pPr>
                        <w:pStyle w:val="ny-lesson-summary"/>
                        <w:rPr>
                          <w:rStyle w:val="ny-chart-sq-grey"/>
                        </w:rPr>
                      </w:pPr>
                      <w:r w:rsidRPr="00C128FD">
                        <w:rPr>
                          <w:rStyle w:val="ny-chart-sq-grey"/>
                          <w:sz w:val="22"/>
                          <w:szCs w:val="22"/>
                        </w:rPr>
                        <w:t>Lesson Summary</w:t>
                      </w:r>
                    </w:p>
                    <w:p w14:paraId="77D5BC34" w14:textId="4D7989EA" w:rsidR="00C128FD" w:rsidRDefault="00C128FD" w:rsidP="00C128FD">
                      <w:pPr>
                        <w:pStyle w:val="ny-lesson-paragraph"/>
                      </w:pPr>
                      <w:r>
                        <w:t xml:space="preserve">The </w:t>
                      </w:r>
                      <w:r w:rsidR="0032050C">
                        <w:t>d</w:t>
                      </w:r>
                      <w:r>
                        <w:t xml:space="preserve">istributive </w:t>
                      </w:r>
                      <w:r w:rsidR="0032050C">
                        <w:t>p</w:t>
                      </w:r>
                      <w:r>
                        <w:t xml:space="preserve">roperty represents a key belief about the arithmetic of real numbers.  This property can be applied to algebraic expressions using variables that represent real numbers.  </w:t>
                      </w:r>
                    </w:p>
                    <w:p w14:paraId="640E55AC" w14:textId="7C417FEE" w:rsidR="006776EF" w:rsidRDefault="006776EF" w:rsidP="00C128FD">
                      <w:pPr>
                        <w:pStyle w:val="ny-lesson-paragraph"/>
                      </w:pPr>
                    </w:p>
                  </w:txbxContent>
                </v:textbox>
                <w10:wrap type="topAndBottom" anchorx="margin" anchory="margin"/>
              </v:rect>
            </w:pict>
          </mc:Fallback>
        </mc:AlternateContent>
      </w:r>
    </w:p>
    <w:p w14:paraId="15AA259A" w14:textId="77777777" w:rsidR="00C128FD" w:rsidRDefault="00C128FD" w:rsidP="006776EF">
      <w:pPr>
        <w:pStyle w:val="ny-callout-hdr"/>
      </w:pPr>
    </w:p>
    <w:p w14:paraId="7657034A" w14:textId="77777777" w:rsidR="006776EF" w:rsidRPr="00DB1CE9" w:rsidRDefault="006776EF" w:rsidP="006776EF">
      <w:pPr>
        <w:pStyle w:val="ny-callout-hdr"/>
      </w:pPr>
      <w:r>
        <w:t>Problem Set</w:t>
      </w:r>
    </w:p>
    <w:p w14:paraId="03262CAA" w14:textId="77777777" w:rsidR="006776EF" w:rsidRPr="0037503A" w:rsidRDefault="006776EF" w:rsidP="0037503A">
      <w:pPr>
        <w:pStyle w:val="ny-callout-hdr"/>
      </w:pPr>
    </w:p>
    <w:p w14:paraId="22FD4D49" w14:textId="77777777" w:rsidR="00C128FD" w:rsidRPr="000325F0" w:rsidRDefault="00C128FD" w:rsidP="00C128FD">
      <w:pPr>
        <w:pStyle w:val="ny-lesson-numbering"/>
        <w:numPr>
          <w:ilvl w:val="0"/>
          <w:numId w:val="18"/>
        </w:numPr>
      </w:pPr>
      <w:r w:rsidRPr="00510B2E">
        <w:t>Insert parentheses to make each statement true.</w:t>
      </w:r>
    </w:p>
    <w:p w14:paraId="6A8A9CB1" w14:textId="52FD0C4C" w:rsidR="00C128FD" w:rsidRPr="0037503A" w:rsidRDefault="00C128FD" w:rsidP="0037503A">
      <w:pPr>
        <w:pStyle w:val="ny-lesson-numbering"/>
        <w:numPr>
          <w:ilvl w:val="1"/>
          <w:numId w:val="8"/>
        </w:numPr>
      </w:pPr>
      <m:oMath>
        <m:r>
          <m:rPr>
            <m:sty m:val="p"/>
          </m:rPr>
          <w:rPr>
            <w:rFonts w:ascii="Cambria Math" w:hAnsi="Cambria Math"/>
          </w:rPr>
          <m:t>2+3×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+1=81</m:t>
        </m:r>
      </m:oMath>
    </w:p>
    <w:p w14:paraId="62AA34D3" w14:textId="50CDA8F5" w:rsidR="00C128FD" w:rsidRPr="0037503A" w:rsidRDefault="00C128FD" w:rsidP="0037503A">
      <w:pPr>
        <w:pStyle w:val="ny-lesson-numbering"/>
        <w:numPr>
          <w:ilvl w:val="1"/>
          <w:numId w:val="8"/>
        </w:numPr>
      </w:pPr>
      <m:oMath>
        <m:r>
          <m:rPr>
            <m:sty m:val="p"/>
          </m:rPr>
          <w:rPr>
            <w:rFonts w:ascii="Cambria Math" w:hAnsi="Cambria Math"/>
          </w:rPr>
          <m:t>2+3×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+1=85</m:t>
        </m:r>
      </m:oMath>
    </w:p>
    <w:p w14:paraId="36B96C87" w14:textId="78488E88" w:rsidR="00C128FD" w:rsidRPr="0037503A" w:rsidRDefault="00C128FD" w:rsidP="0037503A">
      <w:pPr>
        <w:pStyle w:val="ny-lesson-numbering"/>
        <w:numPr>
          <w:ilvl w:val="1"/>
          <w:numId w:val="8"/>
        </w:numPr>
      </w:pPr>
      <m:oMath>
        <m:r>
          <m:rPr>
            <m:sty m:val="p"/>
          </m:rPr>
          <w:rPr>
            <w:rFonts w:ascii="Cambria Math" w:hAnsi="Cambria Math"/>
          </w:rPr>
          <m:t>2+3×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+1=51</m:t>
        </m:r>
      </m:oMath>
    </w:p>
    <w:p w14:paraId="444C79B7" w14:textId="219DE65C" w:rsidR="006776EF" w:rsidRPr="0037503A" w:rsidRDefault="00C128FD" w:rsidP="0037503A">
      <w:pPr>
        <w:pStyle w:val="ny-lesson-numbering"/>
        <w:numPr>
          <w:ilvl w:val="1"/>
          <w:numId w:val="8"/>
        </w:numPr>
      </w:pPr>
      <m:oMath>
        <m:r>
          <m:rPr>
            <m:sty m:val="p"/>
          </m:rPr>
          <w:rPr>
            <w:rFonts w:ascii="Cambria Math" w:hAnsi="Cambria Math"/>
          </w:rPr>
          <m:t>2+3×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4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+1=53</m:t>
        </m:r>
      </m:oMath>
    </w:p>
    <w:p w14:paraId="354BE60B" w14:textId="77777777" w:rsidR="00C128FD" w:rsidRPr="00C128FD" w:rsidRDefault="00C128FD" w:rsidP="00C128FD">
      <w:pPr>
        <w:pStyle w:val="ny-lesson-numbering"/>
        <w:numPr>
          <w:ilvl w:val="0"/>
          <w:numId w:val="0"/>
        </w:numPr>
        <w:ind w:left="360"/>
        <w:rPr>
          <w:rFonts w:eastAsiaTheme="minorEastAsia"/>
          <w:color w:val="000000" w:themeColor="text1"/>
        </w:rPr>
      </w:pPr>
    </w:p>
    <w:p w14:paraId="3621BF66" w14:textId="1165679D" w:rsidR="00C128FD" w:rsidRPr="00C128FD" w:rsidRDefault="00C128FD" w:rsidP="00C128FD">
      <w:pPr>
        <w:pStyle w:val="ny-lesson-numbering"/>
        <w:rPr>
          <w:rFonts w:eastAsiaTheme="minorEastAsia"/>
          <w:color w:val="000000" w:themeColor="text1"/>
        </w:rPr>
      </w:pPr>
      <w:r w:rsidRPr="00C128FD">
        <w:t>Using starting symbols of</w:t>
      </w:r>
      <w:r w:rsidRPr="00C128FD">
        <w:rPr>
          <w:i/>
        </w:rPr>
        <w:t xml:space="preserve"> </w:t>
      </w:r>
      <m:oMath>
        <m:r>
          <w:rPr>
            <w:rFonts w:ascii="Cambria Math" w:hAnsi="Cambria Math"/>
          </w:rPr>
          <m:t>w</m:t>
        </m:r>
      </m:oMath>
      <w:r w:rsidRPr="00C128FD">
        <w:t xml:space="preserve">, </w:t>
      </w:r>
      <m:oMath>
        <m:r>
          <w:rPr>
            <w:rFonts w:ascii="Cambria Math" w:hAnsi="Cambria Math"/>
          </w:rPr>
          <m:t>q</m:t>
        </m:r>
      </m:oMath>
      <w:r w:rsidRPr="00C128FD">
        <w:t xml:space="preserve">, </w:t>
      </w:r>
      <m:oMath>
        <m:r>
          <w:rPr>
            <w:rFonts w:ascii="Cambria Math" w:hAnsi="Cambria Math"/>
          </w:rPr>
          <m:t>2</m:t>
        </m:r>
      </m:oMath>
      <w:r w:rsidRPr="00C128FD">
        <w:t xml:space="preserve">, and </w:t>
      </w:r>
      <m:oMath>
        <m:r>
          <w:rPr>
            <w:rFonts w:ascii="Cambria Math" w:hAnsi="Cambria Math"/>
          </w:rPr>
          <m:t>-2</m:t>
        </m:r>
      </m:oMath>
      <w:r w:rsidRPr="00C128FD">
        <w:t>, which of the following expressions will NOT appear when following the rules of the game played in Exercise 3?</w:t>
      </w:r>
    </w:p>
    <w:p w14:paraId="47B88A9D" w14:textId="1290ECD2" w:rsidR="00C128FD" w:rsidRPr="0037503A" w:rsidRDefault="00355975" w:rsidP="0037503A">
      <w:pPr>
        <w:pStyle w:val="ny-lesson-numbering"/>
        <w:numPr>
          <w:ilvl w:val="1"/>
          <w:numId w:val="8"/>
        </w:numPr>
      </w:pPr>
      <m:oMath>
        <m:r>
          <m:rPr>
            <m:sty m:val="p"/>
          </m:rP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+3</m:t>
        </m:r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+(-2)</m:t>
        </m:r>
      </m:oMath>
    </w:p>
    <w:p w14:paraId="0DAA8BB8" w14:textId="1A90FAD4" w:rsidR="00C128FD" w:rsidRPr="0037503A" w:rsidRDefault="00355975" w:rsidP="0037503A">
      <w:pPr>
        <w:pStyle w:val="ny-lesson-numbering"/>
        <w:numPr>
          <w:ilvl w:val="1"/>
          <w:numId w:val="8"/>
        </w:numPr>
      </w:pPr>
      <m:oMath>
        <m:r>
          <w:rPr>
            <w:rFonts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-2</m:t>
        </m:r>
      </m:oMath>
    </w:p>
    <w:p w14:paraId="62BECDC9" w14:textId="4565DF64" w:rsidR="00C128FD" w:rsidRPr="0037503A" w:rsidRDefault="00355975" w:rsidP="0037503A">
      <w:pPr>
        <w:pStyle w:val="ny-lesson-numbering"/>
        <w:numPr>
          <w:ilvl w:val="1"/>
          <w:numId w:val="8"/>
        </w:numPr>
      </w:pPr>
      <m:oMath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q</m:t>
        </m:r>
      </m:oMath>
    </w:p>
    <w:p w14:paraId="4CE97DD9" w14:textId="2AB56B3C" w:rsidR="00C128FD" w:rsidRPr="0037503A" w:rsidRDefault="00355975" w:rsidP="0037503A">
      <w:pPr>
        <w:pStyle w:val="ny-lesson-numbering"/>
        <w:numPr>
          <w:ilvl w:val="1"/>
          <w:numId w:val="8"/>
        </w:numPr>
      </w:pPr>
      <m:oMath>
        <m:r>
          <m:rPr>
            <m:sty m:val="p"/>
          </m:rP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+6</m:t>
        </m:r>
      </m:oMath>
    </w:p>
    <w:p w14:paraId="348DC1E7" w14:textId="5E6A4BA4" w:rsidR="00C128FD" w:rsidRPr="0037503A" w:rsidRDefault="00355975" w:rsidP="0037503A">
      <w:pPr>
        <w:pStyle w:val="ny-lesson-numbering"/>
        <w:numPr>
          <w:ilvl w:val="1"/>
          <w:numId w:val="8"/>
        </w:numPr>
      </w:pPr>
      <m:oMath>
        <m:r>
          <m:rPr>
            <m:sty m:val="p"/>
          </m:rPr>
          <w:rPr>
            <w:rFonts w:ascii="Cambria Math" w:hAnsi="Cambria Math"/>
          </w:rPr>
          <m:t>-2</m:t>
        </m:r>
        <m:r>
          <w:rPr>
            <w:rFonts w:ascii="Cambria Math" w:hAnsi="Cambria Math"/>
          </w:rPr>
          <m:t>w</m:t>
        </m:r>
        <m:r>
          <m:rPr>
            <m:sty m:val="p"/>
          </m:rPr>
          <w:rPr>
            <w:rFonts w:ascii="Cambria Math" w:hAnsi="Cambria Math"/>
          </w:rPr>
          <m:t>+2</m:t>
        </m:r>
      </m:oMath>
    </w:p>
    <w:p w14:paraId="5B06ED62" w14:textId="77777777" w:rsidR="006776EF" w:rsidRPr="003F063E" w:rsidRDefault="006776EF" w:rsidP="00AE66B4">
      <w:pPr>
        <w:pStyle w:val="ny-lesson-numbering"/>
        <w:numPr>
          <w:ilvl w:val="0"/>
          <w:numId w:val="0"/>
        </w:numPr>
        <w:ind w:left="360"/>
      </w:pPr>
    </w:p>
    <w:p w14:paraId="67D77E29" w14:textId="442D0DBD" w:rsidR="008A4F5E" w:rsidRPr="00510B2E" w:rsidRDefault="008A4F5E" w:rsidP="00AE66B4">
      <w:pPr>
        <w:pStyle w:val="ny-lesson-numbering"/>
        <w:rPr>
          <w:rFonts w:eastAsiaTheme="minorEastAsia" w:cstheme="minorHAnsi"/>
          <w:color w:val="000000" w:themeColor="text1"/>
        </w:rPr>
      </w:pPr>
      <w:r w:rsidRPr="00510B2E">
        <w:t xml:space="preserve">Luke wants to play the </w:t>
      </w:r>
      <m:oMath>
        <m:r>
          <w:rPr>
            <w:rFonts w:ascii="Cambria Math" w:hAnsi="Cambria Math"/>
          </w:rPr>
          <m:t>4</m:t>
        </m:r>
      </m:oMath>
      <w:r w:rsidRPr="00AE66B4">
        <w:t xml:space="preserve">-number game with the numbers </w:t>
      </w:r>
      <m:oMath>
        <m:r>
          <w:rPr>
            <w:rFonts w:ascii="Cambria Math" w:hAnsi="Cambria Math"/>
          </w:rPr>
          <m:t>1</m:t>
        </m:r>
      </m:oMath>
      <w:r w:rsidRPr="00AE66B4">
        <w:t xml:space="preserve">, </w:t>
      </w:r>
      <m:oMath>
        <m:r>
          <w:rPr>
            <w:rFonts w:ascii="Cambria Math" w:hAnsi="Cambria Math"/>
          </w:rPr>
          <m:t>2</m:t>
        </m:r>
      </m:oMath>
      <w:r w:rsidRPr="00AE66B4">
        <w:t xml:space="preserve">, </w:t>
      </w:r>
      <m:oMath>
        <m:r>
          <w:rPr>
            <w:rFonts w:ascii="Cambria Math" w:hAnsi="Cambria Math"/>
          </w:rPr>
          <m:t>3</m:t>
        </m:r>
      </m:oMath>
      <w:r w:rsidRPr="00AE66B4">
        <w:t xml:space="preserve">, and </w:t>
      </w:r>
      <m:oMath>
        <m:r>
          <w:rPr>
            <w:rFonts w:ascii="Cambria Math" w:hAnsi="Cambria Math"/>
          </w:rPr>
          <m:t>4</m:t>
        </m:r>
      </m:oMath>
      <w:r w:rsidRPr="00AE66B4">
        <w:t xml:space="preserve"> and the operations of addition, multiplication, AND subtraction.</w:t>
      </w:r>
    </w:p>
    <w:p w14:paraId="510FCB7A" w14:textId="0CE22401" w:rsidR="008A4F5E" w:rsidRPr="00AE66B4" w:rsidRDefault="008A4F5E" w:rsidP="00AE66B4">
      <w:pPr>
        <w:pStyle w:val="ny-lesson-numbering"/>
        <w:numPr>
          <w:ilvl w:val="0"/>
          <w:numId w:val="0"/>
        </w:numPr>
        <w:ind w:left="360"/>
      </w:pPr>
      <w:r w:rsidRPr="00AE66B4">
        <w:t xml:space="preserve">Leoni responds, “Or we just could play the </w:t>
      </w:r>
      <m:oMath>
        <m:r>
          <w:rPr>
            <w:rFonts w:ascii="Cambria Math" w:hAnsi="Cambria Math"/>
          </w:rPr>
          <m:t>4</m:t>
        </m:r>
      </m:oMath>
      <w:r w:rsidRPr="00AE66B4">
        <w:t xml:space="preserve">-number game with just the operations of addition and multiplication, but now with the numbers </w:t>
      </w:r>
      <m:oMath>
        <m:r>
          <w:rPr>
            <w:rFonts w:ascii="Cambria Math" w:hAnsi="Cambria Math"/>
          </w:rPr>
          <m:t>-1</m:t>
        </m:r>
      </m:oMath>
      <w:r w:rsidRPr="00AE66B4">
        <w:t xml:space="preserve">, </w:t>
      </w:r>
      <m:oMath>
        <m:r>
          <w:rPr>
            <w:rFonts w:ascii="Cambria Math" w:hAnsi="Cambria Math"/>
          </w:rPr>
          <m:t>-2</m:t>
        </m:r>
      </m:oMath>
      <w:r w:rsidRPr="00AE66B4">
        <w:t xml:space="preserve">, </w:t>
      </w:r>
      <m:oMath>
        <m:r>
          <w:rPr>
            <w:rFonts w:ascii="Cambria Math" w:hAnsi="Cambria Math"/>
          </w:rPr>
          <m:t>-3</m:t>
        </m:r>
      </m:oMath>
      <w:r w:rsidRPr="00AE66B4">
        <w:t xml:space="preserve">, </w:t>
      </w:r>
      <m:oMath>
        <m:r>
          <w:rPr>
            <w:rFonts w:ascii="Cambria Math" w:hAnsi="Cambria Math"/>
          </w:rPr>
          <m:t>-4</m:t>
        </m:r>
      </m:oMath>
      <w:r w:rsidRPr="00AE66B4">
        <w:t xml:space="preserve">, </w:t>
      </w:r>
      <m:oMath>
        <m:r>
          <w:rPr>
            <w:rFonts w:ascii="Cambria Math" w:hAnsi="Cambria Math"/>
          </w:rPr>
          <m:t>1</m:t>
        </m:r>
      </m:oMath>
      <w:r w:rsidRPr="00AE66B4">
        <w:t xml:space="preserve">, </w:t>
      </w:r>
      <m:oMath>
        <m:r>
          <w:rPr>
            <w:rFonts w:ascii="Cambria Math" w:hAnsi="Cambria Math"/>
          </w:rPr>
          <m:t>2</m:t>
        </m:r>
      </m:oMath>
      <w:r w:rsidRPr="00AE66B4">
        <w:t xml:space="preserve">, </w:t>
      </w:r>
      <m:oMath>
        <m:r>
          <w:rPr>
            <w:rFonts w:ascii="Cambria Math" w:hAnsi="Cambria Math"/>
          </w:rPr>
          <m:t>3</m:t>
        </m:r>
      </m:oMath>
      <w:r w:rsidRPr="00AE66B4">
        <w:t xml:space="preserve">, and </w:t>
      </w:r>
      <m:oMath>
        <m:r>
          <w:rPr>
            <w:rFonts w:ascii="Cambria Math" w:hAnsi="Cambria Math"/>
          </w:rPr>
          <m:t>4</m:t>
        </m:r>
      </m:oMath>
      <w:r w:rsidRPr="00AE66B4">
        <w:t xml:space="preserve"> instead.” </w:t>
      </w:r>
    </w:p>
    <w:p w14:paraId="6B78BB71" w14:textId="77777777" w:rsidR="00C128FD" w:rsidRPr="00510B2E" w:rsidRDefault="00C128FD" w:rsidP="00C128FD">
      <w:pPr>
        <w:pStyle w:val="ny-lesson-numbering"/>
        <w:numPr>
          <w:ilvl w:val="0"/>
          <w:numId w:val="0"/>
        </w:numPr>
        <w:ind w:left="360"/>
      </w:pPr>
      <w:r w:rsidRPr="00510B2E">
        <w:t>What observation is Leoni trying to point out to Luke?</w:t>
      </w:r>
    </w:p>
    <w:p w14:paraId="3107965D" w14:textId="77777777" w:rsidR="00C128FD" w:rsidRDefault="00C128FD" w:rsidP="00C128FD">
      <w:pPr>
        <w:pStyle w:val="ny-lesson-numbering"/>
        <w:numPr>
          <w:ilvl w:val="0"/>
          <w:numId w:val="0"/>
        </w:numPr>
        <w:ind w:left="360"/>
      </w:pPr>
    </w:p>
    <w:p w14:paraId="02B1D354" w14:textId="2A14337E" w:rsidR="00C128FD" w:rsidRPr="00355975" w:rsidRDefault="00AE66B4" w:rsidP="00C128FD">
      <w:pPr>
        <w:pStyle w:val="ny-lesson-numbering"/>
      </w:pPr>
      <w:r>
        <w:t>Consider</w:t>
      </w:r>
      <w:r w:rsidR="00C128FD" w:rsidRPr="00510B2E">
        <w:rPr>
          <w:rFonts w:eastAsiaTheme="minorEastAsia" w:cstheme="minorBidi"/>
        </w:rPr>
        <w:t xml:space="preserve"> </w:t>
      </w:r>
      <w:r w:rsidR="00C128FD" w:rsidRPr="00355975">
        <w:rPr>
          <w:rFonts w:eastAsiaTheme="minorEastAsia" w:cstheme="minorBidi"/>
        </w:rPr>
        <w:t xml:space="preserve">the expression: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x+3</m:t>
            </m:r>
          </m:e>
        </m:d>
        <m: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y+1</m:t>
            </m:r>
          </m:e>
        </m:d>
        <m:r>
          <w:rPr>
            <w:rFonts w:ascii="Cambria Math" w:hAnsi="Cambria Math"/>
          </w:rPr>
          <m:t>∙(x+2)</m:t>
        </m:r>
      </m:oMath>
      <w:r>
        <w:rPr>
          <w:rFonts w:eastAsiaTheme="minorEastAsia" w:cstheme="minorBidi"/>
        </w:rPr>
        <w:t>.</w:t>
      </w:r>
    </w:p>
    <w:p w14:paraId="569C4FFC" w14:textId="549A73BE" w:rsidR="00C128FD" w:rsidRPr="0037503A" w:rsidRDefault="00C128FD" w:rsidP="0037503A">
      <w:pPr>
        <w:pStyle w:val="ny-lesson-numbering"/>
        <w:numPr>
          <w:ilvl w:val="1"/>
          <w:numId w:val="8"/>
        </w:numPr>
      </w:pPr>
      <w:r w:rsidRPr="0037503A">
        <w:t>Draw a picture to represent the expression.</w:t>
      </w:r>
    </w:p>
    <w:p w14:paraId="791020B4" w14:textId="312D8C82" w:rsidR="00C128FD" w:rsidRPr="0037503A" w:rsidRDefault="00C128FD" w:rsidP="0037503A">
      <w:pPr>
        <w:pStyle w:val="ny-lesson-numbering"/>
        <w:numPr>
          <w:ilvl w:val="1"/>
          <w:numId w:val="8"/>
        </w:numPr>
      </w:pPr>
      <w:r w:rsidRPr="0037503A">
        <w:t xml:space="preserve">Write an equivalent expression by applying the </w:t>
      </w:r>
      <w:r w:rsidR="008A4F5E" w:rsidRPr="0037503A">
        <w:t>d</w:t>
      </w:r>
      <w:r w:rsidRPr="0037503A">
        <w:t xml:space="preserve">istributive </w:t>
      </w:r>
      <w:r w:rsidR="008A4F5E" w:rsidRPr="0037503A">
        <w:t>p</w:t>
      </w:r>
      <w:r w:rsidRPr="0037503A">
        <w:t>roperty.</w:t>
      </w:r>
    </w:p>
    <w:p w14:paraId="435C791C" w14:textId="77777777" w:rsidR="00355975" w:rsidRPr="00355975" w:rsidRDefault="00355975" w:rsidP="00355975">
      <w:pPr>
        <w:pStyle w:val="ny-lesson-numbering"/>
        <w:numPr>
          <w:ilvl w:val="0"/>
          <w:numId w:val="0"/>
        </w:numPr>
        <w:ind w:left="360"/>
      </w:pPr>
    </w:p>
    <w:p w14:paraId="449262E2" w14:textId="77777777" w:rsidR="006776EF" w:rsidRPr="00355975" w:rsidRDefault="006776EF" w:rsidP="00355975">
      <w:pPr>
        <w:pStyle w:val="ny-lesson-numbering"/>
      </w:pPr>
    </w:p>
    <w:p w14:paraId="73E3E1F7" w14:textId="445727A6" w:rsidR="006776EF" w:rsidRDefault="0037503A" w:rsidP="00355975">
      <w:pPr>
        <w:pStyle w:val="ny-lesson-numbering"/>
        <w:numPr>
          <w:ilvl w:val="1"/>
          <w:numId w:val="8"/>
        </w:numPr>
        <w:rPr>
          <w:rFonts w:cstheme="minorHAnsi"/>
          <w:b/>
          <w:color w:val="000000" w:themeColor="text1"/>
          <w:szCs w:val="20"/>
        </w:rPr>
      </w:pPr>
      <w:r>
        <w:rPr>
          <w:rFonts w:cstheme="minorHAnsi"/>
          <w:b/>
          <w:noProof/>
          <w:color w:val="000000" w:themeColor="text1"/>
          <w:szCs w:val="20"/>
        </w:rPr>
        <w:drawing>
          <wp:anchor distT="0" distB="0" distL="114300" distR="114300" simplePos="0" relativeHeight="251654656" behindDoc="0" locked="0" layoutInCell="1" allowOverlap="1" wp14:anchorId="30831A76" wp14:editId="4C6B989E">
            <wp:simplePos x="0" y="0"/>
            <wp:positionH relativeFrom="margin">
              <wp:align>center</wp:align>
            </wp:positionH>
            <wp:positionV relativeFrom="paragraph">
              <wp:posOffset>208280</wp:posOffset>
            </wp:positionV>
            <wp:extent cx="3568700" cy="1061720"/>
            <wp:effectExtent l="0" t="0" r="0" b="5080"/>
            <wp:wrapTopAndBottom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106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5975" w:rsidRPr="00355975">
        <w:t xml:space="preserve">Given that </w:t>
      </w:r>
      <m:oMath>
        <m:r>
          <w:rPr>
            <w:rFonts w:ascii="Cambria Math" w:hAnsi="Cambria Math"/>
          </w:rPr>
          <m:t>a&gt;b</m:t>
        </m:r>
      </m:oMath>
      <w:r w:rsidR="00AE66B4" w:rsidRPr="00AE66B4">
        <w:t xml:space="preserve">, </w:t>
      </w:r>
      <w:r w:rsidR="00355975" w:rsidRPr="00355975">
        <w:t>which</w:t>
      </w:r>
      <w:r w:rsidR="00355975" w:rsidRPr="00510B2E">
        <w:t xml:space="preserve"> of the shaded regions is larger and why?</w:t>
      </w:r>
    </w:p>
    <w:p w14:paraId="4AC03823" w14:textId="0A2634EC" w:rsidR="006776EF" w:rsidRDefault="00355975" w:rsidP="00355975">
      <w:pPr>
        <w:pStyle w:val="ny-lesson-numbering"/>
        <w:numPr>
          <w:ilvl w:val="1"/>
          <w:numId w:val="8"/>
        </w:numPr>
        <w:rPr>
          <w:rFonts w:cstheme="minorHAnsi"/>
          <w:b/>
          <w:color w:val="000000" w:themeColor="text1"/>
          <w:szCs w:val="20"/>
        </w:rPr>
      </w:pPr>
      <w:r w:rsidRPr="00510B2E">
        <w:lastRenderedPageBreak/>
        <w:t xml:space="preserve">Consider the </w:t>
      </w:r>
      <w:r w:rsidRPr="00355975">
        <w:t xml:space="preserve">expressions </w:t>
      </w:r>
      <m:oMath>
        <m:r>
          <w:rPr>
            <w:rFonts w:ascii="Cambria Math" w:hAnsi="Cambria Math"/>
          </w:rPr>
          <m:t>851×29</m:t>
        </m:r>
      </m:oMath>
      <w:r w:rsidRPr="00355975">
        <w:t xml:space="preserve"> and </w:t>
      </w:r>
      <m:oMath>
        <m:r>
          <w:rPr>
            <w:rFonts w:ascii="Cambria Math" w:hAnsi="Cambria Math"/>
          </w:rPr>
          <m:t>849×31</m:t>
        </m:r>
      </m:oMath>
      <w:r w:rsidRPr="00510B2E">
        <w:t>.  Which would result in a larger product?  Use a diagram to demonstrate your result</w:t>
      </w:r>
      <w:r w:rsidR="00030673">
        <w:t>.</w:t>
      </w:r>
    </w:p>
    <w:p w14:paraId="58D4DDA7" w14:textId="77777777" w:rsidR="00355975" w:rsidRPr="0037503A" w:rsidRDefault="00355975" w:rsidP="0037503A">
      <w:pPr>
        <w:pStyle w:val="ny-lesson-numbering"/>
        <w:numPr>
          <w:ilvl w:val="0"/>
          <w:numId w:val="0"/>
        </w:numPr>
        <w:spacing w:after="0"/>
        <w:ind w:left="360"/>
        <w:rPr>
          <w:sz w:val="16"/>
          <w:szCs w:val="16"/>
        </w:rPr>
      </w:pPr>
    </w:p>
    <w:p w14:paraId="6FD07881" w14:textId="66C96FDA" w:rsidR="00355975" w:rsidRPr="008423C3" w:rsidRDefault="00355975" w:rsidP="00355975">
      <w:pPr>
        <w:pStyle w:val="ny-lesson-numbering"/>
      </w:pPr>
      <w:r w:rsidRPr="00DF3C68">
        <w:t>Consider</w:t>
      </w:r>
      <w:r w:rsidRPr="008423C3">
        <w:t xml:space="preserve"> the following diagram.</w:t>
      </w:r>
    </w:p>
    <w:p w14:paraId="00BCF4F5" w14:textId="77777777" w:rsidR="006776EF" w:rsidRDefault="006776EF" w:rsidP="00355975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0D1C3B4B" wp14:editId="0F1B6E1D">
            <wp:extent cx="1647645" cy="1807361"/>
            <wp:effectExtent l="0" t="0" r="0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611" cy="1812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22B52" w14:textId="3FD910BA" w:rsidR="00355975" w:rsidRPr="00355975" w:rsidRDefault="00355975" w:rsidP="0040540F">
      <w:pPr>
        <w:pStyle w:val="ny-lesson-numbering"/>
        <w:numPr>
          <w:ilvl w:val="0"/>
          <w:numId w:val="0"/>
        </w:numPr>
        <w:ind w:left="360"/>
      </w:pPr>
      <w:r w:rsidRPr="00355975">
        <w:t>Edna looked at the diagram and then highlighted the four small rectangles shown and concluded:</w:t>
      </w:r>
    </w:p>
    <w:p w14:paraId="3FE4BCB6" w14:textId="4E3F816F" w:rsidR="00355975" w:rsidRPr="008423C3" w:rsidRDefault="00DE0612" w:rsidP="0040540F">
      <w:pPr>
        <w:pStyle w:val="ny-lesson-numbering"/>
        <w:numPr>
          <w:ilvl w:val="0"/>
          <w:numId w:val="0"/>
        </w:numPr>
        <w:spacing w:after="0"/>
        <w:ind w:left="36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+4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355975" w:rsidRPr="00355975">
        <w:t>.</w:t>
      </w:r>
    </w:p>
    <w:p w14:paraId="2F1FB2D2" w14:textId="77777777" w:rsidR="006776EF" w:rsidRDefault="006776EF" w:rsidP="0037503A">
      <w:pPr>
        <w:pStyle w:val="ListParagraph"/>
        <w:spacing w:after="120"/>
        <w:ind w:left="0"/>
        <w:jc w:val="center"/>
      </w:pPr>
      <w:r>
        <w:rPr>
          <w:noProof/>
        </w:rPr>
        <w:drawing>
          <wp:inline distT="0" distB="0" distL="0" distR="0" wp14:anchorId="2A5BF50D" wp14:editId="24D4B523">
            <wp:extent cx="1940437" cy="2165230"/>
            <wp:effectExtent l="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826" cy="2170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59EF3" w14:textId="77777777" w:rsidR="00355975" w:rsidRPr="0037503A" w:rsidRDefault="00355975" w:rsidP="0037503A">
      <w:pPr>
        <w:pStyle w:val="ny-lesson-numbering"/>
        <w:numPr>
          <w:ilvl w:val="1"/>
          <w:numId w:val="8"/>
        </w:numPr>
      </w:pPr>
      <w:r w:rsidRPr="0037503A">
        <w:t>Michael, when he saw the picture, highlighted four rectangles and concluded:</w:t>
      </w:r>
    </w:p>
    <w:p w14:paraId="7F3FB354" w14:textId="38763D4C" w:rsidR="00355975" w:rsidRPr="0037503A" w:rsidRDefault="00DE0612" w:rsidP="0037503A">
      <w:pPr>
        <w:pStyle w:val="ny-lesson-numbering"/>
        <w:numPr>
          <w:ilvl w:val="0"/>
          <w:numId w:val="0"/>
        </w:numPr>
        <w:ind w:left="80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+2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355975" w:rsidRPr="0037503A">
        <w:t>.</w:t>
      </w:r>
    </w:p>
    <w:p w14:paraId="27F2C563" w14:textId="7E6F6FAD" w:rsidR="006776EF" w:rsidRPr="0037503A" w:rsidRDefault="00355975" w:rsidP="0037503A">
      <w:pPr>
        <w:pStyle w:val="ny-lesson-numbering"/>
        <w:numPr>
          <w:ilvl w:val="0"/>
          <w:numId w:val="0"/>
        </w:numPr>
        <w:ind w:left="806"/>
      </w:pPr>
      <w:r w:rsidRPr="0037503A">
        <w:t>Which four rectangles and one square did he highlight?</w:t>
      </w:r>
    </w:p>
    <w:p w14:paraId="055F08F5" w14:textId="536FF992" w:rsidR="00355975" w:rsidRPr="0037503A" w:rsidRDefault="00355975" w:rsidP="0037503A">
      <w:pPr>
        <w:pStyle w:val="ny-lesson-numbering"/>
        <w:numPr>
          <w:ilvl w:val="1"/>
          <w:numId w:val="8"/>
        </w:numPr>
      </w:pPr>
      <w:r w:rsidRPr="0037503A">
        <w:t>Jill, when she saw the picture, highlighted eight rectangles and squares (not including the square in the middle) to conclude:</w:t>
      </w:r>
    </w:p>
    <w:p w14:paraId="29E74A9D" w14:textId="25F58AE0" w:rsidR="00355975" w:rsidRPr="0037503A" w:rsidRDefault="00DE0612" w:rsidP="0037503A">
      <w:pPr>
        <w:pStyle w:val="ny-lesson-numbering"/>
        <w:numPr>
          <w:ilvl w:val="0"/>
          <w:numId w:val="0"/>
        </w:numPr>
        <w:ind w:left="80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+4</m:t>
        </m:r>
        <m:r>
          <w:rPr>
            <w:rFonts w:ascii="Cambria Math" w:hAnsi="Cambria Math"/>
          </w:rPr>
          <m:t>ax</m:t>
        </m:r>
        <m:r>
          <m:rPr>
            <m:sty m:val="p"/>
          </m:rP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355975" w:rsidRPr="0037503A">
        <w:t>.</w:t>
      </w:r>
    </w:p>
    <w:p w14:paraId="249C2ABE" w14:textId="18D2360B" w:rsidR="006776EF" w:rsidRPr="0037503A" w:rsidRDefault="00355975" w:rsidP="0037503A">
      <w:pPr>
        <w:pStyle w:val="ny-lesson-numbering"/>
        <w:numPr>
          <w:ilvl w:val="0"/>
          <w:numId w:val="0"/>
        </w:numPr>
        <w:ind w:left="806"/>
      </w:pPr>
      <w:r w:rsidRPr="0037503A">
        <w:t>Which eight rectangles and squares did she highlight?</w:t>
      </w:r>
    </w:p>
    <w:p w14:paraId="51072CD4" w14:textId="77777777" w:rsidR="0037503A" w:rsidRDefault="00355975" w:rsidP="0037503A">
      <w:pPr>
        <w:pStyle w:val="ny-lesson-numbering"/>
        <w:numPr>
          <w:ilvl w:val="1"/>
          <w:numId w:val="8"/>
        </w:numPr>
      </w:pPr>
      <w:r w:rsidRPr="0037503A">
        <w:t xml:space="preserve">When Fatima saw the picture, she </w:t>
      </w:r>
      <w:r w:rsidR="00030673" w:rsidRPr="0037503A">
        <w:t>concluded</w:t>
      </w:r>
      <w:r w:rsidRPr="0037503A">
        <w:t xml:space="preserve">: </w:t>
      </w:r>
      <w:r w:rsidR="00AE66B4" w:rsidRPr="0037503A">
        <w:t xml:space="preserve"> </w:t>
      </w:r>
    </w:p>
    <w:p w14:paraId="5ADFF39B" w14:textId="77777777" w:rsidR="0037503A" w:rsidRDefault="00DE0612" w:rsidP="0037503A">
      <w:pPr>
        <w:pStyle w:val="ny-lesson-numbering"/>
        <w:numPr>
          <w:ilvl w:val="0"/>
          <w:numId w:val="0"/>
        </w:numPr>
        <w:ind w:left="806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+4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="00355975" w:rsidRPr="0037503A">
        <w:t xml:space="preserve">.  </w:t>
      </w:r>
    </w:p>
    <w:p w14:paraId="7AC06C73" w14:textId="5C915D65" w:rsidR="006776EF" w:rsidRPr="0037503A" w:rsidRDefault="00355975" w:rsidP="0037503A">
      <w:pPr>
        <w:pStyle w:val="ny-lesson-numbering"/>
        <w:numPr>
          <w:ilvl w:val="0"/>
          <w:numId w:val="0"/>
        </w:numPr>
        <w:ind w:left="806"/>
      </w:pPr>
      <w:r w:rsidRPr="0037503A">
        <w:t xml:space="preserve">She claims she highlighted just four rectangles to conclude this. </w:t>
      </w:r>
      <w:r w:rsidR="00E974FE" w:rsidRPr="0037503A">
        <w:t xml:space="preserve"> </w:t>
      </w:r>
      <w:r w:rsidRPr="0037503A">
        <w:t>Identify the four rectangles she highlighted</w:t>
      </w:r>
      <w:r w:rsidR="00030673" w:rsidRPr="0037503A">
        <w:t>,</w:t>
      </w:r>
      <w:r w:rsidRPr="0037503A">
        <w:t xml:space="preserve"> and explain how using them she arrived </w:t>
      </w:r>
      <w:r w:rsidR="00A04C32" w:rsidRPr="0037503A">
        <w:t xml:space="preserve">at </w:t>
      </w:r>
      <w:r w:rsidRPr="0037503A">
        <w:t xml:space="preserve">the expression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+4</m:t>
        </m:r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+2</m:t>
            </m:r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-4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 w:rsidRPr="0037503A">
        <w:t>.</w:t>
      </w:r>
    </w:p>
    <w:p w14:paraId="6E807A8B" w14:textId="28CCB289" w:rsidR="00355975" w:rsidRPr="0037503A" w:rsidRDefault="001E1A92" w:rsidP="0037503A">
      <w:pPr>
        <w:pStyle w:val="ny-lesson-numbering"/>
        <w:numPr>
          <w:ilvl w:val="1"/>
          <w:numId w:val="8"/>
        </w:numPr>
      </w:pPr>
      <w:r w:rsidRPr="0037503A">
        <w:t>Is each student's technique correct</w:t>
      </w:r>
      <w:r w:rsidR="00355975" w:rsidRPr="0037503A">
        <w:t>?  Explain w</w:t>
      </w:r>
      <w:r w:rsidRPr="0037503A">
        <w:t>hy or why not.</w:t>
      </w:r>
    </w:p>
    <w:sectPr w:rsidR="00355975" w:rsidRPr="0037503A" w:rsidSect="00602729">
      <w:headerReference w:type="default" r:id="rId14"/>
      <w:footerReference w:type="default" r:id="rId15"/>
      <w:type w:val="continuous"/>
      <w:pgSz w:w="12240" w:h="15840"/>
      <w:pgMar w:top="1920" w:right="1600" w:bottom="1200" w:left="800" w:header="553" w:footer="1606" w:gutter="0"/>
      <w:pgNumType w:start="23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131CAB" w14:textId="77777777" w:rsidR="00DE0612" w:rsidRDefault="00DE0612">
      <w:pPr>
        <w:spacing w:after="0" w:line="240" w:lineRule="auto"/>
      </w:pPr>
      <w:r>
        <w:separator/>
      </w:r>
    </w:p>
  </w:endnote>
  <w:endnote w:type="continuationSeparator" w:id="0">
    <w:p w14:paraId="53F9E99C" w14:textId="77777777" w:rsidR="00DE0612" w:rsidRDefault="00DE0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 Pro">
    <w:altName w:val="Corbel"/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Black">
    <w:altName w:val="Calibri"/>
    <w:charset w:val="00"/>
    <w:family w:val="auto"/>
    <w:pitch w:val="variable"/>
    <w:sig w:usb0="00000287" w:usb1="5000204B" w:usb2="00000000" w:usb3="00000000" w:csb0="0000009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0CE86" w14:textId="6012832F" w:rsidR="001F0D7E" w:rsidRPr="00AE66B4" w:rsidRDefault="00BD2208" w:rsidP="00AE66B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8208" behindDoc="0" locked="0" layoutInCell="1" allowOverlap="1" wp14:anchorId="413F9DA2" wp14:editId="408F177C">
              <wp:simplePos x="0" y="0"/>
              <wp:positionH relativeFrom="column">
                <wp:posOffset>-3175</wp:posOffset>
              </wp:positionH>
              <wp:positionV relativeFrom="paragraph">
                <wp:posOffset>809625</wp:posOffset>
              </wp:positionV>
              <wp:extent cx="3429000" cy="266700"/>
              <wp:effectExtent l="0" t="0" r="0" b="0"/>
              <wp:wrapThrough wrapText="bothSides">
                <wp:wrapPolygon edited="0">
                  <wp:start x="0" y="0"/>
                  <wp:lineTo x="0" y="20057"/>
                  <wp:lineTo x="21480" y="20057"/>
                  <wp:lineTo x="21480" y="0"/>
                  <wp:lineTo x="0" y="0"/>
                </wp:wrapPolygon>
              </wp:wrapThrough>
              <wp:docPr id="170" name="Text Box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29000" cy="26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6E910" w14:textId="77777777" w:rsidR="00BD2208" w:rsidRDefault="00BD2208" w:rsidP="00D74B99">
                          <w:pPr>
                            <w:spacing w:line="120" w:lineRule="exact"/>
                            <w:rPr>
                              <w:rFonts w:ascii="Calibri" w:eastAsia="Calibri" w:hAnsi="Calibri" w:cs="Calibri"/>
                              <w:sz w:val="12"/>
                              <w:szCs w:val="12"/>
                            </w:rPr>
                          </w:pPr>
                          <w:hyperlink r:id="rId1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z w:val="12"/>
                                <w:szCs w:val="12"/>
                              </w:rPr>
                              <w:t>Thi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work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is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derived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from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Eureka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3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Math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 xml:space="preserve"> ™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 xml:space="preserve"> and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licensed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z w:val="12"/>
                              <w:szCs w:val="12"/>
                            </w:rPr>
                            <w:t>by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G</w:t>
                          </w:r>
                          <w:hyperlink r:id="rId2"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reat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2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Minds.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3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"/>
                                <w:sz w:val="12"/>
                                <w:szCs w:val="12"/>
                              </w:rPr>
                              <w:t>©2015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1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4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231F20"/>
                                <w:spacing w:val="-5"/>
                                <w:sz w:val="12"/>
                                <w:szCs w:val="12"/>
                              </w:rPr>
                              <w:t>Gr</w:t>
                            </w:r>
                          </w:hyperlink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e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4"/>
                              <w:sz w:val="12"/>
                              <w:szCs w:val="12"/>
                            </w:rPr>
                            <w:t>a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5"/>
                              <w:sz w:val="12"/>
                              <w:szCs w:val="12"/>
                            </w:rPr>
                            <w:t>t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2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Minds.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1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Calibri" w:eastAsia="Calibri" w:hAnsi="Calibri" w:cs="Calibri"/>
                              <w:color w:val="231F20"/>
                              <w:spacing w:val="-1"/>
                              <w:sz w:val="12"/>
                              <w:szCs w:val="12"/>
                            </w:rPr>
                            <w:t>eureka-math.org This file derived from ALG I-M1-TE-1.3.0-07.2015</w:t>
                          </w:r>
                        </w:p>
                        <w:p w14:paraId="2BF7C110" w14:textId="77777777" w:rsidR="00BD2208" w:rsidRPr="00A54F4C" w:rsidRDefault="00BD2208" w:rsidP="00D74B99">
                          <w:pPr>
                            <w:spacing w:after="0" w:line="240" w:lineRule="auto"/>
                            <w:ind w:right="-20"/>
                            <w:rPr>
                              <w:rFonts w:ascii="Calibri" w:eastAsia="Myriad Pro" w:hAnsi="Calibri" w:cs="Myriad Pro"/>
                              <w:b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3F9DA2" id="_x0000_t202" coordsize="21600,21600" o:spt="202" path="m,l,21600r21600,l21600,xe">
              <v:stroke joinstyle="miter"/>
              <v:path gradientshapeok="t" o:connecttype="rect"/>
            </v:shapetype>
            <v:shape id="Text Box 170" o:spid="_x0000_s1033" type="#_x0000_t202" style="position:absolute;margin-left:-.25pt;margin-top:63.75pt;width:270pt;height:21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" filled="f" stroked="f">
              <v:textbox inset="0,0,0,0">
                <w:txbxContent>
                  <w:p w14:paraId="0A16E910" w14:textId="77777777" w:rsidR="00BD2208" w:rsidRDefault="00BD2208" w:rsidP="00D74B99">
                    <w:pPr>
                      <w:spacing w:line="120" w:lineRule="exact"/>
                      <w:rPr>
                        <w:rFonts w:ascii="Calibri" w:eastAsia="Calibri" w:hAnsi="Calibri" w:cs="Calibri"/>
                        <w:sz w:val="12"/>
                        <w:szCs w:val="12"/>
                      </w:rPr>
                    </w:pPr>
                    <w:hyperlink r:id="rId3">
                      <w:r>
                        <w:rPr>
                          <w:rFonts w:ascii="Calibri" w:eastAsia="Calibri" w:hAnsi="Calibri" w:cs="Calibri"/>
                          <w:color w:val="231F20"/>
                          <w:sz w:val="12"/>
                          <w:szCs w:val="12"/>
                        </w:rPr>
                        <w:t>Thi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work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is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derived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from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Eureka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3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Math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 xml:space="preserve"> ™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 xml:space="preserve"> and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licensed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z w:val="12"/>
                        <w:szCs w:val="12"/>
                      </w:rPr>
                      <w:t>by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G</w:t>
                    </w:r>
                    <w:hyperlink r:id="rId4"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reat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2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Minds.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3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"/>
                          <w:sz w:val="12"/>
                          <w:szCs w:val="12"/>
                        </w:rPr>
                        <w:t>©2015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1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4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color w:val="231F20"/>
                          <w:spacing w:val="-5"/>
                          <w:sz w:val="12"/>
                          <w:szCs w:val="12"/>
                        </w:rPr>
                        <w:t>Gr</w:t>
                      </w:r>
                    </w:hyperlink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e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4"/>
                        <w:sz w:val="12"/>
                        <w:szCs w:val="12"/>
                      </w:rPr>
                      <w:t>a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5"/>
                        <w:sz w:val="12"/>
                        <w:szCs w:val="12"/>
                      </w:rPr>
                      <w:t>t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2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Minds.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1"/>
                        <w:sz w:val="12"/>
                        <w:szCs w:val="12"/>
                      </w:rPr>
                      <w:t xml:space="preserve"> </w:t>
                    </w:r>
                    <w:r>
                      <w:rPr>
                        <w:rFonts w:ascii="Calibri" w:eastAsia="Calibri" w:hAnsi="Calibri" w:cs="Calibri"/>
                        <w:color w:val="231F20"/>
                        <w:spacing w:val="-1"/>
                        <w:sz w:val="12"/>
                        <w:szCs w:val="12"/>
                      </w:rPr>
                      <w:t>eureka-math.org This file derived from ALG I-M1-TE-1.3.0-07.2015</w:t>
                    </w:r>
                  </w:p>
                  <w:p w14:paraId="2BF7C110" w14:textId="77777777" w:rsidR="00BD2208" w:rsidRPr="00A54F4C" w:rsidRDefault="00BD2208" w:rsidP="00D74B99">
                    <w:pPr>
                      <w:spacing w:after="0" w:line="240" w:lineRule="auto"/>
                      <w:ind w:right="-20"/>
                      <w:rPr>
                        <w:rFonts w:ascii="Calibri" w:eastAsia="Myriad Pro" w:hAnsi="Calibri" w:cs="Myriad Pro"/>
                        <w:b/>
                        <w:sz w:val="12"/>
                        <w:szCs w:val="12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 w:rsidRPr="00E8315C">
      <w:rPr>
        <w:noProof/>
      </w:rPr>
      <w:drawing>
        <wp:anchor distT="0" distB="0" distL="114300" distR="114300" simplePos="0" relativeHeight="251682304" behindDoc="1" locked="0" layoutInCell="1" allowOverlap="1" wp14:anchorId="4C84BC66" wp14:editId="1B3C726B">
          <wp:simplePos x="0" y="0"/>
          <wp:positionH relativeFrom="column">
            <wp:posOffset>3648075</wp:posOffset>
          </wp:positionH>
          <wp:positionV relativeFrom="paragraph">
            <wp:posOffset>791845</wp:posOffset>
          </wp:positionV>
          <wp:extent cx="709930" cy="132715"/>
          <wp:effectExtent l="0" t="0" r="0" b="635"/>
          <wp:wrapTight wrapText="bothSides">
            <wp:wrapPolygon edited="0">
              <wp:start x="0" y="0"/>
              <wp:lineTo x="0" y="18603"/>
              <wp:lineTo x="20866" y="18603"/>
              <wp:lineTo x="20866" y="0"/>
              <wp:lineTo x="0" y="0"/>
            </wp:wrapPolygon>
          </wp:wrapTight>
          <wp:docPr id="180" name="Picture 180" descr="http://mirrors.creativecommons.org/presskit/buttons/80x15/png/by-nc-sa.png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mirrors.creativecommons.org/presskit/buttons/80x15/png/by-nc-sa.png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132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8315C">
      <w:rPr>
        <w:noProof/>
      </w:rPr>
      <mc:AlternateContent>
        <mc:Choice Requires="wps">
          <w:drawing>
            <wp:anchor distT="0" distB="0" distL="114300" distR="114300" simplePos="0" relativeHeight="251680256" behindDoc="0" locked="0" layoutInCell="1" allowOverlap="1" wp14:anchorId="78FE32C8" wp14:editId="4AEF2089">
              <wp:simplePos x="0" y="0"/>
              <wp:positionH relativeFrom="column">
                <wp:posOffset>4412615</wp:posOffset>
              </wp:positionH>
              <wp:positionV relativeFrom="paragraph">
                <wp:posOffset>757555</wp:posOffset>
              </wp:positionV>
              <wp:extent cx="3472180" cy="182880"/>
              <wp:effectExtent l="0" t="0" r="13970" b="7620"/>
              <wp:wrapNone/>
              <wp:docPr id="171" name="Text Box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72180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B649C5" w14:textId="77777777" w:rsidR="00BD2208" w:rsidRPr="00B81D46" w:rsidRDefault="00BD2208" w:rsidP="00DC2AE6">
                          <w:pPr>
                            <w:spacing w:line="240" w:lineRule="auto"/>
                            <w:rPr>
                              <w:rFonts w:eastAsia="Myriad Pro" w:cstheme="minorHAnsi"/>
                              <w:sz w:val="12"/>
                              <w:szCs w:val="12"/>
                            </w:rPr>
                          </w:pP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This work is licensed under a </w:t>
                          </w:r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br/>
                          </w:r>
                          <w:hyperlink r:id="rId6" w:history="1">
                            <w:r w:rsidRPr="00E8315C">
                              <w:rPr>
                                <w:rFonts w:cstheme="minorHAnsi"/>
                                <w:color w:val="0000FF"/>
                                <w:sz w:val="12"/>
                                <w:szCs w:val="20"/>
                                <w:u w:val="single"/>
                                <w:lang w:val="en"/>
                              </w:rPr>
                              <w:t>Creative Commons Attribution-NonCommercial-ShareAlike 3.0 Unported License.</w:t>
                            </w:r>
                          </w:hyperlink>
                          <w:r w:rsidRPr="00B81D46">
                            <w:rPr>
                              <w:rFonts w:cstheme="minorHAnsi"/>
                              <w:color w:val="000000"/>
                              <w:sz w:val="12"/>
                              <w:szCs w:val="20"/>
                              <w:lang w:val="en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FE32C8" id="Text Box 154" o:spid="_x0000_s1034" type="#_x0000_t202" style="position:absolute;margin-left:347.45pt;margin-top:59.65pt;width:273.4pt;height:14.4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" filled="f" stroked="f">
              <v:textbox inset="0,0,0,0">
                <w:txbxContent>
                  <w:p w14:paraId="5AB649C5" w14:textId="77777777" w:rsidR="00BD2208" w:rsidRPr="00B81D46" w:rsidRDefault="00BD2208" w:rsidP="00DC2AE6">
                    <w:pPr>
                      <w:spacing w:line="240" w:lineRule="auto"/>
                      <w:rPr>
                        <w:rFonts w:eastAsia="Myriad Pro" w:cstheme="minorHAnsi"/>
                        <w:sz w:val="12"/>
                        <w:szCs w:val="12"/>
                      </w:rPr>
                    </w:pP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This work is licensed under a </w:t>
                    </w:r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br/>
                    </w:r>
                    <w:hyperlink r:id="rId7" w:history="1">
                      <w:r w:rsidRPr="00E8315C">
                        <w:rPr>
                          <w:rFonts w:cstheme="minorHAnsi"/>
                          <w:color w:val="0000FF"/>
                          <w:sz w:val="12"/>
                          <w:szCs w:val="20"/>
                          <w:u w:val="single"/>
                          <w:lang w:val="en"/>
                        </w:rPr>
                        <w:t>Creative Commons Attribution-NonCommercial-ShareAlike 3.0 Unported License.</w:t>
                      </w:r>
                    </w:hyperlink>
                    <w:r w:rsidRPr="00B81D46">
                      <w:rPr>
                        <w:rFonts w:cstheme="minorHAnsi"/>
                        <w:color w:val="000000"/>
                        <w:sz w:val="12"/>
                        <w:szCs w:val="20"/>
                        <w:lang w:val="en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3328" behindDoc="1" locked="0" layoutInCell="1" allowOverlap="1" wp14:anchorId="52C0079A" wp14:editId="2BF08500">
          <wp:simplePos x="0" y="0"/>
          <wp:positionH relativeFrom="column">
            <wp:posOffset>-128270</wp:posOffset>
          </wp:positionH>
          <wp:positionV relativeFrom="paragraph">
            <wp:posOffset>265430</wp:posOffset>
          </wp:positionV>
          <wp:extent cx="1005840" cy="566928"/>
          <wp:effectExtent l="0" t="0" r="0" b="0"/>
          <wp:wrapTight wrapText="bothSides">
            <wp:wrapPolygon edited="0">
              <wp:start x="2045" y="3632"/>
              <wp:lineTo x="1636" y="17435"/>
              <wp:lineTo x="15545" y="17435"/>
              <wp:lineTo x="17591" y="15982"/>
              <wp:lineTo x="19227" y="9444"/>
              <wp:lineTo x="18409" y="3632"/>
              <wp:lineTo x="2045" y="3632"/>
            </wp:wrapPolygon>
          </wp:wrapTight>
          <wp:docPr id="181" name="Picture 18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ommon Core Logo.png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05840" cy="5669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7184" behindDoc="0" locked="0" layoutInCell="1" allowOverlap="1" wp14:anchorId="452B139C" wp14:editId="209C33DF">
              <wp:simplePos x="0" y="0"/>
              <wp:positionH relativeFrom="column">
                <wp:posOffset>6506845</wp:posOffset>
              </wp:positionH>
              <wp:positionV relativeFrom="paragraph">
                <wp:posOffset>478155</wp:posOffset>
              </wp:positionV>
              <wp:extent cx="457200" cy="170180"/>
              <wp:effectExtent l="0" t="0" r="0" b="1270"/>
              <wp:wrapThrough wrapText="bothSides">
                <wp:wrapPolygon edited="0">
                  <wp:start x="0" y="0"/>
                  <wp:lineTo x="0" y="19343"/>
                  <wp:lineTo x="20700" y="19343"/>
                  <wp:lineTo x="20700" y="0"/>
                  <wp:lineTo x="0" y="0"/>
                </wp:wrapPolygon>
              </wp:wrapThrough>
              <wp:docPr id="172" name="Text Box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170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38E4EF" w14:textId="77777777" w:rsidR="00BD2208" w:rsidRPr="003E4777" w:rsidRDefault="00BD2208" w:rsidP="00DC2AE6">
                          <w:pPr>
                            <w:spacing w:after="0" w:line="247" w:lineRule="exact"/>
                            <w:ind w:left="20" w:right="-20"/>
                            <w:jc w:val="center"/>
                            <w:rPr>
                              <w:rFonts w:ascii="Calibri" w:eastAsia="Myriad Pro Black" w:hAnsi="Calibri" w:cs="Myriad Pro Black"/>
                              <w:b/>
                              <w:color w:val="617656"/>
                            </w:rPr>
                          </w:pPr>
                          <w:r w:rsidRPr="00C83A8A">
                            <w:rPr>
                              <w:rFonts w:ascii="Calibri Bold" w:hAnsi="Calibri Bold"/>
                              <w:b/>
                              <w:color w:val="617656"/>
                              <w:position w:val="1"/>
                            </w:rPr>
                            <w:t>S.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begin"/>
                          </w:r>
                          <w:r w:rsidRPr="003E4777">
                            <w:rPr>
                              <w:rFonts w:ascii="Calibri" w:eastAsia="Myriad Pro Black" w:hAnsi="Calibri" w:cs="Myriad Pro Black"/>
                              <w:b/>
                              <w:bCs/>
                              <w:color w:val="617656"/>
                              <w:position w:val="1"/>
                            </w:rPr>
                            <w:instrText xml:space="preserve"> PAGE </w:instrTex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separate"/>
                          </w:r>
                          <w:r>
                            <w:rPr>
                              <w:rFonts w:ascii="Calibri" w:eastAsia="Myriad Pro Black" w:hAnsi="Calibri" w:cs="Myriad Pro Black"/>
                              <w:b/>
                              <w:bCs/>
                              <w:noProof/>
                              <w:color w:val="617656"/>
                              <w:position w:val="1"/>
                            </w:rPr>
                            <w:t>26</w:t>
                          </w:r>
                          <w:r w:rsidRPr="003E4777">
                            <w:rPr>
                              <w:rFonts w:ascii="Calibri" w:hAnsi="Calibri"/>
                              <w:b/>
                              <w:color w:val="61765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52B139C" id="Text Box 172" o:spid="_x0000_s1035" type="#_x0000_t202" style="position:absolute;margin-left:512.35pt;margin-top:37.65pt;width:36pt;height:13.4pt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Ex9sgIAALM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" filled="f" stroked="f">
              <v:textbox inset="0,0,0,0">
                <w:txbxContent>
                  <w:p w14:paraId="1E38E4EF" w14:textId="77777777" w:rsidR="00BD2208" w:rsidRPr="003E4777" w:rsidRDefault="00BD2208" w:rsidP="00DC2AE6">
                    <w:pPr>
                      <w:spacing w:after="0" w:line="247" w:lineRule="exact"/>
                      <w:ind w:left="20" w:right="-20"/>
                      <w:jc w:val="center"/>
                      <w:rPr>
                        <w:rFonts w:ascii="Calibri" w:eastAsia="Myriad Pro Black" w:hAnsi="Calibri" w:cs="Myriad Pro Black"/>
                        <w:b/>
                        <w:color w:val="617656"/>
                      </w:rPr>
                    </w:pPr>
                    <w:r w:rsidRPr="00C83A8A">
                      <w:rPr>
                        <w:rFonts w:ascii="Calibri Bold" w:hAnsi="Calibri Bold"/>
                        <w:b/>
                        <w:color w:val="617656"/>
                        <w:position w:val="1"/>
                      </w:rPr>
                      <w:t>S.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begin"/>
                    </w:r>
                    <w:r w:rsidRPr="003E4777">
                      <w:rPr>
                        <w:rFonts w:ascii="Calibri" w:eastAsia="Myriad Pro Black" w:hAnsi="Calibri" w:cs="Myriad Pro Black"/>
                        <w:b/>
                        <w:bCs/>
                        <w:color w:val="617656"/>
                        <w:position w:val="1"/>
                      </w:rPr>
                      <w:instrText xml:space="preserve"> PAGE </w:instrTex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separate"/>
                    </w:r>
                    <w:r>
                      <w:rPr>
                        <w:rFonts w:ascii="Calibri" w:eastAsia="Myriad Pro Black" w:hAnsi="Calibri" w:cs="Myriad Pro Black"/>
                        <w:b/>
                        <w:bCs/>
                        <w:noProof/>
                        <w:color w:val="617656"/>
                        <w:position w:val="1"/>
                      </w:rPr>
                      <w:t>26</w:t>
                    </w:r>
                    <w:r w:rsidRPr="003E4777">
                      <w:rPr>
                        <w:rFonts w:ascii="Calibri" w:hAnsi="Calibri"/>
                        <w:b/>
                        <w:color w:val="617656"/>
                      </w:rPr>
                      <w:fldChar w:fldCharType="end"/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160" behindDoc="0" locked="0" layoutInCell="1" allowOverlap="1" wp14:anchorId="237EB094" wp14:editId="4E48EAF1">
              <wp:simplePos x="0" y="0"/>
              <wp:positionH relativeFrom="column">
                <wp:posOffset>1182370</wp:posOffset>
              </wp:positionH>
              <wp:positionV relativeFrom="paragraph">
                <wp:posOffset>396875</wp:posOffset>
              </wp:positionV>
              <wp:extent cx="3726180" cy="316230"/>
              <wp:effectExtent l="0" t="0" r="7620" b="7620"/>
              <wp:wrapThrough wrapText="bothSides">
                <wp:wrapPolygon edited="0">
                  <wp:start x="0" y="0"/>
                  <wp:lineTo x="0" y="20819"/>
                  <wp:lineTo x="21534" y="20819"/>
                  <wp:lineTo x="21534" y="0"/>
                  <wp:lineTo x="0" y="0"/>
                </wp:wrapPolygon>
              </wp:wrapThrough>
              <wp:docPr id="173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26180" cy="3162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07B35A8D" w14:textId="6992527A" w:rsidR="00BD2208" w:rsidRDefault="00BD2208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cstheme="minorHAnsi"/>
                              <w:color w:val="41343A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pacing w:val="-4"/>
                              <w:sz w:val="16"/>
                              <w:szCs w:val="16"/>
                            </w:rPr>
                            <w:t>Lesson 6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>:</w:t>
                          </w:r>
                          <w:r w:rsidRPr="00496446">
                            <w:rPr>
                              <w:rFonts w:eastAsia="Myriad Pro" w:cstheme="minorHAnsi"/>
                              <w:b/>
                              <w:bCs/>
                              <w:color w:val="41343A"/>
                              <w:sz w:val="16"/>
                              <w:szCs w:val="16"/>
                            </w:rPr>
                            <w:tab/>
                          </w:r>
                          <w:r w:rsidRPr="00FE188F">
                            <w:rPr>
                              <w:rFonts w:eastAsia="Myriad Pro" w:cstheme="minorHAnsi"/>
                              <w:bCs/>
                              <w:color w:val="41343A"/>
                              <w:sz w:val="16"/>
                              <w:szCs w:val="16"/>
                            </w:rPr>
                            <w:t>Algebraic Expressions—The Distributive Property</w:t>
                          </w:r>
                        </w:p>
                        <w:p w14:paraId="06A58FC5" w14:textId="77777777" w:rsidR="00BD2208" w:rsidRPr="002273E5" w:rsidRDefault="00BD2208" w:rsidP="00DC2AE6">
                          <w:pPr>
                            <w:tabs>
                              <w:tab w:val="left" w:pos="1140"/>
                            </w:tabs>
                            <w:spacing w:after="0" w:line="185" w:lineRule="exact"/>
                            <w:ind w:right="-44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  <w:p w14:paraId="1889230E" w14:textId="77777777" w:rsidR="00BD2208" w:rsidRPr="002273E5" w:rsidRDefault="00BD2208" w:rsidP="00DC2AE6">
                          <w:pPr>
                            <w:tabs>
                              <w:tab w:val="left" w:pos="1140"/>
                            </w:tabs>
                            <w:spacing w:before="28" w:after="0" w:line="240" w:lineRule="auto"/>
                            <w:ind w:right="-20"/>
                            <w:jc w:val="both"/>
                            <w:rPr>
                              <w:rFonts w:ascii="Calibri" w:eastAsia="Myriad Pro" w:hAnsi="Calibri" w:cs="Myriad Pro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37EB094" id="Text Box 10" o:spid="_x0000_s1036" type="#_x0000_t202" style="position:absolute;margin-left:93.1pt;margin-top:31.25pt;width:293.4pt;height:24.9pt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" filled="f" stroked="f">
              <v:textbox inset="0,0,0,0">
                <w:txbxContent>
                  <w:p w14:paraId="07B35A8D" w14:textId="6992527A" w:rsidR="00BD2208" w:rsidRDefault="00BD2208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cstheme="minorHAnsi"/>
                        <w:color w:val="41343A"/>
                        <w:sz w:val="16"/>
                        <w:szCs w:val="16"/>
                      </w:rPr>
                    </w:pPr>
                    <w:r>
                      <w:rPr>
                        <w:rFonts w:eastAsia="Myriad Pro" w:cstheme="minorHAnsi"/>
                        <w:b/>
                        <w:bCs/>
                        <w:color w:val="41343A"/>
                        <w:spacing w:val="-4"/>
                        <w:sz w:val="16"/>
                        <w:szCs w:val="16"/>
                      </w:rPr>
                      <w:t>Lesson 6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>:</w:t>
                    </w:r>
                    <w:r w:rsidRPr="00496446">
                      <w:rPr>
                        <w:rFonts w:eastAsia="Myriad Pro" w:cstheme="minorHAnsi"/>
                        <w:b/>
                        <w:bCs/>
                        <w:color w:val="41343A"/>
                        <w:sz w:val="16"/>
                        <w:szCs w:val="16"/>
                      </w:rPr>
                      <w:tab/>
                    </w:r>
                    <w:r w:rsidRPr="00FE188F">
                      <w:rPr>
                        <w:rFonts w:eastAsia="Myriad Pro" w:cstheme="minorHAnsi"/>
                        <w:bCs/>
                        <w:color w:val="41343A"/>
                        <w:sz w:val="16"/>
                        <w:szCs w:val="16"/>
                      </w:rPr>
                      <w:t>Algebraic Expressions—The Distributive Property</w:t>
                    </w:r>
                  </w:p>
                  <w:p w14:paraId="06A58FC5" w14:textId="77777777" w:rsidR="00BD2208" w:rsidRPr="002273E5" w:rsidRDefault="00BD2208" w:rsidP="00DC2AE6">
                    <w:pPr>
                      <w:tabs>
                        <w:tab w:val="left" w:pos="1140"/>
                      </w:tabs>
                      <w:spacing w:after="0" w:line="185" w:lineRule="exact"/>
                      <w:ind w:right="-44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  <w:p w14:paraId="1889230E" w14:textId="77777777" w:rsidR="00BD2208" w:rsidRPr="002273E5" w:rsidRDefault="00BD2208" w:rsidP="00DC2AE6">
                    <w:pPr>
                      <w:tabs>
                        <w:tab w:val="left" w:pos="1140"/>
                      </w:tabs>
                      <w:spacing w:before="28" w:after="0" w:line="240" w:lineRule="auto"/>
                      <w:ind w:right="-20"/>
                      <w:jc w:val="both"/>
                      <w:rPr>
                        <w:rFonts w:ascii="Calibri" w:eastAsia="Myriad Pro" w:hAnsi="Calibri" w:cs="Myriad Pro"/>
                        <w:sz w:val="16"/>
                        <w:szCs w:val="16"/>
                      </w:rPr>
                    </w:pP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4112" behindDoc="0" locked="0" layoutInCell="1" allowOverlap="1" wp14:anchorId="5E69FCD6" wp14:editId="23157D0E">
              <wp:simplePos x="0" y="0"/>
              <wp:positionH relativeFrom="column">
                <wp:posOffset>1097915</wp:posOffset>
              </wp:positionH>
              <wp:positionV relativeFrom="paragraph">
                <wp:posOffset>386080</wp:posOffset>
              </wp:positionV>
              <wp:extent cx="83185" cy="271145"/>
              <wp:effectExtent l="0" t="0" r="0" b="14605"/>
              <wp:wrapThrough wrapText="bothSides">
                <wp:wrapPolygon edited="0">
                  <wp:start x="0" y="0"/>
                  <wp:lineTo x="0" y="21246"/>
                  <wp:lineTo x="0" y="21246"/>
                  <wp:lineTo x="0" y="0"/>
                  <wp:lineTo x="0" y="0"/>
                </wp:wrapPolygon>
              </wp:wrapThrough>
              <wp:docPr id="174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185" cy="271145"/>
                        <a:chOff x="2785" y="14591"/>
                        <a:chExt cx="2" cy="395"/>
                      </a:xfrm>
                    </wpg:grpSpPr>
                    <wps:wsp>
                      <wps:cNvPr id="175" name="Freeform 175"/>
                      <wps:cNvSpPr>
                        <a:spLocks/>
                      </wps:cNvSpPr>
                      <wps:spPr bwMode="auto">
                        <a:xfrm>
                          <a:off x="2785" y="14591"/>
                          <a:ext cx="2" cy="395"/>
                        </a:xfrm>
                        <a:custGeom>
                          <a:avLst/>
                          <a:gdLst>
                            <a:gd name="T0" fmla="+- 0 14591 14591"/>
                            <a:gd name="T1" fmla="*/ 14591 h 395"/>
                            <a:gd name="T2" fmla="+- 0 14985 14591"/>
                            <a:gd name="T3" fmla="*/ 14985 h 395"/>
                          </a:gdLst>
                          <a:ahLst/>
                          <a:cxnLst>
                            <a:cxn ang="0">
                              <a:pos x="0" y="T1"/>
                            </a:cxn>
                            <a:cxn ang="0">
                              <a:pos x="0" y="T3"/>
                            </a:cxn>
                          </a:cxnLst>
                          <a:rect l="0" t="0" r="r" b="b"/>
                          <a:pathLst>
                            <a:path h="395">
                              <a:moveTo>
                                <a:pt x="0" y="0"/>
                              </a:moveTo>
                              <a:lnTo>
                                <a:pt x="0" y="394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231F2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032D28A" id="Group 23" o:spid="_x0000_s1026" style="position:absolute;margin-left:86.45pt;margin-top:30.4pt;width:6.55pt;height:21.35pt;z-index:251674112" coordorigin="2785,14591" coordsize="2,3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">
              <v:shape id="Freeform 175" o:spid="_x0000_s1027" style="position:absolute;left:2785;top:14591;width:2;height:395;visibility:visible;mso-wrap-style:square;v-text-anchor:top" coordsize="2,3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eIu8QA&#10;AADcAAAADwAAAGRycy9kb3ducmV2LnhtbESP0WrCQBBF3wX/YRmhL2I2tpi2qauIUOhTqqkfMM1O&#10;s6HZ2ZDdavL3rlDwbYZ755476+1gW3Gm3jeOFSyTFARx5XTDtYLT1/viBYQPyBpbx6RgJA/bzXSy&#10;xly7Cx/pXIZaxBD2OSowIXS5lL4yZNEnriOO2o/rLYa49rXUPV5iuG3lY5pm0mLDkWCwo72h6rf8&#10;sxHy9HkoxvK1MN92bgi5zHDYK/UwG3ZvIAIN4W7+v/7Qsf7zCm7PxAn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XiLvEAAAA3AAAAA8AAAAAAAAAAAAAAAAAmAIAAGRycy9k&#10;b3ducmV2LnhtbFBLBQYAAAAABAAEAPUAAACJAwAAAAA=&#10;" path="m,l,394e" filled="f" strokecolor="#231f20" strokeweight=".25pt">
                <v:path arrowok="t" o:connecttype="custom" o:connectlocs="0,14591;0,14985" o:connectangles="0,0"/>
              </v:shape>
              <w10:wrap type="through"/>
            </v:group>
          </w:pict>
        </mc:Fallback>
      </mc:AlternateContent>
    </w:r>
    <w:r w:rsidRPr="003E4777">
      <w:rPr>
        <w:noProof/>
        <w:color w:val="76923C"/>
      </w:rPr>
      <mc:AlternateContent>
        <mc:Choice Requires="wpg">
          <w:drawing>
            <wp:anchor distT="0" distB="0" distL="114300" distR="114300" simplePos="0" relativeHeight="251679232" behindDoc="0" locked="0" layoutInCell="1" allowOverlap="1" wp14:anchorId="0A6B375D" wp14:editId="4E37A3E1">
              <wp:simplePos x="0" y="0"/>
              <wp:positionH relativeFrom="column">
                <wp:posOffset>6549390</wp:posOffset>
              </wp:positionH>
              <wp:positionV relativeFrom="paragraph">
                <wp:posOffset>648970</wp:posOffset>
              </wp:positionV>
              <wp:extent cx="365760" cy="89535"/>
              <wp:effectExtent l="0" t="0" r="15240" b="0"/>
              <wp:wrapThrough wrapText="bothSides">
                <wp:wrapPolygon edited="0">
                  <wp:start x="0" y="0"/>
                  <wp:lineTo x="0" y="0"/>
                  <wp:lineTo x="21375" y="0"/>
                  <wp:lineTo x="21375" y="0"/>
                  <wp:lineTo x="0" y="0"/>
                </wp:wrapPolygon>
              </wp:wrapThrough>
              <wp:docPr id="176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65760" cy="89535"/>
                        <a:chOff x="11226" y="14998"/>
                        <a:chExt cx="339" cy="4"/>
                      </a:xfrm>
                    </wpg:grpSpPr>
                    <wps:wsp>
                      <wps:cNvPr id="177" name="Freeform 26"/>
                      <wps:cNvSpPr>
                        <a:spLocks/>
                      </wps:cNvSpPr>
                      <wps:spPr bwMode="auto">
                        <a:xfrm>
                          <a:off x="11226" y="14998"/>
                          <a:ext cx="339" cy="4"/>
                        </a:xfrm>
                        <a:custGeom>
                          <a:avLst/>
                          <a:gdLst>
                            <a:gd name="T0" fmla="+- 0 11177 11177"/>
                            <a:gd name="T1" fmla="*/ T0 w 525"/>
                            <a:gd name="T2" fmla="+- 0 11703 11177"/>
                            <a:gd name="T3" fmla="*/ T2 w 52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525">
                              <a:moveTo>
                                <a:pt x="0" y="0"/>
                              </a:moveTo>
                              <a:lnTo>
                                <a:pt x="526" y="0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6923C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FB13BBF" id="Group 25" o:spid="_x0000_s1026" style="position:absolute;margin-left:515.7pt;margin-top:51.1pt;width:28.8pt;height:7.05pt;z-index:251679232;mso-width-relative:margin" coordorigin="11226,14998" coordsize="339,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">
              <v:shape id="Freeform 26" o:spid="_x0000_s1027" style="position:absolute;left:11226;top:14998;width:339;height:4;visibility:visible;mso-wrap-style:square;v-text-anchor:top" coordsize="52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lxasEA&#10;AADcAAAADwAAAGRycy9kb3ducmV2LnhtbERPzWrCQBC+F3yHZQRvdaNYE6KriChtDgq1PsCQHZNg&#10;djbsrjF9+26h0Nt8fL+z3g6mFT0531hWMJsmIIhLqxuuFFy/jq8ZCB+QNbaWScE3edhuRi9rzLV9&#10;8if1l1CJGMI+RwV1CF0upS9rMuintiOO3M06gyFCV0nt8BnDTSvnSbKUBhuODTV2tK+pvF8eRkFR&#10;ZSfzdi4eh/dM9mftU14UTqnJeNitQAQawr/4z/2h4/w0hd9n4gVy8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5cWrBAAAA3AAAAA8AAAAAAAAAAAAAAAAAmAIAAGRycy9kb3du&#10;cmV2LnhtbFBLBQYAAAAABAAEAPUAAACGAwAAAAA=&#10;" path="m,l526,e" filled="f" strokecolor="#76923c" strokeweight=".25pt">
                <v:path arrowok="t" o:connecttype="custom" o:connectlocs="0,0;340,0" o:connectangles="0,0"/>
              </v:shape>
              <w10:wrap type="through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75136" behindDoc="0" locked="0" layoutInCell="1" allowOverlap="1" wp14:anchorId="4796D850" wp14:editId="00F54C49">
              <wp:simplePos x="0" y="0"/>
              <wp:positionH relativeFrom="column">
                <wp:posOffset>-1905</wp:posOffset>
              </wp:positionH>
              <wp:positionV relativeFrom="paragraph">
                <wp:posOffset>258433</wp:posOffset>
              </wp:positionV>
              <wp:extent cx="6253480" cy="1270"/>
              <wp:effectExtent l="0" t="19050" r="13970" b="36830"/>
              <wp:wrapThrough wrapText="bothSides">
                <wp:wrapPolygon edited="0">
                  <wp:start x="0" y="-324000"/>
                  <wp:lineTo x="0" y="324000"/>
                  <wp:lineTo x="21582" y="324000"/>
                  <wp:lineTo x="21582" y="-324000"/>
                  <wp:lineTo x="0" y="-324000"/>
                </wp:wrapPolygon>
              </wp:wrapThrough>
              <wp:docPr id="178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53480" cy="1270"/>
                        <a:chOff x="800" y="14388"/>
                        <a:chExt cx="9848" cy="2"/>
                      </a:xfrm>
                    </wpg:grpSpPr>
                    <wps:wsp>
                      <wps:cNvPr id="179" name="Freeform 13"/>
                      <wps:cNvSpPr>
                        <a:spLocks/>
                      </wps:cNvSpPr>
                      <wps:spPr bwMode="auto">
                        <a:xfrm>
                          <a:off x="800" y="14388"/>
                          <a:ext cx="9848" cy="2"/>
                        </a:xfrm>
                        <a:custGeom>
                          <a:avLst/>
                          <a:gdLst>
                            <a:gd name="T0" fmla="+- 0 800 800"/>
                            <a:gd name="T1" fmla="*/ T0 w 9848"/>
                            <a:gd name="T2" fmla="+- 0 10648 800"/>
                            <a:gd name="T3" fmla="*/ T2 w 98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48">
                              <a:moveTo>
                                <a:pt x="0" y="0"/>
                              </a:moveTo>
                              <a:lnTo>
                                <a:pt x="9848" y="0"/>
                              </a:lnTo>
                            </a:path>
                          </a:pathLst>
                        </a:custGeom>
                        <a:noFill/>
                        <a:ln w="50800">
                          <a:solidFill>
                            <a:srgbClr val="DFDFE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A911F08" id="Group 12" o:spid="_x0000_s1026" style="position:absolute;margin-left:-.15pt;margin-top:20.35pt;width:492.4pt;height:.1pt;z-index:251675136;mso-width-relative:margin;mso-height-relative:margin" coordorigin="800,14388" coordsize="984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">
              <v:shape id="Freeform 13" o:spid="_x0000_s1027" style="position:absolute;left:800;top:14388;width:9848;height:2;visibility:visible;mso-wrap-style:square;v-text-anchor:top" coordsize="984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Xhi8QA&#10;AADcAAAADwAAAGRycy9kb3ducmV2LnhtbERPTWvCQBC9F/wPyxR6040erKauIoLgoQ2oAa/T7JhN&#10;zc6G7NbE/npXEHqbx/ucxaq3tbhS6yvHCsajBARx4XTFpYL8uB3OQPiArLF2TApu5GG1HLwsMNWu&#10;4z1dD6EUMYR9igpMCE0qpS8MWfQj1xBH7uxaiyHCtpS6xS6G21pOkmQqLVYcGww2tDFUXA6/VsHf&#10;7us0y77z7DP7uV2m486c6/VeqbfXfv0BIlAf/sVP907H+e9zeDwTL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l4YvEAAAA3AAAAA8AAAAAAAAAAAAAAAAAmAIAAGRycy9k&#10;b3ducmV2LnhtbFBLBQYAAAAABAAEAPUAAACJAwAAAAA=&#10;" path="m,l9848,e" filled="f" strokecolor="#dfdfe3" strokeweight="4pt">
                <v:path arrowok="t" o:connecttype="custom" o:connectlocs="0,0;9848,0" o:connectangles="0,0"/>
              </v:shape>
              <w10:wrap type="through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81280" behindDoc="0" locked="0" layoutInCell="1" allowOverlap="1" wp14:anchorId="5D7C2A1D" wp14:editId="7F689112">
          <wp:simplePos x="0" y="0"/>
          <wp:positionH relativeFrom="column">
            <wp:posOffset>5019040</wp:posOffset>
          </wp:positionH>
          <wp:positionV relativeFrom="paragraph">
            <wp:posOffset>369570</wp:posOffset>
          </wp:positionV>
          <wp:extent cx="1249680" cy="342900"/>
          <wp:effectExtent l="0" t="0" r="7620" b="0"/>
          <wp:wrapThrough wrapText="bothSides">
            <wp:wrapPolygon edited="0">
              <wp:start x="0" y="0"/>
              <wp:lineTo x="0" y="20400"/>
              <wp:lineTo x="21402" y="20400"/>
              <wp:lineTo x="21402" y="0"/>
              <wp:lineTo x="0" y="0"/>
            </wp:wrapPolygon>
          </wp:wrapThrough>
          <wp:docPr id="182" name="Picture 1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>
                    <a:picLocks noChangeAspect="1"/>
                  </pic:cNvPicPr>
                </pic:nvPicPr>
                <pic:blipFill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9680" cy="342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D09AEA" w14:textId="77777777" w:rsidR="00DE0612" w:rsidRDefault="00DE0612">
      <w:pPr>
        <w:spacing w:after="0" w:line="240" w:lineRule="auto"/>
      </w:pPr>
      <w:r>
        <w:separator/>
      </w:r>
    </w:p>
  </w:footnote>
  <w:footnote w:type="continuationSeparator" w:id="0">
    <w:p w14:paraId="42DB4FE6" w14:textId="77777777" w:rsidR="00DE0612" w:rsidRDefault="00DE0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DD088" w14:textId="55D30E41" w:rsidR="00D01CF9" w:rsidRDefault="00D01CF9" w:rsidP="00D01CF9">
    <w:pPr>
      <w:tabs>
        <w:tab w:val="center" w:pos="49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after="0" w:line="200" w:lineRule="exact"/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68C88FF4" wp14:editId="71477262">
              <wp:simplePos x="0" y="0"/>
              <wp:positionH relativeFrom="column">
                <wp:posOffset>3051810</wp:posOffset>
              </wp:positionH>
              <wp:positionV relativeFrom="paragraph">
                <wp:posOffset>57150</wp:posOffset>
              </wp:positionV>
              <wp:extent cx="2631440" cy="228600"/>
              <wp:effectExtent l="0" t="0" r="16510" b="0"/>
              <wp:wrapThrough wrapText="bothSides">
                <wp:wrapPolygon edited="0">
                  <wp:start x="0" y="0"/>
                  <wp:lineTo x="0" y="19800"/>
                  <wp:lineTo x="21579" y="19800"/>
                  <wp:lineTo x="21579" y="0"/>
                  <wp:lineTo x="0" y="0"/>
                </wp:wrapPolygon>
              </wp:wrapThrough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3144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E7EEB7" w14:textId="0D551397" w:rsidR="00D01CF9" w:rsidRPr="003212BA" w:rsidRDefault="00D01CF9" w:rsidP="00D01CF9">
                          <w:pPr>
                            <w:pStyle w:val="ny-module-overview"/>
                            <w:rPr>
                              <w:color w:val="617656"/>
                            </w:rPr>
                          </w:pPr>
                          <w:r>
                            <w:rPr>
                              <w:color w:val="617656"/>
                            </w:rPr>
                            <w:t xml:space="preserve">Lesson </w:t>
                          </w:r>
                          <w:r w:rsidR="00C128FD">
                            <w:rPr>
                              <w:color w:val="617656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2" tIns="0" rIns="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C88FF4"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7" type="#_x0000_t202" style="position:absolute;margin-left:240.3pt;margin-top:4.5pt;width:207.2pt;height:18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" filled="f" stroked="f">
              <v:textbox inset="6e-5mm,0,0,0">
                <w:txbxContent>
                  <w:p w14:paraId="79E7EEB7" w14:textId="0D551397" w:rsidR="00D01CF9" w:rsidRPr="003212BA" w:rsidRDefault="00D01CF9" w:rsidP="00D01CF9">
                    <w:pPr>
                      <w:pStyle w:val="ny-module-overview"/>
                      <w:rPr>
                        <w:color w:val="617656"/>
                      </w:rPr>
                    </w:pPr>
                    <w:r>
                      <w:rPr>
                        <w:color w:val="617656"/>
                      </w:rPr>
                      <w:t xml:space="preserve">Lesson </w:t>
                    </w:r>
                    <w:r w:rsidR="00C128FD">
                      <w:rPr>
                        <w:color w:val="617656"/>
                      </w:rPr>
                      <w:t>6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5CFC0546" wp14:editId="4B632905">
              <wp:simplePos x="0" y="0"/>
              <wp:positionH relativeFrom="column">
                <wp:posOffset>5829300</wp:posOffset>
              </wp:positionH>
              <wp:positionV relativeFrom="paragraph">
                <wp:posOffset>73025</wp:posOffset>
              </wp:positionV>
              <wp:extent cx="366395" cy="211455"/>
              <wp:effectExtent l="0" t="0" r="14605" b="17145"/>
              <wp:wrapThrough wrapText="bothSides">
                <wp:wrapPolygon edited="0">
                  <wp:start x="0" y="0"/>
                  <wp:lineTo x="0" y="21405"/>
                  <wp:lineTo x="21338" y="21405"/>
                  <wp:lineTo x="21338" y="0"/>
                  <wp:lineTo x="0" y="0"/>
                </wp:wrapPolygon>
              </wp:wrapThrough>
              <wp:docPr id="54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395" cy="211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BDE90D" w14:textId="77777777" w:rsidR="00D01CF9" w:rsidRPr="002273E5" w:rsidRDefault="00D01CF9" w:rsidP="00D01CF9">
                          <w:pPr>
                            <w:spacing w:after="0" w:line="322" w:lineRule="exact"/>
                            <w:ind w:left="20" w:right="-64"/>
                            <w:jc w:val="center"/>
                            <w:rPr>
                              <w:rFonts w:ascii="Calibri" w:eastAsia="Myriad Pro" w:hAnsi="Calibri" w:cs="Myriad Pro"/>
                              <w:sz w:val="29"/>
                              <w:szCs w:val="29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FFFFFF"/>
                              <w:position w:val="1"/>
                              <w:sz w:val="29"/>
                              <w:szCs w:val="29"/>
                            </w:rPr>
                            <w:t>M1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FC0546" id="Text Box 54" o:spid="_x0000_s1028" type="#_x0000_t202" style="position:absolute;margin-left:459pt;margin-top:5.75pt;width:28.85pt;height:16.6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s+csAIAALE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" filled="f" stroked="f">
              <v:textbox inset="0,0,0,0">
                <w:txbxContent>
                  <w:p w14:paraId="51BDE90D" w14:textId="77777777" w:rsidR="00D01CF9" w:rsidRPr="002273E5" w:rsidRDefault="00D01CF9" w:rsidP="00D01CF9">
                    <w:pPr>
                      <w:spacing w:after="0" w:line="322" w:lineRule="exact"/>
                      <w:ind w:left="20" w:right="-64"/>
                      <w:jc w:val="center"/>
                      <w:rPr>
                        <w:rFonts w:ascii="Calibri" w:eastAsia="Myriad Pro" w:hAnsi="Calibri" w:cs="Myriad Pro"/>
                        <w:sz w:val="29"/>
                        <w:szCs w:val="29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FFFFFF"/>
                        <w:position w:val="1"/>
                        <w:sz w:val="29"/>
                        <w:szCs w:val="29"/>
                      </w:rPr>
                      <w:t>M1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8992" behindDoc="0" locked="0" layoutInCell="1" allowOverlap="1" wp14:anchorId="36296F72" wp14:editId="6EA53EF4">
              <wp:simplePos x="0" y="0"/>
              <wp:positionH relativeFrom="column">
                <wp:posOffset>101600</wp:posOffset>
              </wp:positionH>
              <wp:positionV relativeFrom="paragraph">
                <wp:posOffset>97155</wp:posOffset>
              </wp:positionV>
              <wp:extent cx="3456305" cy="154940"/>
              <wp:effectExtent l="0" t="0" r="10795" b="16510"/>
              <wp:wrapThrough wrapText="bothSides">
                <wp:wrapPolygon edited="0">
                  <wp:start x="0" y="0"/>
                  <wp:lineTo x="0" y="21246"/>
                  <wp:lineTo x="21548" y="21246"/>
                  <wp:lineTo x="21548" y="0"/>
                  <wp:lineTo x="0" y="0"/>
                </wp:wrapPolygon>
              </wp:wrapThrough>
              <wp:docPr id="55" name="Text Box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56305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A27A40" w14:textId="77777777" w:rsidR="00D01CF9" w:rsidRPr="002273E5" w:rsidRDefault="00D01CF9" w:rsidP="00D01CF9">
                          <w:pPr>
                            <w:spacing w:after="0" w:line="206" w:lineRule="exact"/>
                            <w:ind w:left="20" w:right="-47"/>
                            <w:rPr>
                              <w:rFonts w:ascii="Calibri" w:eastAsia="Myriad Pro" w:hAnsi="Calibri" w:cs="Myriad Pro"/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>NYS COMMON</w:t>
                          </w:r>
                          <w:r w:rsidRPr="002273E5">
                            <w:rPr>
                              <w:rFonts w:ascii="Calibri" w:eastAsia="Myriad Pro" w:hAnsi="Calibri" w:cs="Myriad Pro"/>
                              <w:b/>
                              <w:bCs/>
                              <w:color w:val="5B657A"/>
                              <w:spacing w:val="9"/>
                              <w:sz w:val="18"/>
                              <w:szCs w:val="18"/>
                            </w:rPr>
                            <w:t xml:space="preserve"> CORE MATHEMATICS CURRICULUM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296F72" id="Text Box 55" o:spid="_x0000_s1029" type="#_x0000_t202" style="position:absolute;margin-left:8pt;margin-top:7.65pt;width:272.15pt;height:12.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" filled="f" stroked="f">
              <v:textbox inset="0,0,0,0">
                <w:txbxContent>
                  <w:p w14:paraId="7DA27A40" w14:textId="77777777" w:rsidR="00D01CF9" w:rsidRPr="002273E5" w:rsidRDefault="00D01CF9" w:rsidP="00D01CF9">
                    <w:pPr>
                      <w:spacing w:after="0" w:line="206" w:lineRule="exact"/>
                      <w:ind w:left="20" w:right="-47"/>
                      <w:rPr>
                        <w:rFonts w:ascii="Calibri" w:eastAsia="Myriad Pro" w:hAnsi="Calibri" w:cs="Myriad Pro"/>
                        <w:b/>
                        <w:sz w:val="18"/>
                        <w:szCs w:val="18"/>
                      </w:rPr>
                    </w:pPr>
                    <w:r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>NYS COMMON</w:t>
                    </w:r>
                    <w:r w:rsidRPr="002273E5">
                      <w:rPr>
                        <w:rFonts w:ascii="Calibri" w:eastAsia="Myriad Pro" w:hAnsi="Calibri" w:cs="Myriad Pro"/>
                        <w:b/>
                        <w:bCs/>
                        <w:color w:val="5B657A"/>
                        <w:spacing w:val="9"/>
                        <w:sz w:val="18"/>
                        <w:szCs w:val="18"/>
                      </w:rPr>
                      <w:t xml:space="preserve"> CORE MATHEMATICS CURRICULUM</w:t>
                    </w:r>
                  </w:p>
                </w:txbxContent>
              </v:textbox>
              <w10:wrap type="through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546D0EF9" wp14:editId="76E45BB7">
              <wp:simplePos x="0" y="0"/>
              <wp:positionH relativeFrom="column">
                <wp:posOffset>25400</wp:posOffset>
              </wp:positionH>
              <wp:positionV relativeFrom="paragraph">
                <wp:posOffset>42545</wp:posOffset>
              </wp:positionV>
              <wp:extent cx="5758180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1509" y="19440"/>
                  <wp:lineTo x="21509" y="0"/>
                  <wp:lineTo x="0" y="0"/>
                </wp:wrapPolygon>
              </wp:wrapThrough>
              <wp:docPr id="1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5758180" cy="254000"/>
                      </a:xfrm>
                      <a:custGeom>
                        <a:avLst/>
                        <a:gdLst>
                          <a:gd name="T0" fmla="*/ 0 w 5758815"/>
                          <a:gd name="T1" fmla="*/ 0 h 254544"/>
                          <a:gd name="T2" fmla="*/ 567 w 5758815"/>
                          <a:gd name="T3" fmla="*/ 0 h 254544"/>
                          <a:gd name="T4" fmla="*/ 576 w 5758815"/>
                          <a:gd name="T5" fmla="*/ 9 h 254544"/>
                          <a:gd name="T6" fmla="*/ 576 w 5758815"/>
                          <a:gd name="T7" fmla="*/ 25 h 254544"/>
                          <a:gd name="T8" fmla="*/ 0 w 5758815"/>
                          <a:gd name="T9" fmla="*/ 25 h 254544"/>
                          <a:gd name="T10" fmla="*/ 0 w 5758815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5758815"/>
                          <a:gd name="T19" fmla="*/ 0 h 254544"/>
                          <a:gd name="T20" fmla="*/ 5758815 w 5758815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5758815" h="254544">
                            <a:moveTo>
                              <a:pt x="0" y="0"/>
                            </a:moveTo>
                            <a:lnTo>
                              <a:pt x="5672718" y="0"/>
                            </a:lnTo>
                            <a:cubicBezTo>
                              <a:pt x="5720268" y="0"/>
                              <a:pt x="5758815" y="38547"/>
                              <a:pt x="5758815" y="86097"/>
                            </a:cubicBezTo>
                            <a:lnTo>
                              <a:pt x="5758815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E4E8DA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5D38E3FB" w14:textId="77777777" w:rsidR="00D01CF9" w:rsidRDefault="00D01CF9" w:rsidP="00D01CF9">
                          <w:pPr>
                            <w:jc w:val="center"/>
                          </w:pPr>
                        </w:p>
                        <w:p w14:paraId="6A8F0240" w14:textId="77777777" w:rsidR="00D01CF9" w:rsidRDefault="00D01CF9" w:rsidP="00D01CF9">
                          <w:pPr>
                            <w:jc w:val="center"/>
                          </w:pPr>
                        </w:p>
                        <w:p w14:paraId="0B564AF0" w14:textId="77777777" w:rsidR="00D01CF9" w:rsidRDefault="00D01CF9" w:rsidP="00D01CF9"/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6D0EF9" id="Freeform 1" o:spid="_x0000_s1030" style="position:absolute;margin-left:2pt;margin-top:3.35pt;width:453.4pt;height:20pt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5758815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" adj="-11796480,,5400" path="m,l5672718,v47550,,86097,38547,86097,86097l5758815,254544,,254544,,xe" fillcolor="#e4e8da" stroked="f">
              <v:stroke joinstyle="miter"/>
              <v:formulas/>
              <v:path arrowok="t" o:connecttype="custom" o:connectlocs="0,0;567,0;576,9;576,25;0,25;0,0" o:connectangles="0,0,0,0,0,0" textboxrect="0,0,5758815,254544"/>
              <v:textbox inset="0,0,0">
                <w:txbxContent>
                  <w:p w14:paraId="5D38E3FB" w14:textId="77777777" w:rsidR="00D01CF9" w:rsidRDefault="00D01CF9" w:rsidP="00D01CF9">
                    <w:pPr>
                      <w:jc w:val="center"/>
                    </w:pPr>
                  </w:p>
                  <w:p w14:paraId="6A8F0240" w14:textId="77777777" w:rsidR="00D01CF9" w:rsidRDefault="00D01CF9" w:rsidP="00D01CF9">
                    <w:pPr>
                      <w:jc w:val="center"/>
                    </w:pPr>
                  </w:p>
                  <w:p w14:paraId="0B564AF0" w14:textId="77777777" w:rsidR="00D01CF9" w:rsidRDefault="00D01CF9" w:rsidP="00D01CF9"/>
                </w:txbxContent>
              </v:textbox>
              <w10:wrap type="through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319F85F3" wp14:editId="4FE28887">
              <wp:simplePos x="0" y="0"/>
              <wp:positionH relativeFrom="column">
                <wp:posOffset>5822315</wp:posOffset>
              </wp:positionH>
              <wp:positionV relativeFrom="paragraph">
                <wp:posOffset>42545</wp:posOffset>
              </wp:positionV>
              <wp:extent cx="442595" cy="254000"/>
              <wp:effectExtent l="0" t="0" r="0" b="0"/>
              <wp:wrapThrough wrapText="bothSides">
                <wp:wrapPolygon edited="0">
                  <wp:start x="0" y="0"/>
                  <wp:lineTo x="0" y="19440"/>
                  <wp:lineTo x="20453" y="19440"/>
                  <wp:lineTo x="20453" y="0"/>
                  <wp:lineTo x="0" y="0"/>
                </wp:wrapPolygon>
              </wp:wrapThrough>
              <wp:docPr id="6" name="Freeform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442595" cy="254000"/>
                      </a:xfrm>
                      <a:custGeom>
                        <a:avLst/>
                        <a:gdLst>
                          <a:gd name="T0" fmla="*/ 0 w 443230"/>
                          <a:gd name="T1" fmla="*/ 0 h 254544"/>
                          <a:gd name="T2" fmla="*/ 36 w 443230"/>
                          <a:gd name="T3" fmla="*/ 0 h 254544"/>
                          <a:gd name="T4" fmla="*/ 44 w 443230"/>
                          <a:gd name="T5" fmla="*/ 9 h 254544"/>
                          <a:gd name="T6" fmla="*/ 44 w 443230"/>
                          <a:gd name="T7" fmla="*/ 25 h 254544"/>
                          <a:gd name="T8" fmla="*/ 0 w 443230"/>
                          <a:gd name="T9" fmla="*/ 25 h 254544"/>
                          <a:gd name="T10" fmla="*/ 0 w 443230"/>
                          <a:gd name="T11" fmla="*/ 0 h 254544"/>
                          <a:gd name="T12" fmla="*/ 0 60000 65536"/>
                          <a:gd name="T13" fmla="*/ 0 60000 65536"/>
                          <a:gd name="T14" fmla="*/ 0 60000 65536"/>
                          <a:gd name="T15" fmla="*/ 0 60000 65536"/>
                          <a:gd name="T16" fmla="*/ 0 60000 65536"/>
                          <a:gd name="T17" fmla="*/ 0 60000 65536"/>
                          <a:gd name="T18" fmla="*/ 0 w 443230"/>
                          <a:gd name="T19" fmla="*/ 0 h 254544"/>
                          <a:gd name="T20" fmla="*/ 443230 w 443230"/>
                          <a:gd name="T21" fmla="*/ 254544 h 254544"/>
                        </a:gdLst>
                        <a:ahLst/>
                        <a:cxnLst>
                          <a:cxn ang="T12">
                            <a:pos x="T0" y="T1"/>
                          </a:cxn>
                          <a:cxn ang="T13">
                            <a:pos x="T2" y="T3"/>
                          </a:cxn>
                          <a:cxn ang="T14">
                            <a:pos x="T4" y="T5"/>
                          </a:cxn>
                          <a:cxn ang="T15">
                            <a:pos x="T6" y="T7"/>
                          </a:cxn>
                          <a:cxn ang="T16">
                            <a:pos x="T8" y="T9"/>
                          </a:cxn>
                          <a:cxn ang="T17">
                            <a:pos x="T10" y="T11"/>
                          </a:cxn>
                        </a:cxnLst>
                        <a:rect l="T18" t="T19" r="T20" b="T21"/>
                        <a:pathLst>
                          <a:path w="443230" h="254544">
                            <a:moveTo>
                              <a:pt x="0" y="0"/>
                            </a:moveTo>
                            <a:lnTo>
                              <a:pt x="357133" y="0"/>
                            </a:lnTo>
                            <a:cubicBezTo>
                              <a:pt x="404683" y="0"/>
                              <a:pt x="443230" y="38547"/>
                              <a:pt x="443230" y="86097"/>
                            </a:cubicBezTo>
                            <a:lnTo>
                              <a:pt x="443230" y="254544"/>
                            </a:lnTo>
                            <a:lnTo>
                              <a:pt x="0" y="254544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6B6D79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08858C11" w14:textId="77777777" w:rsidR="00D01CF9" w:rsidRDefault="00D01CF9" w:rsidP="00D01CF9">
                          <w:pPr>
                            <w:jc w:val="center"/>
                          </w:pPr>
                          <w:r>
                            <w:t xml:space="preserve">  </w:t>
                          </w:r>
                        </w:p>
                      </w:txbxContent>
                    </wps:txbx>
                    <wps:bodyPr rot="0" vert="horz" wrap="square" lIns="0" tIns="0" rIns="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F85F3" id="Freeform 6" o:spid="_x0000_s1031" style="position:absolute;margin-left:458.45pt;margin-top:3.35pt;width:34.85pt;height:20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443230,25454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" adj="-11796480,,5400" path="m,l357133,v47550,,86097,38547,86097,86097l443230,254544,,254544,,xe" fillcolor="#6b6d79" stroked="f">
              <v:stroke joinstyle="miter"/>
              <v:formulas/>
              <v:path arrowok="t" o:connecttype="custom" o:connectlocs="0,0;36,0;44,9;44,25;0,25;0,0" o:connectangles="0,0,0,0,0,0" textboxrect="0,0,443230,254544"/>
              <v:textbox inset="0,0,0">
                <w:txbxContent>
                  <w:p w14:paraId="08858C11" w14:textId="77777777" w:rsidR="00D01CF9" w:rsidRDefault="00D01CF9" w:rsidP="00D01CF9">
                    <w:pPr>
                      <w:jc w:val="center"/>
                    </w:pPr>
                    <w:r>
                      <w:t xml:space="preserve">  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56A5EF23" w14:textId="77777777" w:rsidR="00D01CF9" w:rsidRPr="00015AD5" w:rsidRDefault="00D01CF9" w:rsidP="00D01CF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2064" behindDoc="0" locked="0" layoutInCell="1" allowOverlap="1" wp14:anchorId="409C874C" wp14:editId="4FFF49CC">
              <wp:simplePos x="0" y="0"/>
              <wp:positionH relativeFrom="column">
                <wp:posOffset>3484406</wp:posOffset>
              </wp:positionH>
              <wp:positionV relativeFrom="paragraph">
                <wp:posOffset>137795</wp:posOffset>
              </wp:positionV>
              <wp:extent cx="2654300" cy="342900"/>
              <wp:effectExtent l="0" t="0" r="0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543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5B2878" w14:textId="6E412FC8" w:rsidR="00D01CF9" w:rsidRPr="002F031E" w:rsidRDefault="00D01CF9" w:rsidP="00D01CF9">
                          <w:pPr>
                            <w:pStyle w:val="ny-lesson-name"/>
                          </w:pPr>
                          <w:r>
                            <w:t>ALGEBRA I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9C874C" id="Text Box 60" o:spid="_x0000_s1032" type="#_x0000_t202" style="position:absolute;margin-left:274.35pt;margin-top:10.85pt;width:209pt;height:27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" filled="f" stroked="f">
              <v:textbox inset=",7.2pt,,7.2pt">
                <w:txbxContent>
                  <w:p w14:paraId="065B2878" w14:textId="6E412FC8" w:rsidR="00D01CF9" w:rsidRPr="002F031E" w:rsidRDefault="00D01CF9" w:rsidP="00D01CF9">
                    <w:pPr>
                      <w:pStyle w:val="ny-lesson-name"/>
                    </w:pPr>
                    <w:r>
                      <w:t>ALGEBRA I</w:t>
                    </w:r>
                  </w:p>
                </w:txbxContent>
              </v:textbox>
            </v:shape>
          </w:pict>
        </mc:Fallback>
      </mc:AlternateContent>
    </w:r>
  </w:p>
  <w:p w14:paraId="36D3E39D" w14:textId="77777777" w:rsidR="00D01CF9" w:rsidRDefault="00D01CF9" w:rsidP="00D01CF9">
    <w:pPr>
      <w:pStyle w:val="Header"/>
    </w:pPr>
  </w:p>
  <w:p w14:paraId="79CFC5F7" w14:textId="4ACCEF62" w:rsidR="00D01CF9" w:rsidRDefault="00D01CF9" w:rsidP="00D01CF9">
    <w:pPr>
      <w:pStyle w:val="Header"/>
    </w:pPr>
  </w:p>
  <w:p w14:paraId="55DCA98A" w14:textId="77777777" w:rsidR="00E41BD7" w:rsidRPr="00D01CF9" w:rsidRDefault="00E41BD7" w:rsidP="00D01C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650F3"/>
    <w:multiLevelType w:val="multilevel"/>
    <w:tmpl w:val="65109A08"/>
    <w:numStyleLink w:val="ny-lesson-numbered-list"/>
  </w:abstractNum>
  <w:abstractNum w:abstractNumId="1" w15:restartNumberingAfterBreak="0">
    <w:nsid w:val="0DAF2B90"/>
    <w:multiLevelType w:val="hybridMultilevel"/>
    <w:tmpl w:val="6756E1D0"/>
    <w:lvl w:ilvl="0" w:tplc="6B389C8E">
      <w:start w:val="1"/>
      <w:numFmt w:val="lowerLetter"/>
      <w:pStyle w:val="ny-ordered-list"/>
      <w:lvlText w:val="%1."/>
      <w:lvlJc w:val="left"/>
      <w:pPr>
        <w:ind w:left="32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" w15:restartNumberingAfterBreak="0">
    <w:nsid w:val="2BED5D26"/>
    <w:multiLevelType w:val="hybridMultilevel"/>
    <w:tmpl w:val="64D238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502FE"/>
    <w:multiLevelType w:val="multilevel"/>
    <w:tmpl w:val="0D689E9E"/>
    <w:styleLink w:val="ny-numbering"/>
    <w:lvl w:ilvl="0">
      <w:start w:val="1"/>
      <w:numFmt w:val="decimal"/>
      <w:pStyle w:val="ny-numbering-assessment"/>
      <w:lvlText w:val="%1."/>
      <w:lvlJc w:val="left"/>
      <w:pPr>
        <w:ind w:left="360" w:hanging="360"/>
      </w:pPr>
      <w:rPr>
        <w:rFonts w:asciiTheme="minorHAnsi" w:hAnsiTheme="minorHAnsi" w:hint="default"/>
        <w:sz w:val="22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upperLetter"/>
      <w:lvlText w:val="%4"/>
      <w:lvlJc w:val="left"/>
      <w:pPr>
        <w:ind w:left="1469" w:hanging="25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7987D0A"/>
    <w:multiLevelType w:val="hybridMultilevel"/>
    <w:tmpl w:val="855EE106"/>
    <w:lvl w:ilvl="0" w:tplc="3A1A508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5452A"/>
    <w:multiLevelType w:val="hybridMultilevel"/>
    <w:tmpl w:val="1DF6D02A"/>
    <w:lvl w:ilvl="0" w:tplc="0409000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790FCB"/>
    <w:multiLevelType w:val="multilevel"/>
    <w:tmpl w:val="0D689E9E"/>
    <w:numStyleLink w:val="ny-numbering"/>
  </w:abstractNum>
  <w:abstractNum w:abstractNumId="7" w15:restartNumberingAfterBreak="0">
    <w:nsid w:val="4475062D"/>
    <w:multiLevelType w:val="multilevel"/>
    <w:tmpl w:val="1B669EE4"/>
    <w:lvl w:ilvl="0">
      <w:start w:val="1"/>
      <w:numFmt w:val="decimal"/>
      <w:pStyle w:val="ny-lesson-SFinsert-number-list"/>
      <w:lvlText w:val="%1."/>
      <w:lvlJc w:val="left"/>
      <w:pPr>
        <w:ind w:left="1224" w:hanging="360"/>
      </w:pPr>
      <w:rPr>
        <w:rFonts w:ascii="Calibri" w:hAnsi="Calibri" w:hint="default"/>
        <w:b/>
        <w:sz w:val="16"/>
      </w:rPr>
    </w:lvl>
    <w:lvl w:ilvl="1">
      <w:start w:val="1"/>
      <w:numFmt w:val="lowerLetter"/>
      <w:lvlText w:val="%2."/>
      <w:lvlJc w:val="left"/>
      <w:pPr>
        <w:ind w:left="1724" w:hanging="403"/>
      </w:pPr>
      <w:rPr>
        <w:rFonts w:ascii="Calibri" w:hAnsi="Calibri" w:hint="default"/>
        <w:b/>
        <w:i w:val="0"/>
        <w:sz w:val="16"/>
      </w:rPr>
    </w:lvl>
    <w:lvl w:ilvl="2">
      <w:start w:val="1"/>
      <w:numFmt w:val="lowerRoman"/>
      <w:lvlText w:val="%3."/>
      <w:lvlJc w:val="left"/>
      <w:pPr>
        <w:ind w:left="2128" w:hanging="404"/>
      </w:pPr>
      <w:rPr>
        <w:rFonts w:ascii="Calibri" w:hAnsi="Calibri" w:hint="default"/>
        <w:b/>
        <w:sz w:val="16"/>
      </w:rPr>
    </w:lvl>
    <w:lvl w:ilvl="3">
      <w:start w:val="1"/>
      <w:numFmt w:val="decimal"/>
      <w:lvlText w:val="%4."/>
      <w:lvlJc w:val="left"/>
      <w:pPr>
        <w:ind w:left="500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72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44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16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88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608" w:hanging="180"/>
      </w:pPr>
      <w:rPr>
        <w:rFonts w:hint="default"/>
      </w:rPr>
    </w:lvl>
  </w:abstractNum>
  <w:abstractNum w:abstractNumId="8" w15:restartNumberingAfterBreak="0">
    <w:nsid w:val="61D74AB1"/>
    <w:multiLevelType w:val="hybridMultilevel"/>
    <w:tmpl w:val="DA383934"/>
    <w:lvl w:ilvl="0" w:tplc="EFBA3420">
      <w:start w:val="1"/>
      <w:numFmt w:val="bullet"/>
      <w:pStyle w:val="ny-lesson-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BB49350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B5153D"/>
    <w:multiLevelType w:val="multilevel"/>
    <w:tmpl w:val="65109A08"/>
    <w:styleLink w:val="ny-lesson-numbered-list"/>
    <w:lvl w:ilvl="0">
      <w:start w:val="1"/>
      <w:numFmt w:val="decimal"/>
      <w:pStyle w:val="ny-lesson-numbering"/>
      <w:lvlText w:val="%1."/>
      <w:lvlJc w:val="left"/>
      <w:pPr>
        <w:ind w:left="360" w:hanging="360"/>
      </w:pPr>
      <w:rPr>
        <w:rFonts w:ascii="Calibri" w:hAnsi="Calibri" w:hint="default"/>
        <w:sz w:val="20"/>
      </w:rPr>
    </w:lvl>
    <w:lvl w:ilvl="1">
      <w:start w:val="1"/>
      <w:numFmt w:val="lowerLetter"/>
      <w:lvlText w:val="%2."/>
      <w:lvlJc w:val="left"/>
      <w:pPr>
        <w:ind w:left="806" w:hanging="403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210" w:hanging="4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64450038"/>
    <w:multiLevelType w:val="hybridMultilevel"/>
    <w:tmpl w:val="09926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9A1154"/>
    <w:multiLevelType w:val="hybridMultilevel"/>
    <w:tmpl w:val="09381674"/>
    <w:lvl w:ilvl="0" w:tplc="B2B4123A">
      <w:start w:val="1"/>
      <w:numFmt w:val="bullet"/>
      <w:pStyle w:val="ny-list-bullets"/>
      <w:lvlText w:val=""/>
      <w:lvlJc w:val="left"/>
      <w:pPr>
        <w:tabs>
          <w:tab w:val="num" w:pos="4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CA40CE"/>
    <w:multiLevelType w:val="hybridMultilevel"/>
    <w:tmpl w:val="9FEE1C5C"/>
    <w:lvl w:ilvl="0" w:tplc="6E5AE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061ACE"/>
    <w:multiLevelType w:val="multilevel"/>
    <w:tmpl w:val="18CC88DE"/>
    <w:lvl w:ilvl="0">
      <w:start w:val="1"/>
      <w:numFmt w:val="decimal"/>
      <w:pStyle w:val="ny-table-bullet-list-lesson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1"/>
  </w:num>
  <w:num w:numId="3">
    <w:abstractNumId w:val="13"/>
  </w:num>
  <w:num w:numId="4">
    <w:abstractNumId w:val="3"/>
  </w:num>
  <w:num w:numId="5">
    <w:abstractNumId w:val="6"/>
  </w:num>
  <w:num w:numId="6">
    <w:abstractNumId w:val="9"/>
  </w:num>
  <w:num w:numId="7">
    <w:abstractNumId w:val="8"/>
  </w:num>
  <w:num w:numId="8">
    <w:abstractNumId w:val="0"/>
    <w:lvlOverride w:ilvl="0"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  <w:b w:val="0"/>
          <w:i w:val="0"/>
          <w:color w:val="231F20"/>
          <w:sz w:val="20"/>
          <w:szCs w:val="20"/>
        </w:rPr>
      </w:lvl>
    </w:lvlOverride>
    <w:lvlOverride w:ilvl="2"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9">
    <w:abstractNumId w:val="7"/>
  </w:num>
  <w:num w:numId="10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1">
    <w:abstractNumId w:val="0"/>
  </w:num>
  <w:num w:numId="12">
    <w:abstractNumId w:val="12"/>
  </w:num>
  <w:num w:numId="13">
    <w:abstractNumId w:val="2"/>
  </w:num>
  <w:num w:numId="14">
    <w:abstractNumId w:val="4"/>
  </w:num>
  <w:num w:numId="15">
    <w:abstractNumId w:val="10"/>
  </w:num>
  <w:num w:numId="16">
    <w:abstractNumId w:val="5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  <w:lvl w:ilvl="0">
        <w:start w:val="1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9">
    <w:abstractNumId w:val="0"/>
    <w:lvlOverride w:ilvl="0">
      <w:startOverride w:val="2"/>
      <w:lvl w:ilvl="0">
        <w:start w:val="2"/>
        <w:numFmt w:val="decimal"/>
        <w:pStyle w:val="ny-lesson-numbering"/>
        <w:lvlText w:val="%1."/>
        <w:lvlJc w:val="left"/>
        <w:pPr>
          <w:ind w:left="360" w:hanging="360"/>
        </w:pPr>
        <w:rPr>
          <w:rFonts w:ascii="Calibri" w:hAnsi="Calibri" w:hint="default"/>
          <w:sz w:val="20"/>
        </w:rPr>
      </w:lvl>
    </w:lvlOverride>
    <w:lvlOverride w:ilvl="1">
      <w:startOverride w:val="1"/>
      <w:lvl w:ilvl="1">
        <w:start w:val="1"/>
        <w:numFmt w:val="lowerLetter"/>
        <w:lvlText w:val="%2."/>
        <w:lvlJc w:val="left"/>
        <w:pPr>
          <w:ind w:left="806" w:hanging="403"/>
        </w:pPr>
        <w:rPr>
          <w:rFonts w:hint="default"/>
          <w:b w:val="0"/>
          <w:i w:val="0"/>
          <w:color w:val="231F20"/>
          <w:sz w:val="20"/>
          <w:szCs w:val="20"/>
        </w:rPr>
      </w:lvl>
    </w:lvlOverride>
    <w:lvlOverride w:ilvl="2">
      <w:startOverride w:val="1"/>
      <w:lvl w:ilvl="2">
        <w:start w:val="1"/>
        <w:numFmt w:val="lowerRoman"/>
        <w:lvlText w:val="%3."/>
        <w:lvlJc w:val="left"/>
        <w:pPr>
          <w:ind w:left="1210" w:hanging="404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1"/>
  <w:doNotTrackFormatting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D93"/>
    <w:rsid w:val="00002289"/>
    <w:rsid w:val="0000375D"/>
    <w:rsid w:val="000128F7"/>
    <w:rsid w:val="00015BAE"/>
    <w:rsid w:val="00021A6D"/>
    <w:rsid w:val="0003054A"/>
    <w:rsid w:val="00030673"/>
    <w:rsid w:val="00036CEB"/>
    <w:rsid w:val="00040BD3"/>
    <w:rsid w:val="00042A93"/>
    <w:rsid w:val="000514CC"/>
    <w:rsid w:val="00055004"/>
    <w:rsid w:val="00056710"/>
    <w:rsid w:val="000568A9"/>
    <w:rsid w:val="00057405"/>
    <w:rsid w:val="00060D70"/>
    <w:rsid w:val="0006236D"/>
    <w:rsid w:val="000650D8"/>
    <w:rsid w:val="000662F5"/>
    <w:rsid w:val="000736FE"/>
    <w:rsid w:val="00075C6E"/>
    <w:rsid w:val="0008226E"/>
    <w:rsid w:val="00087BF9"/>
    <w:rsid w:val="000B02EC"/>
    <w:rsid w:val="000B17D3"/>
    <w:rsid w:val="000B5AC1"/>
    <w:rsid w:val="000C0A8D"/>
    <w:rsid w:val="000C1FCA"/>
    <w:rsid w:val="000C3173"/>
    <w:rsid w:val="000D5FE7"/>
    <w:rsid w:val="000E0EA5"/>
    <w:rsid w:val="000E75FF"/>
    <w:rsid w:val="000F0E14"/>
    <w:rsid w:val="000F744A"/>
    <w:rsid w:val="000F7A2B"/>
    <w:rsid w:val="00105599"/>
    <w:rsid w:val="00106020"/>
    <w:rsid w:val="0010729D"/>
    <w:rsid w:val="00112553"/>
    <w:rsid w:val="00117278"/>
    <w:rsid w:val="00117837"/>
    <w:rsid w:val="001223D7"/>
    <w:rsid w:val="00122BF4"/>
    <w:rsid w:val="00127D70"/>
    <w:rsid w:val="00130993"/>
    <w:rsid w:val="00131FFA"/>
    <w:rsid w:val="001362BF"/>
    <w:rsid w:val="001367C2"/>
    <w:rsid w:val="001420D9"/>
    <w:rsid w:val="00151E7B"/>
    <w:rsid w:val="00161C21"/>
    <w:rsid w:val="001625A1"/>
    <w:rsid w:val="00166701"/>
    <w:rsid w:val="001764B3"/>
    <w:rsid w:val="001768C7"/>
    <w:rsid w:val="001818F0"/>
    <w:rsid w:val="00186A90"/>
    <w:rsid w:val="00190322"/>
    <w:rsid w:val="001A044A"/>
    <w:rsid w:val="001A4D59"/>
    <w:rsid w:val="001A69F1"/>
    <w:rsid w:val="001A6D21"/>
    <w:rsid w:val="001B07CF"/>
    <w:rsid w:val="001B1B04"/>
    <w:rsid w:val="001B4CD6"/>
    <w:rsid w:val="001C1F15"/>
    <w:rsid w:val="001C7361"/>
    <w:rsid w:val="001D60EC"/>
    <w:rsid w:val="001E1A92"/>
    <w:rsid w:val="001E22AC"/>
    <w:rsid w:val="001E62F0"/>
    <w:rsid w:val="001F0D7E"/>
    <w:rsid w:val="001F11B4"/>
    <w:rsid w:val="001F1682"/>
    <w:rsid w:val="001F1C95"/>
    <w:rsid w:val="001F67D0"/>
    <w:rsid w:val="001F6FDC"/>
    <w:rsid w:val="00200AA8"/>
    <w:rsid w:val="00202640"/>
    <w:rsid w:val="0020307C"/>
    <w:rsid w:val="00203833"/>
    <w:rsid w:val="00204119"/>
    <w:rsid w:val="00205424"/>
    <w:rsid w:val="0021127A"/>
    <w:rsid w:val="00214158"/>
    <w:rsid w:val="00216971"/>
    <w:rsid w:val="00217F8A"/>
    <w:rsid w:val="00220C14"/>
    <w:rsid w:val="00222226"/>
    <w:rsid w:val="0022291C"/>
    <w:rsid w:val="00222949"/>
    <w:rsid w:val="002264C5"/>
    <w:rsid w:val="00227A04"/>
    <w:rsid w:val="002308A3"/>
    <w:rsid w:val="00231B89"/>
    <w:rsid w:val="00231C77"/>
    <w:rsid w:val="00235564"/>
    <w:rsid w:val="00236F96"/>
    <w:rsid w:val="00237758"/>
    <w:rsid w:val="0024128B"/>
    <w:rsid w:val="00241DE0"/>
    <w:rsid w:val="00242E49"/>
    <w:rsid w:val="002441FE"/>
    <w:rsid w:val="002448C2"/>
    <w:rsid w:val="00244BC4"/>
    <w:rsid w:val="00245880"/>
    <w:rsid w:val="00246111"/>
    <w:rsid w:val="0025077F"/>
    <w:rsid w:val="00256FBF"/>
    <w:rsid w:val="002635F9"/>
    <w:rsid w:val="00265F73"/>
    <w:rsid w:val="00276D82"/>
    <w:rsid w:val="002823C1"/>
    <w:rsid w:val="0028284C"/>
    <w:rsid w:val="00285186"/>
    <w:rsid w:val="00285E0E"/>
    <w:rsid w:val="0029160D"/>
    <w:rsid w:val="0029248B"/>
    <w:rsid w:val="002927A3"/>
    <w:rsid w:val="00293211"/>
    <w:rsid w:val="0029737A"/>
    <w:rsid w:val="002A1393"/>
    <w:rsid w:val="002A76EC"/>
    <w:rsid w:val="002A7B31"/>
    <w:rsid w:val="002C2562"/>
    <w:rsid w:val="002C41B7"/>
    <w:rsid w:val="002C6BA9"/>
    <w:rsid w:val="002C6F93"/>
    <w:rsid w:val="002D2BE1"/>
    <w:rsid w:val="002D577A"/>
    <w:rsid w:val="002E1AAB"/>
    <w:rsid w:val="002E5F8C"/>
    <w:rsid w:val="002E6CFA"/>
    <w:rsid w:val="002E753C"/>
    <w:rsid w:val="002F45FC"/>
    <w:rsid w:val="002F500C"/>
    <w:rsid w:val="002F675A"/>
    <w:rsid w:val="00302860"/>
    <w:rsid w:val="00305DF2"/>
    <w:rsid w:val="00313843"/>
    <w:rsid w:val="0032050C"/>
    <w:rsid w:val="003220FF"/>
    <w:rsid w:val="0032572B"/>
    <w:rsid w:val="00325B75"/>
    <w:rsid w:val="00331CF2"/>
    <w:rsid w:val="0033420C"/>
    <w:rsid w:val="00334A20"/>
    <w:rsid w:val="003425A6"/>
    <w:rsid w:val="00344B26"/>
    <w:rsid w:val="003452D4"/>
    <w:rsid w:val="003463F7"/>
    <w:rsid w:val="00346D22"/>
    <w:rsid w:val="00350C0E"/>
    <w:rsid w:val="003525BA"/>
    <w:rsid w:val="00355975"/>
    <w:rsid w:val="00356634"/>
    <w:rsid w:val="003578B1"/>
    <w:rsid w:val="00374180"/>
    <w:rsid w:val="003744D9"/>
    <w:rsid w:val="0037503A"/>
    <w:rsid w:val="00375A3C"/>
    <w:rsid w:val="00380B56"/>
    <w:rsid w:val="00380FA9"/>
    <w:rsid w:val="00384E82"/>
    <w:rsid w:val="00385363"/>
    <w:rsid w:val="00385D7A"/>
    <w:rsid w:val="003A2C99"/>
    <w:rsid w:val="003B0BDC"/>
    <w:rsid w:val="003B5569"/>
    <w:rsid w:val="003C017B"/>
    <w:rsid w:val="003C045E"/>
    <w:rsid w:val="003C602C"/>
    <w:rsid w:val="003C6C89"/>
    <w:rsid w:val="003C71EC"/>
    <w:rsid w:val="003C729E"/>
    <w:rsid w:val="003C7556"/>
    <w:rsid w:val="003D2E10"/>
    <w:rsid w:val="003D327D"/>
    <w:rsid w:val="003D5A1B"/>
    <w:rsid w:val="003E182E"/>
    <w:rsid w:val="003E203F"/>
    <w:rsid w:val="003E3DB2"/>
    <w:rsid w:val="003E44BC"/>
    <w:rsid w:val="003E65B7"/>
    <w:rsid w:val="003F0BC1"/>
    <w:rsid w:val="003F1398"/>
    <w:rsid w:val="003F4615"/>
    <w:rsid w:val="003F4AA9"/>
    <w:rsid w:val="003F4B00"/>
    <w:rsid w:val="003F5B51"/>
    <w:rsid w:val="003F769B"/>
    <w:rsid w:val="0040389B"/>
    <w:rsid w:val="0040540F"/>
    <w:rsid w:val="0041157A"/>
    <w:rsid w:val="00411D71"/>
    <w:rsid w:val="00413BE9"/>
    <w:rsid w:val="004269AD"/>
    <w:rsid w:val="00432EEE"/>
    <w:rsid w:val="00440CF6"/>
    <w:rsid w:val="00441D83"/>
    <w:rsid w:val="00442684"/>
    <w:rsid w:val="004507DB"/>
    <w:rsid w:val="004508CD"/>
    <w:rsid w:val="00461E0A"/>
    <w:rsid w:val="00465D77"/>
    <w:rsid w:val="00475140"/>
    <w:rsid w:val="00476870"/>
    <w:rsid w:val="00487C22"/>
    <w:rsid w:val="00491F7E"/>
    <w:rsid w:val="00492D1B"/>
    <w:rsid w:val="004A0F47"/>
    <w:rsid w:val="004A6ECC"/>
    <w:rsid w:val="004B1D62"/>
    <w:rsid w:val="004B7415"/>
    <w:rsid w:val="004C2035"/>
    <w:rsid w:val="004C6BA7"/>
    <w:rsid w:val="004C75D4"/>
    <w:rsid w:val="004D201C"/>
    <w:rsid w:val="004D3EE8"/>
    <w:rsid w:val="004D5665"/>
    <w:rsid w:val="004F0429"/>
    <w:rsid w:val="004F0998"/>
    <w:rsid w:val="00502E5D"/>
    <w:rsid w:val="00512914"/>
    <w:rsid w:val="005156AD"/>
    <w:rsid w:val="00515CEB"/>
    <w:rsid w:val="0052261F"/>
    <w:rsid w:val="005350D8"/>
    <w:rsid w:val="00535FF9"/>
    <w:rsid w:val="0054590D"/>
    <w:rsid w:val="005532D9"/>
    <w:rsid w:val="00553927"/>
    <w:rsid w:val="00556816"/>
    <w:rsid w:val="005570D6"/>
    <w:rsid w:val="005615D3"/>
    <w:rsid w:val="00567CC6"/>
    <w:rsid w:val="005728FF"/>
    <w:rsid w:val="00576066"/>
    <w:rsid w:val="005760E8"/>
    <w:rsid w:val="00583A04"/>
    <w:rsid w:val="0058694C"/>
    <w:rsid w:val="005920C2"/>
    <w:rsid w:val="00594DC8"/>
    <w:rsid w:val="00597596"/>
    <w:rsid w:val="00597AA5"/>
    <w:rsid w:val="005A3B86"/>
    <w:rsid w:val="005A6484"/>
    <w:rsid w:val="005B6379"/>
    <w:rsid w:val="005C1677"/>
    <w:rsid w:val="005C3C78"/>
    <w:rsid w:val="005C5D00"/>
    <w:rsid w:val="005D1522"/>
    <w:rsid w:val="005D6DA8"/>
    <w:rsid w:val="005E1428"/>
    <w:rsid w:val="005E7DB4"/>
    <w:rsid w:val="005F08EB"/>
    <w:rsid w:val="005F413D"/>
    <w:rsid w:val="00602729"/>
    <w:rsid w:val="0061064A"/>
    <w:rsid w:val="006128AD"/>
    <w:rsid w:val="00612B6B"/>
    <w:rsid w:val="00616206"/>
    <w:rsid w:val="006256DC"/>
    <w:rsid w:val="006264DB"/>
    <w:rsid w:val="00642705"/>
    <w:rsid w:val="00644336"/>
    <w:rsid w:val="006443DE"/>
    <w:rsid w:val="00647EDC"/>
    <w:rsid w:val="00651667"/>
    <w:rsid w:val="00653041"/>
    <w:rsid w:val="006610C6"/>
    <w:rsid w:val="006619A2"/>
    <w:rsid w:val="00662576"/>
    <w:rsid w:val="00662B5A"/>
    <w:rsid w:val="00665071"/>
    <w:rsid w:val="006703E2"/>
    <w:rsid w:val="00672ADD"/>
    <w:rsid w:val="006730C0"/>
    <w:rsid w:val="00676990"/>
    <w:rsid w:val="00676D2A"/>
    <w:rsid w:val="006776EF"/>
    <w:rsid w:val="006828C1"/>
    <w:rsid w:val="00685037"/>
    <w:rsid w:val="00693353"/>
    <w:rsid w:val="0069524C"/>
    <w:rsid w:val="006A1413"/>
    <w:rsid w:val="006A4B27"/>
    <w:rsid w:val="006A4D8B"/>
    <w:rsid w:val="006A5192"/>
    <w:rsid w:val="006A53ED"/>
    <w:rsid w:val="006B42AF"/>
    <w:rsid w:val="006B52EF"/>
    <w:rsid w:val="006C25B8"/>
    <w:rsid w:val="006C40D8"/>
    <w:rsid w:val="006D0D93"/>
    <w:rsid w:val="006D15A6"/>
    <w:rsid w:val="006D2E63"/>
    <w:rsid w:val="006D38BC"/>
    <w:rsid w:val="006D42C4"/>
    <w:rsid w:val="006F5366"/>
    <w:rsid w:val="006F6494"/>
    <w:rsid w:val="006F7963"/>
    <w:rsid w:val="007035CB"/>
    <w:rsid w:val="0070388F"/>
    <w:rsid w:val="00705643"/>
    <w:rsid w:val="00712F20"/>
    <w:rsid w:val="0071400D"/>
    <w:rsid w:val="007168BC"/>
    <w:rsid w:val="00722B27"/>
    <w:rsid w:val="00722B35"/>
    <w:rsid w:val="0073540F"/>
    <w:rsid w:val="00736A54"/>
    <w:rsid w:val="007421CE"/>
    <w:rsid w:val="00742CCC"/>
    <w:rsid w:val="00743491"/>
    <w:rsid w:val="0075317C"/>
    <w:rsid w:val="00753A34"/>
    <w:rsid w:val="0076626F"/>
    <w:rsid w:val="00770965"/>
    <w:rsid w:val="0077191F"/>
    <w:rsid w:val="00776E81"/>
    <w:rsid w:val="007771F4"/>
    <w:rsid w:val="00777ED7"/>
    <w:rsid w:val="00777F13"/>
    <w:rsid w:val="00785D64"/>
    <w:rsid w:val="00793154"/>
    <w:rsid w:val="00797ECC"/>
    <w:rsid w:val="007A0FF8"/>
    <w:rsid w:val="007A37B9"/>
    <w:rsid w:val="007A5467"/>
    <w:rsid w:val="007A701B"/>
    <w:rsid w:val="007B28E6"/>
    <w:rsid w:val="007B2C2A"/>
    <w:rsid w:val="007B3B8C"/>
    <w:rsid w:val="007B7A58"/>
    <w:rsid w:val="007C16D3"/>
    <w:rsid w:val="007C32B5"/>
    <w:rsid w:val="007C3BFC"/>
    <w:rsid w:val="007C453C"/>
    <w:rsid w:val="007C712B"/>
    <w:rsid w:val="007C772B"/>
    <w:rsid w:val="007D5BF7"/>
    <w:rsid w:val="007E4DFD"/>
    <w:rsid w:val="007F03EB"/>
    <w:rsid w:val="007F29A4"/>
    <w:rsid w:val="007F48BF"/>
    <w:rsid w:val="007F5AFF"/>
    <w:rsid w:val="00801FFD"/>
    <w:rsid w:val="008153BC"/>
    <w:rsid w:val="00815BAD"/>
    <w:rsid w:val="00816698"/>
    <w:rsid w:val="008234E2"/>
    <w:rsid w:val="0082425E"/>
    <w:rsid w:val="008244D5"/>
    <w:rsid w:val="00826165"/>
    <w:rsid w:val="00830ED9"/>
    <w:rsid w:val="0083356D"/>
    <w:rsid w:val="008453E1"/>
    <w:rsid w:val="008524D6"/>
    <w:rsid w:val="00854ECE"/>
    <w:rsid w:val="00856535"/>
    <w:rsid w:val="008567FF"/>
    <w:rsid w:val="00856C27"/>
    <w:rsid w:val="00861293"/>
    <w:rsid w:val="00863B0B"/>
    <w:rsid w:val="008721EA"/>
    <w:rsid w:val="00873364"/>
    <w:rsid w:val="0087640E"/>
    <w:rsid w:val="00877AAB"/>
    <w:rsid w:val="0088150F"/>
    <w:rsid w:val="008926BC"/>
    <w:rsid w:val="008A0025"/>
    <w:rsid w:val="008A44AE"/>
    <w:rsid w:val="008A4E80"/>
    <w:rsid w:val="008A4F5E"/>
    <w:rsid w:val="008A76B7"/>
    <w:rsid w:val="008B48DB"/>
    <w:rsid w:val="008C09A4"/>
    <w:rsid w:val="008C696F"/>
    <w:rsid w:val="008D1016"/>
    <w:rsid w:val="008D35C1"/>
    <w:rsid w:val="008E1E35"/>
    <w:rsid w:val="008E225E"/>
    <w:rsid w:val="008E260A"/>
    <w:rsid w:val="008E36F3"/>
    <w:rsid w:val="008F2532"/>
    <w:rsid w:val="008F4D38"/>
    <w:rsid w:val="008F5624"/>
    <w:rsid w:val="00900164"/>
    <w:rsid w:val="009021BD"/>
    <w:rsid w:val="00903086"/>
    <w:rsid w:val="009035DC"/>
    <w:rsid w:val="009055A2"/>
    <w:rsid w:val="009108E3"/>
    <w:rsid w:val="009150C5"/>
    <w:rsid w:val="009158B3"/>
    <w:rsid w:val="009160D6"/>
    <w:rsid w:val="009163E9"/>
    <w:rsid w:val="00921B77"/>
    <w:rsid w:val="009222DE"/>
    <w:rsid w:val="00931B54"/>
    <w:rsid w:val="00933FD4"/>
    <w:rsid w:val="00936EB7"/>
    <w:rsid w:val="009370A6"/>
    <w:rsid w:val="00944237"/>
    <w:rsid w:val="00945DAE"/>
    <w:rsid w:val="00946290"/>
    <w:rsid w:val="009540F2"/>
    <w:rsid w:val="00962902"/>
    <w:rsid w:val="009654C8"/>
    <w:rsid w:val="0096639A"/>
    <w:rsid w:val="009663B8"/>
    <w:rsid w:val="009670B0"/>
    <w:rsid w:val="00972405"/>
    <w:rsid w:val="00976FB2"/>
    <w:rsid w:val="00987C6F"/>
    <w:rsid w:val="009B4149"/>
    <w:rsid w:val="009B480D"/>
    <w:rsid w:val="009B702E"/>
    <w:rsid w:val="009D05D1"/>
    <w:rsid w:val="009D263D"/>
    <w:rsid w:val="009D52F7"/>
    <w:rsid w:val="009E1635"/>
    <w:rsid w:val="009E4AB3"/>
    <w:rsid w:val="009F24D9"/>
    <w:rsid w:val="009F2666"/>
    <w:rsid w:val="009F285F"/>
    <w:rsid w:val="00A00C15"/>
    <w:rsid w:val="00A01A40"/>
    <w:rsid w:val="00A04C32"/>
    <w:rsid w:val="00A3783B"/>
    <w:rsid w:val="00A40A9B"/>
    <w:rsid w:val="00A620EB"/>
    <w:rsid w:val="00A716E5"/>
    <w:rsid w:val="00A7696D"/>
    <w:rsid w:val="00A777F6"/>
    <w:rsid w:val="00A83F04"/>
    <w:rsid w:val="00A86E17"/>
    <w:rsid w:val="00A87852"/>
    <w:rsid w:val="00A87883"/>
    <w:rsid w:val="00A908BE"/>
    <w:rsid w:val="00A90B21"/>
    <w:rsid w:val="00AA223E"/>
    <w:rsid w:val="00AA3CE7"/>
    <w:rsid w:val="00AA7916"/>
    <w:rsid w:val="00AB0512"/>
    <w:rsid w:val="00AB0651"/>
    <w:rsid w:val="00AB08F8"/>
    <w:rsid w:val="00AB4203"/>
    <w:rsid w:val="00AB7548"/>
    <w:rsid w:val="00AB76BC"/>
    <w:rsid w:val="00AC1789"/>
    <w:rsid w:val="00AC5C23"/>
    <w:rsid w:val="00AC6496"/>
    <w:rsid w:val="00AC6DED"/>
    <w:rsid w:val="00AC7F74"/>
    <w:rsid w:val="00AD4036"/>
    <w:rsid w:val="00AE1603"/>
    <w:rsid w:val="00AE19D0"/>
    <w:rsid w:val="00AE1A4A"/>
    <w:rsid w:val="00AE60AE"/>
    <w:rsid w:val="00AE66B4"/>
    <w:rsid w:val="00AF0B1E"/>
    <w:rsid w:val="00B00B07"/>
    <w:rsid w:val="00B06291"/>
    <w:rsid w:val="00B10853"/>
    <w:rsid w:val="00B11598"/>
    <w:rsid w:val="00B11AA2"/>
    <w:rsid w:val="00B13EEA"/>
    <w:rsid w:val="00B27546"/>
    <w:rsid w:val="00B27DDF"/>
    <w:rsid w:val="00B3060F"/>
    <w:rsid w:val="00B33A03"/>
    <w:rsid w:val="00B3472F"/>
    <w:rsid w:val="00B34D63"/>
    <w:rsid w:val="00B3523F"/>
    <w:rsid w:val="00B3709C"/>
    <w:rsid w:val="00B419E2"/>
    <w:rsid w:val="00B42ACE"/>
    <w:rsid w:val="00B45FC7"/>
    <w:rsid w:val="00B56158"/>
    <w:rsid w:val="00B5741C"/>
    <w:rsid w:val="00B61F45"/>
    <w:rsid w:val="00B65645"/>
    <w:rsid w:val="00B7175D"/>
    <w:rsid w:val="00B82FC0"/>
    <w:rsid w:val="00B86947"/>
    <w:rsid w:val="00B90B9B"/>
    <w:rsid w:val="00B9765E"/>
    <w:rsid w:val="00B97CCA"/>
    <w:rsid w:val="00BA5E1F"/>
    <w:rsid w:val="00BA756A"/>
    <w:rsid w:val="00BB0AC7"/>
    <w:rsid w:val="00BB2368"/>
    <w:rsid w:val="00BC321A"/>
    <w:rsid w:val="00BC4AF6"/>
    <w:rsid w:val="00BD2208"/>
    <w:rsid w:val="00BD4AD1"/>
    <w:rsid w:val="00BE30A6"/>
    <w:rsid w:val="00BE3990"/>
    <w:rsid w:val="00BE3C08"/>
    <w:rsid w:val="00BE4A95"/>
    <w:rsid w:val="00BE5C12"/>
    <w:rsid w:val="00BE6A51"/>
    <w:rsid w:val="00BF43B4"/>
    <w:rsid w:val="00BF707B"/>
    <w:rsid w:val="00C0036F"/>
    <w:rsid w:val="00C01232"/>
    <w:rsid w:val="00C01267"/>
    <w:rsid w:val="00C0220E"/>
    <w:rsid w:val="00C074E3"/>
    <w:rsid w:val="00C128FD"/>
    <w:rsid w:val="00C20419"/>
    <w:rsid w:val="00C23D6D"/>
    <w:rsid w:val="00C3085A"/>
    <w:rsid w:val="00C33236"/>
    <w:rsid w:val="00C344BC"/>
    <w:rsid w:val="00C36678"/>
    <w:rsid w:val="00C4018B"/>
    <w:rsid w:val="00C41AF6"/>
    <w:rsid w:val="00C432F5"/>
    <w:rsid w:val="00C436C5"/>
    <w:rsid w:val="00C4543F"/>
    <w:rsid w:val="00C476E0"/>
    <w:rsid w:val="00C6350A"/>
    <w:rsid w:val="00C70DDE"/>
    <w:rsid w:val="00C71B86"/>
    <w:rsid w:val="00C71F3D"/>
    <w:rsid w:val="00C724FC"/>
    <w:rsid w:val="00C80637"/>
    <w:rsid w:val="00C807F0"/>
    <w:rsid w:val="00C81251"/>
    <w:rsid w:val="00C944D6"/>
    <w:rsid w:val="00C95729"/>
    <w:rsid w:val="00C96403"/>
    <w:rsid w:val="00C96FDB"/>
    <w:rsid w:val="00C97EBE"/>
    <w:rsid w:val="00CC5DAB"/>
    <w:rsid w:val="00CF1AE5"/>
    <w:rsid w:val="00D01CF9"/>
    <w:rsid w:val="00D0235F"/>
    <w:rsid w:val="00D038C2"/>
    <w:rsid w:val="00D04092"/>
    <w:rsid w:val="00D047C7"/>
    <w:rsid w:val="00D0682D"/>
    <w:rsid w:val="00D11A02"/>
    <w:rsid w:val="00D303B0"/>
    <w:rsid w:val="00D30E9B"/>
    <w:rsid w:val="00D353E3"/>
    <w:rsid w:val="00D374FB"/>
    <w:rsid w:val="00D46936"/>
    <w:rsid w:val="00D5193B"/>
    <w:rsid w:val="00D52A95"/>
    <w:rsid w:val="00D62F5F"/>
    <w:rsid w:val="00D735F4"/>
    <w:rsid w:val="00D77641"/>
    <w:rsid w:val="00D77FFE"/>
    <w:rsid w:val="00D83E48"/>
    <w:rsid w:val="00D84B4E"/>
    <w:rsid w:val="00D91B91"/>
    <w:rsid w:val="00D9236D"/>
    <w:rsid w:val="00D95F8B"/>
    <w:rsid w:val="00DA0076"/>
    <w:rsid w:val="00DA2915"/>
    <w:rsid w:val="00DA58BB"/>
    <w:rsid w:val="00DB1C6C"/>
    <w:rsid w:val="00DB2196"/>
    <w:rsid w:val="00DB5C94"/>
    <w:rsid w:val="00DC7E4D"/>
    <w:rsid w:val="00DD7B52"/>
    <w:rsid w:val="00DE0612"/>
    <w:rsid w:val="00DE4F38"/>
    <w:rsid w:val="00DF59B8"/>
    <w:rsid w:val="00E02BB3"/>
    <w:rsid w:val="00E07B74"/>
    <w:rsid w:val="00E1411E"/>
    <w:rsid w:val="00E276F4"/>
    <w:rsid w:val="00E27BDB"/>
    <w:rsid w:val="00E33038"/>
    <w:rsid w:val="00E411E9"/>
    <w:rsid w:val="00E41BD7"/>
    <w:rsid w:val="00E473B9"/>
    <w:rsid w:val="00E53979"/>
    <w:rsid w:val="00E63B71"/>
    <w:rsid w:val="00E71293"/>
    <w:rsid w:val="00E71AC6"/>
    <w:rsid w:val="00E71E15"/>
    <w:rsid w:val="00E752A2"/>
    <w:rsid w:val="00E7765C"/>
    <w:rsid w:val="00E84216"/>
    <w:rsid w:val="00E85710"/>
    <w:rsid w:val="00E974FE"/>
    <w:rsid w:val="00EB2D31"/>
    <w:rsid w:val="00EB6274"/>
    <w:rsid w:val="00EB7570"/>
    <w:rsid w:val="00EC4DC5"/>
    <w:rsid w:val="00ED2BE2"/>
    <w:rsid w:val="00EE1948"/>
    <w:rsid w:val="00EE1AE8"/>
    <w:rsid w:val="00EE6D8B"/>
    <w:rsid w:val="00EE735F"/>
    <w:rsid w:val="00EF03CE"/>
    <w:rsid w:val="00EF22F0"/>
    <w:rsid w:val="00F0049A"/>
    <w:rsid w:val="00F02F52"/>
    <w:rsid w:val="00F05108"/>
    <w:rsid w:val="00F10777"/>
    <w:rsid w:val="00F16CB4"/>
    <w:rsid w:val="00F17E4B"/>
    <w:rsid w:val="00F229A0"/>
    <w:rsid w:val="00F24782"/>
    <w:rsid w:val="00F27393"/>
    <w:rsid w:val="00F330D0"/>
    <w:rsid w:val="00F356AC"/>
    <w:rsid w:val="00F36805"/>
    <w:rsid w:val="00F36AE4"/>
    <w:rsid w:val="00F44B22"/>
    <w:rsid w:val="00F50032"/>
    <w:rsid w:val="00F517AB"/>
    <w:rsid w:val="00F53876"/>
    <w:rsid w:val="00F563F0"/>
    <w:rsid w:val="00F60F75"/>
    <w:rsid w:val="00F61073"/>
    <w:rsid w:val="00F6107E"/>
    <w:rsid w:val="00F66B4A"/>
    <w:rsid w:val="00F70AEB"/>
    <w:rsid w:val="00F7132E"/>
    <w:rsid w:val="00F721E6"/>
    <w:rsid w:val="00F73F94"/>
    <w:rsid w:val="00F7615E"/>
    <w:rsid w:val="00F80B31"/>
    <w:rsid w:val="00F81909"/>
    <w:rsid w:val="00F82F65"/>
    <w:rsid w:val="00F846F0"/>
    <w:rsid w:val="00F86A03"/>
    <w:rsid w:val="00F958FD"/>
    <w:rsid w:val="00FA041C"/>
    <w:rsid w:val="00FA2503"/>
    <w:rsid w:val="00FA7B02"/>
    <w:rsid w:val="00FB376B"/>
    <w:rsid w:val="00FC4DA1"/>
    <w:rsid w:val="00FD1517"/>
    <w:rsid w:val="00FD1893"/>
    <w:rsid w:val="00FD2479"/>
    <w:rsid w:val="00FE188F"/>
    <w:rsid w:val="00FE1D68"/>
    <w:rsid w:val="00FE46A5"/>
    <w:rsid w:val="00FF0BF4"/>
    <w:rsid w:val="00FF2DAB"/>
    <w:rsid w:val="00FF584B"/>
    <w:rsid w:val="00FF6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80CE5C"/>
  <w15:docId w15:val="{73F35BF9-F8E7-43DE-BFF5-75C91430B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y-paragraph">
    <w:name w:val="ny-paragraph"/>
    <w:basedOn w:val="Normal"/>
    <w:link w:val="ny-paragraphChar"/>
    <w:rsid w:val="00E41BD7"/>
    <w:pPr>
      <w:spacing w:before="120" w:after="120" w:line="260" w:lineRule="exact"/>
    </w:pPr>
    <w:rPr>
      <w:rFonts w:ascii="Calibri" w:eastAsia="Myriad Pro" w:hAnsi="Calibri" w:cs="Myriad Pro"/>
      <w:color w:val="231F20"/>
    </w:rPr>
  </w:style>
  <w:style w:type="paragraph" w:customStyle="1" w:styleId="ny-list-bullets">
    <w:name w:val="ny-list-bullets"/>
    <w:basedOn w:val="ny-paragraph"/>
    <w:qFormat/>
    <w:rsid w:val="00E41BD7"/>
    <w:pPr>
      <w:numPr>
        <w:numId w:val="1"/>
      </w:numPr>
      <w:spacing w:before="60" w:after="60"/>
    </w:pPr>
  </w:style>
  <w:style w:type="paragraph" w:customStyle="1" w:styleId="ny-list-ordered">
    <w:name w:val="ny-list-ordered"/>
    <w:basedOn w:val="ny-paragraph"/>
    <w:rsid w:val="00E41BD7"/>
    <w:pPr>
      <w:tabs>
        <w:tab w:val="num" w:pos="800"/>
      </w:tabs>
      <w:spacing w:before="60" w:after="60"/>
      <w:ind w:left="800" w:hanging="400"/>
    </w:pPr>
  </w:style>
  <w:style w:type="paragraph" w:customStyle="1" w:styleId="ny-h1-sub">
    <w:name w:val="ny-h1-sub"/>
    <w:rsid w:val="00E41BD7"/>
    <w:pPr>
      <w:spacing w:after="0" w:line="240" w:lineRule="auto"/>
    </w:pPr>
    <w:rPr>
      <w:rFonts w:ascii="Calibri" w:eastAsia="Myriad Pro" w:hAnsi="Calibri" w:cs="Myriad Pro"/>
      <w:color w:val="809178"/>
      <w:sz w:val="40"/>
      <w:szCs w:val="40"/>
    </w:rPr>
  </w:style>
  <w:style w:type="paragraph" w:customStyle="1" w:styleId="ny-h1">
    <w:name w:val="ny-h1"/>
    <w:qFormat/>
    <w:rsid w:val="00E41BD7"/>
    <w:pPr>
      <w:spacing w:before="9" w:after="240" w:line="679" w:lineRule="exact"/>
    </w:pPr>
    <w:rPr>
      <w:rFonts w:ascii="Calibri" w:eastAsia="Myriad Pro" w:hAnsi="Calibri" w:cs="Myriad Pro"/>
      <w:b/>
      <w:bCs/>
      <w:color w:val="617656"/>
      <w:position w:val="-1"/>
      <w:sz w:val="52"/>
      <w:szCs w:val="62"/>
    </w:rPr>
  </w:style>
  <w:style w:type="character" w:customStyle="1" w:styleId="ny-standards">
    <w:name w:val="ny-standards"/>
    <w:uiPriority w:val="1"/>
    <w:rsid w:val="00E41BD7"/>
    <w:rPr>
      <w:rFonts w:ascii="Calibri" w:eastAsia="Myriad Pro" w:hAnsi="Calibri" w:cs="Myriad Pro"/>
      <w:color w:val="617656"/>
      <w:sz w:val="26"/>
      <w:szCs w:val="26"/>
      <w:bdr w:val="single" w:sz="18" w:space="0" w:color="F8F9F4"/>
      <w:shd w:val="clear" w:color="auto" w:fill="F8F9F4"/>
    </w:rPr>
  </w:style>
  <w:style w:type="paragraph" w:customStyle="1" w:styleId="ny-concept-chart-title">
    <w:name w:val="ny-concept-chart-title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</w:rPr>
  </w:style>
  <w:style w:type="paragraph" w:customStyle="1" w:styleId="ny-h5">
    <w:name w:val="ny-h5"/>
    <w:basedOn w:val="ny-paragraph"/>
    <w:rsid w:val="00E41BD7"/>
    <w:pPr>
      <w:spacing w:before="240"/>
    </w:pPr>
    <w:rPr>
      <w:b/>
      <w:spacing w:val="-2"/>
    </w:rPr>
  </w:style>
  <w:style w:type="paragraph" w:customStyle="1" w:styleId="ny-h4">
    <w:name w:val="ny-h4"/>
    <w:basedOn w:val="ny-paragraph"/>
    <w:rsid w:val="00E41BD7"/>
    <w:pPr>
      <w:spacing w:before="240" w:after="180" w:line="300" w:lineRule="exact"/>
    </w:pPr>
    <w:rPr>
      <w:b/>
      <w:bCs/>
      <w:spacing w:val="-2"/>
      <w:sz w:val="26"/>
      <w:szCs w:val="26"/>
    </w:rPr>
  </w:style>
  <w:style w:type="paragraph" w:customStyle="1" w:styleId="ny-table-text-hdr">
    <w:name w:val="ny-table-text-hdr"/>
    <w:basedOn w:val="Normal"/>
    <w:rsid w:val="00E41BD7"/>
    <w:pPr>
      <w:spacing w:after="40" w:line="260" w:lineRule="exact"/>
      <w:ind w:left="1055" w:hanging="1055"/>
    </w:pPr>
    <w:rPr>
      <w:rFonts w:ascii="Calibri" w:eastAsia="Myriad Pro" w:hAnsi="Calibri" w:cs="Myriad Pro"/>
      <w:b/>
      <w:bCs/>
      <w:color w:val="231F20"/>
      <w:szCs w:val="20"/>
    </w:rPr>
  </w:style>
  <w:style w:type="paragraph" w:customStyle="1" w:styleId="ny-h2">
    <w:name w:val="ny-h2"/>
    <w:basedOn w:val="Normal"/>
    <w:rsid w:val="00E41BD7"/>
    <w:pPr>
      <w:spacing w:after="120" w:line="440" w:lineRule="exact"/>
    </w:pPr>
    <w:rPr>
      <w:rFonts w:ascii="Calibri Bold" w:eastAsia="Myriad Pro" w:hAnsi="Calibri Bold" w:cs="Myriad Pro"/>
      <w:bCs/>
      <w:color w:val="00789C"/>
      <w:sz w:val="36"/>
      <w:szCs w:val="36"/>
    </w:rPr>
  </w:style>
  <w:style w:type="paragraph" w:customStyle="1" w:styleId="ny-h3-boxed">
    <w:name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0"/>
      </w:tabs>
      <w:spacing w:before="360" w:after="240" w:line="240" w:lineRule="auto"/>
    </w:pPr>
    <w:rPr>
      <w:rFonts w:ascii="Calibri Bold" w:eastAsia="Myriad Pro" w:hAnsi="Calibri Bold" w:cs="Myriad Pro"/>
      <w:b/>
      <w:bCs/>
      <w:color w:val="617656"/>
      <w:sz w:val="28"/>
      <w:szCs w:val="40"/>
    </w:rPr>
  </w:style>
  <w:style w:type="paragraph" w:customStyle="1" w:styleId="ny-list-idented">
    <w:name w:val="ny-list-idented"/>
    <w:rsid w:val="00E41BD7"/>
    <w:pPr>
      <w:spacing w:before="60" w:after="60" w:line="260" w:lineRule="exact"/>
      <w:ind w:left="800" w:hanging="400"/>
    </w:pPr>
    <w:rPr>
      <w:rFonts w:ascii="Calibri" w:eastAsia="Myriad Pro" w:hAnsi="Calibri" w:cs="Myriad Pro"/>
      <w:color w:val="231F20"/>
    </w:rPr>
  </w:style>
  <w:style w:type="paragraph" w:customStyle="1" w:styleId="ny-concept-chart-label">
    <w:name w:val="ny-concept-chart-label"/>
    <w:rsid w:val="00E41BD7"/>
    <w:pPr>
      <w:spacing w:after="0" w:line="260" w:lineRule="exact"/>
    </w:pPr>
    <w:rPr>
      <w:rFonts w:ascii="Calibri" w:eastAsia="Myriad Pro Black" w:hAnsi="Calibri" w:cs="Myriad Pro Black"/>
      <w:b/>
      <w:bCs/>
      <w:color w:val="FFFFFF"/>
      <w:spacing w:val="2"/>
      <w:position w:val="1"/>
      <w:sz w:val="18"/>
      <w:szCs w:val="18"/>
    </w:rPr>
  </w:style>
  <w:style w:type="paragraph" w:customStyle="1" w:styleId="ny-table-text">
    <w:name w:val="ny-table-text"/>
    <w:rsid w:val="00E41BD7"/>
    <w:pPr>
      <w:spacing w:after="0" w:line="240" w:lineRule="auto"/>
    </w:pPr>
    <w:rPr>
      <w:rFonts w:ascii="Calibri" w:eastAsia="Myriad Pro" w:hAnsi="Calibri" w:cs="Myriad Pro"/>
      <w:color w:val="231F20"/>
    </w:rPr>
  </w:style>
  <w:style w:type="character" w:customStyle="1" w:styleId="ny-standard-chart-title">
    <w:name w:val="ny-standard-chart-title"/>
    <w:basedOn w:val="DefaultParagraphFont"/>
    <w:uiPriority w:val="1"/>
    <w:rsid w:val="00E41BD7"/>
    <w:rPr>
      <w:rFonts w:ascii="Calibri" w:hAnsi="Calibri"/>
      <w:b/>
      <w:bCs/>
      <w:spacing w:val="0"/>
    </w:rPr>
  </w:style>
  <w:style w:type="paragraph" w:customStyle="1" w:styleId="ny-standard-chart">
    <w:name w:val="ny-standard-chart"/>
    <w:rsid w:val="00E41BD7"/>
    <w:pPr>
      <w:tabs>
        <w:tab w:val="left" w:pos="2160"/>
      </w:tabs>
      <w:spacing w:before="30" w:after="0" w:line="266" w:lineRule="auto"/>
    </w:pPr>
    <w:rPr>
      <w:rFonts w:ascii="Calibri" w:eastAsia="Myriad Pro Black" w:hAnsi="Calibri" w:cs="Myriad Pro Black"/>
      <w:color w:val="231F20"/>
      <w:spacing w:val="1"/>
      <w:sz w:val="18"/>
      <w:szCs w:val="18"/>
    </w:rPr>
  </w:style>
  <w:style w:type="table" w:styleId="TableGrid">
    <w:name w:val="Table Grid"/>
    <w:basedOn w:val="TableNormal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y-list-focusstandards">
    <w:name w:val="ny-list-focus standards"/>
    <w:basedOn w:val="Normal"/>
    <w:rsid w:val="00E41BD7"/>
    <w:pPr>
      <w:spacing w:before="120" w:after="120" w:line="260" w:lineRule="exact"/>
      <w:ind w:left="1400" w:hanging="1000"/>
    </w:pPr>
    <w:rPr>
      <w:rFonts w:ascii="Calibri" w:eastAsia="Myriad Pro" w:hAnsi="Calibri" w:cs="Myriad Pro"/>
      <w:color w:val="231F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1B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B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BD7"/>
  </w:style>
  <w:style w:type="paragraph" w:styleId="Footer">
    <w:name w:val="footer"/>
    <w:basedOn w:val="Normal"/>
    <w:link w:val="FooterChar"/>
    <w:uiPriority w:val="99"/>
    <w:unhideWhenUsed/>
    <w:rsid w:val="00E41BD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BD7"/>
  </w:style>
  <w:style w:type="paragraph" w:customStyle="1" w:styleId="ny-list-focusstandards-sub">
    <w:name w:val="ny-list-focus standards-sub"/>
    <w:basedOn w:val="ny-list-focusstandards"/>
    <w:rsid w:val="00E41BD7"/>
    <w:pPr>
      <w:ind w:left="1800" w:hanging="400"/>
    </w:pPr>
  </w:style>
  <w:style w:type="character" w:customStyle="1" w:styleId="ny-bold-green">
    <w:name w:val="ny-bold-green"/>
    <w:basedOn w:val="DefaultParagraphFont"/>
    <w:uiPriority w:val="1"/>
    <w:rsid w:val="00E41BD7"/>
    <w:rPr>
      <w:b/>
      <w:color w:val="617656"/>
    </w:rPr>
  </w:style>
  <w:style w:type="paragraph" w:customStyle="1" w:styleId="ny-table-bullet-list-lessons">
    <w:name w:val="ny-table-bullet-list-lessons"/>
    <w:basedOn w:val="Normal"/>
    <w:rsid w:val="00E41BD7"/>
    <w:pPr>
      <w:numPr>
        <w:numId w:val="3"/>
      </w:numPr>
      <w:spacing w:before="60" w:after="20" w:line="260" w:lineRule="exact"/>
    </w:pPr>
    <w:rPr>
      <w:rFonts w:ascii="Calibri" w:eastAsia="Myriad Pro" w:hAnsi="Calibri" w:cs="Myriad Pro"/>
      <w:color w:val="231F20"/>
    </w:rPr>
  </w:style>
  <w:style w:type="character" w:styleId="CommentReference">
    <w:name w:val="annotation reference"/>
    <w:basedOn w:val="DefaultParagraphFont"/>
    <w:uiPriority w:val="99"/>
    <w:semiHidden/>
    <w:unhideWhenUsed/>
    <w:rsid w:val="00E41BD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1BD7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1BD7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1BD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1BD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D2BE1"/>
    <w:pPr>
      <w:widowControl/>
      <w:spacing w:after="0" w:line="240" w:lineRule="auto"/>
    </w:pPr>
  </w:style>
  <w:style w:type="paragraph" w:customStyle="1" w:styleId="ny-bullet-list">
    <w:name w:val="ny-bullet-list"/>
    <w:basedOn w:val="ny-paragraph"/>
    <w:rsid w:val="00E41BD7"/>
    <w:pPr>
      <w:tabs>
        <w:tab w:val="num" w:pos="200"/>
      </w:tabs>
      <w:spacing w:before="0" w:after="60" w:line="254" w:lineRule="auto"/>
      <w:ind w:left="1200" w:hanging="1200"/>
    </w:pPr>
    <w:rPr>
      <w:rFonts w:asciiTheme="minorHAnsi" w:hAnsiTheme="minorHAnsi" w:cstheme="minorHAnsi"/>
    </w:rPr>
  </w:style>
  <w:style w:type="character" w:customStyle="1" w:styleId="ny-chart-sq-blue">
    <w:name w:val="ny-chart-sq-blue"/>
    <w:basedOn w:val="DefaultParagraphFont"/>
    <w:uiPriority w:val="1"/>
    <w:rsid w:val="00AC1789"/>
    <w:rPr>
      <w:rFonts w:ascii="Calibri" w:eastAsia="Wingdings" w:hAnsi="Calibri" w:cs="Wingdings"/>
      <w:color w:val="00789C"/>
      <w:spacing w:val="3"/>
      <w:position w:val="-4"/>
      <w:sz w:val="28"/>
      <w:szCs w:val="28"/>
    </w:rPr>
  </w:style>
  <w:style w:type="character" w:customStyle="1" w:styleId="ny-chart-sq-grey">
    <w:name w:val="ny-chart-sq-grey"/>
    <w:uiPriority w:val="1"/>
    <w:qFormat/>
    <w:rsid w:val="00AC1789"/>
    <w:rPr>
      <w:rFonts w:ascii="Calibri" w:eastAsia="Wingdings" w:hAnsi="Calibri" w:cs="Wingdings"/>
      <w:color w:val="7F7F7F" w:themeColor="text1" w:themeTint="80"/>
      <w:spacing w:val="3"/>
      <w:position w:val="-4"/>
      <w:sz w:val="28"/>
      <w:szCs w:val="28"/>
    </w:rPr>
  </w:style>
  <w:style w:type="character" w:customStyle="1" w:styleId="ny-chart-sq-green">
    <w:name w:val="ny-chart-sq-green"/>
    <w:uiPriority w:val="1"/>
    <w:rsid w:val="00AC1789"/>
    <w:rPr>
      <w:rFonts w:ascii="Calibri" w:eastAsia="Wingdings" w:hAnsi="Calibri" w:cs="Wingdings"/>
      <w:color w:val="93A56B"/>
      <w:spacing w:val="3"/>
      <w:position w:val="-4"/>
      <w:sz w:val="28"/>
      <w:szCs w:val="28"/>
    </w:rPr>
  </w:style>
  <w:style w:type="paragraph" w:styleId="ListParagraph">
    <w:name w:val="List Paragraph"/>
    <w:basedOn w:val="Normal"/>
    <w:uiPriority w:val="34"/>
    <w:qFormat/>
    <w:rsid w:val="00E41BD7"/>
    <w:pPr>
      <w:ind w:left="720"/>
      <w:contextualSpacing/>
    </w:pPr>
  </w:style>
  <w:style w:type="paragraph" w:customStyle="1" w:styleId="ny-callout-text">
    <w:name w:val="ny-callout-text"/>
    <w:basedOn w:val="Normal"/>
    <w:rsid w:val="00E41BD7"/>
    <w:pPr>
      <w:spacing w:before="60" w:after="0" w:line="240" w:lineRule="exact"/>
    </w:pPr>
    <w:rPr>
      <w:rFonts w:ascii="Calibri" w:eastAsia="Myriad Pro" w:hAnsi="Calibri" w:cs="Myriad Pro"/>
      <w:color w:val="231F20"/>
      <w:sz w:val="18"/>
      <w:szCs w:val="18"/>
    </w:rPr>
  </w:style>
  <w:style w:type="paragraph" w:customStyle="1" w:styleId="ny-callout-hdr">
    <w:name w:val="ny-callout-hdr"/>
    <w:link w:val="ny-callout-hdrChar"/>
    <w:qFormat/>
    <w:rsid w:val="00E63B71"/>
    <w:pPr>
      <w:spacing w:after="0" w:line="280" w:lineRule="exact"/>
    </w:pPr>
    <w:rPr>
      <w:b/>
      <w:color w:val="93A56C"/>
      <w:sz w:val="24"/>
    </w:rPr>
  </w:style>
  <w:style w:type="paragraph" w:customStyle="1" w:styleId="ny-materials">
    <w:name w:val="ny-materials"/>
    <w:basedOn w:val="ny-paragraph"/>
    <w:link w:val="ny-materialsChar"/>
    <w:rsid w:val="00E41BD7"/>
    <w:pPr>
      <w:spacing w:after="240"/>
      <w:ind w:left="1080" w:hanging="1080"/>
    </w:pPr>
    <w:rPr>
      <w:rFonts w:cstheme="minorHAnsi"/>
    </w:rPr>
  </w:style>
  <w:style w:type="character" w:customStyle="1" w:styleId="ny-paragraphChar">
    <w:name w:val="ny-paragraph Char"/>
    <w:basedOn w:val="DefaultParagraphFont"/>
    <w:link w:val="ny-paragraph"/>
    <w:rsid w:val="00E41BD7"/>
    <w:rPr>
      <w:rFonts w:ascii="Calibri" w:eastAsia="Myriad Pro" w:hAnsi="Calibri" w:cs="Myriad Pro"/>
      <w:color w:val="231F20"/>
    </w:rPr>
  </w:style>
  <w:style w:type="character" w:customStyle="1" w:styleId="ny-materialsChar">
    <w:name w:val="ny-materials Char"/>
    <w:basedOn w:val="ny-paragraphChar"/>
    <w:link w:val="ny-materials"/>
    <w:rsid w:val="00E41BD7"/>
    <w:rPr>
      <w:rFonts w:ascii="Calibri" w:eastAsia="Myriad Pro" w:hAnsi="Calibri" w:cstheme="minorHAnsi"/>
      <w:color w:val="231F20"/>
    </w:rPr>
  </w:style>
  <w:style w:type="paragraph" w:customStyle="1" w:styleId="ny-indented">
    <w:name w:val="ny-indented"/>
    <w:rsid w:val="00E41BD7"/>
    <w:pPr>
      <w:spacing w:after="120" w:line="254" w:lineRule="auto"/>
      <w:ind w:left="800" w:hanging="400"/>
    </w:pPr>
    <w:rPr>
      <w:rFonts w:eastAsia="Myriad Pro" w:cs="Myriad Pro"/>
      <w:color w:val="231F20"/>
    </w:rPr>
  </w:style>
  <w:style w:type="paragraph" w:customStyle="1" w:styleId="ColorfulList-Accent11">
    <w:name w:val="Colorful List - Accent 11"/>
    <w:basedOn w:val="Normal"/>
    <w:uiPriority w:val="34"/>
    <w:rsid w:val="00E41BD7"/>
    <w:pPr>
      <w:ind w:left="720"/>
      <w:contextualSpacing/>
    </w:pPr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E41BD7"/>
    <w:rPr>
      <w:color w:val="808080"/>
    </w:rPr>
  </w:style>
  <w:style w:type="table" w:customStyle="1" w:styleId="TableGrid2">
    <w:name w:val="Table Grid2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rsid w:val="00E41BD7"/>
    <w:rPr>
      <w:i/>
      <w:iCs/>
    </w:rPr>
  </w:style>
  <w:style w:type="character" w:styleId="IntenseEmphasis">
    <w:name w:val="Intense Emphasis"/>
    <w:basedOn w:val="DefaultParagraphFont"/>
    <w:uiPriority w:val="21"/>
    <w:rsid w:val="00E41BD7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41BD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41BD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41BD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E41BD7"/>
    <w:rPr>
      <w:vertAlign w:val="superscript"/>
    </w:rPr>
  </w:style>
  <w:style w:type="table" w:customStyle="1" w:styleId="TableGrid1">
    <w:name w:val="Table Grid1"/>
    <w:basedOn w:val="TableNormal"/>
    <w:next w:val="TableGrid"/>
    <w:uiPriority w:val="59"/>
    <w:rsid w:val="00E41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y-bold-red">
    <w:name w:val="ny-bold-red"/>
    <w:basedOn w:val="DefaultParagraphFont"/>
    <w:uiPriority w:val="1"/>
    <w:rsid w:val="00F16CB4"/>
    <w:rPr>
      <w:b/>
      <w:bCs w:val="0"/>
      <w:color w:val="7F0B47"/>
    </w:rPr>
  </w:style>
  <w:style w:type="paragraph" w:customStyle="1" w:styleId="ny-h3-boxed-1">
    <w:name w:val="ny-h3-boxed-1"/>
    <w:next w:val="ny-h3-boxed"/>
    <w:rsid w:val="00E41BD7"/>
    <w:pPr>
      <w:pBdr>
        <w:top w:val="single" w:sz="4" w:space="1" w:color="F8F9F4"/>
        <w:left w:val="single" w:sz="4" w:space="4" w:color="F8F9F4"/>
        <w:bottom w:val="single" w:sz="4" w:space="1" w:color="F8F9F4"/>
        <w:right w:val="single" w:sz="4" w:space="4" w:color="F8F9F4"/>
      </w:pBdr>
      <w:shd w:val="clear" w:color="auto" w:fill="F8F9F4"/>
      <w:tabs>
        <w:tab w:val="center" w:pos="4925"/>
      </w:tabs>
      <w:spacing w:before="360" w:after="240" w:line="240" w:lineRule="auto"/>
    </w:pPr>
    <w:rPr>
      <w:rFonts w:ascii="Calibri Bold" w:eastAsia="Myriad Pro" w:hAnsi="Calibri Bold" w:cs="Myriad Pro"/>
      <w:b/>
      <w:color w:val="809178"/>
      <w:sz w:val="28"/>
      <w:szCs w:val="40"/>
    </w:rPr>
  </w:style>
  <w:style w:type="paragraph" w:customStyle="1" w:styleId="ny-lesson-name">
    <w:name w:val="ny-lesson-name"/>
    <w:basedOn w:val="Normal"/>
    <w:rsid w:val="00E41BD7"/>
    <w:pPr>
      <w:jc w:val="right"/>
    </w:pPr>
    <w:rPr>
      <w:i/>
      <w:color w:val="617656"/>
      <w:sz w:val="18"/>
    </w:rPr>
  </w:style>
  <w:style w:type="paragraph" w:customStyle="1" w:styleId="ny-module-overview">
    <w:name w:val="ny-module-overview"/>
    <w:basedOn w:val="Normal"/>
    <w:rsid w:val="00E41BD7"/>
    <w:pPr>
      <w:spacing w:after="0" w:line="322" w:lineRule="exact"/>
      <w:jc w:val="right"/>
    </w:pPr>
    <w:rPr>
      <w:rFonts w:ascii="Calibri" w:eastAsia="Myriad Pro" w:hAnsi="Calibri" w:cs="Myriad Pro"/>
      <w:b/>
      <w:bCs/>
      <w:color w:val="444B5A"/>
      <w:sz w:val="29"/>
      <w:szCs w:val="29"/>
    </w:rPr>
  </w:style>
  <w:style w:type="paragraph" w:customStyle="1" w:styleId="ny-ordered-list">
    <w:name w:val="ny-ordered-list"/>
    <w:basedOn w:val="ny-h4"/>
    <w:rsid w:val="00E41BD7"/>
    <w:pPr>
      <w:numPr>
        <w:numId w:val="2"/>
      </w:numPr>
      <w:tabs>
        <w:tab w:val="left" w:pos="2160"/>
      </w:tabs>
      <w:spacing w:before="60" w:after="60" w:line="260" w:lineRule="exact"/>
    </w:pPr>
    <w:rPr>
      <w:rFonts w:asciiTheme="minorHAnsi" w:hAnsiTheme="minorHAnsi" w:cstheme="minorHAnsi"/>
      <w:b w:val="0"/>
      <w:sz w:val="22"/>
      <w:szCs w:val="22"/>
    </w:rPr>
  </w:style>
  <w:style w:type="character" w:customStyle="1" w:styleId="ny-bold-terracotta">
    <w:name w:val="ny-bold-terracotta"/>
    <w:basedOn w:val="DefaultParagraphFont"/>
    <w:uiPriority w:val="1"/>
    <w:rsid w:val="003E203F"/>
    <w:rPr>
      <w:b/>
      <w:color w:val="00789C"/>
    </w:rPr>
  </w:style>
  <w:style w:type="numbering" w:customStyle="1" w:styleId="ny-numbering">
    <w:name w:val="ny-numbering"/>
    <w:basedOn w:val="NoList"/>
    <w:uiPriority w:val="99"/>
    <w:rsid w:val="0020307C"/>
    <w:pPr>
      <w:numPr>
        <w:numId w:val="4"/>
      </w:numPr>
    </w:pPr>
  </w:style>
  <w:style w:type="paragraph" w:customStyle="1" w:styleId="ny-numbering-assessment">
    <w:name w:val="ny-numbering-assessment"/>
    <w:basedOn w:val="ListParagraph"/>
    <w:link w:val="ny-numbering-assessmentChar"/>
    <w:rsid w:val="0020307C"/>
    <w:pPr>
      <w:numPr>
        <w:numId w:val="5"/>
      </w:numPr>
      <w:spacing w:line="240" w:lineRule="auto"/>
    </w:pPr>
  </w:style>
  <w:style w:type="character" w:customStyle="1" w:styleId="ny-numbering-assessmentChar">
    <w:name w:val="ny-numbering-assessment Char"/>
    <w:basedOn w:val="DefaultParagraphFont"/>
    <w:link w:val="ny-numbering-assessment"/>
    <w:rsid w:val="0020307C"/>
  </w:style>
  <w:style w:type="paragraph" w:customStyle="1" w:styleId="ny-lesson-paragraph">
    <w:name w:val="ny-lesson-paragraph"/>
    <w:basedOn w:val="ny-paragraph"/>
    <w:link w:val="ny-lesson-paragraphChar"/>
    <w:qFormat/>
    <w:rsid w:val="00222226"/>
    <w:pPr>
      <w:spacing w:line="252" w:lineRule="auto"/>
    </w:pPr>
    <w:rPr>
      <w:sz w:val="20"/>
    </w:rPr>
  </w:style>
  <w:style w:type="paragraph" w:customStyle="1" w:styleId="ny-lesson-numbering">
    <w:name w:val="ny-lesson-numbering"/>
    <w:basedOn w:val="Normal"/>
    <w:link w:val="ny-lesson-numberingChar"/>
    <w:qFormat/>
    <w:rsid w:val="00222226"/>
    <w:pPr>
      <w:numPr>
        <w:numId w:val="8"/>
      </w:numPr>
      <w:tabs>
        <w:tab w:val="left" w:pos="403"/>
      </w:tabs>
      <w:spacing w:before="60" w:after="60" w:line="252" w:lineRule="auto"/>
    </w:pPr>
    <w:rPr>
      <w:rFonts w:ascii="Calibri" w:eastAsia="Myriad Pro" w:hAnsi="Calibri" w:cs="Myriad Pro"/>
      <w:color w:val="231F20"/>
      <w:sz w:val="20"/>
    </w:rPr>
  </w:style>
  <w:style w:type="paragraph" w:customStyle="1" w:styleId="ny-lesson-header">
    <w:name w:val="ny-lesson-header"/>
    <w:basedOn w:val="ny-h1"/>
    <w:qFormat/>
    <w:rsid w:val="009F2666"/>
    <w:pPr>
      <w:spacing w:after="360"/>
    </w:pPr>
    <w:rPr>
      <w:sz w:val="36"/>
    </w:rPr>
  </w:style>
  <w:style w:type="paragraph" w:customStyle="1" w:styleId="ny-lesson-summary">
    <w:name w:val="ny-lesson-summary"/>
    <w:basedOn w:val="Normal"/>
    <w:link w:val="ny-lesson-summaryChar"/>
    <w:qFormat/>
    <w:rsid w:val="00222226"/>
    <w:pPr>
      <w:spacing w:before="120" w:after="120"/>
    </w:pPr>
    <w:rPr>
      <w:b/>
      <w:color w:val="7F7F7F" w:themeColor="text1" w:themeTint="80"/>
    </w:rPr>
  </w:style>
  <w:style w:type="numbering" w:customStyle="1" w:styleId="ny-lesson-numbered-list">
    <w:name w:val="ny-lesson-numbered-list"/>
    <w:uiPriority w:val="99"/>
    <w:rsid w:val="00222226"/>
    <w:pPr>
      <w:numPr>
        <w:numId w:val="6"/>
      </w:numPr>
    </w:pPr>
  </w:style>
  <w:style w:type="character" w:customStyle="1" w:styleId="ny-lesson-numberingChar">
    <w:name w:val="ny-lesson-numbering Char"/>
    <w:basedOn w:val="DefaultParagraphFont"/>
    <w:link w:val="ny-lesson-numbering"/>
    <w:rsid w:val="00222226"/>
    <w:rPr>
      <w:rFonts w:ascii="Calibri" w:eastAsia="Myriad Pro" w:hAnsi="Calibri" w:cs="Myriad Pro"/>
      <w:color w:val="231F20"/>
      <w:sz w:val="20"/>
    </w:rPr>
  </w:style>
  <w:style w:type="paragraph" w:customStyle="1" w:styleId="ny-lesson-bullet">
    <w:name w:val="ny-lesson-bullet"/>
    <w:basedOn w:val="Normal"/>
    <w:link w:val="ny-lesson-bulletChar"/>
    <w:qFormat/>
    <w:rsid w:val="00222226"/>
    <w:pPr>
      <w:numPr>
        <w:numId w:val="7"/>
      </w:numPr>
      <w:spacing w:before="60" w:after="60" w:line="252" w:lineRule="auto"/>
      <w:ind w:left="806" w:hanging="403"/>
    </w:pPr>
    <w:rPr>
      <w:rFonts w:ascii="Calibri" w:eastAsia="Myriad Pro" w:hAnsi="Calibri" w:cs="Myriad Pro"/>
      <w:color w:val="231F20"/>
      <w:sz w:val="20"/>
    </w:rPr>
  </w:style>
  <w:style w:type="character" w:customStyle="1" w:styleId="ny-lesson-bulletChar">
    <w:name w:val="ny-lesson-bullet Char"/>
    <w:basedOn w:val="DefaultParagraphFont"/>
    <w:link w:val="ny-lesson-bullet"/>
    <w:rsid w:val="00222226"/>
    <w:rPr>
      <w:rFonts w:ascii="Calibri" w:eastAsia="Myriad Pro" w:hAnsi="Calibri" w:cs="Myriad Pro"/>
      <w:color w:val="231F20"/>
      <w:sz w:val="20"/>
    </w:rPr>
  </w:style>
  <w:style w:type="character" w:customStyle="1" w:styleId="ny-lesson-summaryChar">
    <w:name w:val="ny-lesson-summary Char"/>
    <w:basedOn w:val="DefaultParagraphFont"/>
    <w:link w:val="ny-lesson-summary"/>
    <w:rsid w:val="00222226"/>
    <w:rPr>
      <w:b/>
      <w:color w:val="7F7F7F" w:themeColor="text1" w:themeTint="80"/>
    </w:rPr>
  </w:style>
  <w:style w:type="paragraph" w:customStyle="1" w:styleId="ny-lesson-hdr-1">
    <w:name w:val="ny-lesson-hdr-1"/>
    <w:next w:val="ny-lesson-paragraph"/>
    <w:link w:val="ny-lesson-hdr-1Char"/>
    <w:qFormat/>
    <w:rsid w:val="00E63B71"/>
    <w:pPr>
      <w:spacing w:before="120" w:after="120" w:line="252" w:lineRule="auto"/>
    </w:pPr>
    <w:rPr>
      <w:rFonts w:ascii="Calibri Bold" w:eastAsia="Myriad Pro" w:hAnsi="Calibri Bold" w:cs="Myriad Pro"/>
      <w:b/>
      <w:color w:val="231F20"/>
    </w:rPr>
  </w:style>
  <w:style w:type="character" w:customStyle="1" w:styleId="ny-callout-hdrChar">
    <w:name w:val="ny-callout-hdr Char"/>
    <w:basedOn w:val="DefaultParagraphFont"/>
    <w:link w:val="ny-callout-hdr"/>
    <w:rsid w:val="00E63B71"/>
    <w:rPr>
      <w:b/>
      <w:color w:val="93A56C"/>
      <w:sz w:val="24"/>
    </w:rPr>
  </w:style>
  <w:style w:type="character" w:customStyle="1" w:styleId="ny-lesson-hdr-1Char">
    <w:name w:val="ny-lesson-hdr-1 Char"/>
    <w:basedOn w:val="DefaultParagraphFont"/>
    <w:link w:val="ny-lesson-hdr-1"/>
    <w:rsid w:val="00E63B71"/>
    <w:rPr>
      <w:rFonts w:ascii="Calibri Bold" w:eastAsia="Myriad Pro" w:hAnsi="Calibri Bold" w:cs="Myriad Pro"/>
      <w:b/>
      <w:color w:val="231F20"/>
    </w:rPr>
  </w:style>
  <w:style w:type="character" w:customStyle="1" w:styleId="ny-lesson-paragraphChar">
    <w:name w:val="ny-lesson-paragraph Char"/>
    <w:basedOn w:val="ny-paragraphChar"/>
    <w:link w:val="ny-lesson-paragraph"/>
    <w:rsid w:val="007C3BFC"/>
    <w:rPr>
      <w:rFonts w:ascii="Calibri" w:eastAsia="Myriad Pro" w:hAnsi="Calibri" w:cs="Myriad Pro"/>
      <w:color w:val="231F20"/>
      <w:sz w:val="20"/>
    </w:rPr>
  </w:style>
  <w:style w:type="paragraph" w:customStyle="1" w:styleId="ny-lesson-table">
    <w:name w:val="ny-lesson-table"/>
    <w:basedOn w:val="Normal"/>
    <w:qFormat/>
    <w:rsid w:val="00B00B07"/>
    <w:pPr>
      <w:spacing w:after="0" w:line="252" w:lineRule="auto"/>
    </w:pPr>
    <w:rPr>
      <w:color w:val="231F20"/>
      <w:sz w:val="20"/>
    </w:rPr>
  </w:style>
  <w:style w:type="character" w:customStyle="1" w:styleId="ny-lesson-hdr-2">
    <w:name w:val="ny-lesson-hdr-2"/>
    <w:basedOn w:val="ny-standards"/>
    <w:uiPriority w:val="1"/>
    <w:qFormat/>
    <w:rsid w:val="00E63B71"/>
    <w:rPr>
      <w:rFonts w:ascii="Calibri" w:eastAsia="Myriad Pro" w:hAnsi="Calibri" w:cs="Myriad Pro"/>
      <w:b/>
      <w:color w:val="617656"/>
      <w:sz w:val="22"/>
      <w:szCs w:val="26"/>
      <w:bdr w:val="single" w:sz="18" w:space="0" w:color="F8F9F4"/>
      <w:shd w:val="clear" w:color="auto" w:fill="F8F9F4"/>
    </w:rPr>
  </w:style>
  <w:style w:type="paragraph" w:customStyle="1" w:styleId="ny-lesson-example">
    <w:name w:val="ny-lesson-example"/>
    <w:basedOn w:val="Normal"/>
    <w:qFormat/>
    <w:rsid w:val="000E0EA5"/>
    <w:pPr>
      <w:spacing w:before="120" w:after="120" w:line="260" w:lineRule="exact"/>
    </w:pPr>
    <w:rPr>
      <w:rFonts w:ascii="Calibri" w:eastAsia="Myriad Pro" w:hAnsi="Calibri" w:cs="Myriad Pro"/>
      <w:color w:val="231F20"/>
      <w:sz w:val="20"/>
    </w:rPr>
  </w:style>
  <w:style w:type="paragraph" w:customStyle="1" w:styleId="ny-lesson-SFinsert-number-list">
    <w:name w:val="ny-lesson-SF insert-number-list"/>
    <w:basedOn w:val="Normal"/>
    <w:link w:val="ny-lesson-SFinsert-number-listChar"/>
    <w:qFormat/>
    <w:rsid w:val="00583A04"/>
    <w:pPr>
      <w:numPr>
        <w:numId w:val="9"/>
      </w:numPr>
      <w:spacing w:before="60" w:after="60" w:line="252" w:lineRule="auto"/>
      <w:ind w:right="864"/>
    </w:pPr>
    <w:rPr>
      <w:rFonts w:ascii="Calibri" w:eastAsia="Myriad Pro" w:hAnsi="Calibri" w:cs="Myriad Pro"/>
      <w:b/>
      <w:color w:val="231F20"/>
      <w:sz w:val="16"/>
      <w:szCs w:val="18"/>
    </w:rPr>
  </w:style>
  <w:style w:type="character" w:customStyle="1" w:styleId="ny-lesson-SFinsert-number-listChar">
    <w:name w:val="ny-lesson-SF insert-number-list Char"/>
    <w:basedOn w:val="DefaultParagraphFont"/>
    <w:link w:val="ny-lesson-SFinsert-number-list"/>
    <w:rsid w:val="00583A04"/>
    <w:rPr>
      <w:rFonts w:ascii="Calibri" w:eastAsia="Myriad Pro" w:hAnsi="Calibri" w:cs="Myriad Pro"/>
      <w:b/>
      <w:color w:val="231F20"/>
      <w:sz w:val="16"/>
      <w:szCs w:val="18"/>
    </w:rPr>
  </w:style>
  <w:style w:type="paragraph" w:customStyle="1" w:styleId="ny-lesson-SFinsert-response">
    <w:name w:val="ny-lesson-SF insert-response"/>
    <w:basedOn w:val="ny-lesson-paragraph"/>
    <w:link w:val="ny-lesson-SFinsert-responseChar"/>
    <w:qFormat/>
    <w:rsid w:val="00BB2368"/>
    <w:pPr>
      <w:ind w:left="864" w:right="864"/>
    </w:pPr>
    <w:rPr>
      <w:b/>
      <w:i/>
      <w:color w:val="005A76"/>
      <w:sz w:val="16"/>
      <w:szCs w:val="18"/>
    </w:rPr>
  </w:style>
  <w:style w:type="character" w:customStyle="1" w:styleId="ny-lesson-SFinsert-responseChar">
    <w:name w:val="ny-lesson-SF insert-response Char"/>
    <w:basedOn w:val="ny-lesson-paragraphChar"/>
    <w:link w:val="ny-lesson-SFinsert-response"/>
    <w:rsid w:val="00BB2368"/>
    <w:rPr>
      <w:rFonts w:ascii="Calibri" w:eastAsia="Myriad Pro" w:hAnsi="Calibri" w:cs="Myriad Pro"/>
      <w:b/>
      <w:i/>
      <w:color w:val="005A76"/>
      <w:sz w:val="16"/>
      <w:szCs w:val="18"/>
    </w:rPr>
  </w:style>
  <w:style w:type="paragraph" w:customStyle="1" w:styleId="ny-lesson-SF-number">
    <w:name w:val="ny-lesson-SF-number"/>
    <w:basedOn w:val="ny-lesson-numbering"/>
    <w:link w:val="ny-lesson-SF-numberChar"/>
    <w:qFormat/>
    <w:rsid w:val="00BB2368"/>
    <w:pPr>
      <w:numPr>
        <w:numId w:val="0"/>
      </w:numPr>
      <w:tabs>
        <w:tab w:val="clear" w:pos="403"/>
      </w:tabs>
      <w:ind w:left="360" w:hanging="360"/>
    </w:pPr>
    <w:rPr>
      <w:color w:val="00789C"/>
    </w:rPr>
  </w:style>
  <w:style w:type="paragraph" w:customStyle="1" w:styleId="ny-lesson-SF-response">
    <w:name w:val="ny-lesson-SF-response"/>
    <w:basedOn w:val="ny-lesson-paragraph"/>
    <w:link w:val="ny-lesson-SF-responseChar"/>
    <w:qFormat/>
    <w:rsid w:val="00BB2368"/>
    <w:pPr>
      <w:spacing w:before="60" w:after="60"/>
      <w:ind w:left="360"/>
    </w:pPr>
    <w:rPr>
      <w:i/>
      <w:color w:val="00789C"/>
      <w:sz w:val="16"/>
      <w:szCs w:val="18"/>
    </w:rPr>
  </w:style>
  <w:style w:type="character" w:customStyle="1" w:styleId="ny-lesson-SF-numberChar">
    <w:name w:val="ny-lesson-SF-number Char"/>
    <w:basedOn w:val="ny-lesson-numberingChar"/>
    <w:link w:val="ny-lesson-SF-number"/>
    <w:rsid w:val="00BB2368"/>
    <w:rPr>
      <w:rFonts w:ascii="Calibri" w:eastAsia="Myriad Pro" w:hAnsi="Calibri" w:cs="Myriad Pro"/>
      <w:color w:val="00789C"/>
      <w:sz w:val="20"/>
    </w:rPr>
  </w:style>
  <w:style w:type="character" w:customStyle="1" w:styleId="ny-lesson-SF-responseChar">
    <w:name w:val="ny-lesson-SF-response Char"/>
    <w:basedOn w:val="ny-lesson-paragraphChar"/>
    <w:link w:val="ny-lesson-SF-response"/>
    <w:rsid w:val="00BB2368"/>
    <w:rPr>
      <w:rFonts w:ascii="Calibri" w:eastAsia="Myriad Pro" w:hAnsi="Calibri" w:cs="Myriad Pro"/>
      <w:i/>
      <w:color w:val="00789C"/>
      <w:sz w:val="16"/>
      <w:szCs w:val="18"/>
    </w:rPr>
  </w:style>
  <w:style w:type="paragraph" w:styleId="NormalWeb">
    <w:name w:val="Normal (Web)"/>
    <w:basedOn w:val="Normal"/>
    <w:uiPriority w:val="99"/>
    <w:unhideWhenUsed/>
    <w:rsid w:val="002C41B7"/>
    <w:pPr>
      <w:widowControl/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y-lesson-SFinsert">
    <w:name w:val="ny-lesson-SF insert"/>
    <w:basedOn w:val="ny-lesson-paragraph"/>
    <w:link w:val="ny-lesson-SFinsertChar"/>
    <w:qFormat/>
    <w:rsid w:val="00BE6A51"/>
    <w:pPr>
      <w:ind w:left="864" w:right="864"/>
    </w:pPr>
    <w:rPr>
      <w:b/>
      <w:sz w:val="16"/>
      <w:szCs w:val="18"/>
    </w:rPr>
  </w:style>
  <w:style w:type="character" w:customStyle="1" w:styleId="ny-lesson-SFinsertChar">
    <w:name w:val="ny-lesson-SF insert Char"/>
    <w:basedOn w:val="ny-lesson-paragraphChar"/>
    <w:link w:val="ny-lesson-SFinsert"/>
    <w:rsid w:val="00BE6A51"/>
    <w:rPr>
      <w:rFonts w:ascii="Calibri" w:eastAsia="Myriad Pro" w:hAnsi="Calibri" w:cs="Myriad Pro"/>
      <w:b/>
      <w:color w:val="231F20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4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hyperlink" Target="http://creativecommons.org/licenses/by-nc-sa/3.0/deed.en_US" TargetMode="External"/><Relationship Id="rId7" Type="http://schemas.openxmlformats.org/officeDocument/2006/relationships/hyperlink" Target="http://creativecommons.org/licenses/by-nc-sa/3.0/deed.en_US" TargetMode="External"/><Relationship Id="rId2" Type="http://schemas.openxmlformats.org/officeDocument/2006/relationships/hyperlink" Target="http://creativecommons.org/licenses/by-nc-sa/3.0/deed.en_US" TargetMode="External"/><Relationship Id="rId1" Type="http://schemas.openxmlformats.org/officeDocument/2006/relationships/hyperlink" Target="http://creativecommons.org/licenses/by-nc-sa/3.0/deed.en_US" TargetMode="External"/><Relationship Id="rId6" Type="http://schemas.openxmlformats.org/officeDocument/2006/relationships/hyperlink" Target="http://creativecommons.org/licenses/by-nc-sa/3.0/deed.en_US" TargetMode="External"/><Relationship Id="rId5" Type="http://schemas.openxmlformats.org/officeDocument/2006/relationships/image" Target="media/image4.png"/><Relationship Id="rId4" Type="http://schemas.openxmlformats.org/officeDocument/2006/relationships/hyperlink" Target="http://creativecommons.org/licenses/by-nc-sa/3.0/deed.en_US" TargetMode="External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670B0EEEE0DB4AA371CD10B34B315B" ma:contentTypeVersion="2" ma:contentTypeDescription="Create a new document." ma:contentTypeScope="" ma:versionID="33f34111c692b5de52c9addeb8660ef6">
  <xsd:schema xmlns:xsd="http://www.w3.org/2001/XMLSchema" xmlns:xs="http://www.w3.org/2001/XMLSchema" xmlns:p="http://schemas.microsoft.com/office/2006/metadata/properties" xmlns:ns2="beec3c52-6977-40b8-8e7b-b4fa7e519059" targetNamespace="http://schemas.microsoft.com/office/2006/metadata/properties" ma:root="true" ma:fieldsID="ffd14b9f8735070b303dc67e630959f1" ns2:_="">
    <xsd:import namespace="beec3c52-6977-40b8-8e7b-b4fa7e519059"/>
    <xsd:element name="properties">
      <xsd:complexType>
        <xsd:sequence>
          <xsd:element name="documentManagement">
            <xsd:complexType>
              <xsd:all>
                <xsd:element ref="ns2:Sort_x0020_ID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c3c52-6977-40b8-8e7b-b4fa7e519059" elementFormDefault="qualified">
    <xsd:import namespace="http://schemas.microsoft.com/office/2006/documentManagement/types"/>
    <xsd:import namespace="http://schemas.microsoft.com/office/infopath/2007/PartnerControls"/>
    <xsd:element name="Sort_x0020_ID" ma:index="8" nillable="true" ma:displayName="Sort ID" ma:internalName="Sort_x0020_ID">
      <xsd:simpleType>
        <xsd:restriction base="dms:Number"/>
      </xsd:simpleType>
    </xsd:element>
    <xsd:element name="Comments" ma:index="9" nillable="true" ma:displayName="Comments" ma:internalName="Comments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ort_x0020_ID xmlns="beec3c52-6977-40b8-8e7b-b4fa7e519059" xsi:nil="true"/>
    <Comments xmlns="beec3c52-6977-40b8-8e7b-b4fa7e519059">final for V2
Copy edit completed 1/29/15 (LG)
Revisions completed 2/11/15 (LG)</Comment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F594D6-F8B1-4A5A-8AEB-04728800F1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ec3c52-6977-40b8-8e7b-b4fa7e5190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AB2ACB-EC10-4B98-8FEF-EFA71BB5C48D}">
  <ds:schemaRefs>
    <ds:schemaRef ds:uri="http://schemas.microsoft.com/office/2006/metadata/properties"/>
    <ds:schemaRef ds:uri="http://schemas.microsoft.com/office/infopath/2007/PartnerControls"/>
    <ds:schemaRef ds:uri="beec3c52-6977-40b8-8e7b-b4fa7e519059"/>
  </ds:schemaRefs>
</ds:datastoreItem>
</file>

<file path=customXml/itemProps3.xml><?xml version="1.0" encoding="utf-8"?>
<ds:datastoreItem xmlns:ds="http://schemas.openxmlformats.org/officeDocument/2006/customXml" ds:itemID="{CE5A18E0-A48D-46F4-A680-E7A9254A49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3A852B-11E3-4A21-83C9-C1ACFA56B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Papier Productions</Company>
  <LinksUpToDate>false</LinksUpToDate>
  <CharactersWithSpaces>3142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nlevioff</dc:creator>
  <cp:lastModifiedBy>neela roy</cp:lastModifiedBy>
  <cp:revision>14</cp:revision>
  <cp:lastPrinted>2015-01-29T02:11:00Z</cp:lastPrinted>
  <dcterms:created xsi:type="dcterms:W3CDTF">2015-02-18T18:09:00Z</dcterms:created>
  <dcterms:modified xsi:type="dcterms:W3CDTF">2015-07-24T17:12:00Z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2012-09-25T00:00:00Z</vt:filetime>
  </property>
  <property fmtid="{D5CDD505-2E9C-101B-9397-08002B2CF9AE}" pid="3" name="LastSaved">
    <vt:filetime>2012-09-25T00:00:00Z</vt:filetime>
  </property>
  <property fmtid="{D5CDD505-2E9C-101B-9397-08002B2CF9AE}" pid="4" name="ContentTypeId">
    <vt:lpwstr>0x010100AE670B0EEEE0DB4AA371CD10B34B315B</vt:lpwstr>
  </property>
</Properties>
</file>