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C27FB" w14:textId="75A52FEA" w:rsidR="00C64820" w:rsidRPr="00D0546C" w:rsidRDefault="00C64820" w:rsidP="00C64820">
      <w:pPr>
        <w:pStyle w:val="ny-lesson-header"/>
      </w:pPr>
      <w:r>
        <w:t>Lesson 25</w:t>
      </w:r>
      <w:r w:rsidRPr="00D0546C">
        <w:t>:</w:t>
      </w:r>
      <w:r>
        <w:t xml:space="preserve"> </w:t>
      </w:r>
      <w:r w:rsidRPr="00D0546C">
        <w:t xml:space="preserve"> </w:t>
      </w:r>
      <w:r>
        <w:t>Solving Problems in Two Ways—</w:t>
      </w:r>
      <w:r w:rsidR="00501E0B">
        <w:t>Rates</w:t>
      </w:r>
      <w:r>
        <w:t xml:space="preserve"> and Algebra</w:t>
      </w:r>
    </w:p>
    <w:p w14:paraId="2B769343" w14:textId="77777777" w:rsidR="00C64820" w:rsidRDefault="00C64820" w:rsidP="00501E0B">
      <w:pPr>
        <w:pStyle w:val="ny-callout-hdr"/>
      </w:pPr>
    </w:p>
    <w:p w14:paraId="67940A4D" w14:textId="5D2C24A9" w:rsidR="00C64820" w:rsidRDefault="00C64820" w:rsidP="00501E0B">
      <w:pPr>
        <w:pStyle w:val="ny-callout-hdr"/>
      </w:pPr>
      <w:r w:rsidRPr="00D36552">
        <w:t>Classwork</w:t>
      </w:r>
    </w:p>
    <w:p w14:paraId="0C5A780D" w14:textId="77777777" w:rsidR="00EA10F6" w:rsidRDefault="00EA10F6" w:rsidP="00C64820">
      <w:pPr>
        <w:pStyle w:val="ny-lesson-hdr-1"/>
      </w:pPr>
      <w:r>
        <w:t>Exercise 1</w:t>
      </w:r>
    </w:p>
    <w:p w14:paraId="05BC3FED" w14:textId="67A63FC6" w:rsidR="00EA10F6" w:rsidRDefault="00EA10F6" w:rsidP="0072000B">
      <w:pPr>
        <w:pStyle w:val="ny-lesson-numbering"/>
        <w:numPr>
          <w:ilvl w:val="1"/>
          <w:numId w:val="8"/>
        </w:numPr>
      </w:pPr>
      <w:r w:rsidRPr="00D17F37">
        <w:t>Solve the following problem first using a tape diagram and then using an equation:</w:t>
      </w:r>
      <w:r w:rsidR="00B36C88">
        <w:t xml:space="preserve"> </w:t>
      </w:r>
      <w:r w:rsidRPr="00D17F37">
        <w:t xml:space="preserve"> In a school choir,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Pr="00D17F37">
        <w:t xml:space="preserve"> of the members were girls. </w:t>
      </w:r>
      <w:r w:rsidR="00B36C88">
        <w:t xml:space="preserve"> </w:t>
      </w:r>
      <w:r w:rsidRPr="00D17F37">
        <w:t xml:space="preserve">At the end of the year, </w:t>
      </w:r>
      <m:oMath>
        <m:r>
          <w:rPr>
            <w:rFonts w:ascii="Cambria Math" w:hAnsi="Cambria Math"/>
          </w:rPr>
          <m:t>3</m:t>
        </m:r>
      </m:oMath>
      <w:r w:rsidRPr="00D17F37">
        <w:t xml:space="preserve"> boys left the choir</w:t>
      </w:r>
      <w:r w:rsidR="00B36C88">
        <w:t>,</w:t>
      </w:r>
      <w:r w:rsidRPr="00D17F37">
        <w:t xml:space="preserve"> and the ratio of boys to girls became </w:t>
      </w:r>
      <m:oMath>
        <m:r>
          <w:rPr>
            <w:rFonts w:ascii="Cambria Math" w:hAnsi="Cambria Math"/>
          </w:rPr>
          <m:t>3:4</m:t>
        </m:r>
      </m:oMath>
      <w:r w:rsidRPr="00D17F37">
        <w:t>. How many boys remained in the choir?</w:t>
      </w:r>
      <w:r w:rsidRPr="00D17F37">
        <w:rPr>
          <w:noProof/>
        </w:rPr>
        <w:t xml:space="preserve"> </w:t>
      </w:r>
    </w:p>
    <w:p w14:paraId="3C9B400C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3136F1EF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23EC2EC0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36CA35D2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067F8A5E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1C9B7C7B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01873C98" w14:textId="77777777" w:rsidR="00501E0B" w:rsidRDefault="00501E0B" w:rsidP="00C64820">
      <w:pPr>
        <w:pStyle w:val="ny-lesson-numbering"/>
        <w:numPr>
          <w:ilvl w:val="0"/>
          <w:numId w:val="0"/>
        </w:numPr>
        <w:ind w:left="360" w:hanging="360"/>
      </w:pPr>
    </w:p>
    <w:p w14:paraId="3C2C347D" w14:textId="77777777" w:rsidR="00501E0B" w:rsidRDefault="00501E0B" w:rsidP="00C64820">
      <w:pPr>
        <w:pStyle w:val="ny-lesson-numbering"/>
        <w:numPr>
          <w:ilvl w:val="0"/>
          <w:numId w:val="0"/>
        </w:numPr>
        <w:ind w:left="360" w:hanging="360"/>
      </w:pPr>
    </w:p>
    <w:p w14:paraId="06E66BC4" w14:textId="77777777" w:rsidR="00501E0B" w:rsidRDefault="00501E0B" w:rsidP="00C64820">
      <w:pPr>
        <w:pStyle w:val="ny-lesson-numbering"/>
        <w:numPr>
          <w:ilvl w:val="0"/>
          <w:numId w:val="0"/>
        </w:numPr>
        <w:ind w:left="360" w:hanging="360"/>
      </w:pPr>
    </w:p>
    <w:p w14:paraId="1403482A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5CF41FB0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1C709821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2688E0C3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6C236A36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25AE7D80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32114FEC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65EBD9CA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240F0994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21ED193A" w14:textId="5AA48E87" w:rsidR="00EA10F6" w:rsidRDefault="00EA10F6" w:rsidP="0072000B">
      <w:pPr>
        <w:pStyle w:val="ny-lesson-numbering"/>
        <w:numPr>
          <w:ilvl w:val="1"/>
          <w:numId w:val="8"/>
        </w:numPr>
      </w:pPr>
      <w:r w:rsidRPr="0052550C">
        <w:t>Which problem solution, the one using a tape diagram or the one using an equation, was easier to set up and solve?</w:t>
      </w:r>
      <w:r>
        <w:t xml:space="preserve">  W</w:t>
      </w:r>
      <w:r w:rsidRPr="0052550C">
        <w:t>hy</w:t>
      </w:r>
      <w:r w:rsidR="00BC3B41">
        <w:t>?</w:t>
      </w:r>
    </w:p>
    <w:p w14:paraId="6E150EAA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7760AAA4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527F496B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783060D0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72FF0EAF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53C05F51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161581FE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52289F66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  <w:bookmarkStart w:id="0" w:name="_GoBack"/>
      <w:bookmarkEnd w:id="0"/>
    </w:p>
    <w:p w14:paraId="50C100AA" w14:textId="7EABC971" w:rsidR="00501E0B" w:rsidRDefault="006107BE" w:rsidP="00501E0B">
      <w:pPr>
        <w:pStyle w:val="ny-lesson-hdr-1"/>
      </w:pPr>
      <w:r>
        <w:lastRenderedPageBreak/>
        <w:t>Mathematical Modeling Exercise/Exercise 2</w:t>
      </w:r>
    </w:p>
    <w:p w14:paraId="235F1A6C" w14:textId="77777777" w:rsidR="00501E0B" w:rsidRPr="00501E0B" w:rsidRDefault="00501E0B" w:rsidP="008113AE">
      <w:pPr>
        <w:pStyle w:val="ny-lesson-paragraph"/>
        <w:rPr>
          <w:i/>
        </w:rPr>
      </w:pPr>
      <w:r>
        <w:t xml:space="preserve">Read the following problem: </w:t>
      </w:r>
    </w:p>
    <w:p w14:paraId="25903940" w14:textId="0787EB68" w:rsidR="00EA10F6" w:rsidRPr="00501E0B" w:rsidRDefault="00EA10F6" w:rsidP="008113AE">
      <w:pPr>
        <w:pStyle w:val="ny-lesson-paragraph"/>
      </w:pPr>
      <w:r w:rsidRPr="00501E0B">
        <w:t xml:space="preserve">All the printing presses at a print shop were scheduled to make copies of a novel and a cookbook. </w:t>
      </w:r>
      <w:r w:rsidR="00BC3B41">
        <w:t xml:space="preserve"> </w:t>
      </w:r>
      <w:r w:rsidRPr="00501E0B">
        <w:t>They were to print the same number of copies of each book, but the novel had twice as many pages as the cookbook.</w:t>
      </w:r>
      <w:r w:rsidR="00BC3B41">
        <w:t xml:space="preserve"> </w:t>
      </w:r>
      <w:r w:rsidRPr="00501E0B">
        <w:t xml:space="preserve"> All of the printing presses worked for the first day on the larger book, turning out novels. </w:t>
      </w:r>
      <w:r w:rsidR="00BC3B41">
        <w:t xml:space="preserve"> </w:t>
      </w:r>
      <w:r w:rsidRPr="00501E0B">
        <w:t xml:space="preserve">Then, on day two, the presses were split into two equally sized groups. </w:t>
      </w:r>
      <w:r w:rsidR="00BC3B41">
        <w:t xml:space="preserve"> </w:t>
      </w:r>
      <w:r w:rsidRPr="00501E0B">
        <w:t xml:space="preserve">The first group continued printing copies of the novel and finished printing all the copies by the evening of the second day. </w:t>
      </w:r>
      <w:r w:rsidR="00BC3B41">
        <w:t xml:space="preserve"> </w:t>
      </w:r>
      <w:r w:rsidRPr="00501E0B">
        <w:t>The seco</w:t>
      </w:r>
      <w:r w:rsidR="00BC3B41">
        <w:t>nd group worked on the cookbook</w:t>
      </w:r>
      <w:r w:rsidRPr="00501E0B">
        <w:t xml:space="preserve"> but did not finish by evening. </w:t>
      </w:r>
      <w:r w:rsidR="00BC3B41">
        <w:t xml:space="preserve"> </w:t>
      </w:r>
      <w:r w:rsidRPr="00501E0B">
        <w:t xml:space="preserve">One printing press, working for two additional full days, finished printing the remaining copies of the cookbooks. </w:t>
      </w:r>
      <w:r w:rsidR="00BC3B41">
        <w:t xml:space="preserve"> </w:t>
      </w:r>
      <w:r w:rsidRPr="00501E0B">
        <w:t>If all printing presses printed pages (for both the novel and cookbook) at the same constant rate, how many printing presses are there at the print shop?</w:t>
      </w:r>
    </w:p>
    <w:p w14:paraId="41D9E55F" w14:textId="78861885" w:rsidR="00EA10F6" w:rsidRDefault="00EA10F6" w:rsidP="008113AE">
      <w:pPr>
        <w:pStyle w:val="ny-lesson-numbering"/>
        <w:numPr>
          <w:ilvl w:val="1"/>
          <w:numId w:val="13"/>
        </w:numPr>
      </w:pPr>
      <w:r w:rsidRPr="00C64820">
        <w:t>Solve the problem working with rates to setup a tape diagram or an area model.</w:t>
      </w:r>
    </w:p>
    <w:p w14:paraId="2C890ED7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45CE1712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0E57F2C5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5F093240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1A987AC0" w14:textId="77777777" w:rsidR="00501E0B" w:rsidRDefault="00501E0B" w:rsidP="00C64820">
      <w:pPr>
        <w:pStyle w:val="ny-lesson-numbering"/>
        <w:numPr>
          <w:ilvl w:val="0"/>
          <w:numId w:val="0"/>
        </w:numPr>
        <w:ind w:left="360" w:hanging="360"/>
      </w:pPr>
    </w:p>
    <w:p w14:paraId="66A9D065" w14:textId="77777777" w:rsidR="00501E0B" w:rsidRDefault="00501E0B" w:rsidP="00C64820">
      <w:pPr>
        <w:pStyle w:val="ny-lesson-numbering"/>
        <w:numPr>
          <w:ilvl w:val="0"/>
          <w:numId w:val="0"/>
        </w:numPr>
        <w:ind w:left="360" w:hanging="360"/>
      </w:pPr>
    </w:p>
    <w:p w14:paraId="1BAC98D2" w14:textId="77777777" w:rsidR="00501E0B" w:rsidRDefault="00501E0B" w:rsidP="00C64820">
      <w:pPr>
        <w:pStyle w:val="ny-lesson-numbering"/>
        <w:numPr>
          <w:ilvl w:val="0"/>
          <w:numId w:val="0"/>
        </w:numPr>
        <w:ind w:left="360" w:hanging="360"/>
      </w:pPr>
    </w:p>
    <w:p w14:paraId="476F79DE" w14:textId="77777777" w:rsidR="00501E0B" w:rsidRDefault="00501E0B" w:rsidP="00C64820">
      <w:pPr>
        <w:pStyle w:val="ny-lesson-numbering"/>
        <w:numPr>
          <w:ilvl w:val="0"/>
          <w:numId w:val="0"/>
        </w:numPr>
        <w:ind w:left="360" w:hanging="360"/>
      </w:pPr>
    </w:p>
    <w:p w14:paraId="1AA321BA" w14:textId="77777777" w:rsidR="00501E0B" w:rsidRDefault="00501E0B" w:rsidP="00C64820">
      <w:pPr>
        <w:pStyle w:val="ny-lesson-numbering"/>
        <w:numPr>
          <w:ilvl w:val="0"/>
          <w:numId w:val="0"/>
        </w:numPr>
        <w:ind w:left="360" w:hanging="360"/>
      </w:pPr>
    </w:p>
    <w:p w14:paraId="7F519B82" w14:textId="77777777" w:rsidR="00501E0B" w:rsidRDefault="00501E0B" w:rsidP="00C64820">
      <w:pPr>
        <w:pStyle w:val="ny-lesson-numbering"/>
        <w:numPr>
          <w:ilvl w:val="0"/>
          <w:numId w:val="0"/>
        </w:numPr>
        <w:ind w:left="360" w:hanging="360"/>
      </w:pPr>
    </w:p>
    <w:p w14:paraId="78C7BA3E" w14:textId="77777777" w:rsidR="00501E0B" w:rsidRDefault="00501E0B" w:rsidP="00C64820">
      <w:pPr>
        <w:pStyle w:val="ny-lesson-numbering"/>
        <w:numPr>
          <w:ilvl w:val="0"/>
          <w:numId w:val="0"/>
        </w:numPr>
        <w:ind w:left="360" w:hanging="360"/>
      </w:pPr>
    </w:p>
    <w:p w14:paraId="2140CBA5" w14:textId="77777777" w:rsidR="00501E0B" w:rsidRDefault="00501E0B" w:rsidP="00C64820">
      <w:pPr>
        <w:pStyle w:val="ny-lesson-numbering"/>
        <w:numPr>
          <w:ilvl w:val="0"/>
          <w:numId w:val="0"/>
        </w:numPr>
        <w:ind w:left="360" w:hanging="360"/>
      </w:pPr>
    </w:p>
    <w:p w14:paraId="7ED9B469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00EB2752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58501BFA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144E1F97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141E93AA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74138FE3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2D83DAF9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36743E53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25ED5E91" w14:textId="77777777" w:rsidR="008113AE" w:rsidRDefault="008113AE" w:rsidP="00C64820">
      <w:pPr>
        <w:pStyle w:val="ny-lesson-numbering"/>
        <w:numPr>
          <w:ilvl w:val="0"/>
          <w:numId w:val="0"/>
        </w:numPr>
        <w:ind w:left="360" w:hanging="360"/>
      </w:pPr>
    </w:p>
    <w:p w14:paraId="1E51B5B9" w14:textId="77777777" w:rsidR="008113AE" w:rsidRDefault="008113AE" w:rsidP="00C64820">
      <w:pPr>
        <w:pStyle w:val="ny-lesson-numbering"/>
        <w:numPr>
          <w:ilvl w:val="0"/>
          <w:numId w:val="0"/>
        </w:numPr>
        <w:ind w:left="360" w:hanging="360"/>
      </w:pPr>
    </w:p>
    <w:p w14:paraId="3FB533E7" w14:textId="77777777" w:rsidR="008113AE" w:rsidRDefault="008113AE" w:rsidP="00C64820">
      <w:pPr>
        <w:pStyle w:val="ny-lesson-numbering"/>
        <w:numPr>
          <w:ilvl w:val="0"/>
          <w:numId w:val="0"/>
        </w:numPr>
        <w:ind w:left="360" w:hanging="360"/>
      </w:pPr>
    </w:p>
    <w:p w14:paraId="2594F984" w14:textId="77777777" w:rsidR="008113AE" w:rsidRDefault="008113AE" w:rsidP="00C64820">
      <w:pPr>
        <w:pStyle w:val="ny-lesson-numbering"/>
        <w:numPr>
          <w:ilvl w:val="0"/>
          <w:numId w:val="0"/>
        </w:numPr>
        <w:ind w:left="360" w:hanging="360"/>
      </w:pPr>
    </w:p>
    <w:p w14:paraId="5F34F333" w14:textId="77777777" w:rsidR="008113AE" w:rsidRDefault="008113AE" w:rsidP="00C64820">
      <w:pPr>
        <w:pStyle w:val="ny-lesson-numbering"/>
        <w:numPr>
          <w:ilvl w:val="0"/>
          <w:numId w:val="0"/>
        </w:numPr>
        <w:ind w:left="360" w:hanging="360"/>
      </w:pPr>
    </w:p>
    <w:p w14:paraId="0D62D8DA" w14:textId="77777777" w:rsidR="008113AE" w:rsidRDefault="008113AE" w:rsidP="00C64820">
      <w:pPr>
        <w:pStyle w:val="ny-lesson-numbering"/>
        <w:numPr>
          <w:ilvl w:val="0"/>
          <w:numId w:val="0"/>
        </w:numPr>
        <w:ind w:left="360" w:hanging="360"/>
      </w:pPr>
    </w:p>
    <w:p w14:paraId="2487D503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2EC69ECA" w14:textId="77777777" w:rsidR="00EA189F" w:rsidRDefault="00EA189F" w:rsidP="00C64820">
      <w:pPr>
        <w:pStyle w:val="ny-lesson-numbering"/>
        <w:numPr>
          <w:ilvl w:val="0"/>
          <w:numId w:val="0"/>
        </w:numPr>
        <w:ind w:left="360" w:hanging="360"/>
      </w:pPr>
    </w:p>
    <w:p w14:paraId="6441918D" w14:textId="5F4CF204" w:rsidR="00EA10F6" w:rsidRPr="00C64820" w:rsidRDefault="00EA10F6" w:rsidP="0072000B">
      <w:pPr>
        <w:pStyle w:val="ny-lesson-numbering"/>
        <w:numPr>
          <w:ilvl w:val="1"/>
          <w:numId w:val="8"/>
        </w:numPr>
      </w:pPr>
      <w:r w:rsidRPr="00C64820">
        <w:lastRenderedPageBreak/>
        <w:t>Solve the problem</w:t>
      </w:r>
      <w:r w:rsidR="008113AE">
        <w:t xml:space="preserve"> </w:t>
      </w:r>
      <w:r w:rsidRPr="00C64820">
        <w:t>by setting up an equation.</w:t>
      </w:r>
    </w:p>
    <w:p w14:paraId="25290138" w14:textId="77777777" w:rsidR="00EA10F6" w:rsidRDefault="00EA10F6" w:rsidP="00C64820">
      <w:pPr>
        <w:pStyle w:val="ny-lesson-numbering"/>
        <w:numPr>
          <w:ilvl w:val="0"/>
          <w:numId w:val="0"/>
        </w:numPr>
        <w:ind w:left="360" w:hanging="360"/>
      </w:pPr>
    </w:p>
    <w:p w14:paraId="145DE118" w14:textId="77777777" w:rsidR="00C64820" w:rsidRDefault="00C64820" w:rsidP="00EA10F6">
      <w:r>
        <w:br w:type="page"/>
      </w:r>
    </w:p>
    <w:p w14:paraId="5917732C" w14:textId="43790266" w:rsidR="00EA10F6" w:rsidRDefault="00EA10F6" w:rsidP="00C64820">
      <w:pPr>
        <w:pStyle w:val="ny-callout-hdr"/>
      </w:pPr>
      <w:r>
        <w:lastRenderedPageBreak/>
        <w:t>Problem Set</w:t>
      </w:r>
    </w:p>
    <w:p w14:paraId="7091079E" w14:textId="77777777" w:rsidR="00C64820" w:rsidRDefault="00C64820" w:rsidP="00501E0B">
      <w:pPr>
        <w:pStyle w:val="ny-callout-hdr"/>
      </w:pPr>
    </w:p>
    <w:p w14:paraId="11DC7D52" w14:textId="2251790D" w:rsidR="00EA10F6" w:rsidRDefault="00EA10F6" w:rsidP="0072000B">
      <w:pPr>
        <w:pStyle w:val="ny-lesson-numbering"/>
        <w:numPr>
          <w:ilvl w:val="0"/>
          <w:numId w:val="11"/>
        </w:numPr>
      </w:pPr>
      <w:r w:rsidRPr="00FC5837">
        <w:t>Solve the following prob</w:t>
      </w:r>
      <w:r w:rsidR="00514DEE">
        <w:t>lems first using a tape diagram and</w:t>
      </w:r>
      <w:r w:rsidRPr="00FC5837">
        <w:t xml:space="preserve"> then by setting up an equation.</w:t>
      </w:r>
      <w:r w:rsidR="00514DEE">
        <w:t xml:space="preserve"> </w:t>
      </w:r>
      <w:r w:rsidRPr="00FC5837">
        <w:t xml:space="preserve"> For each, give your opinion on which solution method was easier. </w:t>
      </w:r>
      <w:r w:rsidR="00514DEE">
        <w:t xml:space="preserve"> </w:t>
      </w:r>
      <w:r w:rsidRPr="00FC5837">
        <w:t xml:space="preserve">Can you see the connection(s) between the two methods? </w:t>
      </w:r>
      <w:r w:rsidR="00514DEE">
        <w:t xml:space="preserve"> </w:t>
      </w:r>
      <w:r w:rsidRPr="00FC5837">
        <w:t xml:space="preserve">What does each “unit” in the tape diagram stand for? </w:t>
      </w:r>
    </w:p>
    <w:p w14:paraId="52C07793" w14:textId="3908CE4C" w:rsidR="00EA10F6" w:rsidRPr="00C64820" w:rsidRDefault="00737A8A" w:rsidP="0072000B">
      <w:pPr>
        <w:pStyle w:val="ny-lesson-numbering"/>
        <w:numPr>
          <w:ilvl w:val="1"/>
          <w:numId w:val="8"/>
        </w:numPr>
      </w:pPr>
      <m:oMath>
        <m:r>
          <w:rPr>
            <w:rFonts w:ascii="Cambria Math" w:hAnsi="Cambria Math"/>
          </w:rPr>
          <m:t>16</m:t>
        </m:r>
      </m:oMath>
      <w:r w:rsidR="00045BF9" w:rsidRPr="00045BF9">
        <w:t xml:space="preserve"> </w:t>
      </w:r>
      <w:r w:rsidR="00EA10F6" w:rsidRPr="00FC5837">
        <w:t xml:space="preserve">years from now, Pia’s age will be twice her age </w:t>
      </w:r>
      <m:oMath>
        <m:r>
          <w:rPr>
            <w:rFonts w:ascii="Cambria Math" w:hAnsi="Cambria Math"/>
          </w:rPr>
          <m:t>12</m:t>
        </m:r>
      </m:oMath>
      <w:r w:rsidR="00EA10F6" w:rsidRPr="00FC5837">
        <w:t xml:space="preserve"> years ago. </w:t>
      </w:r>
      <w:r w:rsidR="00514DEE">
        <w:t xml:space="preserve"> </w:t>
      </w:r>
      <w:r w:rsidR="00EA10F6" w:rsidRPr="00FC5837">
        <w:t xml:space="preserve">Find her present age. </w:t>
      </w:r>
    </w:p>
    <w:p w14:paraId="6067F9ED" w14:textId="07E7DD68" w:rsidR="00EA10F6" w:rsidRPr="00C64820" w:rsidRDefault="00EA10F6" w:rsidP="0072000B">
      <w:pPr>
        <w:pStyle w:val="ny-lesson-numbering"/>
        <w:numPr>
          <w:ilvl w:val="1"/>
          <w:numId w:val="8"/>
        </w:numPr>
      </w:pPr>
      <w:r w:rsidRPr="00FC5837">
        <w:t xml:space="preserve">The total age of a woman and her son is </w:t>
      </w:r>
      <m:oMath>
        <m:r>
          <w:rPr>
            <w:rFonts w:ascii="Cambria Math" w:hAnsi="Cambria Math"/>
          </w:rPr>
          <m:t>51</m:t>
        </m:r>
      </m:oMath>
      <w:r w:rsidRPr="00FC5837">
        <w:t xml:space="preserve"> years. </w:t>
      </w:r>
      <w:r w:rsidR="00514DEE">
        <w:t xml:space="preserve"> </w:t>
      </w:r>
      <w:r w:rsidRPr="00FC5837">
        <w:t xml:space="preserve">Three years ago, the woman was eight times as old as her son. </w:t>
      </w:r>
      <w:r w:rsidR="00737A8A">
        <w:t xml:space="preserve"> </w:t>
      </w:r>
      <w:r w:rsidRPr="00FC5837">
        <w:t xml:space="preserve">How old is her son now? </w:t>
      </w:r>
    </w:p>
    <w:p w14:paraId="07A892FE" w14:textId="3B27F5A4" w:rsidR="00EA10F6" w:rsidRPr="007563F6" w:rsidRDefault="00EA10F6" w:rsidP="0072000B">
      <w:pPr>
        <w:pStyle w:val="ny-lesson-numbering"/>
        <w:numPr>
          <w:ilvl w:val="1"/>
          <w:numId w:val="8"/>
        </w:numPr>
      </w:pPr>
      <w:r w:rsidRPr="00FC5837">
        <w:t xml:space="preserve">Five years from now, the sum of the ages of a woman and her daughter will be </w:t>
      </w:r>
      <m:oMath>
        <m:r>
          <w:rPr>
            <w:rFonts w:ascii="Cambria Math" w:hAnsi="Cambria Math"/>
          </w:rPr>
          <m:t>40</m:t>
        </m:r>
      </m:oMath>
      <w:r w:rsidRPr="00FC5837">
        <w:t xml:space="preserve"> years. </w:t>
      </w:r>
      <w:r w:rsidR="00514DEE">
        <w:t xml:space="preserve"> </w:t>
      </w:r>
      <w:r w:rsidRPr="00FC5837">
        <w:t>The difference in their present age is</w:t>
      </w:r>
      <w:r w:rsidR="00045BF9" w:rsidRPr="00045BF9">
        <w:t xml:space="preserve"> </w:t>
      </w:r>
      <m:oMath>
        <m:r>
          <w:rPr>
            <w:rFonts w:ascii="Cambria Math" w:hAnsi="Cambria Math"/>
          </w:rPr>
          <m:t>24</m:t>
        </m:r>
      </m:oMath>
      <w:r w:rsidR="00045BF9" w:rsidRPr="00045BF9">
        <w:t xml:space="preserve"> </w:t>
      </w:r>
      <w:r w:rsidRPr="00FC5837">
        <w:t>years.</w:t>
      </w:r>
      <w:r w:rsidR="00514DEE">
        <w:t xml:space="preserve"> </w:t>
      </w:r>
      <w:r w:rsidRPr="00FC5837">
        <w:t xml:space="preserve"> How old is her daughter now? </w:t>
      </w:r>
    </w:p>
    <w:p w14:paraId="63B49CA3" w14:textId="658C949B" w:rsidR="00EA10F6" w:rsidRPr="007563F6" w:rsidRDefault="00EA10F6" w:rsidP="0072000B">
      <w:pPr>
        <w:pStyle w:val="ny-lesson-numbering"/>
        <w:numPr>
          <w:ilvl w:val="1"/>
          <w:numId w:val="8"/>
        </w:numPr>
      </w:pPr>
      <w:r w:rsidRPr="00FC5837">
        <w:t xml:space="preserve">Find three consecutive integers such that their sum is </w:t>
      </w:r>
      <m:oMath>
        <m:r>
          <w:rPr>
            <w:rFonts w:ascii="Cambria Math" w:hAnsi="Cambria Math"/>
          </w:rPr>
          <m:t>51</m:t>
        </m:r>
      </m:oMath>
      <w:r w:rsidRPr="00FC5837">
        <w:t xml:space="preserve">. </w:t>
      </w:r>
    </w:p>
    <w:p w14:paraId="5C0B8062" w14:textId="77777777" w:rsid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6EA23C36" w14:textId="77777777" w:rsidR="00EA10F6" w:rsidRPr="00EA10F6" w:rsidRDefault="00EA10F6" w:rsidP="00C64820">
      <w:pPr>
        <w:pStyle w:val="ny-lesson-numbering"/>
      </w:pPr>
      <w:r w:rsidRPr="00FC5837">
        <w:t>Solve the following problems by setting up an equation or inequality.</w:t>
      </w:r>
    </w:p>
    <w:p w14:paraId="60ECCE63" w14:textId="55408C01" w:rsidR="00EA10F6" w:rsidRPr="00C64820" w:rsidRDefault="00EA10F6" w:rsidP="0072000B">
      <w:pPr>
        <w:pStyle w:val="ny-lesson-numbering"/>
        <w:numPr>
          <w:ilvl w:val="1"/>
          <w:numId w:val="8"/>
        </w:numPr>
      </w:pPr>
      <w:r w:rsidRPr="00C64820">
        <w:t xml:space="preserve">If two numbers represented by </w:t>
      </w:r>
      <m:oMath>
        <m:r>
          <w:rPr>
            <w:rFonts w:ascii="Cambria Math" w:hAnsi="Cambria Math"/>
          </w:rPr>
          <m:t>(2m+1)</m:t>
        </m:r>
      </m:oMath>
      <w:r w:rsidRPr="00C64820">
        <w:t xml:space="preserve"> and </w:t>
      </w:r>
      <m:oMath>
        <m:r>
          <w:rPr>
            <w:rFonts w:ascii="Cambria Math" w:hAnsi="Cambria Math"/>
          </w:rPr>
          <m:t>(2m+5)</m:t>
        </m:r>
      </m:oMath>
      <w:r w:rsidRPr="00C64820">
        <w:t xml:space="preserve"> have a sum of </w:t>
      </w:r>
      <m:oMath>
        <m:r>
          <w:rPr>
            <w:rFonts w:ascii="Cambria Math" w:hAnsi="Cambria Math"/>
          </w:rPr>
          <m:t>74</m:t>
        </m:r>
      </m:oMath>
      <w:r w:rsidRPr="00C64820">
        <w:t xml:space="preserve">, find </w:t>
      </w:r>
      <m:oMath>
        <m:r>
          <w:rPr>
            <w:rFonts w:ascii="Cambria Math" w:hAnsi="Cambria Math"/>
          </w:rPr>
          <m:t>m</m:t>
        </m:r>
      </m:oMath>
      <w:r w:rsidRPr="00C64820">
        <w:t xml:space="preserve">. </w:t>
      </w:r>
    </w:p>
    <w:p w14:paraId="73AA3BD1" w14:textId="68F41BC2" w:rsidR="00EA10F6" w:rsidRPr="00C64820" w:rsidRDefault="00EA10F6" w:rsidP="0072000B">
      <w:pPr>
        <w:pStyle w:val="ny-lesson-numbering"/>
        <w:numPr>
          <w:ilvl w:val="1"/>
          <w:numId w:val="8"/>
        </w:numPr>
      </w:pPr>
      <w:r w:rsidRPr="00C64820">
        <w:t xml:space="preserve">Find two consecutive even numbers such that the sum of the smaller number and twice the greater number is </w:t>
      </w:r>
      <m:oMath>
        <m:r>
          <w:rPr>
            <w:rFonts w:ascii="Cambria Math" w:hAnsi="Cambria Math"/>
          </w:rPr>
          <m:t>100</m:t>
        </m:r>
      </m:oMath>
      <w:r w:rsidRPr="00C64820">
        <w:t xml:space="preserve">. </w:t>
      </w:r>
    </w:p>
    <w:p w14:paraId="3832E408" w14:textId="3B6EC306" w:rsidR="00EA10F6" w:rsidRPr="00C64820" w:rsidRDefault="00EA10F6" w:rsidP="0072000B">
      <w:pPr>
        <w:pStyle w:val="ny-lesson-numbering"/>
        <w:numPr>
          <w:ilvl w:val="1"/>
          <w:numId w:val="8"/>
        </w:numPr>
      </w:pPr>
      <w:r w:rsidRPr="00C64820">
        <w:t xml:space="preserve">If </w:t>
      </w:r>
      <m:oMath>
        <m:r>
          <w:rPr>
            <w:rFonts w:ascii="Cambria Math" w:hAnsi="Cambria Math"/>
          </w:rPr>
          <m:t>9</m:t>
        </m:r>
      </m:oMath>
      <w:r w:rsidRPr="00C64820">
        <w:t xml:space="preserve"> is subtracted from a number, and the result is multiplied by </w:t>
      </w:r>
      <m:oMath>
        <m:r>
          <w:rPr>
            <w:rFonts w:ascii="Cambria Math" w:hAnsi="Cambria Math"/>
          </w:rPr>
          <m:t>19</m:t>
        </m:r>
      </m:oMath>
      <w:r w:rsidRPr="00C64820">
        <w:t xml:space="preserve">, the product is </w:t>
      </w:r>
      <m:oMath>
        <m:r>
          <w:rPr>
            <w:rFonts w:ascii="Cambria Math" w:hAnsi="Cambria Math"/>
          </w:rPr>
          <m:t>171</m:t>
        </m:r>
      </m:oMath>
      <w:r w:rsidRPr="00C64820">
        <w:t>.</w:t>
      </w:r>
      <w:r w:rsidR="00514DEE">
        <w:t xml:space="preserve"> </w:t>
      </w:r>
      <w:r w:rsidRPr="00C64820">
        <w:t xml:space="preserve"> Find the number. </w:t>
      </w:r>
    </w:p>
    <w:p w14:paraId="53F5C9D1" w14:textId="6583379C" w:rsidR="00EA10F6" w:rsidRPr="00C64820" w:rsidRDefault="00EA10F6" w:rsidP="0072000B">
      <w:pPr>
        <w:pStyle w:val="ny-lesson-numbering"/>
        <w:numPr>
          <w:ilvl w:val="1"/>
          <w:numId w:val="8"/>
        </w:numPr>
      </w:pPr>
      <w:r w:rsidRPr="00C64820">
        <w:t xml:space="preserve">The product of two consecutive whole numbers is less than the sum of the square of the smaller number and </w:t>
      </w:r>
      <m:oMath>
        <m:r>
          <w:rPr>
            <w:rFonts w:ascii="Cambria Math" w:hAnsi="Cambria Math"/>
          </w:rPr>
          <m:t>13</m:t>
        </m:r>
      </m:oMath>
      <w:r w:rsidRPr="00C64820">
        <w:t xml:space="preserve">. </w:t>
      </w:r>
    </w:p>
    <w:p w14:paraId="30090458" w14:textId="77777777" w:rsidR="00C64820" w:rsidRPr="00560C4A" w:rsidRDefault="00C64820" w:rsidP="00501E0B">
      <w:pPr>
        <w:pStyle w:val="ny-lesson-numbering"/>
        <w:numPr>
          <w:ilvl w:val="0"/>
          <w:numId w:val="0"/>
        </w:numPr>
        <w:ind w:left="360"/>
      </w:pPr>
    </w:p>
    <w:p w14:paraId="0B0BCC0E" w14:textId="7929B6E2" w:rsidR="00C64820" w:rsidRPr="00C64820" w:rsidRDefault="00EA10F6" w:rsidP="00C64820">
      <w:pPr>
        <w:pStyle w:val="ny-lesson-numbering"/>
      </w:pPr>
      <w:r w:rsidRPr="00FC5837">
        <w:t xml:space="preserve">The length, </w:t>
      </w:r>
      <m:oMath>
        <m:r>
          <w:rPr>
            <w:rFonts w:ascii="Cambria Math" w:hAnsi="Cambria Math"/>
          </w:rPr>
          <m:t>18</m:t>
        </m:r>
      </m:oMath>
      <w:r w:rsidR="003E30A3" w:rsidRPr="003E30A3">
        <w:t xml:space="preserve"> meters</w:t>
      </w:r>
      <w:r w:rsidRPr="00FC5837">
        <w:t xml:space="preserve">, is the answer to the following question. </w:t>
      </w:r>
    </w:p>
    <w:p w14:paraId="44419B5A" w14:textId="2551039B" w:rsidR="00C64820" w:rsidRPr="00C64820" w:rsidRDefault="00EA10F6" w:rsidP="00C64820">
      <w:pPr>
        <w:pStyle w:val="ny-lesson-numbering"/>
        <w:numPr>
          <w:ilvl w:val="0"/>
          <w:numId w:val="0"/>
        </w:numPr>
        <w:ind w:left="360"/>
      </w:pPr>
      <w:r w:rsidRPr="00FC5837">
        <w:t xml:space="preserve">“The length of a rectangle is three meters longer than its width. </w:t>
      </w:r>
      <w:r w:rsidR="00F4210C">
        <w:t xml:space="preserve"> </w:t>
      </w:r>
      <w:r w:rsidRPr="00FC5837">
        <w:t xml:space="preserve">The area of the rectangle is </w:t>
      </w:r>
      <m:oMath>
        <m:r>
          <w:rPr>
            <w:rFonts w:ascii="Cambria Math" w:hAnsi="Cambria Math"/>
          </w:rPr>
          <m:t>270</m:t>
        </m:r>
      </m:oMath>
      <w:r w:rsidR="003E30A3" w:rsidRPr="003E30A3">
        <w:t xml:space="preserve"> square meters</w:t>
      </w:r>
      <w:r w:rsidRPr="00FC5837">
        <w:t xml:space="preserve">. What is the length of the rectangle?” </w:t>
      </w:r>
    </w:p>
    <w:p w14:paraId="60CF62AF" w14:textId="2B40FECA" w:rsidR="00EA10F6" w:rsidRPr="00EA10F6" w:rsidRDefault="00EA10F6" w:rsidP="00C64820">
      <w:pPr>
        <w:pStyle w:val="ny-lesson-numbering"/>
        <w:numPr>
          <w:ilvl w:val="0"/>
          <w:numId w:val="0"/>
        </w:numPr>
        <w:ind w:left="360"/>
      </w:pPr>
      <w:r w:rsidRPr="00FC5837">
        <w:t xml:space="preserve">Rework this problem: </w:t>
      </w:r>
      <w:r w:rsidR="00462380">
        <w:t xml:space="preserve"> </w:t>
      </w:r>
      <w:r w:rsidRPr="00FC5837">
        <w:t xml:space="preserve">Write an equation using </w:t>
      </w:r>
      <m:oMath>
        <m:r>
          <w:rPr>
            <w:rFonts w:ascii="Cambria Math" w:hAnsi="Cambria Math"/>
          </w:rPr>
          <m:t>L</m:t>
        </m:r>
      </m:oMath>
      <w:r w:rsidR="00462380">
        <w:t xml:space="preserve"> as</w:t>
      </w:r>
      <w:r w:rsidRPr="00FC5837">
        <w:t xml:space="preserve"> the length (in meters) of the rectangle that would lead to the solution of the problem. </w:t>
      </w:r>
      <w:r w:rsidR="00462380">
        <w:t xml:space="preserve"> </w:t>
      </w:r>
      <w:r w:rsidRPr="00FC5837">
        <w:t xml:space="preserve">Check that the answer above is correct by substituting </w:t>
      </w:r>
      <m:oMath>
        <m:r>
          <w:rPr>
            <w:rFonts w:ascii="Cambria Math" w:hAnsi="Cambria Math"/>
          </w:rPr>
          <m:t>18</m:t>
        </m:r>
      </m:oMath>
      <w:r w:rsidRPr="00FC5837">
        <w:t xml:space="preserve"> for </w:t>
      </w:r>
      <m:oMath>
        <m:r>
          <w:rPr>
            <w:rFonts w:ascii="Cambria Math" w:hAnsi="Cambria Math"/>
          </w:rPr>
          <m:t>L</m:t>
        </m:r>
      </m:oMath>
      <w:r w:rsidRPr="00FC5837">
        <w:t xml:space="preserve"> in your equation. </w:t>
      </w:r>
    </w:p>
    <w:p w14:paraId="2B0FE6C3" w14:textId="77777777" w:rsidR="00C64820" w:rsidRP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2B592DA2" w14:textId="405DD07D" w:rsidR="00EA10F6" w:rsidRPr="00EA10F6" w:rsidRDefault="00EA10F6" w:rsidP="00C64820">
      <w:pPr>
        <w:pStyle w:val="ny-lesson-numbering"/>
      </w:pPr>
      <w:r w:rsidRPr="00FC5837">
        <w:t xml:space="preserve">Jim tells you he paid a total of </w:t>
      </w:r>
      <m:oMath>
        <m:r>
          <w:rPr>
            <w:rFonts w:ascii="Cambria Math" w:hAnsi="Cambria Math"/>
          </w:rPr>
          <m:t>$23,078.90</m:t>
        </m:r>
      </m:oMath>
      <w:r w:rsidR="00045BF9" w:rsidRPr="00045BF9">
        <w:t xml:space="preserve"> </w:t>
      </w:r>
      <w:r w:rsidRPr="00FC5837">
        <w:t xml:space="preserve">for a car, and you would like to know the price of the car before sales tax so that you can compare the price of that model of car at various dealers. </w:t>
      </w:r>
      <w:r w:rsidR="00462380">
        <w:t xml:space="preserve"> </w:t>
      </w:r>
      <w:r w:rsidRPr="00FC5837">
        <w:t xml:space="preserve">Find </w:t>
      </w:r>
      <w:r w:rsidR="00182D56">
        <w:t xml:space="preserve">the </w:t>
      </w:r>
      <w:r w:rsidRPr="00FC5837">
        <w:t>price of the car before sales tax if Jim bought the car in</w:t>
      </w:r>
      <w:r w:rsidR="00462380">
        <w:t xml:space="preserve"> each of the following states</w:t>
      </w:r>
      <w:r w:rsidRPr="00FC5837">
        <w:t xml:space="preserve">: </w:t>
      </w:r>
    </w:p>
    <w:p w14:paraId="17386709" w14:textId="5DC24F1C" w:rsidR="00EA10F6" w:rsidRPr="007563F6" w:rsidRDefault="00EA10F6" w:rsidP="0072000B">
      <w:pPr>
        <w:pStyle w:val="ny-lesson-numbering"/>
        <w:numPr>
          <w:ilvl w:val="1"/>
          <w:numId w:val="8"/>
        </w:numPr>
      </w:pPr>
      <w:r w:rsidRPr="00FC5837">
        <w:t xml:space="preserve">Arizona, where the sales tax is </w:t>
      </w:r>
      <m:oMath>
        <m:r>
          <w:rPr>
            <w:rFonts w:ascii="Cambria Math" w:hAnsi="Cambria Math"/>
          </w:rPr>
          <m:t>6.6%</m:t>
        </m:r>
      </m:oMath>
      <w:r w:rsidRPr="00FC5837">
        <w:t xml:space="preserve">. </w:t>
      </w:r>
    </w:p>
    <w:p w14:paraId="4D02E191" w14:textId="7FD4AF1D" w:rsidR="00EA10F6" w:rsidRPr="007563F6" w:rsidRDefault="00EA10F6" w:rsidP="0072000B">
      <w:pPr>
        <w:pStyle w:val="ny-lesson-numbering"/>
        <w:numPr>
          <w:ilvl w:val="1"/>
          <w:numId w:val="8"/>
        </w:numPr>
      </w:pPr>
      <w:r w:rsidRPr="00FC5837">
        <w:t xml:space="preserve">New York, where the sales tax is </w:t>
      </w:r>
      <m:oMath>
        <m:r>
          <w:rPr>
            <w:rFonts w:ascii="Cambria Math" w:hAnsi="Cambria Math"/>
          </w:rPr>
          <m:t>8.25%</m:t>
        </m:r>
      </m:oMath>
      <w:r w:rsidRPr="00FC5837">
        <w:t xml:space="preserve">. </w:t>
      </w:r>
    </w:p>
    <w:p w14:paraId="60FCD412" w14:textId="1CB8FCF6" w:rsidR="00EA10F6" w:rsidRPr="007563F6" w:rsidRDefault="00EA10F6" w:rsidP="0072000B">
      <w:pPr>
        <w:pStyle w:val="ny-lesson-numbering"/>
        <w:numPr>
          <w:ilvl w:val="1"/>
          <w:numId w:val="8"/>
        </w:numPr>
      </w:pPr>
      <w:r w:rsidRPr="00FC5837">
        <w:t xml:space="preserve">A state where the sales tax is </w:t>
      </w:r>
      <m:oMath>
        <m:r>
          <w:rPr>
            <w:rFonts w:ascii="Cambria Math" w:hAnsi="Cambria Math"/>
          </w:rPr>
          <m:t>s%</m:t>
        </m:r>
      </m:oMath>
      <w:r w:rsidRPr="00FC5837">
        <w:t xml:space="preserve">. </w:t>
      </w:r>
    </w:p>
    <w:p w14:paraId="147D05C6" w14:textId="77777777" w:rsidR="00501E0B" w:rsidRDefault="00501E0B" w:rsidP="00501E0B">
      <w:pPr>
        <w:pStyle w:val="ny-lesson-numbering"/>
        <w:numPr>
          <w:ilvl w:val="0"/>
          <w:numId w:val="0"/>
        </w:numPr>
        <w:ind w:left="360"/>
      </w:pPr>
    </w:p>
    <w:p w14:paraId="52F4F228" w14:textId="2E8340F4" w:rsidR="00EA10F6" w:rsidRPr="00EA10F6" w:rsidRDefault="00EA10F6" w:rsidP="00C64820">
      <w:pPr>
        <w:pStyle w:val="ny-lesson-numbering"/>
      </w:pPr>
      <w:r w:rsidRPr="00FC5837">
        <w:t xml:space="preserve">A checking account is set up with an initial balance of </w:t>
      </w:r>
      <m:oMath>
        <m:r>
          <w:rPr>
            <w:rFonts w:ascii="Cambria Math" w:hAnsi="Cambria Math"/>
          </w:rPr>
          <m:t>$9,400</m:t>
        </m:r>
      </m:oMath>
      <w:r w:rsidRPr="00FC5837">
        <w:t xml:space="preserve">, and </w:t>
      </w:r>
      <m:oMath>
        <m:r>
          <w:rPr>
            <w:rFonts w:ascii="Cambria Math" w:hAnsi="Cambria Math"/>
          </w:rPr>
          <m:t>$800</m:t>
        </m:r>
      </m:oMath>
      <w:r w:rsidRPr="00FC5837">
        <w:t xml:space="preserve"> is removed from the account at the end of each month for rent</w:t>
      </w:r>
      <w:r w:rsidR="00182D56">
        <w:t xml:space="preserve">. </w:t>
      </w:r>
      <w:r w:rsidRPr="00FC5837">
        <w:t xml:space="preserve"> (</w:t>
      </w:r>
      <w:r w:rsidR="00182D56">
        <w:t>N</w:t>
      </w:r>
      <w:r w:rsidRPr="00FC5837">
        <w:t>o other user transactions occur on the account</w:t>
      </w:r>
      <w:r w:rsidR="00182D56">
        <w:t>.</w:t>
      </w:r>
      <w:r w:rsidRPr="00FC5837">
        <w:t xml:space="preserve">) </w:t>
      </w:r>
    </w:p>
    <w:p w14:paraId="19FAD328" w14:textId="1F25999C" w:rsidR="00EA10F6" w:rsidRPr="007563F6" w:rsidRDefault="00EA10F6" w:rsidP="0072000B">
      <w:pPr>
        <w:pStyle w:val="ny-lesson-numbering"/>
        <w:numPr>
          <w:ilvl w:val="1"/>
          <w:numId w:val="8"/>
        </w:numPr>
      </w:pPr>
      <w:r w:rsidRPr="00FC5837">
        <w:t xml:space="preserve">Write an inequality whose solutions are the months, </w:t>
      </w:r>
      <m:oMath>
        <m:r>
          <w:rPr>
            <w:rFonts w:ascii="Cambria Math" w:hAnsi="Cambria Math"/>
          </w:rPr>
          <m:t>m</m:t>
        </m:r>
      </m:oMath>
      <w:r w:rsidRPr="00FC5837">
        <w:t>, in which the account balance is greater than</w:t>
      </w:r>
      <w:r w:rsidR="00045BF9" w:rsidRPr="00045BF9">
        <w:t xml:space="preserve"> </w:t>
      </w:r>
      <m:oMath>
        <m:r>
          <w:rPr>
            <w:rFonts w:ascii="Cambria Math" w:hAnsi="Cambria Math"/>
          </w:rPr>
          <m:t>$3,000</m:t>
        </m:r>
      </m:oMath>
      <w:r w:rsidRPr="00FC5837">
        <w:t xml:space="preserve">. Write the solution set to your equation by identifying all of the solutions. </w:t>
      </w:r>
    </w:p>
    <w:p w14:paraId="4B006CE0" w14:textId="70A07895" w:rsidR="00EA10F6" w:rsidRPr="007563F6" w:rsidRDefault="00EA10F6" w:rsidP="0072000B">
      <w:pPr>
        <w:pStyle w:val="ny-lesson-numbering"/>
        <w:numPr>
          <w:ilvl w:val="1"/>
          <w:numId w:val="8"/>
        </w:numPr>
      </w:pPr>
      <w:r w:rsidRPr="00FC5837">
        <w:t xml:space="preserve">Make a graph of the balance in the account after </w:t>
      </w:r>
      <m:oMath>
        <m:r>
          <w:rPr>
            <w:rFonts w:ascii="Cambria Math" w:hAnsi="Cambria Math"/>
          </w:rPr>
          <m:t>m</m:t>
        </m:r>
      </m:oMath>
      <w:r w:rsidRPr="00FC5837">
        <w:t xml:space="preserve"> months</w:t>
      </w:r>
      <w:r w:rsidR="00466592">
        <w:t>,</w:t>
      </w:r>
      <w:r w:rsidRPr="00FC5837">
        <w:t xml:space="preserve"> and indicate on the plot the solutions to your inequality in part (a). </w:t>
      </w:r>
    </w:p>
    <w:p w14:paraId="1B533FFE" w14:textId="77777777" w:rsidR="00501E0B" w:rsidRDefault="00501E0B" w:rsidP="00501E0B">
      <w:pPr>
        <w:pStyle w:val="ny-lesson-numbering"/>
        <w:numPr>
          <w:ilvl w:val="0"/>
          <w:numId w:val="0"/>
        </w:numPr>
        <w:ind w:left="360"/>
      </w:pPr>
    </w:p>
    <w:p w14:paraId="2E16C050" w14:textId="7C5F9708" w:rsidR="00EA10F6" w:rsidRPr="00EA10F6" w:rsidRDefault="00EA10F6" w:rsidP="00C64820">
      <w:pPr>
        <w:pStyle w:val="ny-lesson-numbering"/>
      </w:pPr>
      <w:r w:rsidRPr="00FC5837">
        <w:lastRenderedPageBreak/>
        <w:t xml:space="preserve">Axel and his brother like to play tennis. </w:t>
      </w:r>
      <w:r w:rsidR="00D42ABF">
        <w:t xml:space="preserve"> </w:t>
      </w:r>
      <w:r w:rsidRPr="00FC5837">
        <w:t xml:space="preserve">About three months ago they decided to keep track of how many games each </w:t>
      </w:r>
      <w:r w:rsidR="00562982">
        <w:t xml:space="preserve">has </w:t>
      </w:r>
      <w:r w:rsidRPr="00FC5837">
        <w:t xml:space="preserve">won. </w:t>
      </w:r>
      <w:r w:rsidR="00D42ABF">
        <w:t xml:space="preserve"> </w:t>
      </w:r>
      <w:r w:rsidRPr="00FC5837">
        <w:t xml:space="preserve">As of today, Axel has won </w:t>
      </w:r>
      <m:oMath>
        <m:r>
          <w:rPr>
            <w:rFonts w:ascii="Cambria Math" w:hAnsi="Cambria Math"/>
          </w:rPr>
          <m:t>18</m:t>
        </m:r>
      </m:oMath>
      <w:r w:rsidRPr="00FC5837">
        <w:t xml:space="preserve"> out of the </w:t>
      </w:r>
      <m:oMath>
        <m:r>
          <w:rPr>
            <w:rFonts w:ascii="Cambria Math" w:hAnsi="Cambria Math"/>
          </w:rPr>
          <m:t>30</m:t>
        </m:r>
      </m:oMath>
      <w:r w:rsidRPr="00FC5837">
        <w:t xml:space="preserve"> games against his brother. </w:t>
      </w:r>
    </w:p>
    <w:p w14:paraId="39DC7CC1" w14:textId="4E89990B" w:rsidR="00EA10F6" w:rsidRPr="007563F6" w:rsidRDefault="00EA10F6" w:rsidP="0072000B">
      <w:pPr>
        <w:pStyle w:val="ny-lesson-numbering"/>
        <w:numPr>
          <w:ilvl w:val="1"/>
          <w:numId w:val="8"/>
        </w:numPr>
      </w:pPr>
      <w:r w:rsidRPr="00FC5837">
        <w:t xml:space="preserve">How many games would Axel have to win in a row in order to have a </w:t>
      </w:r>
      <m:oMath>
        <m:r>
          <w:rPr>
            <w:rFonts w:ascii="Cambria Math" w:hAnsi="Cambria Math"/>
          </w:rPr>
          <m:t>75%</m:t>
        </m:r>
      </m:oMath>
      <w:r w:rsidRPr="00FC5837">
        <w:t xml:space="preserve"> winning record? </w:t>
      </w:r>
    </w:p>
    <w:p w14:paraId="02BC4F5A" w14:textId="009EE102" w:rsidR="00EA10F6" w:rsidRPr="007563F6" w:rsidRDefault="00EA10F6" w:rsidP="0072000B">
      <w:pPr>
        <w:pStyle w:val="ny-lesson-numbering"/>
        <w:numPr>
          <w:ilvl w:val="1"/>
          <w:numId w:val="8"/>
        </w:numPr>
      </w:pPr>
      <w:r w:rsidRPr="00FC5837">
        <w:t xml:space="preserve">How many games would Axel have to win in a row in order to have a </w:t>
      </w:r>
      <m:oMath>
        <m:r>
          <w:rPr>
            <w:rFonts w:ascii="Cambria Math" w:hAnsi="Cambria Math"/>
          </w:rPr>
          <m:t>90%</m:t>
        </m:r>
      </m:oMath>
      <w:r w:rsidRPr="00FC5837">
        <w:t xml:space="preserve"> winning record? </w:t>
      </w:r>
    </w:p>
    <w:p w14:paraId="3BB295E5" w14:textId="0524E002" w:rsidR="00EA10F6" w:rsidRPr="005B4895" w:rsidRDefault="00EA10F6" w:rsidP="0072000B">
      <w:pPr>
        <w:pStyle w:val="ny-lesson-numbering"/>
        <w:numPr>
          <w:ilvl w:val="1"/>
          <w:numId w:val="8"/>
        </w:numPr>
      </w:pPr>
      <w:r w:rsidRPr="00FC5837">
        <w:t xml:space="preserve">Is Axel ever able to reach a </w:t>
      </w:r>
      <m:oMath>
        <m:r>
          <w:rPr>
            <w:rFonts w:ascii="Cambria Math" w:hAnsi="Cambria Math"/>
          </w:rPr>
          <m:t>100%</m:t>
        </m:r>
      </m:oMath>
      <w:r w:rsidRPr="00FC5837">
        <w:t xml:space="preserve"> winning record? </w:t>
      </w:r>
      <w:r w:rsidR="00D42ABF">
        <w:t xml:space="preserve"> </w:t>
      </w:r>
      <w:r w:rsidRPr="00FC5837">
        <w:t xml:space="preserve">Explain why or why not. </w:t>
      </w:r>
    </w:p>
    <w:p w14:paraId="06FB0FF6" w14:textId="3163342C" w:rsidR="00EA10F6" w:rsidRPr="00560C4A" w:rsidRDefault="00EA10F6" w:rsidP="0072000B">
      <w:pPr>
        <w:pStyle w:val="ny-lesson-numbering"/>
        <w:numPr>
          <w:ilvl w:val="1"/>
          <w:numId w:val="8"/>
        </w:numPr>
      </w:pPr>
      <w:r w:rsidRPr="00FC5837">
        <w:t>Suppose that after reaching a winning record of</w:t>
      </w:r>
      <w:r w:rsidR="00045BF9" w:rsidRPr="00045BF9">
        <w:t xml:space="preserve"> </w:t>
      </w:r>
      <m:oMath>
        <m:r>
          <w:rPr>
            <w:rFonts w:ascii="Cambria Math" w:hAnsi="Cambria Math"/>
          </w:rPr>
          <m:t>90%</m:t>
        </m:r>
      </m:oMath>
      <w:r w:rsidRPr="00FC5837">
        <w:t xml:space="preserve"> in part (b), Axel had a losing streak. </w:t>
      </w:r>
      <w:r w:rsidR="00D42ABF">
        <w:t xml:space="preserve"> </w:t>
      </w:r>
      <w:r w:rsidRPr="00FC5837">
        <w:t xml:space="preserve">How many games in a row would Axel have to lose in order to drop down to a winning record of </w:t>
      </w:r>
      <m:oMath>
        <m:r>
          <w:rPr>
            <w:rFonts w:ascii="Cambria Math" w:hAnsi="Cambria Math"/>
          </w:rPr>
          <m:t>60%</m:t>
        </m:r>
      </m:oMath>
      <w:r w:rsidRPr="00FC5837">
        <w:t xml:space="preserve"> again? </w:t>
      </w:r>
    </w:p>
    <w:p w14:paraId="12A24B44" w14:textId="77777777" w:rsidR="00C64820" w:rsidRPr="00C64820" w:rsidRDefault="00C64820" w:rsidP="00C64820">
      <w:pPr>
        <w:pStyle w:val="ny-lesson-numbering"/>
        <w:numPr>
          <w:ilvl w:val="0"/>
          <w:numId w:val="0"/>
        </w:numPr>
        <w:ind w:left="360" w:hanging="360"/>
      </w:pPr>
    </w:p>
    <w:p w14:paraId="71BAD07A" w14:textId="521FB2A2" w:rsidR="00EA10F6" w:rsidRPr="00EA10F6" w:rsidRDefault="00EA10F6" w:rsidP="00C64820">
      <w:pPr>
        <w:pStyle w:val="ny-lesson-numbering"/>
      </w:pPr>
      <w:r w:rsidRPr="00FC5837">
        <w:t xml:space="preserve">Omar has </w:t>
      </w:r>
      <m:oMath>
        <m:r>
          <w:rPr>
            <w:rFonts w:ascii="Cambria Math" w:hAnsi="Cambria Math"/>
          </w:rPr>
          <m:t>$84</m:t>
        </m:r>
      </m:oMath>
      <w:r w:rsidRPr="00FC5837">
        <w:t xml:space="preserve"> and Calina has </w:t>
      </w:r>
      <m:oMath>
        <m:r>
          <w:rPr>
            <w:rFonts w:ascii="Cambria Math" w:hAnsi="Cambria Math"/>
          </w:rPr>
          <m:t>$12</m:t>
        </m:r>
      </m:oMath>
      <w:r w:rsidRPr="00FC5837">
        <w:t xml:space="preserve">. </w:t>
      </w:r>
      <w:r w:rsidR="00D42ABF">
        <w:t xml:space="preserve"> </w:t>
      </w:r>
      <w:r w:rsidRPr="00FC5837">
        <w:t xml:space="preserve">How much money must Omar give to Calina so that Calina will have three times as much as Omar? </w:t>
      </w:r>
    </w:p>
    <w:p w14:paraId="26DCC6B1" w14:textId="77777777" w:rsidR="00EA10F6" w:rsidRPr="00560C4A" w:rsidRDefault="00EA10F6" w:rsidP="0072000B">
      <w:pPr>
        <w:pStyle w:val="ny-lesson-numbering"/>
        <w:numPr>
          <w:ilvl w:val="1"/>
          <w:numId w:val="8"/>
        </w:numPr>
      </w:pPr>
      <w:r w:rsidRPr="00FC5837">
        <w:t xml:space="preserve">Solve the problem above by setting up an equation. </w:t>
      </w:r>
    </w:p>
    <w:p w14:paraId="5E160992" w14:textId="591BEA93" w:rsidR="00EA10F6" w:rsidRPr="00EA10F6" w:rsidRDefault="00EA10F6" w:rsidP="0072000B">
      <w:pPr>
        <w:pStyle w:val="ny-lesson-numbering"/>
        <w:numPr>
          <w:ilvl w:val="1"/>
          <w:numId w:val="8"/>
        </w:numPr>
      </w:pPr>
      <w:r w:rsidRPr="00FC5837">
        <w:t>In your opinion, is this problem ea</w:t>
      </w:r>
      <w:r w:rsidR="00D42ABF">
        <w:t>sier to solve using an equation</w:t>
      </w:r>
      <w:r w:rsidRPr="00FC5837">
        <w:t xml:space="preserve"> or using a tape diagram? </w:t>
      </w:r>
      <w:r w:rsidR="00D42ABF">
        <w:t xml:space="preserve"> </w:t>
      </w:r>
      <w:r w:rsidRPr="00FC5837">
        <w:t xml:space="preserve">Why? </w:t>
      </w:r>
    </w:p>
    <w:sectPr w:rsidR="00EA10F6" w:rsidRPr="00EA10F6" w:rsidSect="00F47429">
      <w:headerReference w:type="default" r:id="rId11"/>
      <w:footerReference w:type="default" r:id="rId12"/>
      <w:type w:val="continuous"/>
      <w:pgSz w:w="12240" w:h="15840"/>
      <w:pgMar w:top="1920" w:right="1600" w:bottom="1200" w:left="800" w:header="553" w:footer="1606" w:gutter="0"/>
      <w:pgNumType w:start="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1D08C" w14:textId="77777777" w:rsidR="003A717E" w:rsidRDefault="003A717E">
      <w:pPr>
        <w:spacing w:after="0" w:line="240" w:lineRule="auto"/>
      </w:pPr>
      <w:r>
        <w:separator/>
      </w:r>
    </w:p>
  </w:endnote>
  <w:endnote w:type="continuationSeparator" w:id="0">
    <w:p w14:paraId="6F7AE0CA" w14:textId="77777777" w:rsidR="003A717E" w:rsidRDefault="003A7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7E2A9371" w:rsidR="001F0D7E" w:rsidRPr="00EB40DA" w:rsidRDefault="00C821FC" w:rsidP="00EB40D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4267561A" wp14:editId="115F0D9F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69F668" w14:textId="77777777" w:rsidR="00C821FC" w:rsidRDefault="00C821FC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771EBDA8" w14:textId="77777777" w:rsidR="00C821FC" w:rsidRPr="00A54F4C" w:rsidRDefault="00C821FC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67561A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4" type="#_x0000_t202" style="position:absolute;margin-left:-.25pt;margin-top:63.75pt;width:270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3769F668" w14:textId="77777777" w:rsidR="00C821FC" w:rsidRDefault="00C821FC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771EBDA8" w14:textId="77777777" w:rsidR="00C821FC" w:rsidRPr="00A54F4C" w:rsidRDefault="00C821FC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27200" behindDoc="1" locked="0" layoutInCell="1" allowOverlap="1" wp14:anchorId="069A4F01" wp14:editId="68D57C5A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6110823A" wp14:editId="5160DCBC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ED9FA" w14:textId="77777777" w:rsidR="00C821FC" w:rsidRPr="00B81D46" w:rsidRDefault="00C821FC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0823A" id="Text Box 154" o:spid="_x0000_s1035" type="#_x0000_t202" style="position:absolute;margin-left:347.45pt;margin-top:59.65pt;width:273.4pt;height:14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715ED9FA" w14:textId="77777777" w:rsidR="00C821FC" w:rsidRPr="00B81D46" w:rsidRDefault="00C821FC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28224" behindDoc="1" locked="0" layoutInCell="1" allowOverlap="1" wp14:anchorId="0C010732" wp14:editId="1E7DB60C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57BDBCA1" wp14:editId="24FA5743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D4713" w14:textId="77777777" w:rsidR="00C821FC" w:rsidRPr="003E4777" w:rsidRDefault="00C821FC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134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7BDBCA1" id="Text Box 172" o:spid="_x0000_s1036" type="#_x0000_t202" style="position:absolute;margin-left:512.35pt;margin-top:37.65pt;width:36pt;height:13.4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5EDD4713" w14:textId="77777777" w:rsidR="00C821FC" w:rsidRPr="003E4777" w:rsidRDefault="00C821FC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134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32F278F6" wp14:editId="1B17441F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930E2A4" w14:textId="77777777" w:rsidR="00C821FC" w:rsidRDefault="00C821FC" w:rsidP="00C821FC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25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8E12F7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Solving Problems in Two Ways—Rates and Algebra</w:t>
                          </w:r>
                          <w:r w:rsidRPr="00F90EC3" w:rsidDel="00F90EC3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69FC9C76" w14:textId="77777777" w:rsidR="00C821FC" w:rsidRDefault="00C821FC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1B0B3EAD" w14:textId="77777777" w:rsidR="00C821FC" w:rsidRPr="002273E5" w:rsidRDefault="00C821FC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1970243A" w14:textId="77777777" w:rsidR="00C821FC" w:rsidRPr="002273E5" w:rsidRDefault="00C821FC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2F278F6" id="Text Box 10" o:spid="_x0000_s1037" type="#_x0000_t202" style="position:absolute;margin-left:93.1pt;margin-top:31.25pt;width:293.4pt;height:24.9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2930E2A4" w14:textId="77777777" w:rsidR="00C821FC" w:rsidRDefault="00C821FC" w:rsidP="00C821FC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25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8E12F7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Solving Problems in Two Ways—Rates and Algebra</w:t>
                    </w:r>
                    <w:r w:rsidRPr="00F90EC3" w:rsidDel="00F90EC3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 xml:space="preserve"> </w:t>
                    </w:r>
                  </w:p>
                  <w:p w14:paraId="69FC9C76" w14:textId="77777777" w:rsidR="00C821FC" w:rsidRDefault="00C821FC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1B0B3EAD" w14:textId="77777777" w:rsidR="00C821FC" w:rsidRPr="002273E5" w:rsidRDefault="00C821FC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1970243A" w14:textId="77777777" w:rsidR="00C821FC" w:rsidRPr="002273E5" w:rsidRDefault="00C821FC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19008" behindDoc="0" locked="0" layoutInCell="1" allowOverlap="1" wp14:anchorId="669D0910" wp14:editId="3171A6AC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088065" id="Group 23" o:spid="_x0000_s1026" style="position:absolute;margin-left:86.45pt;margin-top:30.4pt;width:6.55pt;height:21.35pt;z-index:251819008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24128" behindDoc="0" locked="0" layoutInCell="1" allowOverlap="1" wp14:anchorId="7013D1A0" wp14:editId="435DC95B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3AF9E09" id="Group 25" o:spid="_x0000_s1026" style="position:absolute;margin-left:515.7pt;margin-top:51.1pt;width:28.8pt;height:7.05pt;z-index:251824128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20032" behindDoc="0" locked="0" layoutInCell="1" allowOverlap="1" wp14:anchorId="000286FF" wp14:editId="7C019D6E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8413B" id="Group 12" o:spid="_x0000_s1026" style="position:absolute;margin-left:-.15pt;margin-top:20.35pt;width:492.4pt;height:.1pt;z-index:251820032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26176" behindDoc="0" locked="0" layoutInCell="1" allowOverlap="1" wp14:anchorId="65017906" wp14:editId="048CD0BF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5F5C4" w14:textId="77777777" w:rsidR="003A717E" w:rsidRDefault="003A717E">
      <w:pPr>
        <w:spacing w:after="0" w:line="240" w:lineRule="auto"/>
      </w:pPr>
      <w:r>
        <w:separator/>
      </w:r>
    </w:p>
  </w:footnote>
  <w:footnote w:type="continuationSeparator" w:id="0">
    <w:p w14:paraId="005ECD09" w14:textId="77777777" w:rsidR="003A717E" w:rsidRDefault="003A7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DD5F1" w14:textId="4A54D4B7" w:rsidR="00060941" w:rsidRDefault="00BB665F" w:rsidP="00060941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814912" behindDoc="0" locked="0" layoutInCell="1" allowOverlap="1" wp14:anchorId="33714C6B" wp14:editId="119087FA">
              <wp:simplePos x="0" y="0"/>
              <wp:positionH relativeFrom="column">
                <wp:posOffset>5824561</wp:posOffset>
              </wp:positionH>
              <wp:positionV relativeFrom="paragraph">
                <wp:posOffset>44630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595" cy="254000"/>
                        <a:chOff x="0" y="0"/>
                        <a:chExt cx="442595" cy="254000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683DD13" w14:textId="77777777" w:rsidR="00060941" w:rsidRDefault="00060941" w:rsidP="00060941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6824" y="27296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6D574" w14:textId="77777777" w:rsidR="00060941" w:rsidRPr="002273E5" w:rsidRDefault="00060941" w:rsidP="00060941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714C6B" id="Group 8" o:spid="_x0000_s1026" style="position:absolute;margin-left:458.65pt;margin-top:3.5pt;width:34.85pt;height:20pt;z-index:251814912" coordsize="442595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">
              <v:shape id="Freeform 2" o:spid="_x0000_s1027" style="position:absolute;width:442595;height:25400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RJ8QA&#10;AADaAAAADwAAAGRycy9kb3ducmV2LnhtbESPzWrDMBCE74G+g9hCboncNITiWAmlNE0KPeQPcl2s&#10;tWVirYylxHafvioUehxmvhkmW/e2FndqfeVYwdM0AUGcO11xqeB82kxeQPiArLF2TAoG8rBePYwy&#10;TLXr+ED3YyhFLGGfogITQpNK6XNDFv3UNcTRK1xrMUTZllK32MVyW8tZkiykxYrjgsGG3gzl1+PN&#10;Kph9LL6Gft4Vw/b7/flg9pfPvb4oNX7sX5cgAvXhP/xH73Tk4PdKv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SUSfEAAAA2gAAAA8AAAAAAAAAAAAAAAAAmAIAAGRycy9k&#10;b3ducmV2LnhtbFBLBQYAAAAABAAEAPUAAACJAwAAAAA=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5683DD13" w14:textId="77777777" w:rsidR="00060941" w:rsidRDefault="00060941" w:rsidP="00060941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8" type="#_x0000_t202" style="position:absolute;left:6824;top:27296;width:366395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<v:textbox inset="0,0,0,0">
                  <w:txbxContent>
                    <w:p w14:paraId="2DE6D574" w14:textId="77777777" w:rsidR="00060941" w:rsidRPr="002273E5" w:rsidRDefault="00060941" w:rsidP="00060941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M1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15936" behindDoc="0" locked="0" layoutInCell="1" allowOverlap="1" wp14:anchorId="199439AB" wp14:editId="7A880631">
              <wp:simplePos x="0" y="0"/>
              <wp:positionH relativeFrom="column">
                <wp:posOffset>24263</wp:posOffset>
              </wp:positionH>
              <wp:positionV relativeFrom="paragraph">
                <wp:posOffset>44630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180" cy="254000"/>
                        <a:chOff x="0" y="0"/>
                        <a:chExt cx="5758180" cy="254000"/>
                      </a:xfrm>
                    </wpg:grpSpPr>
                    <wps:wsp>
                      <wps:cNvPr id="1" name="Freeform 1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F01624D" w14:textId="77777777" w:rsidR="00060941" w:rsidRDefault="00060941" w:rsidP="00060941">
                            <w:pPr>
                              <w:jc w:val="center"/>
                            </w:pPr>
                          </w:p>
                          <w:p w14:paraId="0324F44D" w14:textId="77777777" w:rsidR="00060941" w:rsidRDefault="00060941" w:rsidP="00060941">
                            <w:pPr>
                              <w:jc w:val="center"/>
                            </w:pPr>
                          </w:p>
                          <w:p w14:paraId="3BBCD6A9" w14:textId="77777777" w:rsidR="00060941" w:rsidRDefault="00060941" w:rsidP="00060941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5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75062" y="54591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78621" w14:textId="77777777" w:rsidR="00060941" w:rsidRPr="002273E5" w:rsidRDefault="00060941" w:rsidP="00060941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029803" y="13648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4DF49" w14:textId="13682BE9" w:rsidR="00060941" w:rsidRPr="003212BA" w:rsidRDefault="00060941" w:rsidP="00060941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25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9439AB" id="Group 4" o:spid="_x0000_s1029" style="position:absolute;margin-left:1.9pt;margin-top:3.5pt;width:453.4pt;height:20pt;z-index:251815936" coordsize="5758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">
              <v:shape id="Freeform 1" o:spid="_x0000_s1030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hsMAA&#10;AADaAAAADwAAAGRycy9kb3ducmV2LnhtbERPTYvCMBC9C/6HMAt7EU1dwa7VKKIsCJ6sXvY2NmNT&#10;tpmUJmr99xtB8DQ83ucsVp2txY1aXzlWMB4lIIgLpysuFZyOP8NvED4ga6wdk4IHeVgt+70FZtrd&#10;+UC3PJQihrDPUIEJocmk9IUhi37kGuLIXVxrMUTYllK3eI/htpZfSTKVFiuODQYb2hgq/vKrVXA4&#10;77bW7LfFpJylv+ljNkjHx4FSnx/deg4iUBfe4pd7p+N8eL7yvH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hsMAAAADaAAAADwAAAAAAAAAAAAAAAACYAgAAZHJzL2Rvd25y&#10;ZXYueG1sUEsFBgAAAAAEAAQA9QAAAIUDAAAAAA=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4F01624D" w14:textId="77777777" w:rsidR="00060941" w:rsidRDefault="00060941" w:rsidP="00060941">
                      <w:pPr>
                        <w:jc w:val="center"/>
                      </w:pPr>
                    </w:p>
                    <w:p w14:paraId="0324F44D" w14:textId="77777777" w:rsidR="00060941" w:rsidRDefault="00060941" w:rsidP="00060941">
                      <w:pPr>
                        <w:jc w:val="center"/>
                      </w:pPr>
                    </w:p>
                    <w:p w14:paraId="3BBCD6A9" w14:textId="77777777" w:rsidR="00060941" w:rsidRDefault="00060941" w:rsidP="00060941"/>
                  </w:txbxContent>
                </v:textbox>
              </v:shape>
              <v:shape id="Text Box 55" o:spid="_x0000_s1031" type="#_x0000_t202" style="position:absolute;left:750;top:545;width:34563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<v:textbox inset="0,0,0,0">
                  <w:txbxContent>
                    <w:p w14:paraId="0B978621" w14:textId="77777777" w:rsidR="00060941" w:rsidRPr="002273E5" w:rsidRDefault="00060941" w:rsidP="00060941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56" o:spid="_x0000_s1032" type="#_x0000_t202" style="position:absolute;left:30298;top:136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aucMA&#10;AADbAAAADwAAAGRycy9kb3ducmV2LnhtbESPQWvCQBSE74X+h+UVeim6saBI6ipFUXptqqzHR/aZ&#10;Dcm+DdnVpP++Kwg9DjPzDbPajK4VN+pD7VnBbJqBIC69qblScPzZT5YgQkQ22HomBb8UYLN+flph&#10;bvzA33QrYiUShEOOCmyMXS5lKC05DFPfESfv4nuHMcm+kqbHIcFdK9+zbCEd1pwWLHa0tVQ2xdUp&#10;ODWHN3sZCj0fXXMudaf1rtJKvb6Mnx8gIo3xP/xofxkF8wXcv6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IaucMAAADbAAAADwAAAAAAAAAAAAAAAACYAgAAZHJzL2Rv&#10;d25yZXYueG1sUEsFBgAAAAAEAAQA9QAAAIgDAAAAAA==&#10;" filled="f" stroked="f">
                <v:textbox inset="6e-5mm,0,0,0">
                  <w:txbxContent>
                    <w:p w14:paraId="58B4DF49" w14:textId="13682BE9" w:rsidR="00060941" w:rsidRPr="003212BA" w:rsidRDefault="00060941" w:rsidP="00060941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25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181579E3" w14:textId="77777777" w:rsidR="00060941" w:rsidRPr="00015AD5" w:rsidRDefault="00060941" w:rsidP="000609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45C0E5B8" wp14:editId="1439A93A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4FDEB" w14:textId="77777777" w:rsidR="00060941" w:rsidRPr="002F031E" w:rsidRDefault="00060941" w:rsidP="00060941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0E5B8" id="Text Box 60" o:spid="_x0000_s1033" type="#_x0000_t202" style="position:absolute;margin-left:274.35pt;margin-top:10.85pt;width:209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1BC4FDEB" w14:textId="77777777" w:rsidR="00060941" w:rsidRPr="002F031E" w:rsidRDefault="00060941" w:rsidP="00060941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0AF1AC32" w14:textId="77777777" w:rsidR="00060941" w:rsidRDefault="00060941" w:rsidP="00060941">
    <w:pPr>
      <w:pStyle w:val="Header"/>
    </w:pPr>
  </w:p>
  <w:p w14:paraId="7467AC83" w14:textId="77777777" w:rsidR="00060941" w:rsidRDefault="00060941" w:rsidP="00060941">
    <w:pPr>
      <w:pStyle w:val="Header"/>
    </w:pPr>
  </w:p>
  <w:p w14:paraId="55DCA98A" w14:textId="77777777" w:rsidR="00E41BD7" w:rsidRPr="00060941" w:rsidRDefault="00E41BD7" w:rsidP="000609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790FCB"/>
    <w:multiLevelType w:val="multilevel"/>
    <w:tmpl w:val="0D689E9E"/>
    <w:numStyleLink w:val="ny-numbering"/>
  </w:abstractNum>
  <w:abstractNum w:abstractNumId="4" w15:restartNumberingAfterBreak="0">
    <w:nsid w:val="4475062D"/>
    <w:multiLevelType w:val="multilevel"/>
    <w:tmpl w:val="09124D9C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5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4"/>
  </w:num>
  <w:num w:numId="10">
    <w:abstractNumId w:val="0"/>
    <w:lvlOverride w:ilvl="0">
      <w:startOverride w:val="1"/>
      <w:lvl w:ilvl="0">
        <w:start w:val="1"/>
        <w:numFmt w:val="decimal"/>
        <w:pStyle w:val="ny-lesson-numbering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i w:val="0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i w:val="0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4584F"/>
    <w:rsid w:val="00045BF9"/>
    <w:rsid w:val="000514CC"/>
    <w:rsid w:val="00055004"/>
    <w:rsid w:val="00056710"/>
    <w:rsid w:val="00060941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2D56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3BC2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0E7C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A717E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0A3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2380"/>
    <w:rsid w:val="00465D77"/>
    <w:rsid w:val="00466592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1E0B"/>
    <w:rsid w:val="00502E5D"/>
    <w:rsid w:val="00512914"/>
    <w:rsid w:val="00514DEE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2982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5F5712"/>
    <w:rsid w:val="0061064A"/>
    <w:rsid w:val="006107BE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068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000B"/>
    <w:rsid w:val="007200E4"/>
    <w:rsid w:val="00722B27"/>
    <w:rsid w:val="00722B35"/>
    <w:rsid w:val="0073540F"/>
    <w:rsid w:val="00736A54"/>
    <w:rsid w:val="00737A8A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13AE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48DB"/>
    <w:rsid w:val="008C09A4"/>
    <w:rsid w:val="008C696F"/>
    <w:rsid w:val="008D1016"/>
    <w:rsid w:val="008D28D1"/>
    <w:rsid w:val="008D35C1"/>
    <w:rsid w:val="008E12F7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9F576A"/>
    <w:rsid w:val="00A00C15"/>
    <w:rsid w:val="00A01A40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6C88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82FC0"/>
    <w:rsid w:val="00B86947"/>
    <w:rsid w:val="00B90B9B"/>
    <w:rsid w:val="00B97CCA"/>
    <w:rsid w:val="00BA5E1F"/>
    <w:rsid w:val="00BA756A"/>
    <w:rsid w:val="00BB0AC7"/>
    <w:rsid w:val="00BB665F"/>
    <w:rsid w:val="00BC321A"/>
    <w:rsid w:val="00BC3B41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64820"/>
    <w:rsid w:val="00C70DDE"/>
    <w:rsid w:val="00C71B86"/>
    <w:rsid w:val="00C71F3D"/>
    <w:rsid w:val="00C724FC"/>
    <w:rsid w:val="00C80637"/>
    <w:rsid w:val="00C807F0"/>
    <w:rsid w:val="00C81251"/>
    <w:rsid w:val="00C821FC"/>
    <w:rsid w:val="00C944D6"/>
    <w:rsid w:val="00C95729"/>
    <w:rsid w:val="00C96403"/>
    <w:rsid w:val="00C96FDB"/>
    <w:rsid w:val="00C97EBE"/>
    <w:rsid w:val="00CC5DAB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2ABF"/>
    <w:rsid w:val="00D46936"/>
    <w:rsid w:val="00D5193B"/>
    <w:rsid w:val="00D52A95"/>
    <w:rsid w:val="00D735F4"/>
    <w:rsid w:val="00D76054"/>
    <w:rsid w:val="00D77641"/>
    <w:rsid w:val="00D77FFE"/>
    <w:rsid w:val="00D83E48"/>
    <w:rsid w:val="00D84B4E"/>
    <w:rsid w:val="00D91B91"/>
    <w:rsid w:val="00D91F96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59B8"/>
    <w:rsid w:val="00E00E78"/>
    <w:rsid w:val="00E02391"/>
    <w:rsid w:val="00E02BB3"/>
    <w:rsid w:val="00E07B74"/>
    <w:rsid w:val="00E1411E"/>
    <w:rsid w:val="00E20C1C"/>
    <w:rsid w:val="00E276F4"/>
    <w:rsid w:val="00E27BDB"/>
    <w:rsid w:val="00E33038"/>
    <w:rsid w:val="00E411E9"/>
    <w:rsid w:val="00E41BD7"/>
    <w:rsid w:val="00E473B9"/>
    <w:rsid w:val="00E53979"/>
    <w:rsid w:val="00E60B40"/>
    <w:rsid w:val="00E63B71"/>
    <w:rsid w:val="00E71293"/>
    <w:rsid w:val="00E71AC6"/>
    <w:rsid w:val="00E71E15"/>
    <w:rsid w:val="00E752A2"/>
    <w:rsid w:val="00E7765C"/>
    <w:rsid w:val="00E84216"/>
    <w:rsid w:val="00E85710"/>
    <w:rsid w:val="00EA10F6"/>
    <w:rsid w:val="00EA189F"/>
    <w:rsid w:val="00EB2D31"/>
    <w:rsid w:val="00EB40DA"/>
    <w:rsid w:val="00EB6274"/>
    <w:rsid w:val="00EC4DC5"/>
    <w:rsid w:val="00EC75B7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229A0"/>
    <w:rsid w:val="00F24782"/>
    <w:rsid w:val="00F27393"/>
    <w:rsid w:val="00F330D0"/>
    <w:rsid w:val="00F362D4"/>
    <w:rsid w:val="00F36805"/>
    <w:rsid w:val="00F36AE4"/>
    <w:rsid w:val="00F4210C"/>
    <w:rsid w:val="00F44B22"/>
    <w:rsid w:val="00F47429"/>
    <w:rsid w:val="00F50032"/>
    <w:rsid w:val="00F50453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0EC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DACB770E-CE6B-4EC4-BF04-CC86B465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EA10F6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EA10F6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EA10F6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EA10F6"/>
    <w:rPr>
      <w:rFonts w:ascii="Calibri" w:eastAsia="Myriad Pro" w:hAnsi="Calibri" w:cs="Myriad Pro"/>
      <w:b/>
      <w:i/>
      <w:color w:val="005A76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format complete - JG
final for V2
V3 copy edit complete - TH
changes made per Amy - TH</Commen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680C4A-82C7-4852-B23F-CEA285FCB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17</cp:revision>
  <cp:lastPrinted>2012-11-24T17:54:00Z</cp:lastPrinted>
  <dcterms:created xsi:type="dcterms:W3CDTF">2015-02-11T01:45:00Z</dcterms:created>
  <dcterms:modified xsi:type="dcterms:W3CDTF">2015-07-24T17:26:00Z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