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4B8AD" w14:textId="63DEE64B" w:rsidR="00416078" w:rsidRDefault="00416078" w:rsidP="00416078">
      <w:pPr>
        <w:pStyle w:val="ny-lesson-header"/>
        <w:rPr>
          <w:rFonts w:asciiTheme="minorHAnsi" w:hAnsiTheme="minorHAnsi" w:cstheme="minorHAnsi"/>
        </w:rPr>
      </w:pPr>
      <w:r w:rsidRPr="008044CE">
        <w:t xml:space="preserve">Lesson </w:t>
      </w:r>
      <w:r w:rsidR="00B4695E">
        <w:t>26</w:t>
      </w:r>
      <w:r>
        <w:t xml:space="preserve">:  </w:t>
      </w:r>
      <w:r w:rsidR="00744AAF" w:rsidRPr="00744AAF">
        <w:t>Recursive Challenge Problem—The Double and Add 5 Game</w:t>
      </w:r>
    </w:p>
    <w:p w14:paraId="3CF38996" w14:textId="11C6D080" w:rsidR="0027628A" w:rsidRDefault="0027628A" w:rsidP="0027628A">
      <w:pPr>
        <w:pStyle w:val="ny-callout-hdr"/>
      </w:pPr>
    </w:p>
    <w:p w14:paraId="43328B4A" w14:textId="305C202E" w:rsidR="006A6A56" w:rsidRDefault="006A6A56" w:rsidP="006A6A56">
      <w:pPr>
        <w:pStyle w:val="ny-lesson-paragraph"/>
      </w:pPr>
      <w:r>
        <w:t xml:space="preserve">The </w:t>
      </w:r>
      <w:r w:rsidRPr="00857575">
        <w:rPr>
          <w:i/>
        </w:rPr>
        <w:t>double and add 5</w:t>
      </w:r>
      <w:r>
        <w:t xml:space="preserve"> game is </w:t>
      </w:r>
      <w:r>
        <w:rPr>
          <w:i/>
        </w:rPr>
        <w:t>loosely</w:t>
      </w:r>
      <w:r>
        <w:t xml:space="preserve"> related to the Collatz conjecture—an </w:t>
      </w:r>
      <w:r>
        <w:rPr>
          <w:i/>
        </w:rPr>
        <w:t>unsolved</w:t>
      </w:r>
      <w:r>
        <w:t xml:space="preserve"> conjecture in mathematics named after Lothar Collatz, who first proposed the problem in 1937.  The conjecture includes a recurrence relation, </w:t>
      </w:r>
      <w:r w:rsidRPr="00857575">
        <w:rPr>
          <w:i/>
        </w:rPr>
        <w:t>triple and add 1,</w:t>
      </w:r>
      <w:r>
        <w:t xml:space="preserve"> as part of the problem statement.  </w:t>
      </w:r>
      <w:r w:rsidR="00CB7238">
        <w:t xml:space="preserve">It is a </w:t>
      </w:r>
      <w:r>
        <w:t xml:space="preserve">worthwhile activity for you to read about the conjecture online. </w:t>
      </w:r>
    </w:p>
    <w:p w14:paraId="3FC214BA" w14:textId="77777777" w:rsidR="00B4695E" w:rsidRDefault="00B4695E" w:rsidP="00B4695E">
      <w:pPr>
        <w:pStyle w:val="ny-lesson-paragraph"/>
      </w:pPr>
    </w:p>
    <w:p w14:paraId="13A20222" w14:textId="77777777" w:rsidR="00B4695E" w:rsidRDefault="00B4695E" w:rsidP="00B4695E">
      <w:pPr>
        <w:pStyle w:val="ny-callout-hdr"/>
      </w:pPr>
      <w:r>
        <w:t>Classwork</w:t>
      </w:r>
    </w:p>
    <w:p w14:paraId="39CF1A15" w14:textId="733AE8C7" w:rsidR="00B4695E" w:rsidRPr="00B4695E" w:rsidRDefault="001B78F0" w:rsidP="00B4695E">
      <w:pPr>
        <w:pStyle w:val="ny-lesson-hdr-1"/>
        <w:rPr>
          <w:rStyle w:val="ny-lesson-hdr-2"/>
          <w:b/>
        </w:rPr>
      </w:pPr>
      <w:r>
        <w:rPr>
          <w:rStyle w:val="ny-lesson-hdr-2"/>
          <w:b/>
        </w:rPr>
        <w:t>Example</w:t>
      </w:r>
    </w:p>
    <w:p w14:paraId="49388EAB" w14:textId="5A8EC425" w:rsidR="00B4695E" w:rsidRPr="00110943" w:rsidRDefault="00B4695E" w:rsidP="00B4695E">
      <w:pPr>
        <w:pStyle w:val="ny-lesson-paragraph"/>
      </w:pPr>
      <w:r>
        <w:t xml:space="preserve">Fill in the </w:t>
      </w:r>
      <w:r w:rsidRPr="006A6A56">
        <w:rPr>
          <w:i/>
        </w:rPr>
        <w:t xml:space="preserve">doubling and adding </w:t>
      </w:r>
      <m:oMath>
        <m:r>
          <w:rPr>
            <w:rFonts w:ascii="Cambria Math" w:hAnsi="Cambria Math"/>
          </w:rPr>
          <m:t>5</m:t>
        </m:r>
      </m:oMath>
      <w:r>
        <w:t xml:space="preserve"> below:</w:t>
      </w:r>
    </w:p>
    <w:tbl>
      <w:tblPr>
        <w:tblStyle w:val="TableGrid"/>
        <w:tblW w:w="6656" w:type="dxa"/>
        <w:jc w:val="center"/>
        <w:tblLook w:val="04A0" w:firstRow="1" w:lastRow="0" w:firstColumn="1" w:lastColumn="0" w:noHBand="0" w:noVBand="1"/>
      </w:tblPr>
      <w:tblGrid>
        <w:gridCol w:w="1843"/>
        <w:gridCol w:w="955"/>
        <w:gridCol w:w="2015"/>
        <w:gridCol w:w="1843"/>
      </w:tblGrid>
      <w:tr w:rsidR="00E5233F" w14:paraId="5232613B" w14:textId="6DE1121D" w:rsidTr="00E5233F">
        <w:trPr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1ED5926" w14:textId="77777777" w:rsidR="00E5233F" w:rsidRPr="00E5233F" w:rsidRDefault="00E5233F" w:rsidP="00E5233F">
            <w:pPr>
              <w:pStyle w:val="ny-lesson-table"/>
              <w:jc w:val="right"/>
              <w:rPr>
                <w:b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E70AB" w14:textId="4B9A8501" w:rsidR="00E5233F" w:rsidRPr="00D863BE" w:rsidRDefault="00E5233F" w:rsidP="00E5233F">
            <w:pPr>
              <w:pStyle w:val="ny-lesson-table"/>
              <w:jc w:val="center"/>
              <w:rPr>
                <w:b/>
                <w:sz w:val="22"/>
              </w:rPr>
            </w:pPr>
            <w:r w:rsidRPr="00D863BE">
              <w:rPr>
                <w:b/>
              </w:rPr>
              <w:t>Number</w:t>
            </w:r>
          </w:p>
        </w:tc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7F52251" w14:textId="77777777" w:rsidR="00E5233F" w:rsidRPr="00D863BE" w:rsidRDefault="00E5233F" w:rsidP="00E5233F">
            <w:pPr>
              <w:pStyle w:val="ny-lesson-table"/>
              <w:jc w:val="center"/>
              <w:rPr>
                <w:b/>
                <w:sz w:val="22"/>
              </w:rPr>
            </w:pPr>
            <w:r w:rsidRPr="00D863BE">
              <w:rPr>
                <w:b/>
              </w:rPr>
              <w:t>Double and add 5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E80D7B8" w14:textId="77777777" w:rsidR="00E5233F" w:rsidRPr="00D863BE" w:rsidRDefault="00E5233F" w:rsidP="00E5233F">
            <w:pPr>
              <w:pStyle w:val="ny-lesson-table"/>
              <w:rPr>
                <w:b/>
              </w:rPr>
            </w:pPr>
          </w:p>
        </w:tc>
      </w:tr>
      <w:tr w:rsidR="00E5233F" w14:paraId="1907BAE6" w14:textId="5FE0B157" w:rsidTr="00E5233F">
        <w:trPr>
          <w:trHeight w:val="360"/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108B1D" w14:textId="223492A3" w:rsidR="00E5233F" w:rsidRPr="00E5233F" w:rsidRDefault="00E5233F" w:rsidP="00382262">
            <w:pPr>
              <w:pStyle w:val="ny-lesson-table"/>
              <w:jc w:val="right"/>
              <w:rPr>
                <w:rFonts w:ascii="Calibri" w:eastAsia="Myriad Pro" w:hAnsi="Calibri" w:cs="Myriad Pro"/>
                <w:b/>
              </w:rPr>
            </w:pPr>
            <w:r w:rsidRPr="00E5233F">
              <w:rPr>
                <w:b/>
              </w:rPr>
              <w:t>starting number</w:t>
            </w:r>
            <w:r w:rsidR="00382262">
              <w:rPr>
                <w:b/>
              </w:rPr>
              <w:t xml:space="preserve"> </w:t>
            </w:r>
            <w:r w:rsidR="00382262">
              <w:rPr>
                <w:rFonts w:ascii="Cambria Math" w:hAnsi="Cambria Math"/>
                <w:b/>
              </w:rPr>
              <w:t>→</w:t>
            </w:r>
          </w:p>
        </w:tc>
        <w:tc>
          <w:tcPr>
            <w:tcW w:w="9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1C8EC2C" w14:textId="3F3FBAC9" w:rsidR="00E5233F" w:rsidRDefault="00E5233F" w:rsidP="00E5233F">
            <w:pPr>
              <w:pStyle w:val="ny-lesson-table"/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41948B9" w14:textId="57453C76" w:rsidR="00E5233F" w:rsidRDefault="00E5233F" w:rsidP="00E5233F">
            <w:pPr>
              <w:pStyle w:val="ny-lesson-table"/>
              <w:jc w:val="center"/>
              <w:rPr>
                <w:rFonts w:ascii="Calibri" w:eastAsia="Myriad Pro" w:hAnsi="Calibri" w:cs="Myriad Pro"/>
                <w:sz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>1∙2+5=7</m:t>
                </m:r>
              </m:oMath>
            </m:oMathPara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004E6A" w14:textId="17B608F6" w:rsidR="00E5233F" w:rsidRPr="00E5233F" w:rsidRDefault="00382262" w:rsidP="00E5233F">
            <w:pPr>
              <w:pStyle w:val="ny-lesson-table"/>
              <w:rPr>
                <w:rFonts w:ascii="Calibri" w:eastAsia="Myriad Pro" w:hAnsi="Calibri" w:cs="Myriad Pro"/>
                <w:b/>
              </w:rPr>
            </w:pPr>
            <w:r>
              <w:rPr>
                <w:rFonts w:ascii="Cambria Math" w:hAnsi="Cambria Math"/>
                <w:b/>
              </w:rPr>
              <w:t>←</w:t>
            </w:r>
            <w:r w:rsidR="00E5233F" w:rsidRPr="00E5233F">
              <w:rPr>
                <w:b/>
              </w:rPr>
              <w:t xml:space="preserve"> result of round 1</w:t>
            </w:r>
          </w:p>
        </w:tc>
      </w:tr>
      <w:tr w:rsidR="00E5233F" w14:paraId="11C0A26F" w14:textId="08CD235C" w:rsidTr="00E5233F">
        <w:trPr>
          <w:trHeight w:val="360"/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4ACF8D" w14:textId="77777777" w:rsidR="00E5233F" w:rsidRDefault="00E5233F" w:rsidP="00E5233F">
            <w:pPr>
              <w:pStyle w:val="ny-lesson-table"/>
              <w:jc w:val="right"/>
              <w:rPr>
                <w:rFonts w:ascii="Calibri" w:eastAsia="Myriad Pro" w:hAnsi="Calibri" w:cs="Myriad Pro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899CD4A" w14:textId="6681799E" w:rsidR="00E5233F" w:rsidRDefault="00E5233F" w:rsidP="00E5233F">
            <w:pPr>
              <w:pStyle w:val="ny-lesson-table"/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20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F657184" w14:textId="77777777" w:rsidR="00E5233F" w:rsidRDefault="00E5233F" w:rsidP="00E5233F">
            <w:pPr>
              <w:pStyle w:val="ny-lesson-table"/>
              <w:jc w:val="center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</w:rPr>
              <w:t>_______________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D234A6" w14:textId="0332846A" w:rsidR="00E5233F" w:rsidRPr="00E5233F" w:rsidRDefault="00382262" w:rsidP="00E5233F">
            <w:pPr>
              <w:pStyle w:val="ny-lesson-table"/>
              <w:rPr>
                <w:rFonts w:ascii="Calibri" w:eastAsia="Calibri" w:hAnsi="Calibri" w:cs="Times New Roman"/>
                <w:b/>
              </w:rPr>
            </w:pPr>
            <w:r>
              <w:rPr>
                <w:rFonts w:ascii="Cambria Math" w:hAnsi="Cambria Math"/>
                <w:b/>
              </w:rPr>
              <w:t>←</w:t>
            </w:r>
            <w:r w:rsidR="00E5233F" w:rsidRPr="00E5233F">
              <w:rPr>
                <w:b/>
              </w:rPr>
              <w:t xml:space="preserve"> result of round 2</w:t>
            </w:r>
          </w:p>
        </w:tc>
      </w:tr>
      <w:tr w:rsidR="00E5233F" w14:paraId="2CA08C1C" w14:textId="5B3A8EEF" w:rsidTr="00E5233F">
        <w:trPr>
          <w:trHeight w:val="360"/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561A37" w14:textId="77777777" w:rsidR="00E5233F" w:rsidRDefault="00E5233F" w:rsidP="00E5233F">
            <w:pPr>
              <w:pStyle w:val="ny-lesson-table"/>
              <w:jc w:val="right"/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62428C2" w14:textId="7E092179" w:rsidR="00E5233F" w:rsidRDefault="00E5233F" w:rsidP="00E5233F">
            <w:pPr>
              <w:pStyle w:val="ny-lesson-table"/>
              <w:jc w:val="center"/>
              <w:rPr>
                <w:sz w:val="22"/>
              </w:rPr>
            </w:pPr>
            <w:r>
              <w:t>______</w:t>
            </w:r>
          </w:p>
        </w:tc>
        <w:tc>
          <w:tcPr>
            <w:tcW w:w="20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43C694D" w14:textId="77777777" w:rsidR="00E5233F" w:rsidRDefault="00E5233F" w:rsidP="00E5233F">
            <w:pPr>
              <w:pStyle w:val="ny-lesson-table"/>
              <w:jc w:val="center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</w:rPr>
              <w:t>_______________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8A3D5D" w14:textId="77777777" w:rsidR="00E5233F" w:rsidRDefault="00E5233F" w:rsidP="00E5233F">
            <w:pPr>
              <w:pStyle w:val="ny-lesson-table"/>
              <w:rPr>
                <w:rFonts w:ascii="Calibri" w:eastAsia="Calibri" w:hAnsi="Calibri" w:cs="Times New Roman"/>
              </w:rPr>
            </w:pPr>
          </w:p>
        </w:tc>
      </w:tr>
      <w:tr w:rsidR="00E5233F" w14:paraId="34C03096" w14:textId="02611120" w:rsidTr="00E5233F">
        <w:trPr>
          <w:trHeight w:val="360"/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E6DC27" w14:textId="77777777" w:rsidR="00E5233F" w:rsidRDefault="00E5233F" w:rsidP="00E5233F">
            <w:pPr>
              <w:pStyle w:val="ny-lesson-table"/>
              <w:jc w:val="right"/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62BDF8C" w14:textId="6538822D" w:rsidR="00E5233F" w:rsidRDefault="00E5233F" w:rsidP="00E5233F">
            <w:pPr>
              <w:pStyle w:val="ny-lesson-table"/>
              <w:jc w:val="center"/>
              <w:rPr>
                <w:sz w:val="22"/>
              </w:rPr>
            </w:pPr>
            <w:r>
              <w:t>______</w:t>
            </w:r>
          </w:p>
        </w:tc>
        <w:tc>
          <w:tcPr>
            <w:tcW w:w="20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C2BBB5F" w14:textId="77777777" w:rsidR="00E5233F" w:rsidRDefault="00E5233F" w:rsidP="00E5233F">
            <w:pPr>
              <w:pStyle w:val="ny-lesson-table"/>
              <w:jc w:val="center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</w:rPr>
              <w:t>_______________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DAA129" w14:textId="77777777" w:rsidR="00E5233F" w:rsidRDefault="00E5233F" w:rsidP="00E5233F">
            <w:pPr>
              <w:pStyle w:val="ny-lesson-table"/>
              <w:rPr>
                <w:rFonts w:ascii="Calibri" w:eastAsia="Calibri" w:hAnsi="Calibri" w:cs="Times New Roman"/>
              </w:rPr>
            </w:pPr>
          </w:p>
        </w:tc>
      </w:tr>
      <w:tr w:rsidR="00E5233F" w14:paraId="724A6B5A" w14:textId="3E658600" w:rsidTr="00E5233F">
        <w:trPr>
          <w:trHeight w:val="360"/>
          <w:jc w:val="center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A20806" w14:textId="77777777" w:rsidR="00E5233F" w:rsidRDefault="00E5233F" w:rsidP="00E5233F">
            <w:pPr>
              <w:pStyle w:val="ny-lesson-table"/>
              <w:jc w:val="right"/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C14B4BF" w14:textId="0A989BEA" w:rsidR="00E5233F" w:rsidRDefault="00E5233F" w:rsidP="00E5233F">
            <w:pPr>
              <w:pStyle w:val="ny-lesson-table"/>
              <w:jc w:val="center"/>
              <w:rPr>
                <w:sz w:val="22"/>
              </w:rPr>
            </w:pPr>
            <w:r>
              <w:t>______</w:t>
            </w:r>
          </w:p>
        </w:tc>
        <w:tc>
          <w:tcPr>
            <w:tcW w:w="20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166DD73" w14:textId="77777777" w:rsidR="00E5233F" w:rsidRDefault="00E5233F" w:rsidP="00E5233F">
            <w:pPr>
              <w:pStyle w:val="ny-lesson-table"/>
              <w:jc w:val="center"/>
              <w:rPr>
                <w:rFonts w:ascii="Calibri" w:eastAsia="Calibri" w:hAnsi="Calibri" w:cs="Times New Roman"/>
                <w:sz w:val="22"/>
              </w:rPr>
            </w:pPr>
            <w:r>
              <w:rPr>
                <w:rFonts w:ascii="Calibri" w:eastAsia="Calibri" w:hAnsi="Calibri" w:cs="Times New Roman"/>
              </w:rPr>
              <w:t>_______________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D29241" w14:textId="77777777" w:rsidR="00E5233F" w:rsidRDefault="00E5233F" w:rsidP="00E5233F">
            <w:pPr>
              <w:pStyle w:val="ny-lesson-table"/>
              <w:rPr>
                <w:rFonts w:ascii="Calibri" w:eastAsia="Calibri" w:hAnsi="Calibri" w:cs="Times New Roman"/>
              </w:rPr>
            </w:pPr>
          </w:p>
        </w:tc>
      </w:tr>
    </w:tbl>
    <w:p w14:paraId="2FA973ED" w14:textId="77777777" w:rsidR="002040F3" w:rsidRDefault="002040F3" w:rsidP="00110943">
      <w:pPr>
        <w:pStyle w:val="ny-lesson-paragraph"/>
      </w:pPr>
    </w:p>
    <w:p w14:paraId="5289733B" w14:textId="383DA32B" w:rsidR="00B4695E" w:rsidRDefault="00B4695E" w:rsidP="00B4695E">
      <w:pPr>
        <w:pStyle w:val="ny-lesson-hdr-1"/>
      </w:pPr>
      <w:r>
        <w:t>Exercise 1</w:t>
      </w:r>
    </w:p>
    <w:p w14:paraId="62B7CE57" w14:textId="4E9EBE8B" w:rsidR="00B4695E" w:rsidRDefault="00B4695E" w:rsidP="00B4695E">
      <w:pPr>
        <w:pStyle w:val="ny-lesson-paragraph"/>
      </w:pPr>
      <w:r>
        <w:t>Complete the tables below for the given starting number.</w:t>
      </w:r>
    </w:p>
    <w:tbl>
      <w:tblPr>
        <w:tblStyle w:val="TableGrid"/>
        <w:tblW w:w="2988" w:type="dxa"/>
        <w:jc w:val="center"/>
        <w:tblLook w:val="04A0" w:firstRow="1" w:lastRow="0" w:firstColumn="1" w:lastColumn="0" w:noHBand="0" w:noVBand="1"/>
      </w:tblPr>
      <w:tblGrid>
        <w:gridCol w:w="952"/>
        <w:gridCol w:w="2036"/>
      </w:tblGrid>
      <w:tr w:rsidR="00B4695E" w14:paraId="4AFE035F" w14:textId="77777777" w:rsidTr="00265D1F">
        <w:trPr>
          <w:jc w:val="center"/>
        </w:trPr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3C728" w14:textId="77777777" w:rsidR="00B4695E" w:rsidRPr="00265D1F" w:rsidRDefault="00B4695E" w:rsidP="00265D1F">
            <w:pPr>
              <w:pStyle w:val="ny-lesson-table"/>
              <w:jc w:val="center"/>
              <w:rPr>
                <w:b/>
                <w:sz w:val="22"/>
              </w:rPr>
            </w:pPr>
            <w:r w:rsidRPr="00265D1F">
              <w:rPr>
                <w:b/>
              </w:rPr>
              <w:t>Number</w:t>
            </w:r>
          </w:p>
        </w:tc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4AC246C" w14:textId="77777777" w:rsidR="00B4695E" w:rsidRPr="00265D1F" w:rsidRDefault="00B4695E" w:rsidP="00265D1F">
            <w:pPr>
              <w:pStyle w:val="ny-lesson-table"/>
              <w:jc w:val="center"/>
              <w:rPr>
                <w:b/>
                <w:sz w:val="22"/>
              </w:rPr>
            </w:pPr>
            <w:r w:rsidRPr="00265D1F">
              <w:rPr>
                <w:b/>
              </w:rPr>
              <w:t>Double and add 5</w:t>
            </w:r>
          </w:p>
        </w:tc>
      </w:tr>
      <w:tr w:rsidR="00B4695E" w14:paraId="43442F6C" w14:textId="77777777" w:rsidTr="00EB62C4">
        <w:trPr>
          <w:trHeight w:val="360"/>
          <w:jc w:val="center"/>
        </w:trPr>
        <w:tc>
          <w:tcPr>
            <w:tcW w:w="9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DD43FF0" w14:textId="77777777" w:rsidR="00B4695E" w:rsidRDefault="00B4695E" w:rsidP="00265D1F">
            <w:pPr>
              <w:pStyle w:val="ny-lesson-table"/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2A5874C" w14:textId="77777777" w:rsidR="00B4695E" w:rsidRDefault="00B4695E" w:rsidP="00265D1F">
            <w:pPr>
              <w:pStyle w:val="ny-lesson-table"/>
              <w:jc w:val="center"/>
              <w:rPr>
                <w:sz w:val="22"/>
              </w:rPr>
            </w:pPr>
            <w:r>
              <w:rPr>
                <w:rFonts w:ascii="Calibri" w:eastAsia="Calibri" w:hAnsi="Calibri" w:cs="Times New Roman"/>
              </w:rPr>
              <w:t>_______________</w:t>
            </w:r>
          </w:p>
        </w:tc>
      </w:tr>
      <w:tr w:rsidR="00B4695E" w14:paraId="4C54DA1F" w14:textId="77777777" w:rsidTr="00EB62C4">
        <w:trPr>
          <w:trHeight w:val="360"/>
          <w:jc w:val="center"/>
        </w:trPr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9DC20A5" w14:textId="77777777" w:rsidR="00B4695E" w:rsidRDefault="00B4695E" w:rsidP="00265D1F">
            <w:pPr>
              <w:pStyle w:val="ny-lesson-table"/>
              <w:jc w:val="center"/>
              <w:rPr>
                <w:sz w:val="22"/>
              </w:rPr>
            </w:pPr>
            <w:r>
              <w:t>______</w:t>
            </w:r>
          </w:p>
        </w:tc>
        <w:tc>
          <w:tcPr>
            <w:tcW w:w="20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CDD2EAF" w14:textId="77777777" w:rsidR="00B4695E" w:rsidRDefault="00B4695E" w:rsidP="00265D1F">
            <w:pPr>
              <w:pStyle w:val="ny-lesson-table"/>
              <w:jc w:val="center"/>
              <w:rPr>
                <w:sz w:val="22"/>
              </w:rPr>
            </w:pPr>
            <w:r>
              <w:rPr>
                <w:rFonts w:ascii="Calibri" w:eastAsia="Calibri" w:hAnsi="Calibri" w:cs="Times New Roman"/>
              </w:rPr>
              <w:t>_______________</w:t>
            </w:r>
          </w:p>
        </w:tc>
      </w:tr>
      <w:tr w:rsidR="00B4695E" w14:paraId="6B07D7E3" w14:textId="77777777" w:rsidTr="00EB62C4">
        <w:trPr>
          <w:trHeight w:val="360"/>
          <w:jc w:val="center"/>
        </w:trPr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E40BC56" w14:textId="77777777" w:rsidR="00B4695E" w:rsidRDefault="00B4695E" w:rsidP="00265D1F">
            <w:pPr>
              <w:pStyle w:val="ny-lesson-table"/>
              <w:jc w:val="center"/>
              <w:rPr>
                <w:sz w:val="22"/>
              </w:rPr>
            </w:pPr>
            <w:r>
              <w:t>______</w:t>
            </w:r>
          </w:p>
        </w:tc>
        <w:tc>
          <w:tcPr>
            <w:tcW w:w="20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48630B8" w14:textId="77777777" w:rsidR="00B4695E" w:rsidRDefault="00B4695E" w:rsidP="00265D1F">
            <w:pPr>
              <w:pStyle w:val="ny-lesson-table"/>
              <w:jc w:val="center"/>
              <w:rPr>
                <w:sz w:val="22"/>
              </w:rPr>
            </w:pPr>
            <w:r>
              <w:rPr>
                <w:rFonts w:ascii="Calibri" w:eastAsia="Calibri" w:hAnsi="Calibri" w:cs="Times New Roman"/>
              </w:rPr>
              <w:t>_______________</w:t>
            </w:r>
          </w:p>
        </w:tc>
      </w:tr>
    </w:tbl>
    <w:p w14:paraId="26F1FF86" w14:textId="77777777" w:rsidR="00B4695E" w:rsidRDefault="00B4695E" w:rsidP="00B11600">
      <w:pPr>
        <w:pStyle w:val="ny-lesson-paragraph"/>
      </w:pPr>
    </w:p>
    <w:tbl>
      <w:tblPr>
        <w:tblStyle w:val="TableGrid"/>
        <w:tblW w:w="2988" w:type="dxa"/>
        <w:jc w:val="center"/>
        <w:tblLook w:val="04A0" w:firstRow="1" w:lastRow="0" w:firstColumn="1" w:lastColumn="0" w:noHBand="0" w:noVBand="1"/>
      </w:tblPr>
      <w:tblGrid>
        <w:gridCol w:w="952"/>
        <w:gridCol w:w="2036"/>
      </w:tblGrid>
      <w:tr w:rsidR="00B4695E" w14:paraId="0E150D02" w14:textId="77777777" w:rsidTr="007B0E7E">
        <w:trPr>
          <w:jc w:val="center"/>
        </w:trPr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6360A" w14:textId="77777777" w:rsidR="00B4695E" w:rsidRPr="007B0E7E" w:rsidRDefault="00B4695E" w:rsidP="007B0E7E">
            <w:pPr>
              <w:pStyle w:val="ny-lesson-table"/>
              <w:jc w:val="center"/>
              <w:rPr>
                <w:b/>
                <w:sz w:val="22"/>
              </w:rPr>
            </w:pPr>
            <w:r w:rsidRPr="007B0E7E">
              <w:rPr>
                <w:b/>
              </w:rPr>
              <w:t>Number</w:t>
            </w:r>
          </w:p>
        </w:tc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8B40AF4" w14:textId="77777777" w:rsidR="00B4695E" w:rsidRPr="007B0E7E" w:rsidRDefault="00B4695E" w:rsidP="007B0E7E">
            <w:pPr>
              <w:pStyle w:val="ny-lesson-table"/>
              <w:jc w:val="center"/>
              <w:rPr>
                <w:b/>
                <w:sz w:val="22"/>
              </w:rPr>
            </w:pPr>
            <w:r w:rsidRPr="007B0E7E">
              <w:rPr>
                <w:b/>
              </w:rPr>
              <w:t>Double and add 5</w:t>
            </w:r>
          </w:p>
        </w:tc>
      </w:tr>
      <w:tr w:rsidR="00B4695E" w14:paraId="32CDC36C" w14:textId="77777777" w:rsidTr="00EB62C4">
        <w:trPr>
          <w:trHeight w:val="360"/>
          <w:jc w:val="center"/>
        </w:trPr>
        <w:tc>
          <w:tcPr>
            <w:tcW w:w="9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8A0BB73" w14:textId="77777777" w:rsidR="00B4695E" w:rsidRDefault="00B4695E" w:rsidP="007B0E7E">
            <w:pPr>
              <w:pStyle w:val="ny-lesson-table"/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9440DAF" w14:textId="77777777" w:rsidR="00B4695E" w:rsidRDefault="00B4695E" w:rsidP="007B0E7E">
            <w:pPr>
              <w:pStyle w:val="ny-lesson-table"/>
              <w:jc w:val="center"/>
              <w:rPr>
                <w:sz w:val="22"/>
              </w:rPr>
            </w:pPr>
            <w:r>
              <w:rPr>
                <w:rFonts w:ascii="Calibri" w:eastAsia="Calibri" w:hAnsi="Calibri" w:cs="Times New Roman"/>
              </w:rPr>
              <w:t>_______________</w:t>
            </w:r>
          </w:p>
        </w:tc>
      </w:tr>
      <w:tr w:rsidR="00B4695E" w14:paraId="037D7158" w14:textId="77777777" w:rsidTr="00EB62C4">
        <w:trPr>
          <w:trHeight w:val="360"/>
          <w:jc w:val="center"/>
        </w:trPr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ACEDFB4" w14:textId="77777777" w:rsidR="00B4695E" w:rsidRDefault="00B4695E" w:rsidP="007B0E7E">
            <w:pPr>
              <w:pStyle w:val="ny-lesson-table"/>
              <w:jc w:val="center"/>
              <w:rPr>
                <w:sz w:val="22"/>
              </w:rPr>
            </w:pPr>
            <w:r>
              <w:t>______</w:t>
            </w:r>
          </w:p>
        </w:tc>
        <w:tc>
          <w:tcPr>
            <w:tcW w:w="20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D68AB39" w14:textId="77777777" w:rsidR="00B4695E" w:rsidRDefault="00B4695E" w:rsidP="007B0E7E">
            <w:pPr>
              <w:pStyle w:val="ny-lesson-table"/>
              <w:jc w:val="center"/>
              <w:rPr>
                <w:sz w:val="22"/>
              </w:rPr>
            </w:pPr>
            <w:r>
              <w:rPr>
                <w:rFonts w:ascii="Calibri" w:eastAsia="Calibri" w:hAnsi="Calibri" w:cs="Times New Roman"/>
              </w:rPr>
              <w:t>_______________</w:t>
            </w:r>
          </w:p>
        </w:tc>
      </w:tr>
      <w:tr w:rsidR="00B4695E" w14:paraId="515A0C10" w14:textId="77777777" w:rsidTr="00EB62C4">
        <w:trPr>
          <w:trHeight w:val="360"/>
          <w:jc w:val="center"/>
        </w:trPr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E71E2F4" w14:textId="77777777" w:rsidR="00B4695E" w:rsidRDefault="00B4695E" w:rsidP="007B0E7E">
            <w:pPr>
              <w:pStyle w:val="ny-lesson-table"/>
              <w:jc w:val="center"/>
              <w:rPr>
                <w:sz w:val="22"/>
              </w:rPr>
            </w:pPr>
            <w:r>
              <w:t>______</w:t>
            </w:r>
          </w:p>
        </w:tc>
        <w:tc>
          <w:tcPr>
            <w:tcW w:w="20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21CAE5D" w14:textId="77777777" w:rsidR="00B4695E" w:rsidRDefault="00B4695E" w:rsidP="007B0E7E">
            <w:pPr>
              <w:pStyle w:val="ny-lesson-table"/>
              <w:jc w:val="center"/>
              <w:rPr>
                <w:sz w:val="22"/>
              </w:rPr>
            </w:pPr>
            <w:r>
              <w:rPr>
                <w:rFonts w:ascii="Calibri" w:eastAsia="Calibri" w:hAnsi="Calibri" w:cs="Times New Roman"/>
              </w:rPr>
              <w:t>_______________</w:t>
            </w:r>
          </w:p>
        </w:tc>
      </w:tr>
    </w:tbl>
    <w:p w14:paraId="7A56F466" w14:textId="77777777" w:rsidR="00EA07D6" w:rsidRDefault="00EA07D6" w:rsidP="00B11600">
      <w:pPr>
        <w:pStyle w:val="ny-lesson-paragraph"/>
      </w:pPr>
    </w:p>
    <w:p w14:paraId="18C51429" w14:textId="77777777" w:rsidR="00070336" w:rsidRDefault="00070336" w:rsidP="00B11600">
      <w:pPr>
        <w:pStyle w:val="ny-lesson-paragraph"/>
      </w:pPr>
      <w:bookmarkStart w:id="0" w:name="_GoBack"/>
      <w:bookmarkEnd w:id="0"/>
    </w:p>
    <w:p w14:paraId="5C1F60D8" w14:textId="2EAF1998" w:rsidR="00B4695E" w:rsidRDefault="00B76ACB" w:rsidP="00B4695E">
      <w:pPr>
        <w:pStyle w:val="ny-lesson-hdr-1"/>
      </w:pPr>
      <w:r>
        <w:lastRenderedPageBreak/>
        <w:t>Mathematical Modeling Exercise/Exercise 2</w:t>
      </w:r>
    </w:p>
    <w:p w14:paraId="6681EF98" w14:textId="328F607A" w:rsidR="00B4695E" w:rsidRDefault="00B4695E" w:rsidP="00B4695E">
      <w:pPr>
        <w:pStyle w:val="ny-lesson-paragraph"/>
      </w:pPr>
      <w:r>
        <w:t xml:space="preserve">Given a starting number, double it and add 5 to get the result of round 1. </w:t>
      </w:r>
      <w:r w:rsidR="004874DD">
        <w:t xml:space="preserve"> </w:t>
      </w:r>
      <w:r>
        <w:t>Double the result of Round 1 and add 5, and so on.  The goal of the game is to find the smallest starting whole number that produces a result of</w:t>
      </w:r>
      <w:r w:rsidR="004874DD">
        <w:t xml:space="preserve"> </w:t>
      </w:r>
      <m:oMath>
        <m:r>
          <w:rPr>
            <w:rFonts w:ascii="Cambria Math" w:hAnsi="Cambria Math"/>
          </w:rPr>
          <m:t>100</m:t>
        </m:r>
      </m:oMath>
      <w:r w:rsidR="004874DD">
        <w:t xml:space="preserve"> or greater in</w:t>
      </w:r>
      <w:r w:rsidR="006A6A56">
        <w:t xml:space="preserve"> three</w:t>
      </w:r>
      <w:r w:rsidR="004874DD">
        <w:t xml:space="preserve"> rounds or fewer</w:t>
      </w:r>
      <w:r>
        <w:t>.</w:t>
      </w:r>
    </w:p>
    <w:p w14:paraId="21D17748" w14:textId="77777777" w:rsidR="00B4695E" w:rsidRPr="00BE2525" w:rsidRDefault="00B4695E" w:rsidP="00BE2525">
      <w:pPr>
        <w:pStyle w:val="ny-lesson-paragraph"/>
      </w:pPr>
    </w:p>
    <w:p w14:paraId="7BD9CF8F" w14:textId="77777777" w:rsidR="00B4695E" w:rsidRPr="00BE2525" w:rsidRDefault="00B4695E" w:rsidP="00BE2525">
      <w:pPr>
        <w:pStyle w:val="ny-lesson-paragraph"/>
      </w:pPr>
    </w:p>
    <w:p w14:paraId="6DFC88F2" w14:textId="77777777" w:rsidR="00B4695E" w:rsidRPr="00BE2525" w:rsidRDefault="00B4695E" w:rsidP="00BE2525">
      <w:pPr>
        <w:pStyle w:val="ny-lesson-paragraph"/>
      </w:pPr>
    </w:p>
    <w:p w14:paraId="0C1EB09E" w14:textId="77777777" w:rsidR="00B4695E" w:rsidRPr="00BE2525" w:rsidRDefault="00B4695E" w:rsidP="00BE2525">
      <w:pPr>
        <w:pStyle w:val="ny-lesson-paragraph"/>
      </w:pPr>
    </w:p>
    <w:p w14:paraId="106A44E4" w14:textId="77777777" w:rsidR="00B4695E" w:rsidRPr="00BE2525" w:rsidRDefault="00B4695E" w:rsidP="00BE2525">
      <w:pPr>
        <w:pStyle w:val="ny-lesson-paragraph"/>
      </w:pPr>
    </w:p>
    <w:p w14:paraId="57E187BD" w14:textId="77777777" w:rsidR="00B4695E" w:rsidRPr="00BE2525" w:rsidRDefault="00B4695E" w:rsidP="00BE2525">
      <w:pPr>
        <w:pStyle w:val="ny-lesson-paragraph"/>
      </w:pPr>
    </w:p>
    <w:p w14:paraId="02213E3F" w14:textId="77777777" w:rsidR="00B4695E" w:rsidRPr="00BE2525" w:rsidRDefault="00B4695E" w:rsidP="00BE2525">
      <w:pPr>
        <w:pStyle w:val="ny-lesson-paragraph"/>
      </w:pPr>
    </w:p>
    <w:p w14:paraId="7A8DB214" w14:textId="77777777" w:rsidR="00B4695E" w:rsidRPr="00BE2525" w:rsidRDefault="00B4695E" w:rsidP="00BE2525">
      <w:pPr>
        <w:pStyle w:val="ny-lesson-paragraph"/>
      </w:pPr>
    </w:p>
    <w:p w14:paraId="28F5A041" w14:textId="77777777" w:rsidR="00B4695E" w:rsidRPr="00BE2525" w:rsidRDefault="00B4695E" w:rsidP="00BE2525">
      <w:pPr>
        <w:pStyle w:val="ny-lesson-paragraph"/>
      </w:pPr>
    </w:p>
    <w:p w14:paraId="0E3F7D46" w14:textId="3A6D92A8" w:rsidR="00B4695E" w:rsidRDefault="00607691" w:rsidP="00B4695E">
      <w:pPr>
        <w:pStyle w:val="ny-lesson-hdr-1"/>
      </w:pPr>
      <w:r>
        <w:t>Exercise 3</w:t>
      </w:r>
    </w:p>
    <w:p w14:paraId="7211A22C" w14:textId="34B59CAE" w:rsidR="00B4695E" w:rsidRDefault="00B4695E" w:rsidP="00B4695E">
      <w:pPr>
        <w:pStyle w:val="ny-lesson-paragraph"/>
        <w:rPr>
          <w:rFonts w:eastAsiaTheme="minorEastAsia"/>
        </w:rPr>
      </w:pPr>
      <w:r>
        <w:t xml:space="preserve">Using a generic initial value,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and the recurrence relation,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+5</m:t>
        </m:r>
      </m:oMath>
      <w:r>
        <w:rPr>
          <w:rFonts w:eastAsiaTheme="minorEastAsia"/>
        </w:rPr>
        <w:t xml:space="preserve">, for </w:t>
      </w:r>
      <m:oMath>
        <m:r>
          <w:rPr>
            <w:rFonts w:ascii="Cambria Math" w:hAnsi="Cambria Math"/>
          </w:rPr>
          <m:t>i≥0</m:t>
        </m:r>
      </m:oMath>
      <w:r>
        <w:rPr>
          <w:rFonts w:eastAsiaTheme="minorEastAsia"/>
        </w:rPr>
        <w:t xml:space="preserve">, find a formula for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in terms of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65245829" w14:textId="77777777" w:rsidR="006A6A56" w:rsidRDefault="006A6A56"/>
    <w:p w14:paraId="3E57190D" w14:textId="77777777" w:rsidR="006A6A56" w:rsidRDefault="006A6A56"/>
    <w:p w14:paraId="2E68E0BD" w14:textId="77777777" w:rsidR="006A6A56" w:rsidRDefault="006A6A56"/>
    <w:p w14:paraId="121E6A24" w14:textId="77777777" w:rsidR="006A6A56" w:rsidRPr="006A6A56" w:rsidRDefault="006A6A56" w:rsidP="006A6A56">
      <w:pPr>
        <w:pStyle w:val="ny-lesson-paragraph"/>
        <w:rPr>
          <w:b/>
        </w:rPr>
      </w:pPr>
      <w:r w:rsidRPr="006A6A56">
        <w:rPr>
          <w:b/>
        </w:rPr>
        <w:t>Vocabulary</w:t>
      </w:r>
    </w:p>
    <w:p w14:paraId="33DAB12F" w14:textId="3BB94FC4" w:rsidR="006A6A56" w:rsidRPr="006A6A56" w:rsidRDefault="006A6A56" w:rsidP="006A6A56">
      <w:pPr>
        <w:pStyle w:val="ny-lesson-paragraph"/>
      </w:pPr>
      <w:r w:rsidRPr="00D918F8">
        <w:rPr>
          <w:b/>
          <w:bCs/>
          <w:smallCaps/>
          <w:szCs w:val="20"/>
        </w:rPr>
        <w:t>Sequence</w:t>
      </w:r>
      <w:r w:rsidRPr="003C3869">
        <w:rPr>
          <w:b/>
        </w:rPr>
        <w:t>:</w:t>
      </w:r>
      <w:r w:rsidR="0077110F">
        <w:rPr>
          <w:b/>
        </w:rPr>
        <w:t xml:space="preserve"> </w:t>
      </w:r>
      <w:r w:rsidRPr="006A6A56">
        <w:t xml:space="preserve"> A </w:t>
      </w:r>
      <w:r w:rsidRPr="006A6A56">
        <w:rPr>
          <w:i/>
        </w:rPr>
        <w:t xml:space="preserve">sequence </w:t>
      </w:r>
      <w:r w:rsidRPr="006A6A56">
        <w:t xml:space="preserve">can be thought of as an ordered list of elements.  The elements of the list are called the </w:t>
      </w:r>
      <w:r w:rsidRPr="006A6A56">
        <w:rPr>
          <w:i/>
        </w:rPr>
        <w:t>terms of the sequence.</w:t>
      </w:r>
      <w:r w:rsidRPr="006A6A56">
        <w:t xml:space="preserve">   </w:t>
      </w:r>
    </w:p>
    <w:p w14:paraId="67CC2433" w14:textId="37310274" w:rsidR="006A6A56" w:rsidRPr="006A6A56" w:rsidRDefault="006A6A56" w:rsidP="006A6A56">
      <w:pPr>
        <w:pStyle w:val="ny-lesson-paragraph"/>
      </w:pPr>
      <w:r w:rsidRPr="006A6A56">
        <w:t xml:space="preserve">For example, (P, O, O, L) is a sequence that is different than (L, O, O, P).  Usually the terms are </w:t>
      </w:r>
      <w:r w:rsidRPr="006A6A56">
        <w:rPr>
          <w:i/>
        </w:rPr>
        <w:t>indexed</w:t>
      </w:r>
      <w:r w:rsidRPr="006A6A56">
        <w:t xml:space="preserve"> (and therefore ordered) by a subscript starting at either </w:t>
      </w:r>
      <m:oMath>
        <m:r>
          <w:rPr>
            <w:rFonts w:ascii="Cambria Math" w:hAnsi="Cambria Math"/>
          </w:rPr>
          <m:t>0</m:t>
        </m:r>
      </m:oMath>
      <w:r w:rsidRPr="006A6A56">
        <w:t xml:space="preserve"> or </w:t>
      </w:r>
      <m:oMath>
        <m:r>
          <w:rPr>
            <w:rFonts w:ascii="Cambria Math" w:hAnsi="Cambria Math"/>
          </w:rPr>
          <m:t>1</m:t>
        </m:r>
      </m:oMath>
      <w:r w:rsidRPr="006A6A56">
        <w:t xml:space="preserve">: 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A6A56">
        <w:t>,</w:t>
      </w:r>
      <w:r w:rsidR="00A74571" w:rsidRPr="00A74571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A6A56">
        <w:t>,</w:t>
      </w:r>
      <w:r w:rsidRPr="006A6A56">
        <w:rPr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6A6A56">
        <w:t>,</w:t>
      </w:r>
      <w:r w:rsidRPr="006A6A56">
        <w:rPr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6A6A56">
        <w:t xml:space="preserve">, ….  The “…” symbol indicates that the pattern described is regular, that is, the next term is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6A6A56">
        <w:t xml:space="preserve">, and the next is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6A6A56">
        <w:t xml:space="preserve">, and so on.  In the first example,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=P</m:t>
        </m:r>
      </m:oMath>
      <w:r w:rsidRPr="006A6A56">
        <w:t xml:space="preserve"> is the first term,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=O</m:t>
        </m:r>
      </m:oMath>
      <w:r w:rsidRPr="006A6A56">
        <w:t xml:space="preserve"> is the second term, and so on.  Both finite and infinite sequences exist everywhere in mathematics.  For example, the infinite decimal expansion of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w:rPr>
            <w:rFonts w:ascii="Cambria Math" w:hAnsi="Cambria Math"/>
          </w:rPr>
          <m:t>=0.333333333</m:t>
        </m:r>
      </m:oMath>
      <w:r w:rsidR="005C23BA" w:rsidRPr="005C23BA">
        <w:t>…</w:t>
      </w:r>
      <w:r w:rsidRPr="006A6A56">
        <w:t xml:space="preserve"> can be represented as the sequence </w:t>
      </w:r>
      <w:r w:rsidR="00DB72F1">
        <w:br/>
      </w:r>
      <w:r w:rsidRPr="006A6A56">
        <w:t>(</w:t>
      </w:r>
      <m:oMath>
        <m:r>
          <w:rPr>
            <w:rFonts w:ascii="Cambria Math" w:hAnsi="Cambria Math"/>
          </w:rPr>
          <m:t>0.3</m:t>
        </m:r>
      </m:oMath>
      <w:r w:rsidRPr="006A6A56">
        <w:t xml:space="preserve">, </w:t>
      </w:r>
      <m:oMath>
        <m:r>
          <w:rPr>
            <w:rFonts w:ascii="Cambria Math" w:hAnsi="Cambria Math"/>
          </w:rPr>
          <m:t>0.33</m:t>
        </m:r>
      </m:oMath>
      <w:r w:rsidRPr="006A6A56">
        <w:t xml:space="preserve">, </w:t>
      </w:r>
      <m:oMath>
        <m:r>
          <w:rPr>
            <w:rFonts w:ascii="Cambria Math" w:hAnsi="Cambria Math"/>
          </w:rPr>
          <m:t>0.333</m:t>
        </m:r>
      </m:oMath>
      <w:r w:rsidRPr="006A6A56">
        <w:t xml:space="preserve">, </w:t>
      </w:r>
      <m:oMath>
        <m:r>
          <w:rPr>
            <w:rFonts w:ascii="Cambria Math" w:hAnsi="Cambria Math"/>
          </w:rPr>
          <m:t>0.3333</m:t>
        </m:r>
      </m:oMath>
      <w:r w:rsidRPr="006A6A56">
        <w:t>, …).</w:t>
      </w:r>
    </w:p>
    <w:p w14:paraId="1D95A759" w14:textId="3F1D64DF" w:rsidR="006A6A56" w:rsidRPr="006A6A56" w:rsidRDefault="00513B88" w:rsidP="006A6A56">
      <w:pPr>
        <w:pStyle w:val="ny-lesson-paragraph"/>
      </w:pPr>
      <w:r>
        <w:rPr>
          <w:b/>
          <w:bCs/>
          <w:smallCaps/>
          <w:szCs w:val="20"/>
        </w:rPr>
        <w:t>Recursive s</w:t>
      </w:r>
      <w:r w:rsidR="006A6A56" w:rsidRPr="00D918F8">
        <w:rPr>
          <w:b/>
          <w:bCs/>
          <w:smallCaps/>
          <w:szCs w:val="20"/>
        </w:rPr>
        <w:t>equence</w:t>
      </w:r>
      <w:r w:rsidR="006A6A56" w:rsidRPr="003C3869">
        <w:rPr>
          <w:b/>
        </w:rPr>
        <w:t>:</w:t>
      </w:r>
      <w:r w:rsidR="006A6A56" w:rsidRPr="006A6A56">
        <w:t xml:space="preserve">  An example of a </w:t>
      </w:r>
      <w:r w:rsidR="006A6A56" w:rsidRPr="006A6A56">
        <w:rPr>
          <w:i/>
        </w:rPr>
        <w:t>recursive sequence</w:t>
      </w:r>
      <w:r w:rsidR="006A6A56" w:rsidRPr="006A6A56">
        <w:t xml:space="preserve"> is a sequence that is defined by (1) specifying the values of one or more initial terms and (2) having the property that the remaining terms satisfy a recurrence relation that describes the value of a term based upon an algebraic expression in numbers, previous terms, or the index of the term.  </w:t>
      </w:r>
    </w:p>
    <w:p w14:paraId="1141CD9D" w14:textId="789F8B9C" w:rsidR="006A6A56" w:rsidRDefault="006A6A56" w:rsidP="006A6A56">
      <w:pPr>
        <w:pStyle w:val="ny-lesson-paragraph"/>
      </w:pPr>
      <w:r w:rsidRPr="006A6A56">
        <w:t xml:space="preserve">The sequence generated by initial term,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  <w:r w:rsidRPr="006A6A56">
        <w:t xml:space="preserve">, and recurrence relation,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=3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6A6A56">
        <w:t xml:space="preserve">, is the sequence </w:t>
      </w:r>
      <w:r w:rsidR="00A74571">
        <w:br/>
      </w:r>
      <w:r w:rsidRPr="006A6A56">
        <w:t>(</w:t>
      </w:r>
      <m:oMath>
        <m:r>
          <w:rPr>
            <w:rFonts w:ascii="Cambria Math" w:hAnsi="Cambria Math"/>
          </w:rPr>
          <m:t>3</m:t>
        </m:r>
      </m:oMath>
      <w:r w:rsidRPr="006A6A56">
        <w:t>,</w:t>
      </w:r>
      <w:r w:rsidR="00A74571" w:rsidRPr="00A74571">
        <w:t xml:space="preserve"> </w:t>
      </w:r>
      <m:oMath>
        <m:r>
          <w:rPr>
            <w:rFonts w:ascii="Cambria Math" w:hAnsi="Cambria Math"/>
          </w:rPr>
          <m:t>9</m:t>
        </m:r>
      </m:oMath>
      <w:r w:rsidRPr="006A6A56">
        <w:t>,</w:t>
      </w:r>
      <w:r w:rsidR="00A74571" w:rsidRPr="00A74571">
        <w:t xml:space="preserve"> </w:t>
      </w:r>
      <m:oMath>
        <m:r>
          <w:rPr>
            <w:rFonts w:ascii="Cambria Math" w:hAnsi="Cambria Math"/>
          </w:rPr>
          <m:t>27</m:t>
        </m:r>
      </m:oMath>
      <w:r w:rsidRPr="006A6A56">
        <w:t>,</w:t>
      </w:r>
      <w:r w:rsidR="00A74571" w:rsidRPr="00A74571">
        <w:t xml:space="preserve"> </w:t>
      </w:r>
      <m:oMath>
        <m:r>
          <w:rPr>
            <w:rFonts w:ascii="Cambria Math" w:hAnsi="Cambria Math"/>
          </w:rPr>
          <m:t>81</m:t>
        </m:r>
      </m:oMath>
      <w:r w:rsidRPr="006A6A56">
        <w:t>,</w:t>
      </w:r>
      <w:r w:rsidR="00A74571" w:rsidRPr="00A74571">
        <w:t xml:space="preserve"> </w:t>
      </w:r>
      <m:oMath>
        <m:r>
          <w:rPr>
            <w:rFonts w:ascii="Cambria Math" w:hAnsi="Cambria Math"/>
          </w:rPr>
          <m:t>243</m:t>
        </m:r>
      </m:oMath>
      <w:r w:rsidRPr="006A6A56">
        <w:t xml:space="preserve">, …).  Another example, given by the initial terms,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Pr="006A6A56"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A74571" w:rsidRPr="00A74571">
        <w:t>,</w:t>
      </w:r>
      <w:r w:rsidRPr="006A6A56">
        <w:t xml:space="preserve"> and recurrence relation, </w:t>
      </w:r>
      <w:r w:rsidR="00A74571">
        <w:br/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</m:oMath>
      <w:r w:rsidRPr="006A6A56">
        <w:t xml:space="preserve">, generates the famed </w:t>
      </w:r>
      <w:r w:rsidRPr="006A6A56">
        <w:rPr>
          <w:i/>
        </w:rPr>
        <w:t>Fibonacci sequence</w:t>
      </w:r>
      <w:r w:rsidRPr="006A6A56">
        <w:t xml:space="preserve"> (</w:t>
      </w:r>
      <m:oMath>
        <m:r>
          <w:rPr>
            <w:rFonts w:ascii="Cambria Math" w:hAnsi="Cambria Math"/>
          </w:rPr>
          <m:t>1</m:t>
        </m:r>
      </m:oMath>
      <w:r w:rsidRPr="006A6A56">
        <w:t xml:space="preserve">, </w:t>
      </w:r>
      <m:oMath>
        <m:r>
          <w:rPr>
            <w:rFonts w:ascii="Cambria Math" w:hAnsi="Cambria Math"/>
          </w:rPr>
          <m:t>1</m:t>
        </m:r>
      </m:oMath>
      <w:r w:rsidRPr="006A6A56">
        <w:t>,</w:t>
      </w:r>
      <w:r w:rsidR="00A74571" w:rsidRPr="00A74571">
        <w:t xml:space="preserve"> </w:t>
      </w:r>
      <m:oMath>
        <m:r>
          <w:rPr>
            <w:rFonts w:ascii="Cambria Math" w:hAnsi="Cambria Math"/>
          </w:rPr>
          <m:t>2</m:t>
        </m:r>
      </m:oMath>
      <w:r w:rsidRPr="006A6A56">
        <w:t>,</w:t>
      </w:r>
      <w:r w:rsidR="00A74571" w:rsidRPr="00A74571">
        <w:t xml:space="preserve"> </w:t>
      </w:r>
      <m:oMath>
        <m:r>
          <w:rPr>
            <w:rFonts w:ascii="Cambria Math" w:hAnsi="Cambria Math"/>
          </w:rPr>
          <m:t>3</m:t>
        </m:r>
      </m:oMath>
      <w:r w:rsidRPr="006A6A56">
        <w:t xml:space="preserve">, </w:t>
      </w:r>
      <m:oMath>
        <m:r>
          <w:rPr>
            <w:rFonts w:ascii="Cambria Math" w:hAnsi="Cambria Math"/>
          </w:rPr>
          <m:t>5</m:t>
        </m:r>
      </m:oMath>
      <w:r w:rsidRPr="006A6A56">
        <w:t>, …).</w:t>
      </w:r>
    </w:p>
    <w:p w14:paraId="121779EB" w14:textId="00F8FCBD" w:rsidR="00B4695E" w:rsidRPr="00513B88" w:rsidRDefault="00B4695E" w:rsidP="00513B88">
      <w:pPr>
        <w:pStyle w:val="ny-callout-hdr"/>
      </w:pPr>
      <w:r w:rsidRPr="00513B88">
        <w:lastRenderedPageBreak/>
        <w:t xml:space="preserve">Problem Set </w:t>
      </w:r>
    </w:p>
    <w:p w14:paraId="53FE160E" w14:textId="77777777" w:rsidR="00B4695E" w:rsidRDefault="00B4695E" w:rsidP="00B3418B">
      <w:pPr>
        <w:pStyle w:val="ny-callout-hdr"/>
      </w:pPr>
    </w:p>
    <w:p w14:paraId="69F743C6" w14:textId="7AF7C5C4" w:rsidR="00B4695E" w:rsidRPr="002A00F6" w:rsidRDefault="00B4695E" w:rsidP="002A00F6">
      <w:pPr>
        <w:pStyle w:val="ny-lesson-numbering"/>
        <w:numPr>
          <w:ilvl w:val="0"/>
          <w:numId w:val="19"/>
        </w:numPr>
      </w:pPr>
      <w:r w:rsidRPr="002A00F6">
        <w:t xml:space="preserve">Write down the first 5 terms of the recursive sequences defined by the initial values </w:t>
      </w:r>
      <w:r w:rsidR="006A6A56" w:rsidRPr="002A00F6">
        <w:t>and recurrence relations below:</w:t>
      </w:r>
    </w:p>
    <w:p w14:paraId="4DF000E2" w14:textId="77777777" w:rsidR="00B4695E" w:rsidRPr="002A00F6" w:rsidRDefault="004E18D9" w:rsidP="002A00F6">
      <w:pPr>
        <w:pStyle w:val="ny-lesson-numbering"/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B4695E" w:rsidRPr="002A00F6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+1</m:t>
        </m:r>
      </m:oMath>
      <w:r w:rsidR="00B4695E" w:rsidRPr="002A00F6">
        <w:t xml:space="preserve">, for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≥0</m:t>
        </m:r>
      </m:oMath>
      <w:r w:rsidR="00B4695E" w:rsidRPr="002A00F6">
        <w:t>,</w:t>
      </w:r>
    </w:p>
    <w:p w14:paraId="419600B8" w14:textId="77777777" w:rsidR="00607691" w:rsidRPr="002A00F6" w:rsidRDefault="004E18D9" w:rsidP="002A00F6">
      <w:pPr>
        <w:pStyle w:val="ny-lesson-numbering"/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="00B4695E" w:rsidRPr="002A00F6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+1</m:t>
        </m:r>
      </m:oMath>
      <w:r w:rsidR="00B4695E" w:rsidRPr="002A00F6">
        <w:t xml:space="preserve">, for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≥1</m:t>
        </m:r>
      </m:oMath>
      <w:r w:rsidR="00B4695E" w:rsidRPr="002A00F6">
        <w:t xml:space="preserve">, </w:t>
      </w:r>
    </w:p>
    <w:p w14:paraId="2864752F" w14:textId="4E596F6B" w:rsidR="00B4695E" w:rsidRPr="002A00F6" w:rsidRDefault="004E18D9" w:rsidP="002A00F6">
      <w:pPr>
        <w:pStyle w:val="ny-lesson-numbering"/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</m:oMath>
      <w:r w:rsidR="00B4695E" w:rsidRPr="002A00F6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+2</m:t>
        </m:r>
      </m:oMath>
      <w:r w:rsidR="00B4695E" w:rsidRPr="002A00F6">
        <w:t xml:space="preserve">, for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≥1</m:t>
        </m:r>
      </m:oMath>
      <w:r w:rsidR="00B4695E" w:rsidRPr="002A00F6">
        <w:t xml:space="preserve">,  </w:t>
      </w:r>
    </w:p>
    <w:p w14:paraId="30F04E63" w14:textId="5814375B" w:rsidR="00B4695E" w:rsidRPr="002A00F6" w:rsidRDefault="004E18D9" w:rsidP="002A00F6">
      <w:pPr>
        <w:pStyle w:val="ny-lesson-numbering"/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=3</m:t>
        </m:r>
      </m:oMath>
      <w:r w:rsidR="00B4695E" w:rsidRPr="002A00F6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+3</m:t>
        </m:r>
      </m:oMath>
      <w:r w:rsidR="00B4695E" w:rsidRPr="002A00F6">
        <w:t xml:space="preserve">, for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≥1</m:t>
        </m:r>
      </m:oMath>
      <w:r w:rsidR="00B4695E" w:rsidRPr="002A00F6">
        <w:t xml:space="preserve">, </w:t>
      </w:r>
    </w:p>
    <w:p w14:paraId="0DFBFC4B" w14:textId="1A9C95F2" w:rsidR="00B4695E" w:rsidRPr="002A00F6" w:rsidRDefault="004E18D9" w:rsidP="002A00F6">
      <w:pPr>
        <w:pStyle w:val="ny-lesson-numbering"/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</m:oMath>
      <w:r w:rsidR="00B4695E" w:rsidRPr="002A00F6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4695E" w:rsidRPr="002A00F6">
        <w:t xml:space="preserve">, for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≥1</m:t>
        </m:r>
      </m:oMath>
      <w:r w:rsidR="00B4695E" w:rsidRPr="002A00F6">
        <w:t xml:space="preserve">, </w:t>
      </w:r>
    </w:p>
    <w:p w14:paraId="170A71EF" w14:textId="0431305F" w:rsidR="00B4695E" w:rsidRPr="002A00F6" w:rsidRDefault="004E18D9" w:rsidP="002A00F6">
      <w:pPr>
        <w:pStyle w:val="ny-lesson-numbering"/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=3</m:t>
        </m:r>
      </m:oMath>
      <w:r w:rsidR="00B4695E" w:rsidRPr="002A00F6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=3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4695E" w:rsidRPr="002A00F6">
        <w:t xml:space="preserve">, for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≥1</m:t>
        </m:r>
      </m:oMath>
      <w:r w:rsidR="00B4695E" w:rsidRPr="002A00F6">
        <w:t xml:space="preserve">, </w:t>
      </w:r>
    </w:p>
    <w:p w14:paraId="06C1A981" w14:textId="5E02E466" w:rsidR="00B4695E" w:rsidRPr="002A00F6" w:rsidRDefault="004E18D9" w:rsidP="002A00F6">
      <w:pPr>
        <w:pStyle w:val="ny-lesson-numbering"/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=4</m:t>
        </m:r>
      </m:oMath>
      <w:r w:rsidR="00B4695E" w:rsidRPr="002A00F6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4695E" w:rsidRPr="002A00F6">
        <w:t xml:space="preserve">, for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≥1</m:t>
        </m:r>
      </m:oMath>
      <w:r w:rsidR="00B4695E" w:rsidRPr="002A00F6">
        <w:t xml:space="preserve">, </w:t>
      </w:r>
    </w:p>
    <w:p w14:paraId="4E907EDF" w14:textId="30011684" w:rsidR="00B4695E" w:rsidRPr="002A00F6" w:rsidRDefault="004E18D9" w:rsidP="002A00F6">
      <w:pPr>
        <w:pStyle w:val="ny-lesson-numbering"/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="00B4695E" w:rsidRPr="002A00F6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=(-1)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4695E" w:rsidRPr="002A00F6">
        <w:t xml:space="preserve">, for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≥1</m:t>
        </m:r>
      </m:oMath>
      <w:r w:rsidR="00B4695E" w:rsidRPr="002A00F6">
        <w:t xml:space="preserve">, </w:t>
      </w:r>
    </w:p>
    <w:p w14:paraId="18601605" w14:textId="183A2816" w:rsidR="00B4695E" w:rsidRPr="002A00F6" w:rsidRDefault="004E18D9" w:rsidP="002A00F6">
      <w:pPr>
        <w:pStyle w:val="ny-lesson-numbering"/>
        <w:numPr>
          <w:ilvl w:val="1"/>
          <w:numId w:val="8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=64</m:t>
        </m:r>
      </m:oMath>
      <w:r w:rsidR="00B4695E" w:rsidRPr="002A00F6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4695E" w:rsidRPr="002A00F6">
        <w:t xml:space="preserve">, for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≥1</m:t>
        </m:r>
      </m:oMath>
      <w:r w:rsidR="00071679" w:rsidRPr="002A00F6">
        <w:t>.</w:t>
      </w:r>
      <w:r w:rsidR="00B4695E" w:rsidRPr="002A00F6">
        <w:t xml:space="preserve">  </w:t>
      </w:r>
    </w:p>
    <w:p w14:paraId="7B24B71C" w14:textId="77777777" w:rsidR="00607691" w:rsidRPr="00607691" w:rsidRDefault="00607691" w:rsidP="00607691">
      <w:pPr>
        <w:pStyle w:val="ny-lesson-numbering"/>
        <w:numPr>
          <w:ilvl w:val="0"/>
          <w:numId w:val="0"/>
        </w:numPr>
        <w:ind w:left="360" w:hanging="360"/>
        <w:rPr>
          <w:rFonts w:eastAsiaTheme="minorEastAsia"/>
        </w:rPr>
      </w:pPr>
    </w:p>
    <w:p w14:paraId="43A14BB5" w14:textId="5DDF729A" w:rsidR="006A6A56" w:rsidRPr="006A6A56" w:rsidRDefault="006A6A56" w:rsidP="006A6A56">
      <w:pPr>
        <w:pStyle w:val="ny-lesson-numbering"/>
      </w:pPr>
      <w:r w:rsidRPr="006A6A56">
        <w:t>Look at the sequences you created in Problem 1</w:t>
      </w:r>
      <w:r w:rsidR="0077110F">
        <w:t xml:space="preserve"> parts </w:t>
      </w:r>
      <w:r w:rsidRPr="006A6A56">
        <w:t>(b)</w:t>
      </w:r>
      <w:r w:rsidR="0077110F">
        <w:t>–</w:t>
      </w:r>
      <w:r w:rsidRPr="006A6A56">
        <w:t xml:space="preserve">(d).  How would you define a recursive sequence that generates multiples of </w:t>
      </w:r>
      <m:oMath>
        <m:r>
          <w:rPr>
            <w:rFonts w:ascii="Cambria Math" w:hAnsi="Cambria Math"/>
          </w:rPr>
          <m:t>31</m:t>
        </m:r>
      </m:oMath>
      <w:r w:rsidRPr="006A6A56">
        <w:t xml:space="preserve">? </w:t>
      </w:r>
    </w:p>
    <w:p w14:paraId="09547FE5" w14:textId="77777777" w:rsidR="006A6A56" w:rsidRPr="006A6A56" w:rsidRDefault="006A6A56" w:rsidP="006A6A56">
      <w:pPr>
        <w:pStyle w:val="ny-lesson-numbering"/>
        <w:numPr>
          <w:ilvl w:val="0"/>
          <w:numId w:val="0"/>
        </w:numPr>
        <w:ind w:left="360"/>
      </w:pPr>
    </w:p>
    <w:p w14:paraId="09BB38E7" w14:textId="0CF78067" w:rsidR="006A6A56" w:rsidRPr="002A00F6" w:rsidRDefault="006A6A56" w:rsidP="002A00F6">
      <w:pPr>
        <w:pStyle w:val="ny-lesson-numbering"/>
      </w:pPr>
      <w:r w:rsidRPr="002A00F6">
        <w:t xml:space="preserve">Look at the sequences you created in </w:t>
      </w:r>
      <w:r w:rsidR="0077110F" w:rsidRPr="002A00F6">
        <w:t xml:space="preserve">Problem </w:t>
      </w:r>
      <w:r w:rsidRPr="002A00F6">
        <w:t>1</w:t>
      </w:r>
      <w:r w:rsidR="0077110F" w:rsidRPr="002A00F6">
        <w:t xml:space="preserve"> parts </w:t>
      </w:r>
      <w:r w:rsidRPr="002A00F6">
        <w:t>(e)</w:t>
      </w:r>
      <w:r w:rsidR="0077110F" w:rsidRPr="002A00F6">
        <w:t>–</w:t>
      </w:r>
      <w:r w:rsidRPr="002A00F6">
        <w:t xml:space="preserve">(g).  How would you define a recursive sequence that generates powers of </w:t>
      </w:r>
      <m:oMath>
        <m:r>
          <m:rPr>
            <m:sty m:val="p"/>
          </m:rPr>
          <w:rPr>
            <w:rFonts w:ascii="Cambria Math" w:hAnsi="Cambria Math"/>
          </w:rPr>
          <m:t>15</m:t>
        </m:r>
      </m:oMath>
      <w:r w:rsidRPr="002A00F6">
        <w:t>?</w:t>
      </w:r>
    </w:p>
    <w:p w14:paraId="6E82BF0C" w14:textId="69D6DC37" w:rsidR="006A6A56" w:rsidRPr="006A6A56" w:rsidRDefault="006A6A56" w:rsidP="006A6A56">
      <w:pPr>
        <w:pStyle w:val="ny-lesson-numbering"/>
        <w:numPr>
          <w:ilvl w:val="0"/>
          <w:numId w:val="0"/>
        </w:numPr>
        <w:ind w:left="360"/>
      </w:pPr>
    </w:p>
    <w:p w14:paraId="28E813FD" w14:textId="3AF65AC4" w:rsidR="006A6A56" w:rsidRPr="006A6A56" w:rsidRDefault="006A6A56" w:rsidP="006A6A56">
      <w:pPr>
        <w:pStyle w:val="ny-lesson-numbering"/>
      </w:pPr>
      <w:r w:rsidRPr="006A6A56">
        <w:t xml:space="preserve">The following recursive sequence was generated starting with an initial value of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Pr="006A6A56">
        <w:t xml:space="preserve"> and the recurrence relation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3</m:t>
            </m:r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+1</m:t>
        </m:r>
      </m:oMath>
      <w:r w:rsidRPr="006A6A56">
        <w:rPr>
          <w:color w:val="000000" w:themeColor="text1"/>
        </w:rPr>
        <w:t>, for</w:t>
      </w:r>
      <w:r w:rsidR="00A74571" w:rsidRPr="00A74571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i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≥0</m:t>
        </m:r>
      </m:oMath>
      <w:r w:rsidRPr="006A6A56">
        <w:t>.  Fill in the blanks of the sequence</w:t>
      </w:r>
      <w:r w:rsidR="0077110F">
        <w:t>.</w:t>
      </w:r>
      <w:r w:rsidRPr="006A6A56">
        <w:t xml:space="preserve"> </w:t>
      </w:r>
    </w:p>
    <w:p w14:paraId="768005DB" w14:textId="67AEC71E" w:rsidR="006A6A56" w:rsidRPr="006A6A56" w:rsidRDefault="006A6A56" w:rsidP="006A6A56">
      <w:pPr>
        <w:pStyle w:val="ny-lesson-numbering"/>
        <w:numPr>
          <w:ilvl w:val="0"/>
          <w:numId w:val="0"/>
        </w:numPr>
        <w:ind w:left="360"/>
        <w:rPr>
          <w:rFonts w:eastAsiaTheme="minorEastAsia"/>
        </w:rPr>
      </w:pPr>
      <m:oMath>
        <m:r>
          <w:rPr>
            <w:rFonts w:ascii="Cambria Math" w:hAnsi="Cambria Math"/>
            <w:color w:val="000000" w:themeColor="text1"/>
          </w:rPr>
          <m:t>(_______,   _______,   94,   _______,   850,    ______)</m:t>
        </m:r>
      </m:oMath>
      <w:r w:rsidRPr="006A6A56">
        <w:rPr>
          <w:color w:val="000000" w:themeColor="text1"/>
        </w:rPr>
        <w:t>.</w:t>
      </w:r>
    </w:p>
    <w:p w14:paraId="2679DD0B" w14:textId="77777777" w:rsidR="006A6A56" w:rsidRPr="006A6A56" w:rsidRDefault="006A6A56" w:rsidP="006A6A56">
      <w:pPr>
        <w:pStyle w:val="ny-lesson-numbering"/>
        <w:numPr>
          <w:ilvl w:val="0"/>
          <w:numId w:val="0"/>
        </w:numPr>
        <w:ind w:left="360"/>
        <w:rPr>
          <w:rFonts w:eastAsiaTheme="minorEastAsia"/>
        </w:rPr>
      </w:pPr>
    </w:p>
    <w:p w14:paraId="2C21C8B0" w14:textId="0C95E7F2" w:rsidR="006A6A56" w:rsidRPr="006A6A56" w:rsidRDefault="006A6A56" w:rsidP="006A6A56">
      <w:pPr>
        <w:pStyle w:val="ny-lesson-numbering"/>
        <w:rPr>
          <w:i/>
          <w:color w:val="005A76"/>
        </w:rPr>
      </w:pPr>
      <w:r w:rsidRPr="006A6A56">
        <w:t xml:space="preserve">For the recursive sequence generated by </w:t>
      </w:r>
      <w:r w:rsidR="0077110F">
        <w:t xml:space="preserve">an </w:t>
      </w:r>
      <w:r w:rsidRPr="006A6A56">
        <w:t>initial value</w:t>
      </w:r>
      <w:r w:rsidR="0077110F">
        <w:t xml:space="preserve"> of</w:t>
      </w:r>
      <w:r w:rsidRPr="006A6A56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6A6A56">
        <w:t xml:space="preserve">, and recurrence relation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+2</m:t>
        </m:r>
      </m:oMath>
      <w:r w:rsidRPr="006A6A56">
        <w:t xml:space="preserve">, for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≥0</m:t>
        </m:r>
      </m:oMath>
      <w:r w:rsidRPr="006A6A56">
        <w:t xml:space="preserve">, find a formula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6A6A56">
        <w:t>,</w:t>
      </w:r>
      <w:r w:rsidR="00A74571" w:rsidRPr="00A7457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6A6A56">
        <w:t>,</w:t>
      </w:r>
      <w:r w:rsidR="00A74571" w:rsidRPr="00A7457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6A6A56">
        <w:t>,</w:t>
      </w:r>
      <w:r w:rsidR="00A74571" w:rsidRPr="00A7457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6A6A56">
        <w:t xml:space="preserve"> in terms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6A6A56">
        <w:t xml:space="preserve">.  Describe in words what this sequence is generating. </w:t>
      </w:r>
    </w:p>
    <w:p w14:paraId="2186B760" w14:textId="77777777" w:rsidR="006A6A56" w:rsidRPr="006A6A56" w:rsidRDefault="006A6A56" w:rsidP="006A6A56">
      <w:pPr>
        <w:pStyle w:val="ny-lesson-numbering"/>
        <w:numPr>
          <w:ilvl w:val="0"/>
          <w:numId w:val="0"/>
        </w:numPr>
        <w:ind w:left="360"/>
      </w:pPr>
    </w:p>
    <w:p w14:paraId="4835B0AC" w14:textId="0B5D8C8F" w:rsidR="006A6A56" w:rsidRPr="006A6A56" w:rsidRDefault="006A6A56" w:rsidP="006A6A56">
      <w:pPr>
        <w:pStyle w:val="ny-lesson-numbering"/>
      </w:pPr>
      <w:r w:rsidRPr="006A6A56">
        <w:t xml:space="preserve">For the recursive sequence generated by </w:t>
      </w:r>
      <w:r w:rsidR="0077110F">
        <w:t xml:space="preserve">an </w:t>
      </w:r>
      <w:r w:rsidRPr="006A6A56">
        <w:t>initial value</w:t>
      </w:r>
      <w:r w:rsidR="0077110F">
        <w:t xml:space="preserve"> of</w:t>
      </w:r>
      <w:r w:rsidRPr="006A6A5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A6A56">
        <w:t xml:space="preserve"> and recurrence relation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Pr="006A6A56">
        <w:t xml:space="preserve">, for </w:t>
      </w:r>
      <m:oMath>
        <m:r>
          <w:rPr>
            <w:rFonts w:ascii="Cambria Math" w:hAnsi="Cambria Math"/>
          </w:rPr>
          <m:t>i≥0</m:t>
        </m:r>
      </m:oMath>
      <w:r w:rsidRPr="006A6A56">
        <w:t xml:space="preserve">, find a formula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6A6A56">
        <w:t>,</w:t>
      </w:r>
      <w:r w:rsidR="00A74571" w:rsidRPr="00A7457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6A6A56">
        <w:t>,</w:t>
      </w:r>
      <w:r w:rsidR="00A74571" w:rsidRPr="00A7457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6A6A56">
        <w:t>,</w:t>
      </w:r>
      <w:r w:rsidR="00A74571" w:rsidRPr="00A7457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6A6A56">
        <w:t xml:space="preserve">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A6A56">
        <w:t>.</w:t>
      </w:r>
    </w:p>
    <w:sectPr w:rsidR="006A6A56" w:rsidRPr="006A6A56" w:rsidSect="005C3B7B">
      <w:headerReference w:type="default" r:id="rId11"/>
      <w:footerReference w:type="default" r:id="rId12"/>
      <w:type w:val="continuous"/>
      <w:pgSz w:w="12240" w:h="15840"/>
      <w:pgMar w:top="1920" w:right="1600" w:bottom="1200" w:left="800" w:header="553" w:footer="1606" w:gutter="0"/>
      <w:pgNumType w:start="139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582ABB" w14:textId="77777777" w:rsidR="004E18D9" w:rsidRDefault="004E18D9">
      <w:pPr>
        <w:spacing w:after="0" w:line="240" w:lineRule="auto"/>
      </w:pPr>
      <w:r>
        <w:separator/>
      </w:r>
    </w:p>
  </w:endnote>
  <w:endnote w:type="continuationSeparator" w:id="0">
    <w:p w14:paraId="31A87474" w14:textId="77777777" w:rsidR="004E18D9" w:rsidRDefault="004E1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6E4D05D0" w:rsidR="001F0D7E" w:rsidRPr="00744AAF" w:rsidRDefault="00F7461B" w:rsidP="00744A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23104" behindDoc="0" locked="0" layoutInCell="1" allowOverlap="1" wp14:anchorId="1BE4EB16" wp14:editId="381B5B79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70" name="Text 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3A0430" w14:textId="77777777" w:rsidR="00F7461B" w:rsidRDefault="00F7461B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12"/>
                                <w:szCs w:val="12"/>
                              </w:rPr>
                              <w:t>Thi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2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I-M1-TE-1.3.0-07.2015</w:t>
                          </w:r>
                        </w:p>
                        <w:p w14:paraId="07BF8D38" w14:textId="77777777" w:rsidR="00F7461B" w:rsidRPr="00A54F4C" w:rsidRDefault="00F7461B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E4EB16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034" type="#_x0000_t202" style="position:absolute;margin-left:-.25pt;margin-top:63.75pt;width:270pt;height:2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IK2G82zAgAAtA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773A0430" w14:textId="77777777" w:rsidR="00F7461B" w:rsidRDefault="00F7461B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hyperlink r:id="rId3">
                      <w:r>
                        <w:rPr>
                          <w:rFonts w:ascii="Calibri" w:eastAsia="Calibri" w:hAnsi="Calibri" w:cs="Calibri"/>
                          <w:color w:val="231F20"/>
                          <w:sz w:val="12"/>
                          <w:szCs w:val="12"/>
                        </w:rPr>
                        <w:t>Thi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4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I-M1-TE-1.3.0-07.2015</w:t>
                    </w:r>
                  </w:p>
                  <w:p w14:paraId="07BF8D38" w14:textId="77777777" w:rsidR="00F7461B" w:rsidRPr="00A54F4C" w:rsidRDefault="00F7461B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27200" behindDoc="1" locked="0" layoutInCell="1" allowOverlap="1" wp14:anchorId="0C90F871" wp14:editId="3097C578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180" name="Picture 180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25152" behindDoc="0" locked="0" layoutInCell="1" allowOverlap="1" wp14:anchorId="497F4BD5" wp14:editId="338D0FE8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71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9407C" w14:textId="77777777" w:rsidR="00F7461B" w:rsidRPr="00B81D46" w:rsidRDefault="00F7461B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6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7F4BD5" id="Text Box 154" o:spid="_x0000_s1035" type="#_x0000_t202" style="position:absolute;margin-left:347.45pt;margin-top:59.65pt;width:273.4pt;height:14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eMswIAALY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" filled="f" stroked="f">
              <v:textbox inset="0,0,0,0">
                <w:txbxContent>
                  <w:p w14:paraId="5A99407C" w14:textId="77777777" w:rsidR="00F7461B" w:rsidRPr="00B81D46" w:rsidRDefault="00F7461B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7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28224" behindDoc="1" locked="0" layoutInCell="1" allowOverlap="1" wp14:anchorId="45A815D7" wp14:editId="5C5ABBC9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181" name="Picture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22080" behindDoc="0" locked="0" layoutInCell="1" allowOverlap="1" wp14:anchorId="1FE2F054" wp14:editId="602A85FA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72" name="Text 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BB627" w14:textId="77777777" w:rsidR="00F7461B" w:rsidRPr="003E4777" w:rsidRDefault="00F7461B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141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FE2F054" id="Text Box 172" o:spid="_x0000_s1036" type="#_x0000_t202" style="position:absolute;margin-left:512.35pt;margin-top:37.65pt;width:36pt;height:13.4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x9sgIAALM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4BMfbICAACz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444BB627" w14:textId="77777777" w:rsidR="00F7461B" w:rsidRPr="003E4777" w:rsidRDefault="00F7461B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141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21056" behindDoc="0" locked="0" layoutInCell="1" allowOverlap="1" wp14:anchorId="5A62C240" wp14:editId="19C309D0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7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75363D07" w14:textId="77777777" w:rsidR="00F7461B" w:rsidRDefault="00F7461B" w:rsidP="00F7461B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26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6C733F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>Recursive Challenge Problem—The Double and Add 5 Game</w:t>
                          </w:r>
                          <w:r w:rsidRPr="006C733F" w:rsidDel="00E92CD9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2797DF98" w14:textId="77777777" w:rsidR="00F7461B" w:rsidRDefault="00F7461B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08699381" w14:textId="77777777" w:rsidR="00F7461B" w:rsidRPr="002273E5" w:rsidRDefault="00F7461B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554C61B3" w14:textId="77777777" w:rsidR="00F7461B" w:rsidRPr="002273E5" w:rsidRDefault="00F7461B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A62C240" id="Text Box 10" o:spid="_x0000_s1037" type="#_x0000_t202" style="position:absolute;margin-left:93.1pt;margin-top:31.25pt;width:293.4pt;height:24.9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" filled="f" stroked="f">
              <v:textbox inset="0,0,0,0">
                <w:txbxContent>
                  <w:p w14:paraId="75363D07" w14:textId="77777777" w:rsidR="00F7461B" w:rsidRDefault="00F7461B" w:rsidP="00F7461B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26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6C733F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>Recursive Challenge Problem—The Double and Add 5 Game</w:t>
                    </w:r>
                    <w:r w:rsidRPr="006C733F" w:rsidDel="00E92CD9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 xml:space="preserve"> </w:t>
                    </w:r>
                  </w:p>
                  <w:p w14:paraId="2797DF98" w14:textId="77777777" w:rsidR="00F7461B" w:rsidRDefault="00F7461B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08699381" w14:textId="77777777" w:rsidR="00F7461B" w:rsidRPr="002273E5" w:rsidRDefault="00F7461B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554C61B3" w14:textId="77777777" w:rsidR="00F7461B" w:rsidRPr="002273E5" w:rsidRDefault="00F7461B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19008" behindDoc="0" locked="0" layoutInCell="1" allowOverlap="1" wp14:anchorId="6A5C2E00" wp14:editId="6D5DB41A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74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75" name="Freeform 175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F8DE6B8" id="Group 23" o:spid="_x0000_s1026" style="position:absolute;margin-left:86.45pt;margin-top:30.4pt;width:6.55pt;height:21.35pt;z-index:251819008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">
              <v:shape id="Freeform 175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Iu8QA&#10;AADcAAAADwAAAGRycy9kb3ducmV2LnhtbESP0WrCQBBF3wX/YRmhL2I2tpi2qauIUOhTqqkfMM1O&#10;s6HZ2ZDdavL3rlDwbYZ755476+1gW3Gm3jeOFSyTFARx5XTDtYLT1/viBYQPyBpbx6RgJA/bzXSy&#10;xly7Cx/pXIZaxBD2OSowIXS5lL4yZNEnriOO2o/rLYa49rXUPV5iuG3lY5pm0mLDkWCwo72h6rf8&#10;sxHy9HkoxvK1MN92bgi5zHDYK/UwG3ZvIAIN4W7+v/7Qsf7zCm7PxAn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XiLvEAAAA3AAAAA8AAAAAAAAAAAAAAAAAmAIAAGRycy9k&#10;b3ducmV2LnhtbFBLBQYAAAAABAAEAPUAAACJ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24128" behindDoc="0" locked="0" layoutInCell="1" allowOverlap="1" wp14:anchorId="3ED33E2F" wp14:editId="49056AEA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17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177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5B2C037" id="Group 25" o:spid="_x0000_s1026" style="position:absolute;margin-left:515.7pt;margin-top:51.1pt;width:28.8pt;height:7.05pt;z-index:251824128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PpOG&#10;YwMAAOo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xasEA&#10;AADcAAAADwAAAGRycy9kb3ducmV2LnhtbERPzWrCQBC+F3yHZQRvdaNYE6KriChtDgq1PsCQHZNg&#10;djbsrjF9+26h0Nt8fL+z3g6mFT0531hWMJsmIIhLqxuuFFy/jq8ZCB+QNbaWScE3edhuRi9rzLV9&#10;8if1l1CJGMI+RwV1CF0upS9rMuintiOO3M06gyFCV0nt8BnDTSvnSbKUBhuODTV2tK+pvF8eRkFR&#10;ZSfzdi4eh/dM9mftU14UTqnJeNitQAQawr/4z/2h4/w0hd9n4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5cWrBAAAA3AAAAA8AAAAAAAAAAAAAAAAAmAIAAGRycy9kb3du&#10;cmV2LnhtbFBLBQYAAAAABAAEAPUAAACGAwAAAAA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20032" behindDoc="0" locked="0" layoutInCell="1" allowOverlap="1" wp14:anchorId="6FE364AD" wp14:editId="019A409B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178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179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FD0242" id="Group 12" o:spid="_x0000_s1026" style="position:absolute;margin-left:-.15pt;margin-top:20.35pt;width:492.4pt;height:.1pt;z-index:251820032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isV5vGUD&#10;AADn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Xhi8QA&#10;AADcAAAADwAAAGRycy9kb3ducmV2LnhtbERPTWvCQBC9F/wPyxR6040erKauIoLgoQ2oAa/T7JhN&#10;zc6G7NbE/npXEHqbx/ucxaq3tbhS6yvHCsajBARx4XTFpYL8uB3OQPiArLF2TApu5GG1HLwsMNWu&#10;4z1dD6EUMYR9igpMCE0qpS8MWfQj1xBH7uxaiyHCtpS6xS6G21pOkmQqLVYcGww2tDFUXA6/VsHf&#10;7us0y77z7DP7uV2m486c6/VeqbfXfv0BIlAf/sVP907H+e9zeDw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l4YvEAAAA3A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26176" behindDoc="0" locked="0" layoutInCell="1" allowOverlap="1" wp14:anchorId="15AD2240" wp14:editId="2E079D9C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182" name="Picture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6C1A5" w14:textId="77777777" w:rsidR="004E18D9" w:rsidRDefault="004E18D9">
      <w:pPr>
        <w:spacing w:after="0" w:line="240" w:lineRule="auto"/>
      </w:pPr>
      <w:r>
        <w:separator/>
      </w:r>
    </w:p>
  </w:footnote>
  <w:footnote w:type="continuationSeparator" w:id="0">
    <w:p w14:paraId="63F82A59" w14:textId="77777777" w:rsidR="004E18D9" w:rsidRDefault="004E1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C0874" w14:textId="538314FE" w:rsidR="00803396" w:rsidRDefault="0089270E" w:rsidP="00803396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814912" behindDoc="0" locked="0" layoutInCell="1" allowOverlap="1" wp14:anchorId="66C93D19" wp14:editId="33E8E12C">
              <wp:simplePos x="0" y="0"/>
              <wp:positionH relativeFrom="column">
                <wp:posOffset>5824561</wp:posOffset>
              </wp:positionH>
              <wp:positionV relativeFrom="paragraph">
                <wp:posOffset>44630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2595" cy="254000"/>
                        <a:chOff x="0" y="0"/>
                        <a:chExt cx="442595" cy="254000"/>
                      </a:xfrm>
                    </wpg:grpSpPr>
                    <wps:wsp>
                      <wps:cNvPr id="2" name="Freeform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442595" cy="254000"/>
                        </a:xfrm>
                        <a:custGeom>
                          <a:avLst/>
                          <a:gdLst>
                            <a:gd name="T0" fmla="*/ 0 w 443230"/>
                            <a:gd name="T1" fmla="*/ 0 h 254544"/>
                            <a:gd name="T2" fmla="*/ 36 w 443230"/>
                            <a:gd name="T3" fmla="*/ 0 h 254544"/>
                            <a:gd name="T4" fmla="*/ 44 w 443230"/>
                            <a:gd name="T5" fmla="*/ 9 h 254544"/>
                            <a:gd name="T6" fmla="*/ 44 w 443230"/>
                            <a:gd name="T7" fmla="*/ 25 h 254544"/>
                            <a:gd name="T8" fmla="*/ 0 w 443230"/>
                            <a:gd name="T9" fmla="*/ 25 h 254544"/>
                            <a:gd name="T10" fmla="*/ 0 w 443230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443230"/>
                            <a:gd name="T19" fmla="*/ 0 h 254544"/>
                            <a:gd name="T20" fmla="*/ 443230 w 443230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443230" h="254544">
                              <a:moveTo>
                                <a:pt x="0" y="0"/>
                              </a:moveTo>
                              <a:lnTo>
                                <a:pt x="357133" y="0"/>
                              </a:lnTo>
                              <a:cubicBezTo>
                                <a:pt x="404683" y="0"/>
                                <a:pt x="443230" y="38547"/>
                                <a:pt x="443230" y="86097"/>
                              </a:cubicBezTo>
                              <a:lnTo>
                                <a:pt x="443230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6D79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A3F95C4" w14:textId="77777777" w:rsidR="00803396" w:rsidRDefault="00803396" w:rsidP="00803396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54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6824" y="27296"/>
                          <a:ext cx="36639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4BEEB" w14:textId="77777777" w:rsidR="00803396" w:rsidRPr="002273E5" w:rsidRDefault="00803396" w:rsidP="00803396">
                            <w:pPr>
                              <w:spacing w:after="0" w:line="322" w:lineRule="exact"/>
                              <w:ind w:left="20" w:right="-64"/>
                              <w:jc w:val="center"/>
                              <w:rPr>
                                <w:rFonts w:ascii="Calibri" w:eastAsia="Myriad Pro" w:hAnsi="Calibri" w:cs="Myriad Pro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FFFFFF"/>
                                <w:position w:val="1"/>
                                <w:sz w:val="29"/>
                                <w:szCs w:val="29"/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6C93D19" id="Group 8" o:spid="_x0000_s1026" style="position:absolute;margin-left:458.65pt;margin-top:3.5pt;width:34.85pt;height:20pt;z-index:251814912" coordsize="442595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">
              <v:shape id="Freeform 2" o:spid="_x0000_s1027" style="position:absolute;width:442595;height:254000;visibility:visible;mso-wrap-style:squar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JRJ8QA&#10;AADaAAAADwAAAGRycy9kb3ducmV2LnhtbESPzWrDMBCE74G+g9hCboncNITiWAmlNE0KPeQPcl2s&#10;tWVirYylxHafvioUehxmvhkmW/e2FndqfeVYwdM0AUGcO11xqeB82kxeQPiArLF2TAoG8rBePYwy&#10;TLXr+ED3YyhFLGGfogITQpNK6XNDFv3UNcTRK1xrMUTZllK32MVyW8tZkiykxYrjgsGG3gzl1+PN&#10;Kph9LL6Gft4Vw/b7/flg9pfPvb4oNX7sX5cgAvXhP/xH73Tk4PdKvA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SUSfEAAAA2gAAAA8AAAAAAAAAAAAAAAAAmAIAAGRycy9k&#10;b3ducmV2LnhtbFBLBQYAAAAABAAEAPUAAACJAwAAAAA=&#10;" adj="-11796480,,5400" path="m,l357133,v47550,,86097,38547,86097,86097l443230,254544,,254544,,xe" fillcolor="#6b6d79" stroked="f">
                <v:stroke joinstyle="miter"/>
                <v:formulas/>
                <v:path arrowok="t" o:connecttype="custom" o:connectlocs="0,0;36,0;44,9;44,25;0,25;0,0" o:connectangles="0,0,0,0,0,0" textboxrect="0,0,443230,254544"/>
                <v:textbox inset="0,0,0">
                  <w:txbxContent>
                    <w:p w14:paraId="2A3F95C4" w14:textId="77777777" w:rsidR="00803396" w:rsidRDefault="00803396" w:rsidP="00803396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8" type="#_x0000_t202" style="position:absolute;left:6824;top:27296;width:366395;height:21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<v:textbox inset="0,0,0,0">
                  <w:txbxContent>
                    <w:p w14:paraId="6E04BEEB" w14:textId="77777777" w:rsidR="00803396" w:rsidRPr="002273E5" w:rsidRDefault="00803396" w:rsidP="00803396">
                      <w:pPr>
                        <w:spacing w:after="0" w:line="322" w:lineRule="exact"/>
                        <w:ind w:left="20" w:right="-64"/>
                        <w:jc w:val="center"/>
                        <w:rPr>
                          <w:rFonts w:ascii="Calibri" w:eastAsia="Myriad Pro" w:hAnsi="Calibri" w:cs="Myriad Pro"/>
                          <w:sz w:val="29"/>
                          <w:szCs w:val="29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FFFFFF"/>
                          <w:position w:val="1"/>
                          <w:sz w:val="29"/>
                          <w:szCs w:val="29"/>
                        </w:rPr>
                        <w:t>M1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15936" behindDoc="0" locked="0" layoutInCell="1" allowOverlap="1" wp14:anchorId="6E6F459B" wp14:editId="307AE4C7">
              <wp:simplePos x="0" y="0"/>
              <wp:positionH relativeFrom="column">
                <wp:posOffset>24263</wp:posOffset>
              </wp:positionH>
              <wp:positionV relativeFrom="paragraph">
                <wp:posOffset>44630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180" cy="254000"/>
                        <a:chOff x="0" y="0"/>
                        <a:chExt cx="5758180" cy="254000"/>
                      </a:xfrm>
                    </wpg:grpSpPr>
                    <wps:wsp>
                      <wps:cNvPr id="1" name="Freeform 1"/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758180" cy="254000"/>
                        </a:xfrm>
                        <a:custGeom>
                          <a:avLst/>
                          <a:gdLst>
                            <a:gd name="T0" fmla="*/ 0 w 5758815"/>
                            <a:gd name="T1" fmla="*/ 0 h 254544"/>
                            <a:gd name="T2" fmla="*/ 567 w 5758815"/>
                            <a:gd name="T3" fmla="*/ 0 h 254544"/>
                            <a:gd name="T4" fmla="*/ 576 w 5758815"/>
                            <a:gd name="T5" fmla="*/ 9 h 254544"/>
                            <a:gd name="T6" fmla="*/ 576 w 5758815"/>
                            <a:gd name="T7" fmla="*/ 25 h 254544"/>
                            <a:gd name="T8" fmla="*/ 0 w 5758815"/>
                            <a:gd name="T9" fmla="*/ 25 h 254544"/>
                            <a:gd name="T10" fmla="*/ 0 w 5758815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5758815"/>
                            <a:gd name="T19" fmla="*/ 0 h 254544"/>
                            <a:gd name="T20" fmla="*/ 5758815 w 5758815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5758815" h="254544">
                              <a:moveTo>
                                <a:pt x="0" y="0"/>
                              </a:moveTo>
                              <a:lnTo>
                                <a:pt x="5672718" y="0"/>
                              </a:lnTo>
                              <a:cubicBezTo>
                                <a:pt x="5720268" y="0"/>
                                <a:pt x="5758815" y="38547"/>
                                <a:pt x="5758815" y="86097"/>
                              </a:cubicBezTo>
                              <a:lnTo>
                                <a:pt x="5758815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8DA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3E1EF6A" w14:textId="77777777" w:rsidR="00803396" w:rsidRDefault="00803396" w:rsidP="00803396">
                            <w:pPr>
                              <w:jc w:val="center"/>
                            </w:pPr>
                          </w:p>
                          <w:p w14:paraId="4DAA866E" w14:textId="77777777" w:rsidR="00803396" w:rsidRDefault="00803396" w:rsidP="00803396">
                            <w:pPr>
                              <w:jc w:val="center"/>
                            </w:pPr>
                          </w:p>
                          <w:p w14:paraId="21F40A65" w14:textId="77777777" w:rsidR="00803396" w:rsidRDefault="00803396" w:rsidP="00803396"/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55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75062" y="54591"/>
                          <a:ext cx="345630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1D2359" w14:textId="77777777" w:rsidR="00803396" w:rsidRPr="002273E5" w:rsidRDefault="00803396" w:rsidP="00803396">
                            <w:pPr>
                              <w:spacing w:after="0" w:line="206" w:lineRule="exact"/>
                              <w:ind w:left="20" w:right="-47"/>
                              <w:rPr>
                                <w:rFonts w:ascii="Calibri" w:eastAsia="Myriad Pro" w:hAnsi="Calibri" w:cs="Myriad Pro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>NYS COMMON</w:t>
                            </w:r>
                            <w:r w:rsidRPr="002273E5"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 xml:space="preserve"> CORE MATHEMATICS CURRICULUM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029803" y="13648"/>
                          <a:ext cx="2631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A8D1E" w14:textId="20D10975" w:rsidR="00803396" w:rsidRPr="003212BA" w:rsidRDefault="00803396" w:rsidP="00803396">
                            <w:pPr>
                              <w:pStyle w:val="ny-module-overview"/>
                              <w:rPr>
                                <w:color w:val="617656"/>
                              </w:rPr>
                            </w:pPr>
                            <w:r>
                              <w:rPr>
                                <w:color w:val="617656"/>
                              </w:rPr>
                              <w:t>Lesson 26</w:t>
                            </w:r>
                          </w:p>
                        </w:txbxContent>
                      </wps:txbx>
                      <wps:bodyPr rot="0" vert="horz" wrap="square" lIns="2" tIns="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E6F459B" id="Group 4" o:spid="_x0000_s1029" style="position:absolute;margin-left:1.9pt;margin-top:3.5pt;width:453.4pt;height:20pt;z-index:251815936" coordsize="5758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">
              <v:shape id="Freeform 1" o:spid="_x0000_s1030" style="position:absolute;width:57581;height:2540;flip:x;visibility:visible;mso-wrap-style:squar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BhsMAA&#10;AADaAAAADwAAAGRycy9kb3ducmV2LnhtbERPTYvCMBC9C/6HMAt7EU1dwa7VKKIsCJ6sXvY2NmNT&#10;tpmUJmr99xtB8DQ83ucsVp2txY1aXzlWMB4lIIgLpysuFZyOP8NvED4ga6wdk4IHeVgt+70FZtrd&#10;+UC3PJQihrDPUIEJocmk9IUhi37kGuLIXVxrMUTYllK3eI/htpZfSTKVFiuODQYb2hgq/vKrVXA4&#10;77bW7LfFpJylv+ljNkjHx4FSnx/deg4iUBfe4pd7p+N8eL7yvH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7BhsMAAAADaAAAADwAAAAAAAAAAAAAAAACYAgAAZHJzL2Rvd25y&#10;ZXYueG1sUEsFBgAAAAAEAAQA9QAAAIUDAAAAAA==&#10;" adj="-11796480,,5400" path="m,l5672718,v47550,,86097,38547,86097,86097l5758815,254544,,254544,,xe" fillcolor="#e4e8da" stroked="f">
                <v:stroke joinstyle="miter"/>
                <v:formulas/>
                <v:path arrowok="t" o:connecttype="custom" o:connectlocs="0,0;567,0;576,9;576,25;0,25;0,0" o:connectangles="0,0,0,0,0,0" textboxrect="0,0,5758815,254544"/>
                <v:textbox inset="0,0,0">
                  <w:txbxContent>
                    <w:p w14:paraId="43E1EF6A" w14:textId="77777777" w:rsidR="00803396" w:rsidRDefault="00803396" w:rsidP="00803396">
                      <w:pPr>
                        <w:jc w:val="center"/>
                      </w:pPr>
                    </w:p>
                    <w:p w14:paraId="4DAA866E" w14:textId="77777777" w:rsidR="00803396" w:rsidRDefault="00803396" w:rsidP="00803396">
                      <w:pPr>
                        <w:jc w:val="center"/>
                      </w:pPr>
                    </w:p>
                    <w:p w14:paraId="21F40A65" w14:textId="77777777" w:rsidR="00803396" w:rsidRDefault="00803396" w:rsidP="00803396"/>
                  </w:txbxContent>
                </v:textbox>
              </v:shape>
              <v:shape id="Text Box 55" o:spid="_x0000_s1031" type="#_x0000_t202" style="position:absolute;left:750;top:545;width:34563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<v:textbox inset="0,0,0,0">
                  <w:txbxContent>
                    <w:p w14:paraId="471D2359" w14:textId="77777777" w:rsidR="00803396" w:rsidRPr="002273E5" w:rsidRDefault="00803396" w:rsidP="00803396">
                      <w:pPr>
                        <w:spacing w:after="0" w:line="206" w:lineRule="exact"/>
                        <w:ind w:left="20" w:right="-47"/>
                        <w:rPr>
                          <w:rFonts w:ascii="Calibri" w:eastAsia="Myriad Pro" w:hAnsi="Calibri" w:cs="Myriad Pro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>NYS COMMON</w:t>
                      </w:r>
                      <w:r w:rsidRPr="002273E5"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 xml:space="preserve"> CORE MATHEMATICS CURRICULUM</w:t>
                      </w:r>
                    </w:p>
                  </w:txbxContent>
                </v:textbox>
              </v:shape>
              <v:shape id="Text Box 56" o:spid="_x0000_s1032" type="#_x0000_t202" style="position:absolute;left:30298;top:136;width:2631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IaucMA&#10;AADbAAAADwAAAGRycy9kb3ducmV2LnhtbESPQWvCQBSE74X+h+UVeim6saBI6ipFUXptqqzHR/aZ&#10;Dcm+DdnVpP++Kwg9DjPzDbPajK4VN+pD7VnBbJqBIC69qblScPzZT5YgQkQ22HomBb8UYLN+flph&#10;bvzA33QrYiUShEOOCmyMXS5lKC05DFPfESfv4nuHMcm+kqbHIcFdK9+zbCEd1pwWLHa0tVQ2xdUp&#10;ODWHN3sZCj0fXXMudaf1rtJKvb6Mnx8gIo3xP/xofxkF8wXcv6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IaucMAAADbAAAADwAAAAAAAAAAAAAAAACYAgAAZHJzL2Rv&#10;d25yZXYueG1sUEsFBgAAAAAEAAQA9QAAAIgDAAAAAA==&#10;" filled="f" stroked="f">
                <v:textbox inset="6e-5mm,0,0,0">
                  <w:txbxContent>
                    <w:p w14:paraId="73FA8D1E" w14:textId="20D10975" w:rsidR="00803396" w:rsidRPr="003212BA" w:rsidRDefault="00803396" w:rsidP="00803396">
                      <w:pPr>
                        <w:pStyle w:val="ny-module-overview"/>
                        <w:rPr>
                          <w:color w:val="617656"/>
                        </w:rPr>
                      </w:pPr>
                      <w:r>
                        <w:rPr>
                          <w:color w:val="617656"/>
                        </w:rPr>
                        <w:t>Lesson 26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</w:p>
  <w:p w14:paraId="657CEC88" w14:textId="77777777" w:rsidR="00803396" w:rsidRPr="00015AD5" w:rsidRDefault="00803396" w:rsidP="008033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16960" behindDoc="0" locked="0" layoutInCell="1" allowOverlap="1" wp14:anchorId="7A5167E7" wp14:editId="200C04AA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4835" w14:textId="77777777" w:rsidR="00803396" w:rsidRPr="002F031E" w:rsidRDefault="00803396" w:rsidP="00803396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167E7" id="Text Box 60" o:spid="_x0000_s1033" type="#_x0000_t202" style="position:absolute;margin-left:274.35pt;margin-top:10.85pt;width:209pt;height:2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iSVCe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64614835" w14:textId="77777777" w:rsidR="00803396" w:rsidRPr="002F031E" w:rsidRDefault="00803396" w:rsidP="00803396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048B0590" w14:textId="77777777" w:rsidR="00803396" w:rsidRDefault="00803396" w:rsidP="00803396">
    <w:pPr>
      <w:pStyle w:val="Header"/>
    </w:pPr>
  </w:p>
  <w:p w14:paraId="64611BDC" w14:textId="77777777" w:rsidR="00803396" w:rsidRDefault="00803396" w:rsidP="00803396">
    <w:pPr>
      <w:pStyle w:val="Header"/>
    </w:pPr>
  </w:p>
  <w:p w14:paraId="55DCA98A" w14:textId="77777777" w:rsidR="00E41BD7" w:rsidRPr="00803396" w:rsidRDefault="00E41BD7" w:rsidP="008033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59B0BB7"/>
    <w:multiLevelType w:val="multilevel"/>
    <w:tmpl w:val="11B24EFE"/>
    <w:styleLink w:val="ny-lesson-SF-numbering"/>
    <w:lvl w:ilvl="0">
      <w:start w:val="1"/>
      <w:numFmt w:val="decimal"/>
      <w:pStyle w:val="ny-lesson-SFinsert-response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3" w15:restartNumberingAfterBreak="0">
    <w:nsid w:val="1ED93069"/>
    <w:multiLevelType w:val="hybridMultilevel"/>
    <w:tmpl w:val="B88C85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3015D"/>
    <w:multiLevelType w:val="hybridMultilevel"/>
    <w:tmpl w:val="E542C17C"/>
    <w:lvl w:ilvl="0" w:tplc="31AA8E8E">
      <w:start w:val="1"/>
      <w:numFmt w:val="decimal"/>
      <w:lvlText w:val="%1."/>
      <w:lvlJc w:val="left"/>
      <w:pPr>
        <w:ind w:left="1584" w:hanging="360"/>
      </w:p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5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7E331AA"/>
    <w:multiLevelType w:val="hybridMultilevel"/>
    <w:tmpl w:val="0B529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840DE"/>
    <w:multiLevelType w:val="hybridMultilevel"/>
    <w:tmpl w:val="F5B0E95E"/>
    <w:lvl w:ilvl="0" w:tplc="A13E6D6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790FCB"/>
    <w:multiLevelType w:val="multilevel"/>
    <w:tmpl w:val="0D689E9E"/>
    <w:numStyleLink w:val="ny-numbering"/>
  </w:abstractNum>
  <w:abstractNum w:abstractNumId="9" w15:restartNumberingAfterBreak="0">
    <w:nsid w:val="4475062D"/>
    <w:multiLevelType w:val="multilevel"/>
    <w:tmpl w:val="11B24EFE"/>
    <w:numStyleLink w:val="ny-lesson-SF-numbering"/>
  </w:abstractNum>
  <w:abstractNum w:abstractNumId="10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43B7AD6"/>
    <w:multiLevelType w:val="hybridMultilevel"/>
    <w:tmpl w:val="F9F23DDC"/>
    <w:lvl w:ilvl="0" w:tplc="9DB6C0EA">
      <w:start w:val="1"/>
      <w:numFmt w:val="decimal"/>
      <w:lvlText w:val="%1."/>
      <w:lvlJc w:val="left"/>
      <w:pPr>
        <w:ind w:left="1584" w:hanging="360"/>
      </w:pPr>
      <w:rPr>
        <w:i w:val="0"/>
        <w:color w:val="231F20"/>
      </w:r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7CD019C3"/>
    <w:multiLevelType w:val="multilevel"/>
    <w:tmpl w:val="11B24EFE"/>
    <w:numStyleLink w:val="ny-lesson-SF-numbering"/>
  </w:abstractNum>
  <w:num w:numId="1">
    <w:abstractNumId w:val="13"/>
  </w:num>
  <w:num w:numId="2">
    <w:abstractNumId w:val="1"/>
  </w:num>
  <w:num w:numId="3">
    <w:abstractNumId w:val="14"/>
  </w:num>
  <w:num w:numId="4">
    <w:abstractNumId w:val="5"/>
  </w:num>
  <w:num w:numId="5">
    <w:abstractNumId w:val="8"/>
  </w:num>
  <w:num w:numId="6">
    <w:abstractNumId w:val="11"/>
  </w:num>
  <w:num w:numId="7">
    <w:abstractNumId w:val="10"/>
  </w:num>
  <w:num w:numId="8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i w:val="0"/>
          <w:color w:val="231F20"/>
          <w:sz w:val="20"/>
        </w:rPr>
      </w:lvl>
    </w:lvlOverride>
  </w:num>
  <w:num w:numId="9">
    <w:abstractNumId w:val="2"/>
  </w:num>
  <w:num w:numId="10">
    <w:abstractNumId w:val="15"/>
  </w:num>
  <w:num w:numId="11">
    <w:abstractNumId w:val="0"/>
    <w:lvlOverride w:ilvl="0">
      <w:startOverride w:val="1"/>
      <w:lvl w:ilvl="0">
        <w:start w:val="1"/>
        <w:numFmt w:val="decimal"/>
        <w:pStyle w:val="ny-lesson-numbering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ascii="Calibri" w:eastAsia="Myriad Pro" w:hAnsi="Calibri" w:cs="Myriad Pro" w:hint="default"/>
          <w:i w:val="0"/>
          <w:noProof w:val="0"/>
        </w:rPr>
      </w:lvl>
    </w:lvlOverride>
  </w:num>
  <w:num w:numId="12">
    <w:abstractNumId w:val="0"/>
    <w:lvlOverride w:ilvl="0">
      <w:startOverride w:val="1"/>
      <w:lvl w:ilvl="0">
        <w:start w:val="1"/>
        <w:numFmt w:val="decimal"/>
        <w:pStyle w:val="ny-lesson-numbering"/>
        <w:lvlText w:val="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  <w:i w:val="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b w:val="0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b w:val="0"/>
          <w:i w:val="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0">
    <w:abstractNumId w:val="9"/>
  </w:num>
  <w:num w:numId="21">
    <w:abstractNumId w:val="4"/>
  </w:num>
  <w:num w:numId="22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5BAE"/>
    <w:rsid w:val="00021A6D"/>
    <w:rsid w:val="0003054A"/>
    <w:rsid w:val="00036CEB"/>
    <w:rsid w:val="00040BD3"/>
    <w:rsid w:val="00042A93"/>
    <w:rsid w:val="000514CC"/>
    <w:rsid w:val="00055004"/>
    <w:rsid w:val="00056710"/>
    <w:rsid w:val="00060D70"/>
    <w:rsid w:val="0006236D"/>
    <w:rsid w:val="000650D8"/>
    <w:rsid w:val="000662F5"/>
    <w:rsid w:val="00070336"/>
    <w:rsid w:val="00071679"/>
    <w:rsid w:val="000736FE"/>
    <w:rsid w:val="00075C6E"/>
    <w:rsid w:val="0008226E"/>
    <w:rsid w:val="00087BF9"/>
    <w:rsid w:val="000B02EC"/>
    <w:rsid w:val="000B17D3"/>
    <w:rsid w:val="000B6122"/>
    <w:rsid w:val="000C0A8D"/>
    <w:rsid w:val="000C1FCA"/>
    <w:rsid w:val="000C3173"/>
    <w:rsid w:val="000D0D47"/>
    <w:rsid w:val="000D5FE7"/>
    <w:rsid w:val="000E4409"/>
    <w:rsid w:val="000F7A2B"/>
    <w:rsid w:val="00105599"/>
    <w:rsid w:val="00106020"/>
    <w:rsid w:val="0010729D"/>
    <w:rsid w:val="001100A8"/>
    <w:rsid w:val="00110943"/>
    <w:rsid w:val="00112553"/>
    <w:rsid w:val="00117278"/>
    <w:rsid w:val="00117837"/>
    <w:rsid w:val="001223D7"/>
    <w:rsid w:val="00122BF4"/>
    <w:rsid w:val="00127D70"/>
    <w:rsid w:val="00130993"/>
    <w:rsid w:val="00131FFA"/>
    <w:rsid w:val="00133E49"/>
    <w:rsid w:val="001362BF"/>
    <w:rsid w:val="001420D9"/>
    <w:rsid w:val="00151E7B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B04"/>
    <w:rsid w:val="001B4CD6"/>
    <w:rsid w:val="001B78F0"/>
    <w:rsid w:val="001C1F15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40F3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572B0"/>
    <w:rsid w:val="002635F9"/>
    <w:rsid w:val="00265D1F"/>
    <w:rsid w:val="00265F73"/>
    <w:rsid w:val="00273A1A"/>
    <w:rsid w:val="0027628A"/>
    <w:rsid w:val="00276D82"/>
    <w:rsid w:val="002823C1"/>
    <w:rsid w:val="0028284C"/>
    <w:rsid w:val="00285186"/>
    <w:rsid w:val="00285E0E"/>
    <w:rsid w:val="00290A2D"/>
    <w:rsid w:val="0029160D"/>
    <w:rsid w:val="0029248B"/>
    <w:rsid w:val="00293211"/>
    <w:rsid w:val="0029737A"/>
    <w:rsid w:val="002A00F6"/>
    <w:rsid w:val="002A1393"/>
    <w:rsid w:val="002A76EC"/>
    <w:rsid w:val="002A7B31"/>
    <w:rsid w:val="002C2562"/>
    <w:rsid w:val="002C6BA9"/>
    <w:rsid w:val="002C6F93"/>
    <w:rsid w:val="002D2BE1"/>
    <w:rsid w:val="002D3E9F"/>
    <w:rsid w:val="002D577A"/>
    <w:rsid w:val="002E1AAB"/>
    <w:rsid w:val="002E6CFA"/>
    <w:rsid w:val="002E753C"/>
    <w:rsid w:val="002F500C"/>
    <w:rsid w:val="002F675A"/>
    <w:rsid w:val="00300CAE"/>
    <w:rsid w:val="00302860"/>
    <w:rsid w:val="00305DF2"/>
    <w:rsid w:val="00313843"/>
    <w:rsid w:val="003220FF"/>
    <w:rsid w:val="0032572B"/>
    <w:rsid w:val="00325B75"/>
    <w:rsid w:val="00331CF2"/>
    <w:rsid w:val="003341F5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74180"/>
    <w:rsid w:val="003744D9"/>
    <w:rsid w:val="00374F73"/>
    <w:rsid w:val="00380B56"/>
    <w:rsid w:val="00380FA9"/>
    <w:rsid w:val="00382262"/>
    <w:rsid w:val="00384E82"/>
    <w:rsid w:val="00385363"/>
    <w:rsid w:val="00385D7A"/>
    <w:rsid w:val="00390F50"/>
    <w:rsid w:val="0039355D"/>
    <w:rsid w:val="003A2C99"/>
    <w:rsid w:val="003B5569"/>
    <w:rsid w:val="003C017B"/>
    <w:rsid w:val="003C045E"/>
    <w:rsid w:val="003C3869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11643"/>
    <w:rsid w:val="00411D71"/>
    <w:rsid w:val="00413BE9"/>
    <w:rsid w:val="00416078"/>
    <w:rsid w:val="004269AD"/>
    <w:rsid w:val="00432EEE"/>
    <w:rsid w:val="00440CF6"/>
    <w:rsid w:val="00441D83"/>
    <w:rsid w:val="00442684"/>
    <w:rsid w:val="004507DB"/>
    <w:rsid w:val="004508CD"/>
    <w:rsid w:val="00465D77"/>
    <w:rsid w:val="00475140"/>
    <w:rsid w:val="00476870"/>
    <w:rsid w:val="004874DD"/>
    <w:rsid w:val="00487C22"/>
    <w:rsid w:val="00491F7E"/>
    <w:rsid w:val="00492D1B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D58A1"/>
    <w:rsid w:val="004E18D9"/>
    <w:rsid w:val="004F0429"/>
    <w:rsid w:val="004F0998"/>
    <w:rsid w:val="00502E5D"/>
    <w:rsid w:val="00512914"/>
    <w:rsid w:val="00513B88"/>
    <w:rsid w:val="005156AD"/>
    <w:rsid w:val="00515CEB"/>
    <w:rsid w:val="0052261F"/>
    <w:rsid w:val="00534160"/>
    <w:rsid w:val="00535FF9"/>
    <w:rsid w:val="00543B1F"/>
    <w:rsid w:val="00543E94"/>
    <w:rsid w:val="0054590D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83353"/>
    <w:rsid w:val="0058694C"/>
    <w:rsid w:val="005920C2"/>
    <w:rsid w:val="00594DC8"/>
    <w:rsid w:val="00597AA5"/>
    <w:rsid w:val="005A0947"/>
    <w:rsid w:val="005A3B86"/>
    <w:rsid w:val="005A6484"/>
    <w:rsid w:val="005B6379"/>
    <w:rsid w:val="005C1677"/>
    <w:rsid w:val="005C23BA"/>
    <w:rsid w:val="005C3B7B"/>
    <w:rsid w:val="005C3C78"/>
    <w:rsid w:val="005C5D00"/>
    <w:rsid w:val="005D1522"/>
    <w:rsid w:val="005D6DA8"/>
    <w:rsid w:val="005E1428"/>
    <w:rsid w:val="005E7DB4"/>
    <w:rsid w:val="005F08EB"/>
    <w:rsid w:val="005F413D"/>
    <w:rsid w:val="00607691"/>
    <w:rsid w:val="0061064A"/>
    <w:rsid w:val="006128AD"/>
    <w:rsid w:val="00616206"/>
    <w:rsid w:val="006256DC"/>
    <w:rsid w:val="00642705"/>
    <w:rsid w:val="00644336"/>
    <w:rsid w:val="006443DE"/>
    <w:rsid w:val="00647EDC"/>
    <w:rsid w:val="00651667"/>
    <w:rsid w:val="00653041"/>
    <w:rsid w:val="00656B59"/>
    <w:rsid w:val="006610C6"/>
    <w:rsid w:val="00662B5A"/>
    <w:rsid w:val="00665071"/>
    <w:rsid w:val="006703E2"/>
    <w:rsid w:val="00672ADD"/>
    <w:rsid w:val="00676990"/>
    <w:rsid w:val="00676D2A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A6A56"/>
    <w:rsid w:val="006B42AF"/>
    <w:rsid w:val="006C40D8"/>
    <w:rsid w:val="006C733F"/>
    <w:rsid w:val="006D0D93"/>
    <w:rsid w:val="006D15A6"/>
    <w:rsid w:val="006D2E63"/>
    <w:rsid w:val="006D38BC"/>
    <w:rsid w:val="006D42C4"/>
    <w:rsid w:val="006E0561"/>
    <w:rsid w:val="006F6494"/>
    <w:rsid w:val="006F7963"/>
    <w:rsid w:val="007035CB"/>
    <w:rsid w:val="0070388F"/>
    <w:rsid w:val="00705643"/>
    <w:rsid w:val="00712F20"/>
    <w:rsid w:val="0071400D"/>
    <w:rsid w:val="007168BC"/>
    <w:rsid w:val="00717A85"/>
    <w:rsid w:val="00722B27"/>
    <w:rsid w:val="00722B35"/>
    <w:rsid w:val="0073540F"/>
    <w:rsid w:val="00736A54"/>
    <w:rsid w:val="007421CE"/>
    <w:rsid w:val="00742CCC"/>
    <w:rsid w:val="00744AAF"/>
    <w:rsid w:val="0075317C"/>
    <w:rsid w:val="00753A34"/>
    <w:rsid w:val="0076626F"/>
    <w:rsid w:val="00770965"/>
    <w:rsid w:val="0077110F"/>
    <w:rsid w:val="007718B4"/>
    <w:rsid w:val="0077191F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0E7E"/>
    <w:rsid w:val="007B28E6"/>
    <w:rsid w:val="007B2C2A"/>
    <w:rsid w:val="007B3B8C"/>
    <w:rsid w:val="007B7A58"/>
    <w:rsid w:val="007C32B5"/>
    <w:rsid w:val="007C3BFC"/>
    <w:rsid w:val="007C453C"/>
    <w:rsid w:val="007C712B"/>
    <w:rsid w:val="007E4DFD"/>
    <w:rsid w:val="007F03EB"/>
    <w:rsid w:val="007F29A4"/>
    <w:rsid w:val="007F48BF"/>
    <w:rsid w:val="007F5AFF"/>
    <w:rsid w:val="00801FFD"/>
    <w:rsid w:val="00803396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9270E"/>
    <w:rsid w:val="008A0025"/>
    <w:rsid w:val="008A44AE"/>
    <w:rsid w:val="008A4E80"/>
    <w:rsid w:val="008A76B7"/>
    <w:rsid w:val="008B1C9A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5624"/>
    <w:rsid w:val="00900164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37116"/>
    <w:rsid w:val="00944237"/>
    <w:rsid w:val="00945DAE"/>
    <w:rsid w:val="00946290"/>
    <w:rsid w:val="00950225"/>
    <w:rsid w:val="009540F2"/>
    <w:rsid w:val="00962902"/>
    <w:rsid w:val="009654C8"/>
    <w:rsid w:val="009659CA"/>
    <w:rsid w:val="0096639A"/>
    <w:rsid w:val="009663B8"/>
    <w:rsid w:val="009670B0"/>
    <w:rsid w:val="00972405"/>
    <w:rsid w:val="00976FB2"/>
    <w:rsid w:val="00987C6F"/>
    <w:rsid w:val="00997483"/>
    <w:rsid w:val="009B4149"/>
    <w:rsid w:val="009B702E"/>
    <w:rsid w:val="009D05D1"/>
    <w:rsid w:val="009D263D"/>
    <w:rsid w:val="009D52F7"/>
    <w:rsid w:val="009E1635"/>
    <w:rsid w:val="009E4AB3"/>
    <w:rsid w:val="009F24D9"/>
    <w:rsid w:val="009F2666"/>
    <w:rsid w:val="009F285F"/>
    <w:rsid w:val="00A00C15"/>
    <w:rsid w:val="00A01A40"/>
    <w:rsid w:val="00A3783B"/>
    <w:rsid w:val="00A40A9B"/>
    <w:rsid w:val="00A620EB"/>
    <w:rsid w:val="00A716E5"/>
    <w:rsid w:val="00A74571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D4036"/>
    <w:rsid w:val="00AE1603"/>
    <w:rsid w:val="00AE19D0"/>
    <w:rsid w:val="00AE1A4A"/>
    <w:rsid w:val="00AE5DD1"/>
    <w:rsid w:val="00AE60AE"/>
    <w:rsid w:val="00AF0B1E"/>
    <w:rsid w:val="00B00B07"/>
    <w:rsid w:val="00B06291"/>
    <w:rsid w:val="00B10853"/>
    <w:rsid w:val="00B11600"/>
    <w:rsid w:val="00B11AA2"/>
    <w:rsid w:val="00B13EEA"/>
    <w:rsid w:val="00B27546"/>
    <w:rsid w:val="00B27DDF"/>
    <w:rsid w:val="00B3060F"/>
    <w:rsid w:val="00B33A03"/>
    <w:rsid w:val="00B3418B"/>
    <w:rsid w:val="00B3472F"/>
    <w:rsid w:val="00B34D63"/>
    <w:rsid w:val="00B3523F"/>
    <w:rsid w:val="00B3709C"/>
    <w:rsid w:val="00B419E2"/>
    <w:rsid w:val="00B42ACE"/>
    <w:rsid w:val="00B45FC7"/>
    <w:rsid w:val="00B4695E"/>
    <w:rsid w:val="00B56158"/>
    <w:rsid w:val="00B5741C"/>
    <w:rsid w:val="00B61F45"/>
    <w:rsid w:val="00B65645"/>
    <w:rsid w:val="00B7175D"/>
    <w:rsid w:val="00B76ACB"/>
    <w:rsid w:val="00B82FC0"/>
    <w:rsid w:val="00B86947"/>
    <w:rsid w:val="00B90B9B"/>
    <w:rsid w:val="00B97CCA"/>
    <w:rsid w:val="00BA5E1F"/>
    <w:rsid w:val="00BA756A"/>
    <w:rsid w:val="00BB0AC7"/>
    <w:rsid w:val="00BC321A"/>
    <w:rsid w:val="00BC4AF6"/>
    <w:rsid w:val="00BD4AD1"/>
    <w:rsid w:val="00BE2525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20419"/>
    <w:rsid w:val="00C23D6D"/>
    <w:rsid w:val="00C27D61"/>
    <w:rsid w:val="00C33236"/>
    <w:rsid w:val="00C344BC"/>
    <w:rsid w:val="00C3616B"/>
    <w:rsid w:val="00C36678"/>
    <w:rsid w:val="00C4018B"/>
    <w:rsid w:val="00C41AF6"/>
    <w:rsid w:val="00C432F5"/>
    <w:rsid w:val="00C4543F"/>
    <w:rsid w:val="00C476E0"/>
    <w:rsid w:val="00C53CB5"/>
    <w:rsid w:val="00C6350A"/>
    <w:rsid w:val="00C70DDE"/>
    <w:rsid w:val="00C71B86"/>
    <w:rsid w:val="00C71F3D"/>
    <w:rsid w:val="00C724FC"/>
    <w:rsid w:val="00C80637"/>
    <w:rsid w:val="00C807F0"/>
    <w:rsid w:val="00C81251"/>
    <w:rsid w:val="00C944D6"/>
    <w:rsid w:val="00C95729"/>
    <w:rsid w:val="00C96403"/>
    <w:rsid w:val="00C96FDB"/>
    <w:rsid w:val="00C97EBE"/>
    <w:rsid w:val="00CB7238"/>
    <w:rsid w:val="00CC5DAB"/>
    <w:rsid w:val="00CF1AE5"/>
    <w:rsid w:val="00D0235F"/>
    <w:rsid w:val="00D038C2"/>
    <w:rsid w:val="00D03DB3"/>
    <w:rsid w:val="00D04092"/>
    <w:rsid w:val="00D047C7"/>
    <w:rsid w:val="00D0682D"/>
    <w:rsid w:val="00D11A02"/>
    <w:rsid w:val="00D303B0"/>
    <w:rsid w:val="00D30E9B"/>
    <w:rsid w:val="00D353E3"/>
    <w:rsid w:val="00D35620"/>
    <w:rsid w:val="00D46936"/>
    <w:rsid w:val="00D5193B"/>
    <w:rsid w:val="00D52A95"/>
    <w:rsid w:val="00D735F4"/>
    <w:rsid w:val="00D77641"/>
    <w:rsid w:val="00D77FFE"/>
    <w:rsid w:val="00D83E48"/>
    <w:rsid w:val="00D84B4E"/>
    <w:rsid w:val="00D863BE"/>
    <w:rsid w:val="00D918F8"/>
    <w:rsid w:val="00D91B91"/>
    <w:rsid w:val="00D9236D"/>
    <w:rsid w:val="00D95F8B"/>
    <w:rsid w:val="00DA0076"/>
    <w:rsid w:val="00DA2915"/>
    <w:rsid w:val="00DA58BB"/>
    <w:rsid w:val="00DB1C6C"/>
    <w:rsid w:val="00DB1DA9"/>
    <w:rsid w:val="00DB2196"/>
    <w:rsid w:val="00DB5C94"/>
    <w:rsid w:val="00DB72F1"/>
    <w:rsid w:val="00DC7E4D"/>
    <w:rsid w:val="00DD7B52"/>
    <w:rsid w:val="00DE4F38"/>
    <w:rsid w:val="00DF59B8"/>
    <w:rsid w:val="00E01FCA"/>
    <w:rsid w:val="00E02BB3"/>
    <w:rsid w:val="00E07B74"/>
    <w:rsid w:val="00E1411E"/>
    <w:rsid w:val="00E276F4"/>
    <w:rsid w:val="00E27BDB"/>
    <w:rsid w:val="00E33038"/>
    <w:rsid w:val="00E411E9"/>
    <w:rsid w:val="00E41BD7"/>
    <w:rsid w:val="00E473B9"/>
    <w:rsid w:val="00E5233F"/>
    <w:rsid w:val="00E536A0"/>
    <w:rsid w:val="00E53979"/>
    <w:rsid w:val="00E63B71"/>
    <w:rsid w:val="00E71293"/>
    <w:rsid w:val="00E71AC6"/>
    <w:rsid w:val="00E71E15"/>
    <w:rsid w:val="00E752A2"/>
    <w:rsid w:val="00E7765C"/>
    <w:rsid w:val="00E84216"/>
    <w:rsid w:val="00E85710"/>
    <w:rsid w:val="00E92CD9"/>
    <w:rsid w:val="00EA07D6"/>
    <w:rsid w:val="00EB2D31"/>
    <w:rsid w:val="00EB6274"/>
    <w:rsid w:val="00EB62C4"/>
    <w:rsid w:val="00EC4DC5"/>
    <w:rsid w:val="00ED2BE2"/>
    <w:rsid w:val="00ED3A6B"/>
    <w:rsid w:val="00EE1948"/>
    <w:rsid w:val="00EE6D8B"/>
    <w:rsid w:val="00EE735F"/>
    <w:rsid w:val="00EF03CE"/>
    <w:rsid w:val="00EF22F0"/>
    <w:rsid w:val="00F0049A"/>
    <w:rsid w:val="00F05108"/>
    <w:rsid w:val="00F10777"/>
    <w:rsid w:val="00F16CB4"/>
    <w:rsid w:val="00F229A0"/>
    <w:rsid w:val="00F24782"/>
    <w:rsid w:val="00F27393"/>
    <w:rsid w:val="00F330D0"/>
    <w:rsid w:val="00F36805"/>
    <w:rsid w:val="00F36AE4"/>
    <w:rsid w:val="00F44B22"/>
    <w:rsid w:val="00F50032"/>
    <w:rsid w:val="00F50E1F"/>
    <w:rsid w:val="00F517AB"/>
    <w:rsid w:val="00F53876"/>
    <w:rsid w:val="00F563F0"/>
    <w:rsid w:val="00F60F75"/>
    <w:rsid w:val="00F61073"/>
    <w:rsid w:val="00F6107E"/>
    <w:rsid w:val="00F70AEB"/>
    <w:rsid w:val="00F7132E"/>
    <w:rsid w:val="00F73F94"/>
    <w:rsid w:val="00F7461B"/>
    <w:rsid w:val="00F7615E"/>
    <w:rsid w:val="00F80B31"/>
    <w:rsid w:val="00F81909"/>
    <w:rsid w:val="00F82F65"/>
    <w:rsid w:val="00F846F0"/>
    <w:rsid w:val="00F84729"/>
    <w:rsid w:val="00F86A03"/>
    <w:rsid w:val="00F958FD"/>
    <w:rsid w:val="00FA041C"/>
    <w:rsid w:val="00FA2503"/>
    <w:rsid w:val="00FA362C"/>
    <w:rsid w:val="00FB376B"/>
    <w:rsid w:val="00FC4DA1"/>
    <w:rsid w:val="00FD1517"/>
    <w:rsid w:val="00FD1893"/>
    <w:rsid w:val="00FE0D39"/>
    <w:rsid w:val="00FE1D68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DD492058-8200-4932-AA76-3B899F86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3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qFormat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qFormat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8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4D58A1"/>
    <w:p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4D58A1"/>
    <w:rPr>
      <w:rFonts w:ascii="Calibri" w:eastAsia="Myriad Pro" w:hAnsi="Calibri" w:cs="Myriad Pro"/>
      <w:b/>
      <w:color w:val="231F20"/>
      <w:sz w:val="16"/>
      <w:szCs w:val="18"/>
    </w:rPr>
  </w:style>
  <w:style w:type="numbering" w:customStyle="1" w:styleId="ny-lesson-SF-numbering">
    <w:name w:val="ny-lesson-SF-numbering"/>
    <w:basedOn w:val="NoList"/>
    <w:uiPriority w:val="99"/>
    <w:rsid w:val="004D58A1"/>
    <w:pPr>
      <w:numPr>
        <w:numId w:val="9"/>
      </w:numPr>
    </w:pPr>
  </w:style>
  <w:style w:type="paragraph" w:customStyle="1" w:styleId="ny-lesson-SFinsert">
    <w:name w:val="ny-lesson-SF insert"/>
    <w:basedOn w:val="ny-lesson-paragraph"/>
    <w:link w:val="ny-lesson-SFinsertChar"/>
    <w:qFormat/>
    <w:rsid w:val="004D58A1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4D58A1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4D58A1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4D58A1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insert-response-number-list">
    <w:name w:val="ny-lesson-SF insert-response-number-list"/>
    <w:basedOn w:val="ny-lesson-SFinsert-number-list"/>
    <w:qFormat/>
    <w:rsid w:val="004D58A1"/>
    <w:pPr>
      <w:numPr>
        <w:numId w:val="10"/>
      </w:numPr>
    </w:pPr>
    <w:rPr>
      <w:i/>
      <w:color w:val="005A76"/>
    </w:rPr>
  </w:style>
  <w:style w:type="paragraph" w:customStyle="1" w:styleId="ny-lesson-SFinsert-response-table">
    <w:name w:val="ny-lesson-SF insert-response-table"/>
    <w:basedOn w:val="Normal"/>
    <w:qFormat/>
    <w:rsid w:val="00FE0D39"/>
    <w:pPr>
      <w:spacing w:after="0" w:line="252" w:lineRule="auto"/>
    </w:pPr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example">
    <w:name w:val="ny-lesson-example"/>
    <w:basedOn w:val="Normal"/>
    <w:qFormat/>
    <w:rsid w:val="00390F50"/>
    <w:pPr>
      <w:spacing w:before="120" w:after="120" w:line="260" w:lineRule="exact"/>
    </w:pPr>
    <w:rPr>
      <w:rFonts w:ascii="Calibri" w:eastAsia="Myriad Pro" w:hAnsi="Calibri" w:cs="Myriad Pro"/>
      <w:color w:val="231F2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11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59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76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hyperlink" Target="http://creativecommons.org/licenses/by-nc-sa/3.0/deed.en_US" TargetMode="External"/><Relationship Id="rId7" Type="http://schemas.openxmlformats.org/officeDocument/2006/relationships/hyperlink" Target="http://creativecommons.org/licenses/by-nc-sa/3.0/deed.en_US" TargetMode="External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creativecommons.org/licenses/by-nc-sa/3.0/deed.en_US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format complete - JG
final for V2
V3 copy edit complete - TH
changes made per Amy - TH</Comment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3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8AFD28-B4D9-4819-8461-39741B7FC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36</cp:revision>
  <cp:lastPrinted>2012-11-24T17:54:00Z</cp:lastPrinted>
  <dcterms:created xsi:type="dcterms:W3CDTF">2015-02-11T06:09:00Z</dcterms:created>
  <dcterms:modified xsi:type="dcterms:W3CDTF">2015-07-24T17:26:00Z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