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10" w:rsidRDefault="007B3F10" w:rsidP="007B3F10">
      <w:r>
        <w:t>methodology</w:t>
      </w:r>
    </w:p>
    <w:p w:rsidR="007B3F10" w:rsidRPr="005344BD" w:rsidRDefault="007B3F10" w:rsidP="007B3F10">
      <w:pPr>
        <w:rPr>
          <w:sz w:val="36"/>
          <w:szCs w:val="36"/>
        </w:rPr>
      </w:pPr>
    </w:p>
    <w:p w:rsidR="007B3F10" w:rsidRDefault="007B3F10" w:rsidP="007B3F10">
      <w:pPr>
        <w:rPr>
          <w:sz w:val="36"/>
          <w:szCs w:val="36"/>
        </w:rPr>
      </w:pPr>
      <w:r w:rsidRPr="005344BD">
        <w:rPr>
          <w:sz w:val="36"/>
          <w:szCs w:val="36"/>
        </w:rPr>
        <w:t xml:space="preserve">Segmentation of </w:t>
      </w:r>
      <w:proofErr w:type="spellStart"/>
      <w:r w:rsidRPr="005344BD">
        <w:rPr>
          <w:sz w:val="36"/>
          <w:szCs w:val="36"/>
        </w:rPr>
        <w:t>devanagri</w:t>
      </w:r>
      <w:proofErr w:type="spellEnd"/>
      <w:r w:rsidRPr="005344BD">
        <w:rPr>
          <w:sz w:val="36"/>
          <w:szCs w:val="36"/>
        </w:rPr>
        <w:t xml:space="preserve"> script</w:t>
      </w:r>
    </w:p>
    <w:p w:rsidR="007B3F10" w:rsidRDefault="007B3F10" w:rsidP="007B3F10">
      <w:pPr>
        <w:rPr>
          <w:sz w:val="28"/>
          <w:szCs w:val="28"/>
        </w:rPr>
      </w:pPr>
      <w:r>
        <w:rPr>
          <w:sz w:val="28"/>
          <w:szCs w:val="28"/>
        </w:rPr>
        <w:tab/>
        <w:t xml:space="preserve">After </w:t>
      </w:r>
      <w:proofErr w:type="spellStart"/>
      <w:r>
        <w:rPr>
          <w:sz w:val="28"/>
          <w:szCs w:val="28"/>
        </w:rPr>
        <w:t>binarization</w:t>
      </w:r>
      <w:proofErr w:type="spellEnd"/>
      <w:r>
        <w:rPr>
          <w:sz w:val="28"/>
          <w:szCs w:val="28"/>
        </w:rPr>
        <w:t xml:space="preserve">  of image we have to isolate individual letter from an image so that we can recognize it with the help of classifier. Segmentation includes three  four processes,</w:t>
      </w:r>
    </w:p>
    <w:p w:rsidR="007B3F10" w:rsidRDefault="007B3F10" w:rsidP="007B3F10">
      <w:pPr>
        <w:rPr>
          <w:sz w:val="28"/>
          <w:szCs w:val="28"/>
        </w:rPr>
      </w:pPr>
      <w:r>
        <w:rPr>
          <w:sz w:val="28"/>
          <w:szCs w:val="28"/>
        </w:rPr>
        <w:t>1)Separation of word from the sentence</w:t>
      </w:r>
    </w:p>
    <w:p w:rsidR="007B3F10" w:rsidRDefault="007B3F10" w:rsidP="007B3F10">
      <w:pPr>
        <w:rPr>
          <w:sz w:val="28"/>
          <w:szCs w:val="28"/>
        </w:rPr>
      </w:pPr>
      <w:r>
        <w:rPr>
          <w:sz w:val="28"/>
          <w:szCs w:val="28"/>
        </w:rPr>
        <w:t xml:space="preserve">2) Isolation of individual character(with lower or upper connected modifier if any) from the word </w:t>
      </w:r>
    </w:p>
    <w:p w:rsidR="007B3F10" w:rsidRDefault="007B3F10" w:rsidP="007B3F10">
      <w:pPr>
        <w:rPr>
          <w:sz w:val="28"/>
          <w:szCs w:val="28"/>
        </w:rPr>
      </w:pPr>
      <w:r>
        <w:rPr>
          <w:sz w:val="28"/>
          <w:szCs w:val="28"/>
        </w:rPr>
        <w:t xml:space="preserve">3)Removal of  connected lower or upper modifiers </w:t>
      </w:r>
    </w:p>
    <w:p w:rsidR="007B3F10" w:rsidRDefault="007B3F10" w:rsidP="007B3F10">
      <w:pPr>
        <w:rPr>
          <w:sz w:val="28"/>
          <w:szCs w:val="28"/>
        </w:rPr>
      </w:pPr>
      <w:r>
        <w:rPr>
          <w:sz w:val="28"/>
          <w:szCs w:val="28"/>
        </w:rPr>
        <w:t>4)If the letter is conjugate letter(</w:t>
      </w:r>
      <w:proofErr w:type="spellStart"/>
      <w:r>
        <w:rPr>
          <w:sz w:val="28"/>
          <w:szCs w:val="28"/>
        </w:rPr>
        <w:t>Jodakshara</w:t>
      </w:r>
      <w:proofErr w:type="spellEnd"/>
      <w:r>
        <w:rPr>
          <w:sz w:val="28"/>
          <w:szCs w:val="28"/>
        </w:rPr>
        <w:t xml:space="preserve">),we have to separate letter into its participating letter (e.g. separation of </w:t>
      </w:r>
      <w:proofErr w:type="spellStart"/>
      <w:r w:rsidRPr="002239BD">
        <w:rPr>
          <w:rFonts w:ascii="Kiran" w:hAnsi="Kiran"/>
          <w:sz w:val="36"/>
          <w:szCs w:val="36"/>
        </w:rPr>
        <w:t>mya</w:t>
      </w:r>
      <w:proofErr w:type="spellEnd"/>
      <w:r>
        <w:rPr>
          <w:sz w:val="28"/>
          <w:szCs w:val="28"/>
        </w:rPr>
        <w:t xml:space="preserve"> into</w:t>
      </w:r>
      <w:r w:rsidRPr="002239BD">
        <w:rPr>
          <w:rFonts w:ascii="Kiran" w:hAnsi="Kiran"/>
          <w:sz w:val="36"/>
          <w:szCs w:val="36"/>
        </w:rPr>
        <w:t xml:space="preserve"> </w:t>
      </w:r>
      <w:proofErr w:type="spellStart"/>
      <w:r w:rsidRPr="002239BD">
        <w:rPr>
          <w:rFonts w:ascii="Kiran" w:hAnsi="Kiran"/>
          <w:sz w:val="36"/>
          <w:szCs w:val="36"/>
        </w:rPr>
        <w:t>m,ya</w:t>
      </w:r>
      <w:proofErr w:type="spellEnd"/>
      <w:r>
        <w:rPr>
          <w:rFonts w:ascii="Kiran" w:hAnsi="Kiran"/>
          <w:sz w:val="36"/>
          <w:szCs w:val="36"/>
        </w:rPr>
        <w:t>)</w:t>
      </w:r>
      <w:r>
        <w:rPr>
          <w:sz w:val="28"/>
          <w:szCs w:val="28"/>
        </w:rPr>
        <w:t xml:space="preserve">    </w:t>
      </w:r>
    </w:p>
    <w:p w:rsidR="007B3F10" w:rsidRDefault="007B3F10" w:rsidP="007B3F10">
      <w:pPr>
        <w:rPr>
          <w:sz w:val="28"/>
          <w:szCs w:val="28"/>
        </w:rPr>
      </w:pPr>
      <w:r>
        <w:rPr>
          <w:sz w:val="28"/>
          <w:szCs w:val="28"/>
        </w:rPr>
        <w:t xml:space="preserve">In </w:t>
      </w:r>
      <w:proofErr w:type="spellStart"/>
      <w:r>
        <w:rPr>
          <w:sz w:val="28"/>
          <w:szCs w:val="28"/>
        </w:rPr>
        <w:t>devanagri</w:t>
      </w:r>
      <w:proofErr w:type="spellEnd"/>
      <w:r>
        <w:rPr>
          <w:sz w:val="28"/>
          <w:szCs w:val="28"/>
        </w:rPr>
        <w:t xml:space="preserve"> script all words are connected by the </w:t>
      </w:r>
      <w:proofErr w:type="spellStart"/>
      <w:r>
        <w:rPr>
          <w:sz w:val="28"/>
          <w:szCs w:val="28"/>
        </w:rPr>
        <w:t>shirolekaha</w:t>
      </w:r>
      <w:proofErr w:type="spellEnd"/>
      <w:r>
        <w:rPr>
          <w:sz w:val="28"/>
          <w:szCs w:val="28"/>
        </w:rPr>
        <w:t>, so if the document if noise free, number of connected components will be equal to number of words</w:t>
      </w:r>
    </w:p>
    <w:p w:rsidR="007B3F10" w:rsidRDefault="007B3F10" w:rsidP="007B3F10">
      <w:pPr>
        <w:rPr>
          <w:sz w:val="28"/>
          <w:szCs w:val="28"/>
        </w:rPr>
      </w:pPr>
      <w:r>
        <w:rPr>
          <w:sz w:val="28"/>
          <w:szCs w:val="28"/>
        </w:rPr>
        <w:t>For the separation of words, we use vertical projection approach for separation of letters. We gate of row matrix consisting of sum of all columns ,Then we find minimum value of sum from the matrix, the columns whose sum is minimum are</w:t>
      </w:r>
    </w:p>
    <w:p w:rsidR="007B3F10" w:rsidRDefault="007B3F10" w:rsidP="007B3F10">
      <w:pPr>
        <w:rPr>
          <w:sz w:val="28"/>
          <w:szCs w:val="28"/>
        </w:rPr>
      </w:pPr>
      <w:r>
        <w:rPr>
          <w:sz w:val="28"/>
          <w:szCs w:val="28"/>
        </w:rPr>
        <w:t xml:space="preserve">columns between two letters e.g.        </w:t>
      </w:r>
    </w:p>
    <w:p w:rsidR="007B3F10" w:rsidRDefault="007B3F10" w:rsidP="007B3F10">
      <w:pPr>
        <w:rPr>
          <w:sz w:val="28"/>
          <w:szCs w:val="28"/>
        </w:rPr>
      </w:pPr>
      <w:r>
        <w:rPr>
          <w:sz w:val="28"/>
          <w:szCs w:val="28"/>
        </w:rPr>
        <w:t>consider the following word:</w:t>
      </w:r>
    </w:p>
    <w:p w:rsidR="007B3F10" w:rsidRDefault="007B3F10" w:rsidP="007B3F10">
      <w:pPr>
        <w:rPr>
          <w:sz w:val="28"/>
          <w:szCs w:val="28"/>
        </w:rPr>
      </w:pPr>
      <w:r>
        <w:rPr>
          <w:noProof/>
          <w:sz w:val="28"/>
          <w:szCs w:val="28"/>
        </w:rPr>
        <w:drawing>
          <wp:inline distT="0" distB="0" distL="0" distR="0">
            <wp:extent cx="1676400" cy="561975"/>
            <wp:effectExtent l="19050" t="0" r="0" b="0"/>
            <wp:docPr id="2" name="Picture 1" descr="C:\Users\Soman\Desktop\Character recognition\ty_mini_project\13.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man\Desktop\Character recognition\ty_mini_project\13.tiff"/>
                    <pic:cNvPicPr>
                      <a:picLocks noChangeAspect="1" noChangeArrowheads="1"/>
                    </pic:cNvPicPr>
                  </pic:nvPicPr>
                  <pic:blipFill>
                    <a:blip r:embed="rId5" cstate="print"/>
                    <a:srcRect/>
                    <a:stretch>
                      <a:fillRect/>
                    </a:stretch>
                  </pic:blipFill>
                  <pic:spPr bwMode="auto">
                    <a:xfrm>
                      <a:off x="0" y="0"/>
                      <a:ext cx="1676400" cy="561975"/>
                    </a:xfrm>
                    <a:prstGeom prst="rect">
                      <a:avLst/>
                    </a:prstGeom>
                    <a:noFill/>
                    <a:ln w="9525">
                      <a:noFill/>
                      <a:miter lim="800000"/>
                      <a:headEnd/>
                      <a:tailEnd/>
                    </a:ln>
                  </pic:spPr>
                </pic:pic>
              </a:graphicData>
            </a:graphic>
          </wp:inline>
        </w:drawing>
      </w:r>
      <w:r>
        <w:rPr>
          <w:sz w:val="28"/>
          <w:szCs w:val="28"/>
        </w:rPr>
        <w:t xml:space="preserve">  </w:t>
      </w:r>
    </w:p>
    <w:p w:rsidR="007B3F10" w:rsidRDefault="007B3F10" w:rsidP="007B3F10">
      <w:r>
        <w:rPr>
          <w:rFonts w:ascii="Kiran" w:hAnsi="Kiran"/>
          <w:sz w:val="36"/>
          <w:szCs w:val="36"/>
        </w:rPr>
        <w:t>(</w:t>
      </w:r>
      <w:r>
        <w:t>white pixels represented by one and black pixels are represented  by zero in binary image)</w:t>
      </w:r>
    </w:p>
    <w:p w:rsidR="007B3F10" w:rsidRDefault="007B3F10" w:rsidP="007B3F10">
      <w:pPr>
        <w:rPr>
          <w:sz w:val="28"/>
          <w:szCs w:val="28"/>
        </w:rPr>
      </w:pPr>
      <w:r>
        <w:rPr>
          <w:sz w:val="28"/>
          <w:szCs w:val="28"/>
        </w:rPr>
        <w:t>the sum of columns between n(</w:t>
      </w:r>
      <w:proofErr w:type="spellStart"/>
      <w:r w:rsidRPr="00E837EC">
        <w:rPr>
          <w:rFonts w:ascii="Kiran" w:hAnsi="Kiran"/>
          <w:sz w:val="40"/>
          <w:szCs w:val="40"/>
        </w:rPr>
        <w:t>na</w:t>
      </w:r>
      <w:proofErr w:type="spellEnd"/>
      <w:r>
        <w:rPr>
          <w:sz w:val="28"/>
          <w:szCs w:val="28"/>
        </w:rPr>
        <w:t>) and its kana(</w:t>
      </w:r>
      <w:r w:rsidRPr="00E837EC">
        <w:rPr>
          <w:rFonts w:ascii="Kiran" w:hAnsi="Kiran"/>
          <w:sz w:val="44"/>
          <w:szCs w:val="44"/>
        </w:rPr>
        <w:t>a</w:t>
      </w:r>
      <w:r>
        <w:rPr>
          <w:sz w:val="28"/>
          <w:szCs w:val="28"/>
        </w:rPr>
        <w:t>) is minimum by using this approach we can segment above word like</w:t>
      </w:r>
    </w:p>
    <w:p w:rsidR="007B3F10" w:rsidRDefault="007B3F10" w:rsidP="007B3F10">
      <w:pPr>
        <w:rPr>
          <w:sz w:val="28"/>
          <w:szCs w:val="28"/>
        </w:rPr>
      </w:pPr>
      <w:r>
        <w:rPr>
          <w:noProof/>
          <w:sz w:val="28"/>
          <w:szCs w:val="28"/>
        </w:rPr>
        <w:lastRenderedPageBreak/>
        <w:drawing>
          <wp:inline distT="0" distB="0" distL="0" distR="0">
            <wp:extent cx="1828800" cy="619125"/>
            <wp:effectExtent l="19050" t="0" r="0" b="0"/>
            <wp:docPr id="3" name="Picture 2" descr="C:\Users\Soman\Desktop\Character recognition\ty_mini_project\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man\Desktop\Character recognition\ty_mini_project\1.tiff"/>
                    <pic:cNvPicPr>
                      <a:picLocks noChangeAspect="1" noChangeArrowheads="1"/>
                    </pic:cNvPicPr>
                  </pic:nvPicPr>
                  <pic:blipFill>
                    <a:blip r:embed="rId6" cstate="print"/>
                    <a:srcRect/>
                    <a:stretch>
                      <a:fillRect/>
                    </a:stretch>
                  </pic:blipFill>
                  <pic:spPr bwMode="auto">
                    <a:xfrm>
                      <a:off x="0" y="0"/>
                      <a:ext cx="1828800" cy="619125"/>
                    </a:xfrm>
                    <a:prstGeom prst="rect">
                      <a:avLst/>
                    </a:prstGeom>
                    <a:noFill/>
                    <a:ln w="9525">
                      <a:noFill/>
                      <a:miter lim="800000"/>
                      <a:headEnd/>
                      <a:tailEnd/>
                    </a:ln>
                  </pic:spPr>
                </pic:pic>
              </a:graphicData>
            </a:graphic>
          </wp:inline>
        </w:drawing>
      </w:r>
    </w:p>
    <w:p w:rsidR="007B3F10" w:rsidRDefault="007B3F10" w:rsidP="007B3F10">
      <w:pPr>
        <w:rPr>
          <w:sz w:val="28"/>
          <w:szCs w:val="28"/>
        </w:rPr>
      </w:pPr>
      <w:r>
        <w:rPr>
          <w:sz w:val="28"/>
          <w:szCs w:val="28"/>
        </w:rPr>
        <w:t xml:space="preserve">now connected components in the image will be the letter with connected modifier(like </w:t>
      </w:r>
      <w:proofErr w:type="spellStart"/>
      <w:r>
        <w:rPr>
          <w:sz w:val="28"/>
          <w:szCs w:val="28"/>
        </w:rPr>
        <w:t>ri</w:t>
      </w:r>
      <w:proofErr w:type="spellEnd"/>
      <w:r>
        <w:rPr>
          <w:sz w:val="28"/>
          <w:szCs w:val="28"/>
        </w:rPr>
        <w:t>)</w:t>
      </w:r>
    </w:p>
    <w:p w:rsidR="007B3F10" w:rsidRDefault="007B3F10" w:rsidP="007B3F10">
      <w:pPr>
        <w:rPr>
          <w:sz w:val="28"/>
          <w:szCs w:val="28"/>
        </w:rPr>
      </w:pPr>
      <w:r>
        <w:rPr>
          <w:sz w:val="28"/>
          <w:szCs w:val="28"/>
        </w:rPr>
        <w:t xml:space="preserve">Now by removing </w:t>
      </w:r>
      <w:proofErr w:type="spellStart"/>
      <w:r>
        <w:rPr>
          <w:sz w:val="28"/>
          <w:szCs w:val="28"/>
        </w:rPr>
        <w:t>shirolekha</w:t>
      </w:r>
      <w:proofErr w:type="spellEnd"/>
      <w:r>
        <w:rPr>
          <w:sz w:val="28"/>
          <w:szCs w:val="28"/>
        </w:rPr>
        <w:t>(upper line) we can get individual isolated letters and modifiers</w:t>
      </w:r>
    </w:p>
    <w:p w:rsidR="007B3F10" w:rsidRDefault="007B3F10" w:rsidP="007B3F10">
      <w:pPr>
        <w:rPr>
          <w:sz w:val="28"/>
          <w:szCs w:val="28"/>
        </w:rPr>
      </w:pPr>
      <w:r>
        <w:rPr>
          <w:sz w:val="28"/>
          <w:szCs w:val="28"/>
        </w:rPr>
        <w:t>Using this approach we can track about presence of modifier for the letter which can be useful in recognition process</w:t>
      </w:r>
    </w:p>
    <w:p w:rsidR="007B3F10" w:rsidRDefault="007B3F10" w:rsidP="007B3F10">
      <w:pPr>
        <w:rPr>
          <w:sz w:val="28"/>
          <w:szCs w:val="28"/>
        </w:rPr>
      </w:pPr>
      <w:r>
        <w:rPr>
          <w:sz w:val="28"/>
          <w:szCs w:val="28"/>
        </w:rPr>
        <w:t xml:space="preserve">Separation of lower modifier  is difficult because there is no feature like </w:t>
      </w:r>
      <w:proofErr w:type="spellStart"/>
      <w:r>
        <w:rPr>
          <w:sz w:val="28"/>
          <w:szCs w:val="28"/>
        </w:rPr>
        <w:t>shirolekha</w:t>
      </w:r>
      <w:proofErr w:type="spellEnd"/>
      <w:r>
        <w:rPr>
          <w:sz w:val="28"/>
          <w:szCs w:val="28"/>
        </w:rPr>
        <w:t xml:space="preserve"> to separate lower modifier from letter.</w:t>
      </w:r>
    </w:p>
    <w:p w:rsidR="007B3F10" w:rsidRDefault="00FA2650" w:rsidP="007B3F10">
      <w:pPr>
        <w:rPr>
          <w:sz w:val="28"/>
          <w:szCs w:val="28"/>
        </w:rPr>
      </w:pPr>
      <w:r>
        <w:rPr>
          <w:noProof/>
          <w:sz w:val="28"/>
          <w:szCs w:val="28"/>
        </w:rPr>
        <w:pict>
          <v:rect id="_x0000_s1030" style="position:absolute;margin-left:-65.25pt;margin-top:84.2pt;width:52.5pt;height:49.5pt;z-index:251662336">
            <v:textbox>
              <w:txbxContent>
                <w:p w:rsidR="007B3F10" w:rsidRDefault="007B3F10" w:rsidP="007B3F10">
                  <w:r>
                    <w:t>normal</w:t>
                  </w:r>
                </w:p>
                <w:p w:rsidR="007B3F10" w:rsidRDefault="007B3F10" w:rsidP="007B3F10">
                  <w:r>
                    <w:t>height</w:t>
                  </w:r>
                </w:p>
              </w:txbxContent>
            </v:textbox>
          </v:rect>
        </w:pict>
      </w:r>
      <w:r w:rsidR="007B3F10">
        <w:rPr>
          <w:sz w:val="28"/>
          <w:szCs w:val="28"/>
        </w:rPr>
        <w:t xml:space="preserve">For separation of lower modifiers we calculate minimum height of letter in the word, that letter will be the letter having no lower modifiers, If height of any letter in word is considerably greater than minimum height ,we separate  part below that height and treat it as a lower modifier     </w:t>
      </w:r>
    </w:p>
    <w:p w:rsidR="007B3F10" w:rsidRPr="00E837EC" w:rsidRDefault="00FA2650" w:rsidP="007B3F10">
      <w:pPr>
        <w:rPr>
          <w:sz w:val="28"/>
          <w:szCs w:val="28"/>
        </w:rPr>
      </w:pPr>
      <w:r>
        <w:rPr>
          <w:noProof/>
          <w:sz w:val="28"/>
          <w:szCs w:val="28"/>
        </w:rPr>
        <w:pict>
          <v:shapetype id="_x0000_t32" coordsize="21600,21600" o:spt="32" o:oned="t" path="m,l21600,21600e" filled="f">
            <v:path arrowok="t" fillok="f" o:connecttype="none"/>
            <o:lock v:ext="edit" shapetype="t"/>
          </v:shapetype>
          <v:shape id="_x0000_s1033" type="#_x0000_t32" style="position:absolute;margin-left:99.75pt;margin-top:26.35pt;width:11.25pt;height:1.5pt;z-index:251665408" o:connectortype="straight">
            <v:stroke endarrow="block"/>
          </v:shape>
        </w:pict>
      </w:r>
      <w:r>
        <w:rPr>
          <w:noProof/>
          <w:sz w:val="28"/>
          <w:szCs w:val="28"/>
        </w:rPr>
        <w:pict>
          <v:rect id="_x0000_s1032" style="position:absolute;margin-left:111pt;margin-top:12.1pt;width:90pt;height:39.75pt;z-index:251664384">
            <v:textbox>
              <w:txbxContent>
                <w:p w:rsidR="007B3F10" w:rsidRDefault="007B3F10" w:rsidP="007B3F10">
                  <w:r>
                    <w:t>letter with lower modifier</w:t>
                  </w:r>
                </w:p>
              </w:txbxContent>
            </v:textbox>
          </v:rect>
        </w:pict>
      </w:r>
      <w:r>
        <w:rPr>
          <w:noProof/>
          <w:sz w:val="28"/>
          <w:szCs w:val="28"/>
        </w:rPr>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1" type="#_x0000_t86" style="position:absolute;margin-left:76.5pt;margin-top:3.1pt;width:23.25pt;height:42pt;z-index:251663360"/>
        </w:pict>
      </w:r>
      <w:r>
        <w:rPr>
          <w:noProof/>
          <w:sz w:val="28"/>
          <w:szCs w:val="28"/>
        </w:rPr>
        <w:pict>
          <v:shape id="_x0000_s1029" type="#_x0000_t32" style="position:absolute;margin-left:-22.5pt;margin-top:32.35pt;width:69pt;height:0;flip:x;z-index:251661312" o:connectortype="straight" strokecolor="#c00000" strokeweight="3pt">
            <v:stroke endarrow="block"/>
            <v:shadow type="perspective" color="#3f3151 [1607]" opacity=".5" offset="1pt" offset2="-1pt"/>
          </v:shape>
        </w:pict>
      </w:r>
      <w:r w:rsidR="007B3F10">
        <w:rPr>
          <w:noProof/>
          <w:sz w:val="28"/>
          <w:szCs w:val="28"/>
        </w:rPr>
        <w:drawing>
          <wp:inline distT="0" distB="0" distL="0" distR="0">
            <wp:extent cx="47625" cy="390525"/>
            <wp:effectExtent l="19050" t="0" r="9525" b="0"/>
            <wp:docPr id="20" name="Picture 20" descr="C:\Users\Soman\Desktop\Character recognition\ty_mini_project\segmented_images\1.2.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oman\Desktop\Character recognition\ty_mini_project\segmented_images\1.2.1.tiff"/>
                    <pic:cNvPicPr>
                      <a:picLocks noChangeAspect="1" noChangeArrowheads="1"/>
                    </pic:cNvPicPr>
                  </pic:nvPicPr>
                  <pic:blipFill>
                    <a:blip r:embed="rId7" cstate="print"/>
                    <a:srcRect/>
                    <a:stretch>
                      <a:fillRect/>
                    </a:stretch>
                  </pic:blipFill>
                  <pic:spPr bwMode="auto">
                    <a:xfrm>
                      <a:off x="0" y="0"/>
                      <a:ext cx="47625" cy="390525"/>
                    </a:xfrm>
                    <a:prstGeom prst="rect">
                      <a:avLst/>
                    </a:prstGeom>
                    <a:noFill/>
                    <a:ln w="9525">
                      <a:noFill/>
                      <a:miter lim="800000"/>
                      <a:headEnd/>
                      <a:tailEnd/>
                    </a:ln>
                  </pic:spPr>
                </pic:pic>
              </a:graphicData>
            </a:graphic>
          </wp:inline>
        </w:drawing>
      </w:r>
      <w:r w:rsidR="007B3F10">
        <w:rPr>
          <w:noProof/>
          <w:sz w:val="28"/>
          <w:szCs w:val="28"/>
        </w:rPr>
        <w:drawing>
          <wp:inline distT="0" distB="0" distL="0" distR="0">
            <wp:extent cx="847725" cy="571500"/>
            <wp:effectExtent l="19050" t="0" r="9525" b="0"/>
            <wp:docPr id="4" name="Picture 1" descr="C:\Users\Soman\Desktop\Character recognition\ty_mini_project\26.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man\Desktop\Character recognition\ty_mini_project\26.tiff"/>
                    <pic:cNvPicPr>
                      <a:picLocks noChangeAspect="1" noChangeArrowheads="1"/>
                    </pic:cNvPicPr>
                  </pic:nvPicPr>
                  <pic:blipFill>
                    <a:blip r:embed="rId8" cstate="print"/>
                    <a:srcRect/>
                    <a:stretch>
                      <a:fillRect/>
                    </a:stretch>
                  </pic:blipFill>
                  <pic:spPr bwMode="auto">
                    <a:xfrm>
                      <a:off x="0" y="0"/>
                      <a:ext cx="847725" cy="571500"/>
                    </a:xfrm>
                    <a:prstGeom prst="rect">
                      <a:avLst/>
                    </a:prstGeom>
                    <a:noFill/>
                    <a:ln w="9525">
                      <a:noFill/>
                      <a:miter lim="800000"/>
                      <a:headEnd/>
                      <a:tailEnd/>
                    </a:ln>
                  </pic:spPr>
                </pic:pic>
              </a:graphicData>
            </a:graphic>
          </wp:inline>
        </w:drawing>
      </w:r>
      <w:r w:rsidR="007B3F10">
        <w:rPr>
          <w:sz w:val="28"/>
          <w:szCs w:val="28"/>
        </w:rPr>
        <w:t xml:space="preserve">  </w:t>
      </w:r>
    </w:p>
    <w:p w:rsidR="007B3F10" w:rsidRDefault="007B3F10">
      <w:pPr>
        <w:rPr>
          <w:sz w:val="32"/>
          <w:szCs w:val="32"/>
        </w:rPr>
      </w:pPr>
    </w:p>
    <w:p w:rsidR="00B1236B" w:rsidRDefault="00AD41BA">
      <w:pPr>
        <w:rPr>
          <w:sz w:val="32"/>
          <w:szCs w:val="32"/>
        </w:rPr>
      </w:pPr>
      <w:r>
        <w:rPr>
          <w:sz w:val="32"/>
          <w:szCs w:val="32"/>
        </w:rPr>
        <w:t xml:space="preserve">Segmentation of </w:t>
      </w:r>
      <w:proofErr w:type="spellStart"/>
      <w:r>
        <w:rPr>
          <w:sz w:val="32"/>
          <w:szCs w:val="32"/>
        </w:rPr>
        <w:t>jodakshara</w:t>
      </w:r>
      <w:proofErr w:type="spellEnd"/>
    </w:p>
    <w:p w:rsidR="00AD41BA" w:rsidRDefault="00AD41BA">
      <w:pPr>
        <w:rPr>
          <w:sz w:val="28"/>
          <w:szCs w:val="28"/>
        </w:rPr>
      </w:pPr>
      <w:r>
        <w:rPr>
          <w:sz w:val="28"/>
          <w:szCs w:val="28"/>
        </w:rPr>
        <w:t xml:space="preserve">In </w:t>
      </w:r>
      <w:proofErr w:type="spellStart"/>
      <w:r>
        <w:rPr>
          <w:sz w:val="28"/>
          <w:szCs w:val="28"/>
        </w:rPr>
        <w:t>devanagri</w:t>
      </w:r>
      <w:proofErr w:type="spellEnd"/>
      <w:r>
        <w:rPr>
          <w:sz w:val="28"/>
          <w:szCs w:val="28"/>
        </w:rPr>
        <w:t xml:space="preserve"> script conjugate </w:t>
      </w:r>
      <w:proofErr w:type="spellStart"/>
      <w:r>
        <w:rPr>
          <w:sz w:val="28"/>
          <w:szCs w:val="28"/>
        </w:rPr>
        <w:t>charactors</w:t>
      </w:r>
      <w:proofErr w:type="spellEnd"/>
      <w:r>
        <w:rPr>
          <w:sz w:val="28"/>
          <w:szCs w:val="28"/>
        </w:rPr>
        <w:t xml:space="preserve"> or </w:t>
      </w:r>
      <w:proofErr w:type="spellStart"/>
      <w:r>
        <w:rPr>
          <w:sz w:val="28"/>
          <w:szCs w:val="28"/>
        </w:rPr>
        <w:t>jodakshara</w:t>
      </w:r>
      <w:proofErr w:type="spellEnd"/>
      <w:r>
        <w:rPr>
          <w:sz w:val="28"/>
          <w:szCs w:val="28"/>
        </w:rPr>
        <w:t xml:space="preserve"> formed  when two or more consonant  combine </w:t>
      </w:r>
      <w:proofErr w:type="spellStart"/>
      <w:r>
        <w:rPr>
          <w:sz w:val="28"/>
          <w:szCs w:val="28"/>
        </w:rPr>
        <w:t>togather</w:t>
      </w:r>
      <w:proofErr w:type="spellEnd"/>
      <w:r>
        <w:rPr>
          <w:sz w:val="28"/>
          <w:szCs w:val="28"/>
        </w:rPr>
        <w:t>.</w:t>
      </w:r>
    </w:p>
    <w:p w:rsidR="00AD41BA" w:rsidRDefault="00AD41BA">
      <w:pPr>
        <w:rPr>
          <w:sz w:val="28"/>
          <w:szCs w:val="28"/>
        </w:rPr>
      </w:pPr>
      <w:r>
        <w:rPr>
          <w:sz w:val="28"/>
          <w:szCs w:val="28"/>
        </w:rPr>
        <w:t xml:space="preserve">Examples of </w:t>
      </w:r>
      <w:proofErr w:type="spellStart"/>
      <w:r>
        <w:rPr>
          <w:sz w:val="28"/>
          <w:szCs w:val="28"/>
        </w:rPr>
        <w:t>jodakshara</w:t>
      </w:r>
      <w:proofErr w:type="spellEnd"/>
      <w:r>
        <w:rPr>
          <w:sz w:val="28"/>
          <w:szCs w:val="28"/>
        </w:rPr>
        <w:t xml:space="preserve"> are(</w:t>
      </w:r>
      <w:proofErr w:type="spellStart"/>
      <w:r w:rsidR="007B3F10">
        <w:rPr>
          <w:rFonts w:ascii="Kiran" w:hAnsi="Kiran"/>
          <w:sz w:val="28"/>
          <w:szCs w:val="28"/>
        </w:rPr>
        <w:t>mya,@t</w:t>
      </w:r>
      <w:proofErr w:type="spellEnd"/>
      <w:r w:rsidR="007B3F10">
        <w:rPr>
          <w:rFonts w:ascii="Kiran" w:hAnsi="Kiran"/>
          <w:sz w:val="28"/>
          <w:szCs w:val="28"/>
        </w:rPr>
        <w:t>,$</w:t>
      </w:r>
      <w:r>
        <w:rPr>
          <w:sz w:val="28"/>
          <w:szCs w:val="28"/>
        </w:rPr>
        <w:t>)</w:t>
      </w:r>
    </w:p>
    <w:p w:rsidR="00AD41BA" w:rsidRDefault="00AD41BA">
      <w:pPr>
        <w:rPr>
          <w:sz w:val="28"/>
          <w:szCs w:val="28"/>
        </w:rPr>
      </w:pPr>
      <w:r>
        <w:rPr>
          <w:sz w:val="28"/>
          <w:szCs w:val="28"/>
        </w:rPr>
        <w:t xml:space="preserve">For segmentation of </w:t>
      </w:r>
      <w:proofErr w:type="spellStart"/>
      <w:r>
        <w:rPr>
          <w:sz w:val="28"/>
          <w:szCs w:val="28"/>
        </w:rPr>
        <w:t>jodakshara</w:t>
      </w:r>
      <w:proofErr w:type="spellEnd"/>
      <w:r>
        <w:rPr>
          <w:sz w:val="28"/>
          <w:szCs w:val="28"/>
        </w:rPr>
        <w:t xml:space="preserve"> we use vertical projection approach</w:t>
      </w:r>
    </w:p>
    <w:p w:rsidR="00AD41BA" w:rsidRDefault="00AD41BA">
      <w:pPr>
        <w:rPr>
          <w:sz w:val="28"/>
          <w:szCs w:val="28"/>
        </w:rPr>
      </w:pPr>
      <w:r>
        <w:rPr>
          <w:sz w:val="28"/>
          <w:szCs w:val="28"/>
        </w:rPr>
        <w:t xml:space="preserve">We form row matrix by taking sum of all columns in a image, When two consonant combine to form </w:t>
      </w:r>
      <w:proofErr w:type="spellStart"/>
      <w:r>
        <w:rPr>
          <w:sz w:val="28"/>
          <w:szCs w:val="28"/>
        </w:rPr>
        <w:t>jodakshara</w:t>
      </w:r>
      <w:proofErr w:type="spellEnd"/>
      <w:r>
        <w:rPr>
          <w:sz w:val="28"/>
          <w:szCs w:val="28"/>
        </w:rPr>
        <w:t xml:space="preserve">   the sum of column where first constituent consonant ends and second starts is minimum</w:t>
      </w:r>
    </w:p>
    <w:p w:rsidR="00AD41BA" w:rsidRPr="007501F7" w:rsidRDefault="00FA2650" w:rsidP="007501F7">
      <w:pPr>
        <w:rPr>
          <w:sz w:val="28"/>
          <w:szCs w:val="28"/>
        </w:rPr>
      </w:pPr>
      <w:r w:rsidRPr="00FA2650">
        <w:rPr>
          <w:noProof/>
        </w:rPr>
        <w:lastRenderedPageBreak/>
        <w:pict>
          <v:shape id="_x0000_s1026" type="#_x0000_t32" style="position:absolute;margin-left:51.75pt;margin-top:23.2pt;width:0;height:60pt;z-index:251658240" o:connectortype="straight" strokecolor="#1f497d [3215]">
            <v:stroke endarrow="block"/>
          </v:shape>
        </w:pict>
      </w:r>
      <w:r w:rsidR="00AD41BA">
        <w:rPr>
          <w:noProof/>
        </w:rPr>
        <w:drawing>
          <wp:inline distT="0" distB="0" distL="0" distR="0">
            <wp:extent cx="1306212" cy="819150"/>
            <wp:effectExtent l="19050" t="0" r="8238" b="0"/>
            <wp:docPr id="1" name="Picture 1" descr="D:\laptop-data\Desktop\Character recognition\ty_mini_project _upadte\jodakshara\1.2.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aptop-data\Desktop\Character recognition\ty_mini_project _upadte\jodakshara\1.2.1.tiff"/>
                    <pic:cNvPicPr>
                      <a:picLocks noChangeAspect="1" noChangeArrowheads="1"/>
                    </pic:cNvPicPr>
                  </pic:nvPicPr>
                  <pic:blipFill>
                    <a:blip r:embed="rId9"/>
                    <a:srcRect/>
                    <a:stretch>
                      <a:fillRect/>
                    </a:stretch>
                  </pic:blipFill>
                  <pic:spPr bwMode="auto">
                    <a:xfrm>
                      <a:off x="0" y="0"/>
                      <a:ext cx="1308149" cy="820365"/>
                    </a:xfrm>
                    <a:prstGeom prst="rect">
                      <a:avLst/>
                    </a:prstGeom>
                    <a:noFill/>
                    <a:ln w="9525">
                      <a:noFill/>
                      <a:miter lim="800000"/>
                      <a:headEnd/>
                      <a:tailEnd/>
                    </a:ln>
                  </pic:spPr>
                </pic:pic>
              </a:graphicData>
            </a:graphic>
          </wp:inline>
        </w:drawing>
      </w:r>
      <w:r w:rsidR="00AD41BA" w:rsidRPr="007501F7">
        <w:rPr>
          <w:sz w:val="28"/>
          <w:szCs w:val="28"/>
        </w:rPr>
        <w:t xml:space="preserve"> </w:t>
      </w:r>
    </w:p>
    <w:p w:rsidR="00AD41BA" w:rsidRDefault="00FA2650" w:rsidP="007501F7">
      <w:pPr>
        <w:tabs>
          <w:tab w:val="center" w:pos="4680"/>
        </w:tabs>
        <w:rPr>
          <w:sz w:val="28"/>
          <w:szCs w:val="28"/>
        </w:rPr>
      </w:pPr>
      <w:r>
        <w:rPr>
          <w:noProof/>
          <w:sz w:val="28"/>
          <w:szCs w:val="28"/>
        </w:rPr>
        <w:pict>
          <v:rect id="_x0000_s1027" style="position:absolute;margin-left:26.25pt;margin-top:2.4pt;width:197.25pt;height:21.75pt;z-index:251659264">
            <v:textbox>
              <w:txbxContent>
                <w:p w:rsidR="007501F7" w:rsidRDefault="007501F7">
                  <w:r>
                    <w:t>Sum of this column is minimum</w:t>
                  </w:r>
                </w:p>
              </w:txbxContent>
            </v:textbox>
          </v:rect>
        </w:pict>
      </w:r>
      <w:r w:rsidR="007501F7">
        <w:rPr>
          <w:sz w:val="28"/>
          <w:szCs w:val="28"/>
        </w:rPr>
        <w:tab/>
      </w:r>
    </w:p>
    <w:p w:rsidR="007501F7" w:rsidRDefault="007B3F10" w:rsidP="007501F7">
      <w:pPr>
        <w:tabs>
          <w:tab w:val="center" w:pos="4680"/>
        </w:tabs>
        <w:rPr>
          <w:sz w:val="36"/>
          <w:szCs w:val="36"/>
        </w:rPr>
      </w:pPr>
      <w:r>
        <w:rPr>
          <w:sz w:val="28"/>
          <w:szCs w:val="28"/>
        </w:rPr>
        <w:t>II)</w:t>
      </w:r>
      <w:r w:rsidRPr="007B3F10">
        <w:rPr>
          <w:sz w:val="36"/>
          <w:szCs w:val="36"/>
        </w:rPr>
        <w:t>Pre processing of individual characters</w:t>
      </w:r>
    </w:p>
    <w:p w:rsidR="007B3F10" w:rsidRDefault="007B3F10" w:rsidP="007501F7">
      <w:pPr>
        <w:tabs>
          <w:tab w:val="center" w:pos="4680"/>
        </w:tabs>
        <w:rPr>
          <w:sz w:val="28"/>
          <w:szCs w:val="28"/>
        </w:rPr>
      </w:pPr>
      <w:r>
        <w:rPr>
          <w:sz w:val="28"/>
          <w:szCs w:val="28"/>
        </w:rPr>
        <w:t xml:space="preserve">Preprocessing includes thinning of image so that stroke width of image is one pixel for that we using standard </w:t>
      </w:r>
      <w:proofErr w:type="spellStart"/>
      <w:r>
        <w:rPr>
          <w:sz w:val="28"/>
          <w:szCs w:val="28"/>
        </w:rPr>
        <w:t>skelatanization</w:t>
      </w:r>
      <w:proofErr w:type="spellEnd"/>
      <w:r>
        <w:rPr>
          <w:sz w:val="28"/>
          <w:szCs w:val="28"/>
        </w:rPr>
        <w:t xml:space="preserve"> of image and morphological operations by converting image into its thin form we will able to calculate features related to number of pixels in image(statistical features) Independent of font size  </w:t>
      </w:r>
    </w:p>
    <w:p w:rsidR="007B3F10" w:rsidRPr="007B3F10" w:rsidRDefault="007B3F10" w:rsidP="007501F7">
      <w:pPr>
        <w:tabs>
          <w:tab w:val="center" w:pos="4680"/>
        </w:tabs>
        <w:rPr>
          <w:sz w:val="28"/>
          <w:szCs w:val="28"/>
        </w:rPr>
      </w:pPr>
      <w:r>
        <w:rPr>
          <w:sz w:val="28"/>
          <w:szCs w:val="28"/>
        </w:rPr>
        <w:t xml:space="preserve"> </w:t>
      </w:r>
    </w:p>
    <w:p w:rsidR="007B3F10" w:rsidRDefault="007B3F10" w:rsidP="007501F7">
      <w:pPr>
        <w:tabs>
          <w:tab w:val="center" w:pos="4680"/>
        </w:tabs>
        <w:rPr>
          <w:sz w:val="28"/>
          <w:szCs w:val="28"/>
        </w:rPr>
      </w:pPr>
    </w:p>
    <w:p w:rsidR="007501F7" w:rsidRDefault="007501F7" w:rsidP="007501F7">
      <w:pPr>
        <w:tabs>
          <w:tab w:val="center" w:pos="4680"/>
        </w:tabs>
        <w:rPr>
          <w:sz w:val="28"/>
          <w:szCs w:val="28"/>
        </w:rPr>
      </w:pPr>
      <w:r>
        <w:rPr>
          <w:sz w:val="28"/>
          <w:szCs w:val="28"/>
        </w:rPr>
        <w:t>II)</w:t>
      </w:r>
      <w:r w:rsidRPr="007B3F10">
        <w:rPr>
          <w:sz w:val="36"/>
          <w:szCs w:val="36"/>
        </w:rPr>
        <w:t>Feature extraction</w:t>
      </w:r>
    </w:p>
    <w:p w:rsidR="007501F7" w:rsidRDefault="007501F7" w:rsidP="007501F7">
      <w:pPr>
        <w:tabs>
          <w:tab w:val="center" w:pos="4680"/>
        </w:tabs>
        <w:rPr>
          <w:sz w:val="28"/>
          <w:szCs w:val="28"/>
        </w:rPr>
      </w:pPr>
      <w:r>
        <w:rPr>
          <w:sz w:val="28"/>
          <w:szCs w:val="28"/>
        </w:rPr>
        <w:t>In optical character recognition it is important to find feature vector associated with input symbol so that we can recognize character in input sym</w:t>
      </w:r>
      <w:r w:rsidR="002F2A77">
        <w:rPr>
          <w:sz w:val="28"/>
          <w:szCs w:val="28"/>
        </w:rPr>
        <w:t>bol with the help of classifier.</w:t>
      </w:r>
    </w:p>
    <w:p w:rsidR="007501F7" w:rsidRDefault="007501F7" w:rsidP="007501F7">
      <w:pPr>
        <w:tabs>
          <w:tab w:val="center" w:pos="4680"/>
        </w:tabs>
        <w:rPr>
          <w:sz w:val="28"/>
          <w:szCs w:val="28"/>
        </w:rPr>
      </w:pPr>
      <w:r>
        <w:rPr>
          <w:sz w:val="28"/>
          <w:szCs w:val="28"/>
        </w:rPr>
        <w:t>We use three features</w:t>
      </w:r>
    </w:p>
    <w:p w:rsidR="007501F7" w:rsidRDefault="007501F7" w:rsidP="007501F7">
      <w:pPr>
        <w:tabs>
          <w:tab w:val="center" w:pos="4680"/>
        </w:tabs>
        <w:rPr>
          <w:sz w:val="28"/>
          <w:szCs w:val="28"/>
        </w:rPr>
      </w:pPr>
      <w:r>
        <w:rPr>
          <w:sz w:val="28"/>
          <w:szCs w:val="28"/>
        </w:rPr>
        <w:t>1)Shadow with zoning</w:t>
      </w:r>
    </w:p>
    <w:p w:rsidR="007501F7" w:rsidRDefault="007501F7" w:rsidP="007501F7">
      <w:pPr>
        <w:tabs>
          <w:tab w:val="center" w:pos="4680"/>
        </w:tabs>
        <w:rPr>
          <w:sz w:val="28"/>
          <w:szCs w:val="28"/>
        </w:rPr>
      </w:pPr>
      <w:r>
        <w:rPr>
          <w:sz w:val="28"/>
          <w:szCs w:val="28"/>
        </w:rPr>
        <w:t>We divide</w:t>
      </w:r>
      <w:r w:rsidR="002F2A77">
        <w:rPr>
          <w:sz w:val="28"/>
          <w:szCs w:val="28"/>
        </w:rPr>
        <w:t xml:space="preserve"> input image into 16 parts, then find length of  horizontal and vertical projection of each part </w:t>
      </w:r>
      <w:r>
        <w:rPr>
          <w:sz w:val="28"/>
          <w:szCs w:val="28"/>
        </w:rPr>
        <w:t xml:space="preserve">    </w:t>
      </w:r>
    </w:p>
    <w:p w:rsidR="002F2A77" w:rsidRDefault="002F2A77" w:rsidP="007501F7">
      <w:pPr>
        <w:tabs>
          <w:tab w:val="center" w:pos="4680"/>
        </w:tabs>
        <w:rPr>
          <w:sz w:val="28"/>
          <w:szCs w:val="28"/>
        </w:rPr>
      </w:pPr>
      <w:r>
        <w:rPr>
          <w:sz w:val="28"/>
          <w:szCs w:val="28"/>
        </w:rPr>
        <w:t>2)Vertical line</w:t>
      </w:r>
    </w:p>
    <w:p w:rsidR="002F2A77" w:rsidRDefault="002F2A77" w:rsidP="007501F7">
      <w:pPr>
        <w:tabs>
          <w:tab w:val="center" w:pos="4680"/>
        </w:tabs>
        <w:rPr>
          <w:sz w:val="28"/>
          <w:szCs w:val="28"/>
        </w:rPr>
      </w:pPr>
      <w:r>
        <w:rPr>
          <w:sz w:val="28"/>
          <w:szCs w:val="28"/>
        </w:rPr>
        <w:t xml:space="preserve">We detect  presence and position of vertical line in an image for example, vertical line is present at middle for    </w:t>
      </w:r>
      <w:r w:rsidR="007B3F10">
        <w:rPr>
          <w:rFonts w:ascii="Kiran" w:hAnsi="Kiran"/>
          <w:sz w:val="28"/>
          <w:szCs w:val="28"/>
        </w:rPr>
        <w:t>k, f</w:t>
      </w:r>
      <w:r>
        <w:rPr>
          <w:sz w:val="28"/>
          <w:szCs w:val="28"/>
        </w:rPr>
        <w:t xml:space="preserve">         ,at end for   </w:t>
      </w:r>
      <w:proofErr w:type="spellStart"/>
      <w:r w:rsidR="007B3F10">
        <w:rPr>
          <w:rFonts w:ascii="Kiran" w:hAnsi="Kiran"/>
        </w:rPr>
        <w:t>pa,sa</w:t>
      </w:r>
      <w:proofErr w:type="spellEnd"/>
      <w:r>
        <w:rPr>
          <w:sz w:val="28"/>
          <w:szCs w:val="28"/>
        </w:rPr>
        <w:t xml:space="preserve">          and absent for</w:t>
      </w:r>
      <w:r w:rsidR="007B3F10">
        <w:rPr>
          <w:sz w:val="28"/>
          <w:szCs w:val="28"/>
        </w:rPr>
        <w:t xml:space="preserve"> </w:t>
      </w:r>
      <w:r>
        <w:rPr>
          <w:sz w:val="28"/>
          <w:szCs w:val="28"/>
        </w:rPr>
        <w:t xml:space="preserve">       </w:t>
      </w:r>
      <w:proofErr w:type="spellStart"/>
      <w:r w:rsidR="007B3F10">
        <w:rPr>
          <w:rFonts w:ascii="Kiran" w:hAnsi="Kiran"/>
          <w:sz w:val="28"/>
          <w:szCs w:val="28"/>
        </w:rPr>
        <w:t>d,D</w:t>
      </w:r>
      <w:proofErr w:type="spellEnd"/>
      <w:r>
        <w:rPr>
          <w:sz w:val="28"/>
          <w:szCs w:val="28"/>
        </w:rPr>
        <w:t xml:space="preserve">       </w:t>
      </w:r>
    </w:p>
    <w:p w:rsidR="002F2A77" w:rsidRDefault="002F2A77" w:rsidP="007501F7">
      <w:pPr>
        <w:tabs>
          <w:tab w:val="center" w:pos="4680"/>
        </w:tabs>
        <w:rPr>
          <w:sz w:val="28"/>
          <w:szCs w:val="28"/>
        </w:rPr>
      </w:pPr>
      <w:r>
        <w:rPr>
          <w:sz w:val="28"/>
          <w:szCs w:val="28"/>
        </w:rPr>
        <w:t xml:space="preserve">3) </w:t>
      </w:r>
      <w:proofErr w:type="spellStart"/>
      <w:r>
        <w:rPr>
          <w:sz w:val="28"/>
          <w:szCs w:val="28"/>
        </w:rPr>
        <w:t>Eular</w:t>
      </w:r>
      <w:proofErr w:type="spellEnd"/>
      <w:r>
        <w:rPr>
          <w:sz w:val="28"/>
          <w:szCs w:val="28"/>
        </w:rPr>
        <w:t xml:space="preserve"> number:</w:t>
      </w:r>
    </w:p>
    <w:p w:rsidR="002F2A77" w:rsidRDefault="002F2A77" w:rsidP="007501F7">
      <w:pPr>
        <w:tabs>
          <w:tab w:val="center" w:pos="4680"/>
        </w:tabs>
        <w:rPr>
          <w:sz w:val="28"/>
          <w:szCs w:val="28"/>
        </w:rPr>
      </w:pPr>
      <w:proofErr w:type="spellStart"/>
      <w:r>
        <w:rPr>
          <w:sz w:val="28"/>
          <w:szCs w:val="28"/>
        </w:rPr>
        <w:lastRenderedPageBreak/>
        <w:t>Eular</w:t>
      </w:r>
      <w:proofErr w:type="spellEnd"/>
      <w:r>
        <w:rPr>
          <w:sz w:val="28"/>
          <w:szCs w:val="28"/>
        </w:rPr>
        <w:t xml:space="preserve"> number is total number of objects minus total number of holes </w:t>
      </w:r>
      <w:r w:rsidR="007B3F10">
        <w:rPr>
          <w:sz w:val="28"/>
          <w:szCs w:val="28"/>
        </w:rPr>
        <w:t>in the image</w:t>
      </w:r>
    </w:p>
    <w:p w:rsidR="007B3F10" w:rsidRDefault="007B3F10" w:rsidP="007501F7">
      <w:pPr>
        <w:tabs>
          <w:tab w:val="center" w:pos="4680"/>
        </w:tabs>
        <w:rPr>
          <w:sz w:val="28"/>
          <w:szCs w:val="28"/>
        </w:rPr>
      </w:pPr>
    </w:p>
    <w:p w:rsidR="007B3F10" w:rsidRDefault="007B3F10" w:rsidP="007501F7">
      <w:pPr>
        <w:tabs>
          <w:tab w:val="center" w:pos="4680"/>
        </w:tabs>
        <w:rPr>
          <w:sz w:val="28"/>
          <w:szCs w:val="28"/>
        </w:rPr>
      </w:pPr>
    </w:p>
    <w:p w:rsidR="000A0027" w:rsidRDefault="000A0027" w:rsidP="007501F7">
      <w:pPr>
        <w:tabs>
          <w:tab w:val="center" w:pos="4680"/>
        </w:tabs>
        <w:rPr>
          <w:sz w:val="28"/>
          <w:szCs w:val="28"/>
        </w:rPr>
      </w:pPr>
      <w:r>
        <w:rPr>
          <w:sz w:val="28"/>
          <w:szCs w:val="28"/>
        </w:rPr>
        <w:t>Future Scope:</w:t>
      </w:r>
    </w:p>
    <w:p w:rsidR="000A0027" w:rsidRDefault="000A0027" w:rsidP="007501F7">
      <w:pPr>
        <w:tabs>
          <w:tab w:val="center" w:pos="4680"/>
        </w:tabs>
        <w:rPr>
          <w:sz w:val="28"/>
          <w:szCs w:val="28"/>
        </w:rPr>
      </w:pPr>
      <w:r>
        <w:rPr>
          <w:sz w:val="28"/>
          <w:szCs w:val="28"/>
        </w:rPr>
        <w:t>1)</w:t>
      </w:r>
      <w:proofErr w:type="spellStart"/>
      <w:r>
        <w:rPr>
          <w:sz w:val="28"/>
          <w:szCs w:val="28"/>
        </w:rPr>
        <w:t>ukar</w:t>
      </w:r>
      <w:proofErr w:type="spellEnd"/>
      <w:r>
        <w:rPr>
          <w:sz w:val="28"/>
          <w:szCs w:val="28"/>
        </w:rPr>
        <w:t xml:space="preserve"> segmentation can be improved by considering minimum height of character from all document</w:t>
      </w:r>
    </w:p>
    <w:p w:rsidR="000A0027" w:rsidRDefault="000A0027" w:rsidP="007501F7">
      <w:pPr>
        <w:tabs>
          <w:tab w:val="center" w:pos="4680"/>
        </w:tabs>
        <w:rPr>
          <w:sz w:val="28"/>
          <w:szCs w:val="28"/>
        </w:rPr>
      </w:pPr>
      <w:r>
        <w:rPr>
          <w:sz w:val="28"/>
          <w:szCs w:val="28"/>
        </w:rPr>
        <w:t xml:space="preserve">2) Non </w:t>
      </w:r>
      <w:proofErr w:type="spellStart"/>
      <w:r>
        <w:rPr>
          <w:sz w:val="28"/>
          <w:szCs w:val="28"/>
        </w:rPr>
        <w:t>segmentable</w:t>
      </w:r>
      <w:proofErr w:type="spellEnd"/>
      <w:r>
        <w:rPr>
          <w:sz w:val="28"/>
          <w:szCs w:val="28"/>
        </w:rPr>
        <w:t xml:space="preserve"> conjugate characters like     </w:t>
      </w:r>
      <w:r w:rsidRPr="000A0027">
        <w:rPr>
          <w:rFonts w:ascii="Kiran" w:hAnsi="Kiran"/>
          <w:sz w:val="36"/>
          <w:szCs w:val="36"/>
        </w:rPr>
        <w:t>$,W</w:t>
      </w:r>
      <w:r>
        <w:rPr>
          <w:sz w:val="28"/>
          <w:szCs w:val="28"/>
        </w:rPr>
        <w:t xml:space="preserve">   should be treated like individual characters and added in training set </w:t>
      </w:r>
    </w:p>
    <w:p w:rsidR="004F4D2E" w:rsidRDefault="004F4D2E" w:rsidP="007501F7">
      <w:pPr>
        <w:tabs>
          <w:tab w:val="center" w:pos="4680"/>
        </w:tabs>
        <w:rPr>
          <w:sz w:val="28"/>
          <w:szCs w:val="28"/>
        </w:rPr>
      </w:pPr>
      <w:r>
        <w:rPr>
          <w:sz w:val="28"/>
          <w:szCs w:val="28"/>
        </w:rPr>
        <w:t xml:space="preserve">3)Segmentation algorithm should be designed for </w:t>
      </w:r>
      <w:proofErr w:type="spellStart"/>
      <w:r>
        <w:rPr>
          <w:sz w:val="28"/>
          <w:szCs w:val="28"/>
        </w:rPr>
        <w:t>jodakhara</w:t>
      </w:r>
      <w:proofErr w:type="spellEnd"/>
      <w:r>
        <w:rPr>
          <w:sz w:val="28"/>
          <w:szCs w:val="28"/>
        </w:rPr>
        <w:t xml:space="preserve"> involving three constituent characters</w:t>
      </w:r>
    </w:p>
    <w:p w:rsidR="004F4D2E" w:rsidRDefault="004F4D2E" w:rsidP="007501F7">
      <w:pPr>
        <w:tabs>
          <w:tab w:val="center" w:pos="4680"/>
        </w:tabs>
        <w:rPr>
          <w:sz w:val="28"/>
          <w:szCs w:val="28"/>
        </w:rPr>
      </w:pPr>
      <w:r>
        <w:rPr>
          <w:sz w:val="28"/>
          <w:szCs w:val="28"/>
        </w:rPr>
        <w:t xml:space="preserve">4)Algorithm should be designed for segmentation and recognition of  punctuation marks and numerals </w:t>
      </w:r>
    </w:p>
    <w:p w:rsidR="004F4D2E" w:rsidRDefault="004F4D2E" w:rsidP="007501F7">
      <w:pPr>
        <w:tabs>
          <w:tab w:val="center" w:pos="4680"/>
        </w:tabs>
        <w:rPr>
          <w:sz w:val="28"/>
          <w:szCs w:val="28"/>
        </w:rPr>
      </w:pPr>
    </w:p>
    <w:p w:rsidR="000A0027" w:rsidRPr="00AD41BA" w:rsidRDefault="000A0027" w:rsidP="007501F7">
      <w:pPr>
        <w:tabs>
          <w:tab w:val="center" w:pos="4680"/>
        </w:tabs>
        <w:rPr>
          <w:sz w:val="28"/>
          <w:szCs w:val="28"/>
        </w:rPr>
      </w:pPr>
    </w:p>
    <w:sectPr w:rsidR="000A0027" w:rsidRPr="00AD41BA" w:rsidSect="00B123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Kiran">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311C56"/>
    <w:multiLevelType w:val="hybridMultilevel"/>
    <w:tmpl w:val="9C804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AD41BA"/>
    <w:rsid w:val="000A0027"/>
    <w:rsid w:val="001A26CF"/>
    <w:rsid w:val="002803EF"/>
    <w:rsid w:val="002F2A77"/>
    <w:rsid w:val="0044594A"/>
    <w:rsid w:val="004F4A9F"/>
    <w:rsid w:val="004F4D2E"/>
    <w:rsid w:val="007501F7"/>
    <w:rsid w:val="007B3F10"/>
    <w:rsid w:val="00AD41BA"/>
    <w:rsid w:val="00B1236B"/>
    <w:rsid w:val="00FA26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3215]"/>
    </o:shapedefaults>
    <o:shapelayout v:ext="edit">
      <o:idmap v:ext="edit" data="1"/>
      <o:rules v:ext="edit">
        <o:r id="V:Rule4" type="connector" idref="#_x0000_s1029"/>
        <o:r id="V:Rule5" type="connector" idref="#_x0000_s1026"/>
        <o:r id="V:Rule6"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3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4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1BA"/>
    <w:rPr>
      <w:rFonts w:ascii="Tahoma" w:hAnsi="Tahoma" w:cs="Tahoma"/>
      <w:sz w:val="16"/>
      <w:szCs w:val="16"/>
    </w:rPr>
  </w:style>
  <w:style w:type="paragraph" w:styleId="ListParagraph">
    <w:name w:val="List Paragraph"/>
    <w:basedOn w:val="Normal"/>
    <w:uiPriority w:val="34"/>
    <w:qFormat/>
    <w:rsid w:val="007501F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tiff"/><Relationship Id="rId3" Type="http://schemas.openxmlformats.org/officeDocument/2006/relationships/settings" Target="settings.xml"/><Relationship Id="rId7" Type="http://schemas.openxmlformats.org/officeDocument/2006/relationships/image" Target="media/image3.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11" Type="http://schemas.openxmlformats.org/officeDocument/2006/relationships/theme" Target="theme/theme1.xml"/><Relationship Id="rId5" Type="http://schemas.openxmlformats.org/officeDocument/2006/relationships/image" Target="media/image1.tif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4</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2016-01-06T02:13:00Z</dcterms:created>
  <dcterms:modified xsi:type="dcterms:W3CDTF">2016-01-07T12:10:00Z</dcterms:modified>
</cp:coreProperties>
</file>