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FE7F" w14:textId="77777777" w:rsidR="00403096" w:rsidRDefault="00403096" w:rsidP="00B6690F">
      <w:pPr>
        <w:pStyle w:val="Title"/>
        <w:rPr>
          <w:lang w:val="en-GB"/>
        </w:rPr>
      </w:pPr>
    </w:p>
    <w:p w14:paraId="160D5F0B" w14:textId="77777777" w:rsidR="00403096" w:rsidRDefault="00403096" w:rsidP="00B6690F">
      <w:pPr>
        <w:pStyle w:val="Title"/>
        <w:rPr>
          <w:lang w:val="en-GB"/>
        </w:rPr>
      </w:pPr>
    </w:p>
    <w:p w14:paraId="24F6940C" w14:textId="77777777" w:rsidR="00403096" w:rsidRDefault="00403096" w:rsidP="00B6690F">
      <w:pPr>
        <w:pStyle w:val="Title"/>
        <w:rPr>
          <w:lang w:val="en-GB"/>
        </w:rPr>
      </w:pPr>
    </w:p>
    <w:p w14:paraId="17AFA64C" w14:textId="77777777" w:rsidR="00403096" w:rsidRDefault="00403096" w:rsidP="00B6690F">
      <w:pPr>
        <w:pStyle w:val="Title"/>
        <w:rPr>
          <w:lang w:val="en-GB"/>
        </w:rPr>
      </w:pPr>
    </w:p>
    <w:p w14:paraId="2AB4007F" w14:textId="77777777" w:rsidR="00403096" w:rsidRDefault="00403096" w:rsidP="00B6690F">
      <w:pPr>
        <w:pStyle w:val="Title"/>
        <w:rPr>
          <w:lang w:val="en-GB"/>
        </w:rPr>
      </w:pPr>
    </w:p>
    <w:p w14:paraId="1A6D3D6C" w14:textId="77777777" w:rsidR="00403096" w:rsidRDefault="00403096" w:rsidP="00B6690F">
      <w:pPr>
        <w:pStyle w:val="Title"/>
        <w:rPr>
          <w:lang w:val="en-GB"/>
        </w:rPr>
      </w:pPr>
    </w:p>
    <w:p w14:paraId="6C84C1C8" w14:textId="11A79645" w:rsidR="00B6690F" w:rsidRPr="00FD7BD6" w:rsidRDefault="00247FCF" w:rsidP="00B6690F">
      <w:pPr>
        <w:pStyle w:val="Title"/>
        <w:rPr>
          <w:lang w:val="en-GB"/>
        </w:rPr>
      </w:pPr>
      <w:r>
        <w:rPr>
          <w:lang w:val="en-GB"/>
        </w:rPr>
        <w:t>FRED</w:t>
      </w:r>
      <w:r w:rsidR="00B6690F" w:rsidRPr="00FD7BD6">
        <w:rPr>
          <w:lang w:val="en-GB"/>
        </w:rPr>
        <w:t xml:space="preserve">: Fast reactor fuel </w:t>
      </w:r>
      <w:r w:rsidR="00801BFF" w:rsidRPr="00FD7BD6">
        <w:rPr>
          <w:lang w:val="en-GB"/>
        </w:rPr>
        <w:t>behaviour</w:t>
      </w:r>
      <w:r w:rsidR="00B6690F" w:rsidRPr="00FD7BD6">
        <w:rPr>
          <w:lang w:val="en-GB"/>
        </w:rPr>
        <w:t xml:space="preserve"> code</w:t>
      </w:r>
    </w:p>
    <w:p w14:paraId="4BFDC821" w14:textId="0A2668F9" w:rsidR="00F733E0" w:rsidRPr="00F733E0" w:rsidRDefault="00801BFF" w:rsidP="00801BFF">
      <w:pPr>
        <w:rPr>
          <w:b/>
          <w:bCs/>
          <w:color w:val="C00000"/>
          <w:lang w:val="en-GB"/>
        </w:rPr>
      </w:pPr>
      <w:r w:rsidRPr="00FD7BD6">
        <w:rPr>
          <w:b/>
          <w:bCs/>
          <w:color w:val="C00000"/>
          <w:lang w:val="en-GB"/>
        </w:rPr>
        <w:t xml:space="preserve">Version: </w:t>
      </w:r>
      <w:r w:rsidR="00403096">
        <w:rPr>
          <w:b/>
          <w:bCs/>
          <w:color w:val="C00000"/>
          <w:lang w:val="en-GB"/>
        </w:rPr>
        <w:t>1.</w:t>
      </w:r>
      <w:r w:rsidR="000B3C3D">
        <w:rPr>
          <w:b/>
          <w:bCs/>
          <w:color w:val="C00000"/>
          <w:lang w:val="en-GB"/>
        </w:rPr>
        <w:t>3</w:t>
      </w:r>
      <w:r w:rsidR="00403096">
        <w:rPr>
          <w:b/>
          <w:bCs/>
          <w:color w:val="C00000"/>
          <w:lang w:val="en-GB"/>
        </w:rPr>
        <w:t>.</w:t>
      </w:r>
      <w:r w:rsidR="00D67C1A">
        <w:rPr>
          <w:b/>
          <w:bCs/>
          <w:color w:val="C00000"/>
          <w:lang w:val="en-GB"/>
        </w:rPr>
        <w:t>0</w:t>
      </w:r>
      <w:r w:rsidR="00403096">
        <w:rPr>
          <w:b/>
          <w:bCs/>
          <w:color w:val="C00000"/>
          <w:lang w:val="en-GB"/>
        </w:rPr>
        <w:t xml:space="preserve"> (</w:t>
      </w:r>
      <w:r w:rsidRPr="00FD7BD6">
        <w:rPr>
          <w:b/>
          <w:bCs/>
          <w:color w:val="C00000"/>
          <w:lang w:val="en-GB"/>
        </w:rPr>
        <w:t>202</w:t>
      </w:r>
      <w:r w:rsidR="000B3C3D">
        <w:rPr>
          <w:b/>
          <w:bCs/>
          <w:color w:val="C00000"/>
          <w:lang w:val="en-GB"/>
        </w:rPr>
        <w:t>50</w:t>
      </w:r>
      <w:r w:rsidR="00403096">
        <w:rPr>
          <w:b/>
          <w:bCs/>
          <w:color w:val="C00000"/>
          <w:lang w:val="en-GB"/>
        </w:rPr>
        <w:t>1</w:t>
      </w:r>
      <w:r w:rsidR="000B3C3D">
        <w:rPr>
          <w:b/>
          <w:bCs/>
          <w:color w:val="C00000"/>
          <w:lang w:val="en-GB"/>
        </w:rPr>
        <w:t>23</w:t>
      </w:r>
      <w:r w:rsidR="00403096">
        <w:rPr>
          <w:b/>
          <w:bCs/>
          <w:color w:val="C00000"/>
          <w:lang w:val="en-GB"/>
        </w:rPr>
        <w:t>)</w:t>
      </w:r>
    </w:p>
    <w:p w14:paraId="1243D0C2" w14:textId="77777777" w:rsidR="00403096" w:rsidRDefault="00403096">
      <w:pPr>
        <w:rPr>
          <w:lang w:val="en-GB"/>
        </w:rPr>
      </w:pPr>
      <w:r>
        <w:rPr>
          <w:lang w:val="en-GB"/>
        </w:rPr>
        <w:br w:type="page"/>
      </w:r>
    </w:p>
    <w:p w14:paraId="4616900B" w14:textId="122B2B0E" w:rsidR="00403096" w:rsidRPr="00403096" w:rsidRDefault="00403096" w:rsidP="00403096">
      <w:pPr>
        <w:spacing w:after="0" w:line="240" w:lineRule="auto"/>
        <w:rPr>
          <w:b/>
          <w:bCs/>
          <w:sz w:val="18"/>
          <w:szCs w:val="18"/>
          <w:lang w:val="en-GB"/>
        </w:rPr>
      </w:pPr>
      <w:r w:rsidRPr="00403096">
        <w:rPr>
          <w:b/>
          <w:bCs/>
          <w:sz w:val="18"/>
          <w:szCs w:val="18"/>
          <w:lang w:val="en-GB"/>
        </w:rPr>
        <w:lastRenderedPageBreak/>
        <w:t>Modifications</w:t>
      </w:r>
    </w:p>
    <w:p w14:paraId="0E398E76" w14:textId="77777777" w:rsidR="00403096" w:rsidRPr="00403096" w:rsidRDefault="00403096" w:rsidP="00403096">
      <w:pPr>
        <w:spacing w:after="0" w:line="240" w:lineRule="auto"/>
        <w:rPr>
          <w:sz w:val="18"/>
          <w:szCs w:val="18"/>
          <w:lang w:val="en-GB"/>
        </w:rPr>
      </w:pPr>
    </w:p>
    <w:p w14:paraId="3935595A" w14:textId="7121A78C"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1.0.0</w:t>
      </w:r>
    </w:p>
    <w:p w14:paraId="3D6D145E" w14:textId="38192F38" w:rsidR="00403096" w:rsidRDefault="00403096" w:rsidP="00403096">
      <w:pPr>
        <w:spacing w:after="0" w:line="240" w:lineRule="auto"/>
        <w:rPr>
          <w:sz w:val="18"/>
          <w:szCs w:val="18"/>
          <w:lang w:val="en-GB"/>
        </w:rPr>
      </w:pPr>
      <w:r w:rsidRPr="00403096">
        <w:rPr>
          <w:sz w:val="18"/>
          <w:szCs w:val="18"/>
          <w:lang w:val="en-GB"/>
        </w:rPr>
        <w:t>Initial version</w:t>
      </w:r>
    </w:p>
    <w:p w14:paraId="159038CB" w14:textId="77777777" w:rsidR="00403096" w:rsidRDefault="00403096" w:rsidP="00403096">
      <w:pPr>
        <w:spacing w:after="0" w:line="240" w:lineRule="auto"/>
        <w:rPr>
          <w:b/>
          <w:bCs/>
          <w:sz w:val="18"/>
          <w:szCs w:val="18"/>
          <w:lang w:val="en-GB"/>
        </w:rPr>
      </w:pPr>
    </w:p>
    <w:p w14:paraId="5C4F346A" w14:textId="524D0E12"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0</w:t>
      </w:r>
      <w:r w:rsidRPr="00403096">
        <w:rPr>
          <w:b/>
          <w:bCs/>
          <w:color w:val="C00000"/>
          <w:sz w:val="18"/>
          <w:szCs w:val="18"/>
          <w:lang w:val="en-GB"/>
        </w:rPr>
        <w:t>.</w:t>
      </w:r>
      <w:r>
        <w:rPr>
          <w:b/>
          <w:bCs/>
          <w:color w:val="C00000"/>
          <w:sz w:val="18"/>
          <w:szCs w:val="18"/>
          <w:lang w:val="en-GB"/>
        </w:rPr>
        <w:t xml:space="preserve">1 </w:t>
      </w:r>
    </w:p>
    <w:p w14:paraId="659AB866" w14:textId="0AFDDC0F" w:rsidR="00403096" w:rsidRDefault="00403096" w:rsidP="00403096">
      <w:pPr>
        <w:spacing w:after="0" w:line="240" w:lineRule="auto"/>
        <w:rPr>
          <w:sz w:val="18"/>
          <w:szCs w:val="18"/>
          <w:lang w:val="en-GB"/>
        </w:rPr>
      </w:pPr>
      <w:r>
        <w:rPr>
          <w:sz w:val="18"/>
          <w:szCs w:val="18"/>
          <w:lang w:val="en-GB"/>
        </w:rPr>
        <w:t>Fil</w:t>
      </w:r>
      <w:r w:rsidR="00E13C04">
        <w:rPr>
          <w:sz w:val="18"/>
          <w:szCs w:val="18"/>
          <w:lang w:val="en-GB"/>
        </w:rPr>
        <w:t>e</w:t>
      </w:r>
      <w:r>
        <w:rPr>
          <w:sz w:val="18"/>
          <w:szCs w:val="18"/>
          <w:lang w:val="en-GB"/>
        </w:rPr>
        <w:t xml:space="preserve"> FRED_.f90 with the old FRED code was removed</w:t>
      </w:r>
    </w:p>
    <w:p w14:paraId="11574719" w14:textId="77777777" w:rsidR="00403096" w:rsidRDefault="00403096" w:rsidP="00403096">
      <w:pPr>
        <w:spacing w:after="0" w:line="240" w:lineRule="auto"/>
        <w:rPr>
          <w:b/>
          <w:bCs/>
          <w:sz w:val="18"/>
          <w:szCs w:val="18"/>
          <w:lang w:val="en-GB"/>
        </w:rPr>
      </w:pPr>
    </w:p>
    <w:p w14:paraId="57D4E594" w14:textId="403EF017"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0 (20241115)</w:t>
      </w:r>
    </w:p>
    <w:p w14:paraId="3947FA94" w14:textId="77777777" w:rsidR="00403096" w:rsidRPr="00403096" w:rsidRDefault="00403096" w:rsidP="00403096">
      <w:pPr>
        <w:spacing w:after="0" w:line="240" w:lineRule="auto"/>
        <w:rPr>
          <w:sz w:val="18"/>
          <w:szCs w:val="18"/>
          <w:lang w:val="en-GB"/>
        </w:rPr>
      </w:pPr>
      <w:r w:rsidRPr="00403096">
        <w:rPr>
          <w:sz w:val="18"/>
          <w:szCs w:val="18"/>
          <w:lang w:val="en-GB"/>
        </w:rPr>
        <w:t>1. Fortran files were re-organized as follows:</w:t>
      </w:r>
    </w:p>
    <w:p w14:paraId="1964C30E" w14:textId="77777777" w:rsidR="00403096" w:rsidRPr="00403096" w:rsidRDefault="00403096" w:rsidP="00403096">
      <w:pPr>
        <w:spacing w:after="0" w:line="240" w:lineRule="auto"/>
        <w:rPr>
          <w:sz w:val="18"/>
          <w:szCs w:val="18"/>
          <w:lang w:val="en-GB"/>
        </w:rPr>
      </w:pPr>
      <w:r w:rsidRPr="00403096">
        <w:rPr>
          <w:sz w:val="18"/>
          <w:szCs w:val="18"/>
          <w:lang w:val="en-GB"/>
        </w:rPr>
        <w:t>- main.f90: main driver</w:t>
      </w:r>
    </w:p>
    <w:p w14:paraId="499BA7E8" w14:textId="77777777" w:rsidR="00403096" w:rsidRPr="00403096" w:rsidRDefault="00403096" w:rsidP="00403096">
      <w:pPr>
        <w:spacing w:after="0" w:line="240" w:lineRule="auto"/>
        <w:rPr>
          <w:sz w:val="18"/>
          <w:szCs w:val="18"/>
          <w:lang w:val="en-GB"/>
        </w:rPr>
      </w:pPr>
      <w:r w:rsidRPr="00403096">
        <w:rPr>
          <w:sz w:val="18"/>
          <w:szCs w:val="18"/>
          <w:lang w:val="en-GB"/>
        </w:rPr>
        <w:t>- FRED.f90: DAE residual function, all models, Equations-of-State and auxiliary functions.</w:t>
      </w:r>
    </w:p>
    <w:p w14:paraId="7385557B" w14:textId="77777777" w:rsidR="00403096" w:rsidRPr="00403096" w:rsidRDefault="00403096" w:rsidP="00403096">
      <w:pPr>
        <w:spacing w:after="0" w:line="240" w:lineRule="auto"/>
        <w:rPr>
          <w:sz w:val="18"/>
          <w:szCs w:val="18"/>
          <w:lang w:val="en-GB"/>
        </w:rPr>
      </w:pPr>
      <w:r w:rsidRPr="00403096">
        <w:rPr>
          <w:sz w:val="18"/>
          <w:szCs w:val="18"/>
          <w:lang w:val="en-GB"/>
        </w:rPr>
        <w:t>- globals.f90: declaration of all global variables</w:t>
      </w:r>
    </w:p>
    <w:p w14:paraId="2CFA1940" w14:textId="77777777" w:rsidR="00403096" w:rsidRPr="00403096" w:rsidRDefault="00403096" w:rsidP="00403096">
      <w:pPr>
        <w:spacing w:after="0" w:line="240" w:lineRule="auto"/>
        <w:rPr>
          <w:sz w:val="18"/>
          <w:szCs w:val="18"/>
          <w:lang w:val="en-GB"/>
        </w:rPr>
      </w:pPr>
      <w:r w:rsidRPr="00403096">
        <w:rPr>
          <w:sz w:val="18"/>
          <w:szCs w:val="18"/>
          <w:lang w:val="en-GB"/>
        </w:rPr>
        <w:t>2. Restart was introduced. Now all variables and derivatives are stored in a separate rstfrd file for every timestep. The new input card allows specifying from which rstfrd to restart.</w:t>
      </w:r>
    </w:p>
    <w:p w14:paraId="5FE1B3C8" w14:textId="7A7207C8" w:rsidR="00403096" w:rsidRPr="00403096" w:rsidRDefault="00403096" w:rsidP="00403096">
      <w:pPr>
        <w:spacing w:after="0" w:line="240" w:lineRule="auto"/>
        <w:rPr>
          <w:sz w:val="18"/>
          <w:szCs w:val="18"/>
          <w:lang w:val="en-GB"/>
        </w:rPr>
      </w:pPr>
      <w:r w:rsidRPr="00403096">
        <w:rPr>
          <w:sz w:val="18"/>
          <w:szCs w:val="18"/>
          <w:lang w:val="en-GB"/>
        </w:rPr>
        <w:t xml:space="preserve">3. New criteria for the root function were </w:t>
      </w:r>
      <w:r w:rsidR="005123AE" w:rsidRPr="00403096">
        <w:rPr>
          <w:sz w:val="18"/>
          <w:szCs w:val="18"/>
          <w:lang w:val="en-GB"/>
        </w:rPr>
        <w:t>introduced</w:t>
      </w:r>
      <w:r w:rsidRPr="00403096">
        <w:rPr>
          <w:sz w:val="18"/>
          <w:szCs w:val="18"/>
          <w:lang w:val="en-GB"/>
        </w:rPr>
        <w:t>. The new input card allows specifying the exact times which the solver should make. To be tested.</w:t>
      </w:r>
    </w:p>
    <w:p w14:paraId="4B5C0D21" w14:textId="77777777" w:rsidR="00403096" w:rsidRPr="00403096" w:rsidRDefault="00403096" w:rsidP="00403096">
      <w:pPr>
        <w:spacing w:after="0" w:line="240" w:lineRule="auto"/>
        <w:rPr>
          <w:sz w:val="18"/>
          <w:szCs w:val="18"/>
          <w:lang w:val="en-GB"/>
        </w:rPr>
      </w:pPr>
      <w:r w:rsidRPr="00403096">
        <w:rPr>
          <w:sz w:val="18"/>
          <w:szCs w:val="18"/>
          <w:lang w:val="en-GB"/>
        </w:rPr>
        <w:t>4. MOX fuel swelling model was modified. The new input card allows specifying the multiplier for the swelling rate.</w:t>
      </w:r>
    </w:p>
    <w:p w14:paraId="664EA596" w14:textId="77777777" w:rsidR="00403096" w:rsidRPr="00403096" w:rsidRDefault="00403096" w:rsidP="00403096">
      <w:pPr>
        <w:spacing w:after="0" w:line="240" w:lineRule="auto"/>
        <w:rPr>
          <w:sz w:val="18"/>
          <w:szCs w:val="18"/>
          <w:lang w:val="en-GB"/>
        </w:rPr>
      </w:pPr>
      <w:r w:rsidRPr="00403096">
        <w:rPr>
          <w:sz w:val="18"/>
          <w:szCs w:val="18"/>
          <w:lang w:val="en-GB"/>
        </w:rPr>
        <w:t>5. Material properties for stainless steel t91 were added.</w:t>
      </w:r>
    </w:p>
    <w:p w14:paraId="3214823B" w14:textId="35E04991" w:rsidR="00403096" w:rsidRDefault="00403096" w:rsidP="00403096">
      <w:pPr>
        <w:spacing w:after="0" w:line="240" w:lineRule="auto"/>
        <w:rPr>
          <w:sz w:val="18"/>
          <w:szCs w:val="18"/>
          <w:lang w:val="en-GB"/>
        </w:rPr>
      </w:pPr>
      <w:r w:rsidRPr="00403096">
        <w:rPr>
          <w:sz w:val="18"/>
          <w:szCs w:val="18"/>
          <w:lang w:val="en-GB"/>
        </w:rPr>
        <w:t>6. New example of FRED input file was added.</w:t>
      </w:r>
    </w:p>
    <w:p w14:paraId="63DE9A3B" w14:textId="77777777" w:rsidR="003951D5" w:rsidRDefault="003951D5" w:rsidP="003951D5">
      <w:pPr>
        <w:spacing w:after="0" w:line="240" w:lineRule="auto"/>
        <w:rPr>
          <w:b/>
          <w:bCs/>
          <w:sz w:val="18"/>
          <w:szCs w:val="18"/>
          <w:lang w:val="en-GB"/>
        </w:rPr>
      </w:pPr>
    </w:p>
    <w:p w14:paraId="6CB7DD8E" w14:textId="3AB16ABD" w:rsidR="00C31C2F" w:rsidRPr="00403096" w:rsidRDefault="00C31C2F" w:rsidP="00C31C2F">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1 (202411</w:t>
      </w:r>
      <w:r w:rsidR="00DC3E32">
        <w:rPr>
          <w:b/>
          <w:bCs/>
          <w:color w:val="C00000"/>
          <w:sz w:val="18"/>
          <w:szCs w:val="18"/>
          <w:lang w:val="en-GB"/>
        </w:rPr>
        <w:t>27</w:t>
      </w:r>
      <w:r>
        <w:rPr>
          <w:b/>
          <w:bCs/>
          <w:color w:val="C00000"/>
          <w:sz w:val="18"/>
          <w:szCs w:val="18"/>
          <w:lang w:val="en-GB"/>
        </w:rPr>
        <w:t>)</w:t>
      </w:r>
    </w:p>
    <w:p w14:paraId="09506824" w14:textId="52C790FF" w:rsidR="00C31C2F" w:rsidRPr="00C31C2F" w:rsidRDefault="00C31C2F" w:rsidP="00C31C2F">
      <w:pPr>
        <w:spacing w:after="0" w:line="240" w:lineRule="auto"/>
        <w:rPr>
          <w:sz w:val="18"/>
          <w:szCs w:val="18"/>
          <w:lang w:val="en-US"/>
        </w:rPr>
      </w:pPr>
      <w:r>
        <w:rPr>
          <w:sz w:val="18"/>
          <w:szCs w:val="18"/>
          <w:lang w:val="en-US"/>
        </w:rPr>
        <w:t xml:space="preserve">A minor </w:t>
      </w:r>
      <w:r w:rsidRPr="00C31C2F">
        <w:rPr>
          <w:sz w:val="18"/>
          <w:szCs w:val="18"/>
          <w:lang w:val="en-US"/>
        </w:rPr>
        <w:t>bug fixed in root finding routine</w:t>
      </w:r>
      <w:r w:rsidR="00DC3E32">
        <w:rPr>
          <w:sz w:val="18"/>
          <w:szCs w:val="18"/>
          <w:lang w:val="en-US"/>
        </w:rPr>
        <w:t>.</w:t>
      </w:r>
    </w:p>
    <w:p w14:paraId="59F6F1A6" w14:textId="77777777" w:rsidR="00C31C2F" w:rsidRDefault="00C31C2F" w:rsidP="003951D5">
      <w:pPr>
        <w:spacing w:after="0" w:line="240" w:lineRule="auto"/>
        <w:rPr>
          <w:b/>
          <w:bCs/>
          <w:sz w:val="18"/>
          <w:szCs w:val="18"/>
          <w:lang w:val="en-GB"/>
        </w:rPr>
      </w:pPr>
    </w:p>
    <w:p w14:paraId="6DCFA871" w14:textId="154DAB6A" w:rsidR="003951D5" w:rsidRPr="00403096" w:rsidRDefault="003951D5" w:rsidP="003951D5">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2</w:t>
      </w:r>
      <w:r w:rsidRPr="00403096">
        <w:rPr>
          <w:b/>
          <w:bCs/>
          <w:color w:val="C00000"/>
          <w:sz w:val="18"/>
          <w:szCs w:val="18"/>
          <w:lang w:val="en-GB"/>
        </w:rPr>
        <w:t>.</w:t>
      </w:r>
      <w:r w:rsidR="00D67C1A">
        <w:rPr>
          <w:b/>
          <w:bCs/>
          <w:color w:val="C00000"/>
          <w:sz w:val="18"/>
          <w:szCs w:val="18"/>
          <w:lang w:val="en-GB"/>
        </w:rPr>
        <w:t>0</w:t>
      </w:r>
      <w:r>
        <w:rPr>
          <w:b/>
          <w:bCs/>
          <w:color w:val="C00000"/>
          <w:sz w:val="18"/>
          <w:szCs w:val="18"/>
          <w:lang w:val="en-GB"/>
        </w:rPr>
        <w:t xml:space="preserve"> (20241204)</w:t>
      </w:r>
    </w:p>
    <w:p w14:paraId="527DDD2D" w14:textId="410AD0EA" w:rsidR="003951D5" w:rsidRDefault="003951D5" w:rsidP="003951D5">
      <w:pPr>
        <w:spacing w:after="0" w:line="240" w:lineRule="auto"/>
        <w:rPr>
          <w:sz w:val="18"/>
          <w:szCs w:val="18"/>
          <w:lang w:val="en-GB"/>
        </w:rPr>
      </w:pPr>
      <w:r w:rsidRPr="00403096">
        <w:rPr>
          <w:sz w:val="18"/>
          <w:szCs w:val="18"/>
          <w:lang w:val="en-GB"/>
        </w:rPr>
        <w:t xml:space="preserve">1. </w:t>
      </w:r>
      <w:r>
        <w:rPr>
          <w:sz w:val="18"/>
          <w:szCs w:val="18"/>
          <w:lang w:val="en-GB"/>
        </w:rPr>
        <w:t>Makefile is modified to generate the executable named as the version, e.g. FRED1.2.0.x</w:t>
      </w:r>
    </w:p>
    <w:p w14:paraId="577DF00F" w14:textId="0C56C47C" w:rsidR="003951D5" w:rsidRPr="00403096" w:rsidRDefault="003951D5" w:rsidP="003951D5">
      <w:pPr>
        <w:spacing w:after="0" w:line="240" w:lineRule="auto"/>
        <w:rPr>
          <w:sz w:val="18"/>
          <w:szCs w:val="18"/>
          <w:lang w:val="en-GB"/>
        </w:rPr>
      </w:pPr>
      <w:r>
        <w:rPr>
          <w:sz w:val="18"/>
          <w:szCs w:val="18"/>
          <w:lang w:val="en-GB"/>
        </w:rPr>
        <w:t>2. The functions for the burst strength, yield strength and ultimate elongation for the clad materials were added.</w:t>
      </w:r>
    </w:p>
    <w:p w14:paraId="3AE0F9DE" w14:textId="77777777" w:rsidR="003951D5" w:rsidRPr="00403096" w:rsidRDefault="003951D5" w:rsidP="00403096">
      <w:pPr>
        <w:spacing w:after="0" w:line="240" w:lineRule="auto"/>
        <w:rPr>
          <w:b/>
          <w:bCs/>
          <w:sz w:val="18"/>
          <w:szCs w:val="18"/>
          <w:lang w:val="en-GB"/>
        </w:rPr>
      </w:pPr>
    </w:p>
    <w:p w14:paraId="3B6DE8BE" w14:textId="0BC9D0B7" w:rsidR="00CE2DC9" w:rsidRPr="00403096" w:rsidRDefault="00CE2DC9" w:rsidP="00CE2DC9">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3</w:t>
      </w:r>
      <w:r w:rsidRPr="00403096">
        <w:rPr>
          <w:b/>
          <w:bCs/>
          <w:color w:val="C00000"/>
          <w:sz w:val="18"/>
          <w:szCs w:val="18"/>
          <w:lang w:val="en-GB"/>
        </w:rPr>
        <w:t>.</w:t>
      </w:r>
      <w:r>
        <w:rPr>
          <w:b/>
          <w:bCs/>
          <w:color w:val="C00000"/>
          <w:sz w:val="18"/>
          <w:szCs w:val="18"/>
          <w:lang w:val="en-GB"/>
        </w:rPr>
        <w:t>0 (202</w:t>
      </w:r>
      <w:r>
        <w:rPr>
          <w:b/>
          <w:bCs/>
          <w:color w:val="C00000"/>
          <w:sz w:val="18"/>
          <w:szCs w:val="18"/>
          <w:lang w:val="en-GB"/>
        </w:rPr>
        <w:t>50</w:t>
      </w:r>
      <w:r>
        <w:rPr>
          <w:b/>
          <w:bCs/>
          <w:color w:val="C00000"/>
          <w:sz w:val="18"/>
          <w:szCs w:val="18"/>
          <w:lang w:val="en-GB"/>
        </w:rPr>
        <w:t>12</w:t>
      </w:r>
      <w:r>
        <w:rPr>
          <w:b/>
          <w:bCs/>
          <w:color w:val="C00000"/>
          <w:sz w:val="18"/>
          <w:szCs w:val="18"/>
          <w:lang w:val="en-GB"/>
        </w:rPr>
        <w:t>3</w:t>
      </w:r>
      <w:r>
        <w:rPr>
          <w:b/>
          <w:bCs/>
          <w:color w:val="C00000"/>
          <w:sz w:val="18"/>
          <w:szCs w:val="18"/>
          <w:lang w:val="en-GB"/>
        </w:rPr>
        <w:t>)</w:t>
      </w:r>
    </w:p>
    <w:p w14:paraId="0286A1AF" w14:textId="256A56EA" w:rsidR="00CE2DC9" w:rsidRDefault="00CE2DC9" w:rsidP="00CE2DC9">
      <w:pPr>
        <w:spacing w:after="0" w:line="240" w:lineRule="auto"/>
        <w:rPr>
          <w:sz w:val="18"/>
          <w:szCs w:val="18"/>
          <w:lang w:val="en-GB"/>
        </w:rPr>
      </w:pPr>
      <w:r w:rsidRPr="00403096">
        <w:rPr>
          <w:sz w:val="18"/>
          <w:szCs w:val="18"/>
          <w:lang w:val="en-GB"/>
        </w:rPr>
        <w:t xml:space="preserve">1. </w:t>
      </w:r>
      <w:r>
        <w:rPr>
          <w:sz w:val="18"/>
          <w:szCs w:val="18"/>
          <w:lang w:val="en-GB"/>
        </w:rPr>
        <w:t>Clad plastic deformation model added. To be checked, validated, and improved.</w:t>
      </w:r>
    </w:p>
    <w:p w14:paraId="01F57631" w14:textId="42806C77" w:rsidR="00CE2DC9" w:rsidRPr="00403096" w:rsidRDefault="00CE2DC9" w:rsidP="00CE2DC9">
      <w:pPr>
        <w:spacing w:after="0" w:line="240" w:lineRule="auto"/>
        <w:rPr>
          <w:sz w:val="18"/>
          <w:szCs w:val="18"/>
          <w:lang w:val="en-GB"/>
        </w:rPr>
      </w:pPr>
      <w:r>
        <w:rPr>
          <w:sz w:val="18"/>
          <w:szCs w:val="18"/>
          <w:lang w:val="en-GB"/>
        </w:rPr>
        <w:t xml:space="preserve">2. </w:t>
      </w:r>
      <w:r>
        <w:rPr>
          <w:sz w:val="18"/>
          <w:szCs w:val="18"/>
          <w:lang w:val="en-GB"/>
        </w:rPr>
        <w:t>The bug with yield strength properties of the material t91 fixed (yield strength was undefined for temperatures above 600 K).</w:t>
      </w:r>
    </w:p>
    <w:p w14:paraId="581399ED" w14:textId="4EAC611E" w:rsidR="00403096" w:rsidRDefault="00403096">
      <w:pPr>
        <w:rPr>
          <w:rFonts w:asciiTheme="majorHAnsi" w:eastAsiaTheme="majorEastAsia" w:hAnsiTheme="majorHAnsi" w:cstheme="majorBidi"/>
          <w:color w:val="365F91" w:themeColor="accent1" w:themeShade="BF"/>
          <w:sz w:val="32"/>
          <w:szCs w:val="32"/>
          <w:lang w:val="en-GB"/>
        </w:rPr>
      </w:pPr>
      <w:r>
        <w:rPr>
          <w:lang w:val="en-GB"/>
        </w:rPr>
        <w:br w:type="page"/>
      </w:r>
    </w:p>
    <w:p w14:paraId="5E0625F1" w14:textId="4CBBB4CA" w:rsidR="00B6690F" w:rsidRPr="00FD7BD6" w:rsidRDefault="00B6690F" w:rsidP="00B6690F">
      <w:pPr>
        <w:pStyle w:val="Heading1"/>
        <w:rPr>
          <w:lang w:val="en-GB"/>
        </w:rPr>
      </w:pPr>
      <w:r w:rsidRPr="00FD7BD6">
        <w:rPr>
          <w:lang w:val="en-GB"/>
        </w:rPr>
        <w:lastRenderedPageBreak/>
        <w:t>Summary</w:t>
      </w:r>
    </w:p>
    <w:p w14:paraId="346155C4" w14:textId="1CEFC9EB" w:rsidR="00563223" w:rsidRPr="00FD7BD6" w:rsidRDefault="00B6690F">
      <w:pPr>
        <w:rPr>
          <w:lang w:val="en-GB"/>
        </w:rPr>
      </w:pPr>
      <w:r w:rsidRPr="00FD7BD6">
        <w:rPr>
          <w:lang w:val="en-GB"/>
        </w:rPr>
        <w:t xml:space="preserve">Open-source Fortran code </w:t>
      </w:r>
      <w:r w:rsidR="00801BFF" w:rsidRPr="00FD7BD6">
        <w:rPr>
          <w:lang w:val="en-GB"/>
        </w:rPr>
        <w:t xml:space="preserve">uses </w:t>
      </w:r>
      <w:r w:rsidRPr="00FD7BD6">
        <w:rPr>
          <w:lang w:val="en-GB"/>
        </w:rPr>
        <w:t xml:space="preserve">the </w:t>
      </w:r>
      <w:r w:rsidR="00377A7E" w:rsidRPr="00FD7BD6">
        <w:rPr>
          <w:lang w:val="en-GB"/>
        </w:rPr>
        <w:t xml:space="preserve">SUNDIALS library for numerical </w:t>
      </w:r>
      <w:r w:rsidR="00801BFF" w:rsidRPr="00FD7BD6">
        <w:rPr>
          <w:lang w:val="en-GB"/>
        </w:rPr>
        <w:t>modelling</w:t>
      </w:r>
      <w:r w:rsidR="00377A7E" w:rsidRPr="00FD7BD6">
        <w:rPr>
          <w:lang w:val="en-GB"/>
        </w:rPr>
        <w:t xml:space="preserve"> of base irradiation of </w:t>
      </w:r>
      <w:r w:rsidRPr="00FD7BD6">
        <w:rPr>
          <w:lang w:val="en-GB"/>
        </w:rPr>
        <w:t xml:space="preserve">a fast reactor </w:t>
      </w:r>
      <w:r w:rsidR="00377A7E" w:rsidRPr="00FD7BD6">
        <w:rPr>
          <w:lang w:val="en-GB"/>
        </w:rPr>
        <w:t>fuel pin, accounting for fuel and clad heat transfer</w:t>
      </w:r>
      <w:r w:rsidRPr="00FD7BD6">
        <w:rPr>
          <w:lang w:val="en-GB"/>
        </w:rPr>
        <w:t>, fuel and clad</w:t>
      </w:r>
      <w:r w:rsidR="00377A7E" w:rsidRPr="00FD7BD6">
        <w:rPr>
          <w:lang w:val="en-GB"/>
        </w:rPr>
        <w:t xml:space="preserve"> stress-strain conditions, fuel and clad thermal expansion and creep, fuel swelling and fission gas release, evolution of </w:t>
      </w:r>
      <w:r w:rsidRPr="00FD7BD6">
        <w:rPr>
          <w:lang w:val="en-GB"/>
        </w:rPr>
        <w:t xml:space="preserve">inner </w:t>
      </w:r>
      <w:r w:rsidR="00377A7E" w:rsidRPr="00FD7BD6">
        <w:rPr>
          <w:lang w:val="en-GB"/>
        </w:rPr>
        <w:t xml:space="preserve">gas pressure and </w:t>
      </w:r>
      <w:r w:rsidRPr="00FD7BD6">
        <w:rPr>
          <w:lang w:val="en-GB"/>
        </w:rPr>
        <w:t xml:space="preserve">composition as well as </w:t>
      </w:r>
      <w:r w:rsidR="00563223" w:rsidRPr="00FD7BD6">
        <w:rPr>
          <w:lang w:val="en-GB"/>
        </w:rPr>
        <w:t xml:space="preserve">evolution of </w:t>
      </w:r>
      <w:r w:rsidR="00377A7E" w:rsidRPr="00FD7BD6">
        <w:rPr>
          <w:lang w:val="en-GB"/>
        </w:rPr>
        <w:t>fuel-clad gap conductance.</w:t>
      </w:r>
      <w:r w:rsidR="00563223" w:rsidRPr="00FD7BD6">
        <w:rPr>
          <w:lang w:val="en-GB"/>
        </w:rPr>
        <w:t xml:space="preserve"> </w:t>
      </w:r>
    </w:p>
    <w:p w14:paraId="6FF7BCD7" w14:textId="3F3498E3" w:rsidR="00B6690F" w:rsidRPr="00FD7BD6" w:rsidRDefault="00563223">
      <w:pPr>
        <w:rPr>
          <w:lang w:val="en-GB"/>
        </w:rPr>
      </w:pPr>
      <w:r w:rsidRPr="00FD7BD6">
        <w:rPr>
          <w:lang w:val="en-GB"/>
        </w:rPr>
        <w:t>Algebraic and ordinary differential equations are solved by finite-difference method on a structured r-z cylindrical mesh</w:t>
      </w:r>
      <w:r w:rsidR="00801BFF" w:rsidRPr="00FD7BD6">
        <w:rPr>
          <w:lang w:val="en-GB"/>
        </w:rPr>
        <w:t xml:space="preserve"> using the SUNDIALS library</w:t>
      </w:r>
      <w:r w:rsidRPr="00FD7BD6">
        <w:rPr>
          <w:lang w:val="en-GB"/>
        </w:rPr>
        <w:t>.</w:t>
      </w:r>
    </w:p>
    <w:p w14:paraId="4E78E531" w14:textId="0EC999CF" w:rsidR="00563223" w:rsidRPr="00FD7BD6" w:rsidRDefault="00563223">
      <w:pPr>
        <w:rPr>
          <w:lang w:val="en-GB"/>
        </w:rPr>
      </w:pPr>
      <w:r w:rsidRPr="00FD7BD6">
        <w:rPr>
          <w:lang w:val="en-GB"/>
        </w:rPr>
        <w:t>As the input</w:t>
      </w:r>
      <w:r w:rsidR="00AF4B05">
        <w:rPr>
          <w:lang w:val="en-GB"/>
        </w:rPr>
        <w:t>,</w:t>
      </w:r>
      <w:r w:rsidRPr="00FD7BD6">
        <w:rPr>
          <w:lang w:val="en-GB"/>
        </w:rPr>
        <w:t xml:space="preserve"> FRED takes time-dependent axial profile of power density</w:t>
      </w:r>
      <w:r w:rsidR="00801BFF" w:rsidRPr="00FD7BD6">
        <w:rPr>
          <w:lang w:val="en-GB"/>
        </w:rPr>
        <w:t xml:space="preserve"> assuming flat power distribution over the radius</w:t>
      </w:r>
      <w:r w:rsidRPr="00FD7BD6">
        <w:rPr>
          <w:lang w:val="en-GB"/>
        </w:rPr>
        <w:t xml:space="preserve">, </w:t>
      </w:r>
      <w:r w:rsidR="00801BFF" w:rsidRPr="00FD7BD6">
        <w:rPr>
          <w:lang w:val="en-GB"/>
        </w:rPr>
        <w:t xml:space="preserve">time-dependent axial profile of </w:t>
      </w:r>
      <w:r w:rsidRPr="00FD7BD6">
        <w:rPr>
          <w:lang w:val="en-GB"/>
        </w:rPr>
        <w:t>clad outer temperature, as-manufactured fuel and clad dimensions</w:t>
      </w:r>
      <w:r w:rsidR="00801BFF" w:rsidRPr="00FD7BD6">
        <w:rPr>
          <w:lang w:val="en-GB"/>
        </w:rPr>
        <w:t>, mesh specification, as well as several constants for material properties and flags to activate specific models.</w:t>
      </w:r>
    </w:p>
    <w:p w14:paraId="78427BAC" w14:textId="7BB1778A" w:rsidR="00563223" w:rsidRPr="00FD7BD6" w:rsidRDefault="00563223">
      <w:pPr>
        <w:rPr>
          <w:lang w:val="en-GB"/>
        </w:rPr>
      </w:pPr>
      <w:r w:rsidRPr="00FD7BD6">
        <w:rPr>
          <w:lang w:val="en-GB"/>
        </w:rPr>
        <w:t xml:space="preserve">The typical dataset of the </w:t>
      </w:r>
      <w:r w:rsidR="00801BFF" w:rsidRPr="00FD7BD6">
        <w:rPr>
          <w:lang w:val="en-GB"/>
        </w:rPr>
        <w:t xml:space="preserve">calculational </w:t>
      </w:r>
      <w:r w:rsidRPr="00FD7BD6">
        <w:rPr>
          <w:lang w:val="en-GB"/>
        </w:rPr>
        <w:t>results include</w:t>
      </w:r>
      <w:r w:rsidR="00801BFF" w:rsidRPr="00FD7BD6">
        <w:rPr>
          <w:lang w:val="en-GB"/>
        </w:rPr>
        <w:t>s</w:t>
      </w:r>
      <w:r w:rsidRPr="00FD7BD6">
        <w:rPr>
          <w:lang w:val="en-GB"/>
        </w:rPr>
        <w:t xml:space="preserve"> time-dependent radial and axial maps of fuel and clad deformations, stresses, and temperatures</w:t>
      </w:r>
      <w:r w:rsidR="00801BFF" w:rsidRPr="00FD7BD6">
        <w:rPr>
          <w:lang w:val="en-GB"/>
        </w:rPr>
        <w:t>;</w:t>
      </w:r>
      <w:r w:rsidRPr="00FD7BD6">
        <w:rPr>
          <w:lang w:val="en-GB"/>
        </w:rPr>
        <w:t xml:space="preserve"> axial profiles of fuel-clad gap conductance, contact pressure, burnup</w:t>
      </w:r>
      <w:r w:rsidR="00801BFF" w:rsidRPr="00FD7BD6">
        <w:rPr>
          <w:lang w:val="en-GB"/>
        </w:rPr>
        <w:t xml:space="preserve">, </w:t>
      </w:r>
      <w:r w:rsidRPr="00FD7BD6">
        <w:rPr>
          <w:lang w:val="en-GB"/>
        </w:rPr>
        <w:t>fuel and clad dimensions.</w:t>
      </w:r>
    </w:p>
    <w:p w14:paraId="6912E795" w14:textId="77777777" w:rsidR="00B6690F" w:rsidRPr="00FD7BD6" w:rsidRDefault="00B6690F">
      <w:pPr>
        <w:rPr>
          <w:lang w:val="en-GB"/>
        </w:rPr>
      </w:pPr>
      <w:r w:rsidRPr="00FD7BD6">
        <w:rPr>
          <w:lang w:val="en-GB"/>
        </w:rPr>
        <w:t xml:space="preserve">Available </w:t>
      </w:r>
      <w:r w:rsidR="00377A7E" w:rsidRPr="00FD7BD6">
        <w:rPr>
          <w:lang w:val="en-GB"/>
        </w:rPr>
        <w:t xml:space="preserve">materials: </w:t>
      </w:r>
    </w:p>
    <w:p w14:paraId="018D3FC8" w14:textId="090321A6" w:rsidR="00B6690F" w:rsidRPr="00FD7BD6" w:rsidRDefault="00B6690F" w:rsidP="00B6690F">
      <w:pPr>
        <w:pStyle w:val="ListParagraph"/>
        <w:numPr>
          <w:ilvl w:val="0"/>
          <w:numId w:val="1"/>
        </w:numPr>
        <w:rPr>
          <w:lang w:val="en-GB"/>
        </w:rPr>
      </w:pPr>
      <w:r w:rsidRPr="00FD7BD6">
        <w:rPr>
          <w:lang w:val="en-GB"/>
        </w:rPr>
        <w:t xml:space="preserve">Fuel: </w:t>
      </w:r>
      <w:r w:rsidR="00377A7E" w:rsidRPr="00FD7BD6">
        <w:rPr>
          <w:lang w:val="en-GB"/>
        </w:rPr>
        <w:t>MOX</w:t>
      </w:r>
      <w:r w:rsidR="00B03DA5" w:rsidRPr="00FD7BD6">
        <w:rPr>
          <w:lang w:val="en-GB"/>
        </w:rPr>
        <w:t>.</w:t>
      </w:r>
    </w:p>
    <w:p w14:paraId="2177C711" w14:textId="225CB251" w:rsidR="00F1172D" w:rsidRPr="00FD7BD6" w:rsidRDefault="00B6690F" w:rsidP="00B6690F">
      <w:pPr>
        <w:pStyle w:val="ListParagraph"/>
        <w:numPr>
          <w:ilvl w:val="0"/>
          <w:numId w:val="1"/>
        </w:numPr>
        <w:rPr>
          <w:lang w:val="en-GB"/>
        </w:rPr>
      </w:pPr>
      <w:r w:rsidRPr="00FD7BD6">
        <w:rPr>
          <w:lang w:val="en-GB"/>
        </w:rPr>
        <w:t>C</w:t>
      </w:r>
      <w:r w:rsidR="00377A7E" w:rsidRPr="00FD7BD6">
        <w:rPr>
          <w:lang w:val="en-GB"/>
        </w:rPr>
        <w:t>lad: AIM1 stainless steel</w:t>
      </w:r>
      <w:r w:rsidR="00403096">
        <w:rPr>
          <w:lang w:val="en-GB"/>
        </w:rPr>
        <w:t>, T91 stainless steel</w:t>
      </w:r>
      <w:r w:rsidR="00B03DA5" w:rsidRPr="00FD7BD6">
        <w:rPr>
          <w:lang w:val="en-GB"/>
        </w:rPr>
        <w:t>.</w:t>
      </w:r>
    </w:p>
    <w:p w14:paraId="24EB427D" w14:textId="6D6DFB4D" w:rsidR="00B03DA5" w:rsidRPr="00FD7BD6" w:rsidRDefault="00B6690F" w:rsidP="00B6690F">
      <w:pPr>
        <w:pStyle w:val="ListParagraph"/>
        <w:numPr>
          <w:ilvl w:val="0"/>
          <w:numId w:val="1"/>
        </w:numPr>
        <w:rPr>
          <w:lang w:val="en-GB"/>
        </w:rPr>
      </w:pPr>
      <w:r w:rsidRPr="00FD7BD6">
        <w:rPr>
          <w:lang w:val="en-GB"/>
        </w:rPr>
        <w:t xml:space="preserve">Bonding: </w:t>
      </w:r>
      <w:r w:rsidR="00B03DA5" w:rsidRPr="00FD7BD6">
        <w:rPr>
          <w:lang w:val="en-GB"/>
        </w:rPr>
        <w:t>helium, xenon, krypton.</w:t>
      </w:r>
    </w:p>
    <w:p w14:paraId="11438430" w14:textId="6ED69729" w:rsidR="00B6690F" w:rsidRPr="00AF4B05" w:rsidRDefault="00B03DA5" w:rsidP="00B6690F">
      <w:pPr>
        <w:pStyle w:val="ListParagraph"/>
        <w:numPr>
          <w:ilvl w:val="0"/>
          <w:numId w:val="1"/>
        </w:numPr>
      </w:pPr>
      <w:r w:rsidRPr="00AF4B05">
        <w:t>Inner gas: helium, xenon, krypton.</w:t>
      </w:r>
    </w:p>
    <w:p w14:paraId="3E4776C2" w14:textId="78D99DB1" w:rsidR="00A533E2" w:rsidRPr="00FD7BD6" w:rsidRDefault="00A533E2" w:rsidP="00801BFF">
      <w:pPr>
        <w:pStyle w:val="Heading1"/>
        <w:rPr>
          <w:lang w:val="en-GB"/>
        </w:rPr>
      </w:pPr>
      <w:r w:rsidRPr="00FD7BD6">
        <w:rPr>
          <w:lang w:val="en-GB"/>
        </w:rPr>
        <w:t>Installation</w:t>
      </w:r>
    </w:p>
    <w:p w14:paraId="0E46C6BC" w14:textId="0F0DB9BA" w:rsidR="00A533E2" w:rsidRPr="00FD7BD6" w:rsidRDefault="00A533E2" w:rsidP="00A533E2">
      <w:pPr>
        <w:rPr>
          <w:lang w:val="en-GB"/>
        </w:rPr>
      </w:pPr>
      <w:r w:rsidRPr="00FD7BD6">
        <w:rPr>
          <w:lang w:val="en-GB"/>
        </w:rPr>
        <w:t xml:space="preserve">First you need to install </w:t>
      </w:r>
      <w:r w:rsidR="00FD7BD6" w:rsidRPr="00FD7BD6">
        <w:rPr>
          <w:lang w:val="en-GB"/>
        </w:rPr>
        <w:t xml:space="preserve">the </w:t>
      </w:r>
      <w:r w:rsidR="00247FCF">
        <w:rPr>
          <w:lang w:val="en-GB"/>
        </w:rPr>
        <w:t>SUNDIALS</w:t>
      </w:r>
      <w:r w:rsidRPr="00FD7BD6">
        <w:rPr>
          <w:lang w:val="en-GB"/>
        </w:rPr>
        <w:t xml:space="preserve"> library</w:t>
      </w:r>
      <w:r w:rsidR="00FD7BD6" w:rsidRPr="00FD7BD6">
        <w:rPr>
          <w:lang w:val="en-GB"/>
        </w:rPr>
        <w:t xml:space="preserve"> </w:t>
      </w:r>
      <w:hyperlink r:id="rId6" w:history="1">
        <w:r w:rsidR="00FD7BD6" w:rsidRPr="00FD7BD6">
          <w:rPr>
            <w:rStyle w:val="Hyperlink"/>
            <w:lang w:val="en-GB"/>
          </w:rPr>
          <w:t>https://computing.llnl.gov/projects/sundials</w:t>
        </w:r>
      </w:hyperlink>
      <w:r w:rsidRPr="00FD7BD6">
        <w:rPr>
          <w:lang w:val="en-GB"/>
        </w:rPr>
        <w:t>:</w:t>
      </w:r>
    </w:p>
    <w:p w14:paraId="4C42D125" w14:textId="590878C9" w:rsidR="00A533E2" w:rsidRPr="00247FCF" w:rsidRDefault="00A533E2" w:rsidP="00247FCF">
      <w:pPr>
        <w:pStyle w:val="ListParagraph"/>
        <w:numPr>
          <w:ilvl w:val="0"/>
          <w:numId w:val="3"/>
        </w:numPr>
        <w:rPr>
          <w:lang w:val="en-GB"/>
        </w:rPr>
      </w:pPr>
      <w:r w:rsidRPr="00247FCF">
        <w:rPr>
          <w:lang w:val="en-GB"/>
        </w:rPr>
        <w:t xml:space="preserve">Create </w:t>
      </w:r>
      <w:r w:rsidRPr="00FD7BD6">
        <w:rPr>
          <w:rStyle w:val="CodeChar"/>
        </w:rPr>
        <w:t>INSTDIR</w:t>
      </w:r>
      <w:r w:rsidRPr="00247FCF">
        <w:rPr>
          <w:lang w:val="en-GB"/>
        </w:rPr>
        <w:t xml:space="preserve"> and </w:t>
      </w:r>
      <w:r w:rsidRPr="00FD7BD6">
        <w:rPr>
          <w:rStyle w:val="CodeChar"/>
        </w:rPr>
        <w:t>BUILDDIR</w:t>
      </w:r>
    </w:p>
    <w:p w14:paraId="3A5E50C8" w14:textId="0041A22B" w:rsidR="00A533E2" w:rsidRPr="00247FCF" w:rsidRDefault="00A533E2" w:rsidP="00247FCF">
      <w:pPr>
        <w:pStyle w:val="ListParagraph"/>
        <w:numPr>
          <w:ilvl w:val="0"/>
          <w:numId w:val="3"/>
        </w:numPr>
        <w:rPr>
          <w:lang w:val="en-GB"/>
        </w:rPr>
      </w:pPr>
      <w:r w:rsidRPr="00247FCF">
        <w:rPr>
          <w:lang w:val="en-GB"/>
        </w:rPr>
        <w:t xml:space="preserve">Download </w:t>
      </w:r>
      <w:r w:rsidR="00885EC7">
        <w:rPr>
          <w:lang w:val="en-GB"/>
        </w:rPr>
        <w:t xml:space="preserve">the last version of IDA, e.g. </w:t>
      </w:r>
      <w:r w:rsidRPr="00FD7BD6">
        <w:rPr>
          <w:rStyle w:val="CodeChar"/>
        </w:rPr>
        <w:t>ida-7.0.0</w:t>
      </w:r>
      <w:r w:rsidRPr="00247FCF">
        <w:rPr>
          <w:lang w:val="en-GB"/>
        </w:rPr>
        <w:t xml:space="preserve"> archive from </w:t>
      </w:r>
      <w:hyperlink r:id="rId7" w:history="1">
        <w:r w:rsidR="00FD7BD6" w:rsidRPr="00247FCF">
          <w:rPr>
            <w:rStyle w:val="Hyperlink"/>
            <w:lang w:val="en-GB"/>
          </w:rPr>
          <w:t>https://computing.llnl.gov/projects/sundials/sundials-software</w:t>
        </w:r>
      </w:hyperlink>
      <w:r w:rsidR="00FD7BD6" w:rsidRPr="00247FCF">
        <w:rPr>
          <w:lang w:val="en-GB"/>
        </w:rPr>
        <w:t xml:space="preserve"> </w:t>
      </w:r>
      <w:r w:rsidRPr="00247FCF">
        <w:rPr>
          <w:lang w:val="en-GB"/>
        </w:rPr>
        <w:t xml:space="preserve">and </w:t>
      </w:r>
      <w:r w:rsidRPr="00885EC7">
        <w:rPr>
          <w:lang w:val="en-US"/>
        </w:rPr>
        <w:t>un</w:t>
      </w:r>
      <w:r w:rsidR="00885EC7" w:rsidRPr="00885EC7">
        <w:rPr>
          <w:lang w:val="en-US"/>
        </w:rPr>
        <w:t>p</w:t>
      </w:r>
      <w:r w:rsidR="00885EC7">
        <w:rPr>
          <w:lang w:val="en-US"/>
        </w:rPr>
        <w:t>ack</w:t>
      </w:r>
      <w:r w:rsidRPr="00247FCF">
        <w:rPr>
          <w:lang w:val="en-GB"/>
        </w:rPr>
        <w:t xml:space="preserve"> it in</w:t>
      </w:r>
      <w:r w:rsidR="00FD7BD6" w:rsidRPr="00247FCF">
        <w:rPr>
          <w:lang w:val="en-GB"/>
        </w:rPr>
        <w:t xml:space="preserve"> the</w:t>
      </w:r>
      <w:r w:rsidRPr="00247FCF">
        <w:rPr>
          <w:lang w:val="en-GB"/>
        </w:rPr>
        <w:t xml:space="preserve"> </w:t>
      </w:r>
      <w:r w:rsidRPr="00FD7BD6">
        <w:rPr>
          <w:rStyle w:val="CodeChar"/>
        </w:rPr>
        <w:t xml:space="preserve">BUILDDIR </w:t>
      </w:r>
      <w:r w:rsidRPr="00247FCF">
        <w:rPr>
          <w:lang w:val="en-GB"/>
        </w:rPr>
        <w:t>directory</w:t>
      </w:r>
      <w:r w:rsidR="00885EC7">
        <w:rPr>
          <w:lang w:val="en-GB"/>
        </w:rPr>
        <w:t xml:space="preserve"> using</w:t>
      </w:r>
      <w:r w:rsidR="00885EC7" w:rsidRPr="00885EC7">
        <w:rPr>
          <w:lang w:val="en-GB"/>
        </w:rPr>
        <w:t xml:space="preserve"> </w:t>
      </w:r>
      <w:r w:rsidR="00885EC7" w:rsidRPr="00885EC7">
        <w:rPr>
          <w:rStyle w:val="CodeChar"/>
        </w:rPr>
        <w:t>tar -zxvf ida-7.</w:t>
      </w:r>
      <w:r w:rsidR="00885EC7">
        <w:rPr>
          <w:rStyle w:val="CodeChar"/>
        </w:rPr>
        <w:t>0</w:t>
      </w:r>
      <w:r w:rsidR="00885EC7" w:rsidRPr="00885EC7">
        <w:rPr>
          <w:rStyle w:val="CodeChar"/>
        </w:rPr>
        <w:t>.</w:t>
      </w:r>
      <w:r w:rsidR="00885EC7">
        <w:rPr>
          <w:rStyle w:val="CodeChar"/>
        </w:rPr>
        <w:t>0</w:t>
      </w:r>
      <w:r w:rsidR="00885EC7" w:rsidRPr="00885EC7">
        <w:rPr>
          <w:rStyle w:val="CodeChar"/>
        </w:rPr>
        <w:t>.tar.gz</w:t>
      </w:r>
    </w:p>
    <w:p w14:paraId="290BA395" w14:textId="5EDB77D3" w:rsidR="00A533E2" w:rsidRPr="00247FCF" w:rsidRDefault="00A533E2" w:rsidP="00247FCF">
      <w:pPr>
        <w:pStyle w:val="ListParagraph"/>
        <w:numPr>
          <w:ilvl w:val="0"/>
          <w:numId w:val="3"/>
        </w:numPr>
        <w:rPr>
          <w:lang w:val="en-GB"/>
        </w:rPr>
      </w:pPr>
      <w:r w:rsidRPr="00247FCF">
        <w:rPr>
          <w:lang w:val="en-GB"/>
        </w:rPr>
        <w:t>In BUILDDIR directory</w:t>
      </w:r>
      <w:r w:rsidR="00FD7BD6" w:rsidRPr="00247FCF">
        <w:rPr>
          <w:lang w:val="en-GB"/>
        </w:rPr>
        <w:t xml:space="preserve"> perform three commands</w:t>
      </w:r>
      <w:r w:rsidRPr="00247FCF">
        <w:rPr>
          <w:lang w:val="en-GB"/>
        </w:rPr>
        <w:t>:</w:t>
      </w:r>
    </w:p>
    <w:p w14:paraId="4F4DE86A" w14:textId="1F9EDA8C" w:rsidR="00A533E2" w:rsidRDefault="00A533E2" w:rsidP="00A533E2">
      <w:pPr>
        <w:pStyle w:val="Code"/>
      </w:pPr>
      <w:r w:rsidRPr="00FD7BD6">
        <w:t>cmake -DCMAKE_INSTALL_PREFIX=/path/to/sundials/INSTDIR</w:t>
      </w:r>
      <w:r w:rsidRPr="00FD7BD6">
        <w:br/>
        <w:t>-DEXAMPLES_INSTALL_PATH=/path/to/sundials/INSTDIR</w:t>
      </w:r>
      <w:r w:rsidRPr="00FD7BD6">
        <w:br/>
        <w:t>-DBUILD_FORTRAN_MODULE_INTERFACE=ON</w:t>
      </w:r>
      <w:r w:rsidRPr="00FD7BD6">
        <w:br/>
        <w:t>./ida-7.0.0</w:t>
      </w:r>
    </w:p>
    <w:p w14:paraId="4E0C321D" w14:textId="77777777" w:rsidR="00247FCF" w:rsidRPr="00FD7BD6" w:rsidRDefault="00247FCF" w:rsidP="00A533E2">
      <w:pPr>
        <w:pStyle w:val="Code"/>
      </w:pPr>
    </w:p>
    <w:p w14:paraId="38872163" w14:textId="5B106420" w:rsidR="00A533E2" w:rsidRPr="00FD7BD6" w:rsidRDefault="00FD7BD6" w:rsidP="00FD7BD6">
      <w:pPr>
        <w:pStyle w:val="Code"/>
      </w:pPr>
      <w:r w:rsidRPr="00FD7BD6">
        <w:t>make</w:t>
      </w:r>
    </w:p>
    <w:p w14:paraId="1543750A" w14:textId="77777777" w:rsidR="00247FCF" w:rsidRDefault="00247FCF" w:rsidP="00FD7BD6">
      <w:pPr>
        <w:pStyle w:val="Code"/>
      </w:pPr>
    </w:p>
    <w:p w14:paraId="26DF948C" w14:textId="44EB630B" w:rsidR="00FD7BD6" w:rsidRDefault="00FD7BD6" w:rsidP="00FD7BD6">
      <w:pPr>
        <w:pStyle w:val="Code"/>
      </w:pPr>
      <w:r w:rsidRPr="00FD7BD6">
        <w:t>make install</w:t>
      </w:r>
    </w:p>
    <w:p w14:paraId="2613E997" w14:textId="77777777" w:rsidR="00FD7BD6" w:rsidRPr="00AF4B05" w:rsidRDefault="00FD7BD6" w:rsidP="00FD7BD6">
      <w:pPr>
        <w:rPr>
          <w:lang w:val="en-US"/>
        </w:rPr>
      </w:pPr>
    </w:p>
    <w:p w14:paraId="598F9D18" w14:textId="48446FA6" w:rsidR="00FD7BD6" w:rsidRDefault="00FD7BD6" w:rsidP="00FD7BD6">
      <w:pPr>
        <w:rPr>
          <w:lang w:val="en-US"/>
        </w:rPr>
      </w:pPr>
      <w:r w:rsidRPr="00FD7BD6">
        <w:rPr>
          <w:lang w:val="en-US"/>
        </w:rPr>
        <w:t>Then install the code i</w:t>
      </w:r>
      <w:r>
        <w:rPr>
          <w:lang w:val="en-US"/>
        </w:rPr>
        <w:t>tself:</w:t>
      </w:r>
    </w:p>
    <w:p w14:paraId="7B0A2E3B" w14:textId="39202C56" w:rsidR="00247FCF" w:rsidRDefault="00247FCF" w:rsidP="00247FCF">
      <w:pPr>
        <w:pStyle w:val="ListParagraph"/>
        <w:numPr>
          <w:ilvl w:val="0"/>
          <w:numId w:val="4"/>
        </w:numPr>
        <w:ind w:left="360"/>
        <w:rPr>
          <w:lang w:val="en-US"/>
        </w:rPr>
      </w:pPr>
      <w:r w:rsidRPr="00247FCF">
        <w:rPr>
          <w:lang w:val="en-US"/>
        </w:rPr>
        <w:t xml:space="preserve">Download the last version </w:t>
      </w:r>
      <w:r>
        <w:rPr>
          <w:lang w:val="en-US"/>
        </w:rPr>
        <w:t xml:space="preserve">of the code </w:t>
      </w:r>
      <w:r w:rsidRPr="00247FCF">
        <w:rPr>
          <w:lang w:val="en-US"/>
        </w:rPr>
        <w:t>from github and unpack the archive.</w:t>
      </w:r>
    </w:p>
    <w:p w14:paraId="32A0DE89" w14:textId="68667CAE" w:rsidR="00247FCF" w:rsidRDefault="00247FCF" w:rsidP="00247FCF">
      <w:pPr>
        <w:pStyle w:val="ListParagraph"/>
        <w:numPr>
          <w:ilvl w:val="0"/>
          <w:numId w:val="4"/>
        </w:numPr>
        <w:ind w:left="360"/>
        <w:rPr>
          <w:lang w:val="en-US"/>
        </w:rPr>
      </w:pPr>
      <w:r>
        <w:rPr>
          <w:lang w:val="en-US"/>
        </w:rPr>
        <w:t xml:space="preserve">In </w:t>
      </w:r>
      <w:r w:rsidRPr="00247FCF">
        <w:rPr>
          <w:rStyle w:val="CodeChar"/>
        </w:rPr>
        <w:t>Makefile</w:t>
      </w:r>
      <w:r>
        <w:rPr>
          <w:lang w:val="en-US"/>
        </w:rPr>
        <w:t xml:space="preserve"> file specify the </w:t>
      </w:r>
      <w:r w:rsidRPr="00247FCF">
        <w:rPr>
          <w:lang w:val="en-US"/>
        </w:rPr>
        <w:t>path to SUNDIALS installation directory</w:t>
      </w:r>
      <w:r>
        <w:rPr>
          <w:lang w:val="en-US"/>
        </w:rPr>
        <w:t xml:space="preserve"> and the </w:t>
      </w:r>
      <w:r w:rsidRPr="00247FCF">
        <w:rPr>
          <w:lang w:val="en-US"/>
        </w:rPr>
        <w:t xml:space="preserve">path to </w:t>
      </w:r>
      <w:r>
        <w:rPr>
          <w:lang w:val="en-US"/>
        </w:rPr>
        <w:t xml:space="preserve">the </w:t>
      </w:r>
      <w:r w:rsidRPr="00247FCF">
        <w:rPr>
          <w:lang w:val="en-US"/>
        </w:rPr>
        <w:t>FORTRAN compiler</w:t>
      </w:r>
      <w:r>
        <w:rPr>
          <w:lang w:val="en-US"/>
        </w:rPr>
        <w:t xml:space="preserve"> (</w:t>
      </w:r>
      <w:r w:rsidRPr="00F62946">
        <w:rPr>
          <w:rStyle w:val="CodeChar"/>
        </w:rPr>
        <w:t>gfortran</w:t>
      </w:r>
      <w:r>
        <w:rPr>
          <w:lang w:val="en-US"/>
        </w:rPr>
        <w:t>).</w:t>
      </w:r>
    </w:p>
    <w:p w14:paraId="66D9E895" w14:textId="0A44E5F0" w:rsidR="00247FCF" w:rsidRDefault="00247FCF" w:rsidP="00247FCF">
      <w:pPr>
        <w:pStyle w:val="ListParagraph"/>
        <w:numPr>
          <w:ilvl w:val="0"/>
          <w:numId w:val="4"/>
        </w:numPr>
        <w:ind w:left="360"/>
        <w:rPr>
          <w:lang w:val="en-US"/>
        </w:rPr>
      </w:pPr>
      <w:r>
        <w:rPr>
          <w:lang w:val="en-US"/>
        </w:rPr>
        <w:lastRenderedPageBreak/>
        <w:t xml:space="preserve">Perform </w:t>
      </w:r>
      <w:r w:rsidRPr="00247FCF">
        <w:rPr>
          <w:rStyle w:val="CodeChar"/>
        </w:rPr>
        <w:t>make</w:t>
      </w:r>
      <w:r>
        <w:rPr>
          <w:rStyle w:val="CodeChar"/>
        </w:rPr>
        <w:t xml:space="preserve"> </w:t>
      </w:r>
      <w:r>
        <w:rPr>
          <w:lang w:val="en-US"/>
        </w:rPr>
        <w:t xml:space="preserve">to generate executable and run: </w:t>
      </w:r>
      <w:r w:rsidRPr="00247FCF">
        <w:rPr>
          <w:rStyle w:val="CodeChar"/>
        </w:rPr>
        <w:t>./FRED</w:t>
      </w:r>
    </w:p>
    <w:p w14:paraId="5B27D6BC" w14:textId="74C4C3E6" w:rsidR="00247FCF" w:rsidRDefault="00247FCF" w:rsidP="00247FCF">
      <w:pPr>
        <w:pStyle w:val="ListParagraph"/>
        <w:numPr>
          <w:ilvl w:val="0"/>
          <w:numId w:val="4"/>
        </w:numPr>
        <w:ind w:left="360"/>
        <w:rPr>
          <w:lang w:val="en-US"/>
        </w:rPr>
      </w:pPr>
      <w:r>
        <w:rPr>
          <w:lang w:val="en-US"/>
        </w:rPr>
        <w:t>Post process the results (see Section “</w:t>
      </w:r>
      <w:r>
        <w:rPr>
          <w:lang w:val="en-US"/>
        </w:rPr>
        <w:fldChar w:fldCharType="begin"/>
      </w:r>
      <w:r>
        <w:rPr>
          <w:lang w:val="en-US"/>
        </w:rPr>
        <w:instrText xml:space="preserve"> REF _Ref177644880 \h </w:instrText>
      </w:r>
      <w:r>
        <w:rPr>
          <w:lang w:val="en-US"/>
        </w:rPr>
      </w:r>
      <w:r>
        <w:rPr>
          <w:lang w:val="en-US"/>
        </w:rPr>
        <w:fldChar w:fldCharType="separate"/>
      </w:r>
      <w:r w:rsidRPr="00FD7BD6">
        <w:rPr>
          <w:lang w:val="en-GB"/>
        </w:rPr>
        <w:t xml:space="preserve">Postprocessing script </w:t>
      </w:r>
      <w:r w:rsidRPr="00FD7BD6">
        <w:rPr>
          <w:rFonts w:ascii="Courier New" w:hAnsi="Courier New" w:cs="Courier New"/>
          <w:b/>
          <w:bCs/>
          <w:lang w:val="en-GB"/>
        </w:rPr>
        <w:t>postprocess.py</w:t>
      </w:r>
      <w:r>
        <w:rPr>
          <w:lang w:val="en-US"/>
        </w:rPr>
        <w:fldChar w:fldCharType="end"/>
      </w:r>
      <w:r>
        <w:rPr>
          <w:lang w:val="en-US"/>
        </w:rPr>
        <w:t>”)</w:t>
      </w:r>
    </w:p>
    <w:p w14:paraId="0EF5EA46" w14:textId="18DF4C13" w:rsidR="00AF4B05" w:rsidRDefault="00AF4B05" w:rsidP="00AF4B05">
      <w:pPr>
        <w:pStyle w:val="Heading1"/>
        <w:rPr>
          <w:lang w:val="en-US"/>
        </w:rPr>
      </w:pPr>
      <w:r>
        <w:rPr>
          <w:lang w:val="en-US"/>
        </w:rPr>
        <w:t>Input file specification</w:t>
      </w:r>
    </w:p>
    <w:p w14:paraId="173726AC" w14:textId="16949B2B" w:rsidR="00AF4B05" w:rsidRDefault="00AF4B05" w:rsidP="00AF4B05">
      <w:pPr>
        <w:rPr>
          <w:lang w:val="en-US"/>
        </w:rPr>
      </w:pPr>
      <w:r>
        <w:rPr>
          <w:lang w:val="en-US"/>
        </w:rPr>
        <w:t xml:space="preserve">The input file should have name </w:t>
      </w:r>
      <w:r w:rsidRPr="00AF4B05">
        <w:rPr>
          <w:rStyle w:val="CodeChar"/>
        </w:rPr>
        <w:t>fred.inp</w:t>
      </w:r>
      <w:r>
        <w:rPr>
          <w:lang w:val="en-US"/>
        </w:rPr>
        <w:t>. It consists of cards described below.</w:t>
      </w:r>
    </w:p>
    <w:p w14:paraId="5DE1FD4A" w14:textId="4DD1DA2C" w:rsidR="00AF4B05" w:rsidRDefault="00AF4B05" w:rsidP="00AF4B05">
      <w:pPr>
        <w:pStyle w:val="Heading2"/>
        <w:rPr>
          <w:lang w:val="en-US"/>
        </w:rPr>
      </w:pPr>
      <w:r>
        <w:rPr>
          <w:lang w:val="en-US"/>
        </w:rPr>
        <w:t>Comment</w:t>
      </w:r>
      <w:r w:rsidR="00B94A36">
        <w:rPr>
          <w:lang w:val="en-US"/>
        </w:rPr>
        <w:t xml:space="preserve"> (</w:t>
      </w:r>
      <w:r w:rsidR="00B94A36" w:rsidRPr="00B94A36">
        <w:rPr>
          <w:rStyle w:val="CodeChar"/>
        </w:rPr>
        <w:t>*</w:t>
      </w:r>
      <w:r w:rsidR="00B94A36">
        <w:rPr>
          <w:lang w:val="en-US"/>
        </w:rPr>
        <w:t>)</w:t>
      </w:r>
    </w:p>
    <w:p w14:paraId="5FA6CA5B" w14:textId="4974AA79" w:rsidR="00B94A36" w:rsidRPr="00B94A36" w:rsidRDefault="00B94A36" w:rsidP="00B94A36">
      <w:pPr>
        <w:rPr>
          <w:lang w:val="en-US"/>
        </w:rPr>
      </w:pPr>
      <w:r>
        <w:rPr>
          <w:lang w:val="en-US"/>
        </w:rPr>
        <w:t xml:space="preserve">Asterisk </w:t>
      </w:r>
      <w:r w:rsidRPr="00B94A36">
        <w:rPr>
          <w:rStyle w:val="CodeChar"/>
        </w:rPr>
        <w:t>*</w:t>
      </w:r>
      <w:r>
        <w:rPr>
          <w:lang w:val="en-US"/>
        </w:rPr>
        <w:t xml:space="preserve"> at the first position shows that the card is a comment.</w:t>
      </w:r>
    </w:p>
    <w:p w14:paraId="2B00B831" w14:textId="2593A141" w:rsidR="00AF4B05" w:rsidRDefault="00AF4B05" w:rsidP="00AF4B05">
      <w:pPr>
        <w:pStyle w:val="Heading2"/>
        <w:rPr>
          <w:lang w:val="en-US"/>
        </w:rPr>
      </w:pPr>
      <w:r>
        <w:rPr>
          <w:lang w:val="en-US"/>
        </w:rPr>
        <w:t>Options</w:t>
      </w:r>
      <w:r w:rsidR="00B94A36">
        <w:rPr>
          <w:lang w:val="en-US"/>
        </w:rPr>
        <w:t xml:space="preserve"> (</w:t>
      </w:r>
      <w:r w:rsidR="00B94A36" w:rsidRPr="00537C98">
        <w:rPr>
          <w:rStyle w:val="CodeChar"/>
          <w:b/>
          <w:bCs/>
        </w:rPr>
        <w:t>00000</w:t>
      </w:r>
      <w:r w:rsidR="00537C98" w:rsidRPr="00537C98">
        <w:rPr>
          <w:rStyle w:val="CodeChar"/>
          <w:b/>
          <w:bCs/>
        </w:rPr>
        <w:t>1</w:t>
      </w:r>
      <w:r w:rsidR="00B94A36">
        <w:rPr>
          <w:lang w:val="en-US"/>
        </w:rPr>
        <w:t>)</w:t>
      </w:r>
    </w:p>
    <w:p w14:paraId="3345FB52" w14:textId="77777777" w:rsidR="00537C98" w:rsidRPr="00537C98" w:rsidRDefault="00537C98" w:rsidP="00537C98">
      <w:pPr>
        <w:pStyle w:val="Code"/>
      </w:pPr>
      <w:r w:rsidRPr="00537C98">
        <w:t>*---- ----1---- ----2---- ----3---- ----4---- ----5---- ----6---- ----7----</w:t>
      </w:r>
    </w:p>
    <w:p w14:paraId="1EC74644" w14:textId="50817AD8" w:rsidR="00537C98" w:rsidRPr="00537C98" w:rsidRDefault="00537C98" w:rsidP="00537C98">
      <w:pPr>
        <w:pStyle w:val="Code"/>
      </w:pPr>
      <w:r w:rsidRPr="00537C98">
        <w:t xml:space="preserve">*         </w:t>
      </w:r>
      <w:r>
        <w:t>OPTIONS</w:t>
      </w:r>
      <w:r w:rsidRPr="00537C98">
        <w:t xml:space="preserve"> CARD</w:t>
      </w:r>
    </w:p>
    <w:p w14:paraId="5DDF717F" w14:textId="77777777" w:rsidR="00537C98" w:rsidRPr="00537C98" w:rsidRDefault="00537C98" w:rsidP="00537C98">
      <w:pPr>
        <w:pStyle w:val="Code"/>
      </w:pPr>
      <w:r w:rsidRPr="00537C98">
        <w:t>*---- ----1---- ----2---- ----3---- ----4---- ----5---- ----6---- ----7----</w:t>
      </w:r>
    </w:p>
    <w:p w14:paraId="23DE1DA6" w14:textId="67D196D9" w:rsidR="00B94A36" w:rsidRDefault="00B94A36" w:rsidP="00B94A36">
      <w:pPr>
        <w:pStyle w:val="Code"/>
      </w:pPr>
      <w:r w:rsidRPr="00B94A36">
        <w:t>00000</w:t>
      </w:r>
      <w:r w:rsidR="00537C98">
        <w:t>1</w:t>
      </w:r>
      <w:r>
        <w:tab/>
      </w:r>
      <w:r>
        <w:tab/>
        <w:t>FGR</w:t>
      </w:r>
    </w:p>
    <w:p w14:paraId="1B244099" w14:textId="644F1133" w:rsidR="00B94A36" w:rsidRDefault="00B94A36" w:rsidP="00B94A36">
      <w:pPr>
        <w:pStyle w:val="Code"/>
        <w:rPr>
          <w:lang w:val="en-US"/>
        </w:rPr>
      </w:pPr>
      <w:r w:rsidRPr="00B94A36">
        <w:t>00000</w:t>
      </w:r>
      <w:r w:rsidR="00537C98">
        <w:t>1</w:t>
      </w:r>
      <w:r>
        <w:tab/>
      </w:r>
      <w:r>
        <w:tab/>
      </w:r>
      <w:r w:rsidRPr="00B94A36">
        <w:rPr>
          <w:lang w:val="en-US"/>
        </w:rPr>
        <w:t>FUEL_CREEP</w:t>
      </w:r>
    </w:p>
    <w:p w14:paraId="70CEA9E9" w14:textId="09E7D38B" w:rsidR="00B94A36" w:rsidRDefault="00B94A36" w:rsidP="00B94A36">
      <w:pPr>
        <w:pStyle w:val="Code"/>
      </w:pPr>
      <w:r w:rsidRPr="00B94A36">
        <w:t>00000</w:t>
      </w:r>
      <w:r w:rsidR="00537C98">
        <w:t>1</w:t>
      </w:r>
      <w:r>
        <w:tab/>
      </w:r>
      <w:r>
        <w:tab/>
      </w:r>
      <w:r w:rsidRPr="00B94A36">
        <w:rPr>
          <w:lang w:val="en-US"/>
        </w:rPr>
        <w:t>FUEL_</w:t>
      </w:r>
      <w:r>
        <w:rPr>
          <w:lang w:val="en-US"/>
        </w:rPr>
        <w:t>SWEL</w:t>
      </w:r>
      <w:r w:rsidR="00403096">
        <w:rPr>
          <w:lang w:val="en-US"/>
        </w:rPr>
        <w:t xml:space="preserve">        1.0</w:t>
      </w:r>
    </w:p>
    <w:p w14:paraId="6D675542" w14:textId="25858961" w:rsidR="00B94A36" w:rsidRDefault="00B94A36" w:rsidP="00B94A36">
      <w:pPr>
        <w:pStyle w:val="Code"/>
      </w:pPr>
      <w:r w:rsidRPr="00B94A36">
        <w:t>00000</w:t>
      </w:r>
      <w:r w:rsidR="00537C98">
        <w:t>1</w:t>
      </w:r>
      <w:r>
        <w:tab/>
      </w:r>
      <w:r>
        <w:tab/>
      </w:r>
      <w:r>
        <w:rPr>
          <w:lang w:val="en-US"/>
        </w:rPr>
        <w:t>CLAD</w:t>
      </w:r>
      <w:r w:rsidRPr="00B94A36">
        <w:rPr>
          <w:lang w:val="en-US"/>
        </w:rPr>
        <w:t>_CREEP</w:t>
      </w:r>
    </w:p>
    <w:p w14:paraId="1A42C8FF" w14:textId="445F7F38" w:rsidR="00B94A36" w:rsidRDefault="00B94A36" w:rsidP="00B94A36">
      <w:pPr>
        <w:pStyle w:val="Code"/>
      </w:pPr>
      <w:r w:rsidRPr="00B94A36">
        <w:t>00000</w:t>
      </w:r>
      <w:r w:rsidR="00537C98">
        <w:t>1</w:t>
      </w:r>
      <w:r>
        <w:tab/>
      </w:r>
      <w:r>
        <w:tab/>
      </w:r>
      <w:r w:rsidRPr="00B94A36">
        <w:rPr>
          <w:lang w:val="en-US"/>
        </w:rPr>
        <w:t>FUEL_</w:t>
      </w:r>
      <w:r>
        <w:rPr>
          <w:lang w:val="en-US"/>
        </w:rPr>
        <w:t>RELOC</w:t>
      </w:r>
    </w:p>
    <w:p w14:paraId="4D437583" w14:textId="0880E7FA" w:rsidR="00B94A36" w:rsidRDefault="00B94A36" w:rsidP="00B94A36">
      <w:pPr>
        <w:pStyle w:val="Code"/>
      </w:pPr>
      <w:r w:rsidRPr="00B94A36">
        <w:t>00000</w:t>
      </w:r>
      <w:r w:rsidR="00537C98">
        <w:t>1</w:t>
      </w:r>
      <w:r>
        <w:tab/>
      </w:r>
      <w:r>
        <w:tab/>
      </w:r>
      <w:r>
        <w:rPr>
          <w:lang w:val="en-US"/>
        </w:rPr>
        <w:t>NOMECH</w:t>
      </w:r>
    </w:p>
    <w:p w14:paraId="29941519" w14:textId="6CEE06F6" w:rsidR="00B94A36" w:rsidRPr="00B94A36" w:rsidRDefault="002865BA" w:rsidP="00B94A36">
      <w:pPr>
        <w:rPr>
          <w:lang w:val="en-US"/>
        </w:rPr>
      </w:pPr>
      <w:r>
        <w:rPr>
          <w:lang w:val="en-US"/>
        </w:rPr>
        <w:t>Every card activate</w:t>
      </w:r>
      <w:r w:rsidR="00403096">
        <w:rPr>
          <w:lang w:val="en-US"/>
        </w:rPr>
        <w:t>s</w:t>
      </w:r>
      <w:r>
        <w:rPr>
          <w:lang w:val="en-US"/>
        </w:rPr>
        <w:t xml:space="preserve"> a specific model: fission gas release (</w:t>
      </w:r>
      <w:r w:rsidRPr="002865BA">
        <w:rPr>
          <w:rStyle w:val="CodeChar"/>
        </w:rPr>
        <w:t>FGR</w:t>
      </w:r>
      <w:r>
        <w:rPr>
          <w:lang w:val="en-US"/>
        </w:rPr>
        <w:t>), fuel creep (</w:t>
      </w:r>
      <w:r w:rsidRPr="002865BA">
        <w:rPr>
          <w:rStyle w:val="CodeChar"/>
        </w:rPr>
        <w:t>FUEL_CREEP</w:t>
      </w:r>
      <w:r>
        <w:rPr>
          <w:lang w:val="en-US"/>
        </w:rPr>
        <w:t>), fuel swelling (</w:t>
      </w:r>
      <w:r w:rsidRPr="002865BA">
        <w:rPr>
          <w:rStyle w:val="CodeChar"/>
        </w:rPr>
        <w:t>FUEL_SWEL</w:t>
      </w:r>
      <w:r>
        <w:rPr>
          <w:lang w:val="en-US"/>
        </w:rPr>
        <w:t>)</w:t>
      </w:r>
      <w:r w:rsidR="00403096">
        <w:rPr>
          <w:lang w:val="en-US"/>
        </w:rPr>
        <w:t xml:space="preserve"> and a multiplier of the swelling rate (tuning factor)</w:t>
      </w:r>
      <w:r>
        <w:rPr>
          <w:lang w:val="en-US"/>
        </w:rPr>
        <w:t>, clad creep (</w:t>
      </w:r>
      <w:r w:rsidRPr="002865BA">
        <w:rPr>
          <w:rStyle w:val="CodeChar"/>
        </w:rPr>
        <w:t>CLAD_CREEP</w:t>
      </w:r>
      <w:r>
        <w:rPr>
          <w:lang w:val="en-US"/>
        </w:rPr>
        <w:t>), fuel relocation (</w:t>
      </w:r>
      <w:r w:rsidRPr="002865BA">
        <w:rPr>
          <w:rStyle w:val="CodeChar"/>
        </w:rPr>
        <w:t>FUEL_RELOC</w:t>
      </w:r>
      <w:r>
        <w:rPr>
          <w:lang w:val="en-US"/>
        </w:rPr>
        <w:t xml:space="preserve">). The card with the keyword </w:t>
      </w:r>
      <w:r w:rsidRPr="002865BA">
        <w:rPr>
          <w:rStyle w:val="CodeChar"/>
        </w:rPr>
        <w:t>NOMECH</w:t>
      </w:r>
      <w:r>
        <w:rPr>
          <w:lang w:val="en-US"/>
        </w:rPr>
        <w:t xml:space="preserve"> allows to switch of the whole mechanical calculations.</w:t>
      </w:r>
    </w:p>
    <w:p w14:paraId="55CD4845" w14:textId="1E2E6337" w:rsidR="00AF4B05" w:rsidRDefault="00AF4B05" w:rsidP="00AF4B05">
      <w:pPr>
        <w:pStyle w:val="Heading2"/>
        <w:rPr>
          <w:lang w:val="en-US"/>
        </w:rPr>
      </w:pPr>
      <w:r>
        <w:rPr>
          <w:lang w:val="en-US"/>
        </w:rPr>
        <w:t>Initial temperature</w:t>
      </w:r>
      <w:r w:rsidR="00B94A36">
        <w:rPr>
          <w:lang w:val="en-US"/>
        </w:rPr>
        <w:t xml:space="preserve"> (</w:t>
      </w:r>
      <w:r w:rsidR="00B94A36" w:rsidRPr="00537C98">
        <w:rPr>
          <w:rStyle w:val="CodeChar"/>
          <w:b/>
          <w:bCs/>
        </w:rPr>
        <w:t>00000</w:t>
      </w:r>
      <w:r w:rsidR="00537C98">
        <w:rPr>
          <w:rStyle w:val="CodeChar"/>
          <w:b/>
          <w:bCs/>
        </w:rPr>
        <w:t>2</w:t>
      </w:r>
      <w:r w:rsidR="00B94A36">
        <w:rPr>
          <w:lang w:val="en-US"/>
        </w:rPr>
        <w:t>)</w:t>
      </w:r>
    </w:p>
    <w:p w14:paraId="67F286A5" w14:textId="022154F5" w:rsidR="00537C98" w:rsidRPr="00537C98" w:rsidRDefault="00537C98" w:rsidP="00537C98">
      <w:pPr>
        <w:pStyle w:val="Code"/>
      </w:pPr>
      <w:r w:rsidRPr="00537C98">
        <w:t>*---- ----1---- ----2---- ----3---- ----4---- ----5---- ----6---- ----7----</w:t>
      </w:r>
    </w:p>
    <w:p w14:paraId="5E245D6D" w14:textId="77777777" w:rsidR="00537C98" w:rsidRPr="00537C98" w:rsidRDefault="00537C98" w:rsidP="00537C98">
      <w:pPr>
        <w:pStyle w:val="Code"/>
      </w:pPr>
      <w:r w:rsidRPr="00537C98">
        <w:t>*         INITIAL TEMPERATURE CARD</w:t>
      </w:r>
    </w:p>
    <w:p w14:paraId="3421179C" w14:textId="637106DE" w:rsidR="00537C98" w:rsidRPr="00537C98" w:rsidRDefault="00537C98" w:rsidP="00537C98">
      <w:pPr>
        <w:pStyle w:val="Code"/>
      </w:pPr>
      <w:r w:rsidRPr="00537C98">
        <w:t>*---- ----1---- ----2---- ----3---- ----4---- ----5---- ----6---- ----7----</w:t>
      </w:r>
    </w:p>
    <w:p w14:paraId="74937C8F" w14:textId="77777777" w:rsidR="00537C98" w:rsidRPr="00537C98" w:rsidRDefault="00537C98" w:rsidP="00537C98">
      <w:pPr>
        <w:pStyle w:val="Code"/>
      </w:pPr>
      <w:r w:rsidRPr="00537C98">
        <w:t>*crdno    tem0</w:t>
      </w:r>
    </w:p>
    <w:p w14:paraId="390EC60D" w14:textId="06F324D9" w:rsidR="00B94A36" w:rsidRPr="00537C98" w:rsidRDefault="00537C98" w:rsidP="00537C98">
      <w:pPr>
        <w:pStyle w:val="Code"/>
      </w:pPr>
      <w:r>
        <w:t>0</w:t>
      </w:r>
      <w:r w:rsidRPr="00537C98">
        <w:t>0000</w:t>
      </w:r>
      <w:r>
        <w:t>2</w:t>
      </w:r>
      <w:r w:rsidRPr="00537C98">
        <w:t xml:space="preserve">    668.0</w:t>
      </w:r>
    </w:p>
    <w:p w14:paraId="6D919A79" w14:textId="46A5555E" w:rsidR="00B94A36" w:rsidRPr="00B94A36" w:rsidRDefault="00537C98" w:rsidP="00B94A36">
      <w:pPr>
        <w:rPr>
          <w:lang w:val="en-US"/>
        </w:rPr>
      </w:pPr>
      <w:r>
        <w:rPr>
          <w:lang w:val="en-US"/>
        </w:rPr>
        <w:t>At time zero all temperatures are set equal to the initial temperature (K) specified by this card.</w:t>
      </w:r>
    </w:p>
    <w:p w14:paraId="5FE4140F" w14:textId="4613172C" w:rsidR="00AF4B05" w:rsidRDefault="00AF4B05" w:rsidP="00AF4B05">
      <w:pPr>
        <w:pStyle w:val="Heading2"/>
        <w:rPr>
          <w:lang w:val="en-US"/>
        </w:rPr>
      </w:pPr>
      <w:r>
        <w:rPr>
          <w:lang w:val="en-US"/>
        </w:rPr>
        <w:t>A</w:t>
      </w:r>
      <w:r w:rsidRPr="00AF4B05">
        <w:rPr>
          <w:lang w:val="en-US"/>
        </w:rPr>
        <w:t>xial division</w:t>
      </w:r>
      <w:r w:rsidR="00B94A36">
        <w:rPr>
          <w:lang w:val="en-US"/>
        </w:rPr>
        <w:t xml:space="preserve"> (</w:t>
      </w:r>
      <w:r w:rsidR="00B94A36" w:rsidRPr="00537C98">
        <w:rPr>
          <w:rStyle w:val="CodeChar"/>
          <w:b/>
          <w:bCs/>
        </w:rPr>
        <w:t>000003</w:t>
      </w:r>
      <w:r w:rsidR="00B94A36">
        <w:rPr>
          <w:lang w:val="en-US"/>
        </w:rPr>
        <w:t>)</w:t>
      </w:r>
    </w:p>
    <w:p w14:paraId="43066EC9" w14:textId="60A9C102" w:rsidR="00537C98" w:rsidRDefault="00537C98" w:rsidP="00537C98">
      <w:pPr>
        <w:pStyle w:val="Code"/>
      </w:pPr>
      <w:r>
        <w:t>*---- ----1---- ----2---- ----3---- ----4---- ----5---- ----6---- ----7----</w:t>
      </w:r>
    </w:p>
    <w:p w14:paraId="68D4EA96" w14:textId="6CC4DF21" w:rsidR="00537C98" w:rsidRDefault="00537C98" w:rsidP="00537C98">
      <w:pPr>
        <w:pStyle w:val="Code"/>
      </w:pPr>
      <w:r>
        <w:t>*         INITIAL AXIAL DIVISION</w:t>
      </w:r>
      <w:r w:rsidR="00947C56">
        <w:t xml:space="preserve"> CARD</w:t>
      </w:r>
    </w:p>
    <w:p w14:paraId="4B3866F7" w14:textId="51F5E046" w:rsidR="00537C98" w:rsidRDefault="00537C98" w:rsidP="00537C98">
      <w:pPr>
        <w:pStyle w:val="Code"/>
      </w:pPr>
      <w:r>
        <w:t>*---- ----1---- ----2---- ----3---- ----4---- ----5---- ----6---- ----7----</w:t>
      </w:r>
    </w:p>
    <w:p w14:paraId="4DD2EFD7" w14:textId="77777777" w:rsidR="00537C98" w:rsidRDefault="00537C98" w:rsidP="00537C98">
      <w:pPr>
        <w:pStyle w:val="Code"/>
      </w:pPr>
      <w:r>
        <w:t>*crdno    dz0       nz</w:t>
      </w:r>
    </w:p>
    <w:p w14:paraId="21D09208" w14:textId="37FCE244" w:rsidR="00B94A36" w:rsidRDefault="00537C98" w:rsidP="00537C98">
      <w:pPr>
        <w:pStyle w:val="Code"/>
      </w:pPr>
      <w:r>
        <w:t>000003    0.05      17</w:t>
      </w:r>
    </w:p>
    <w:p w14:paraId="1ED463F3" w14:textId="0B15F541" w:rsidR="00B94A36" w:rsidRPr="00B94A36" w:rsidRDefault="00537C98" w:rsidP="00B94A36">
      <w:pPr>
        <w:rPr>
          <w:lang w:val="en-US"/>
        </w:rPr>
      </w:pPr>
      <w:r>
        <w:rPr>
          <w:lang w:val="en-US"/>
        </w:rPr>
        <w:t>The code uses a uniform axial nodalization. The axial division card specified the height of the axial layers (m) and the number of the axial layers.</w:t>
      </w:r>
    </w:p>
    <w:p w14:paraId="224B32C6" w14:textId="35F3E242" w:rsidR="00947C56" w:rsidRDefault="00947C56" w:rsidP="00947C56">
      <w:pPr>
        <w:pStyle w:val="Heading2"/>
        <w:rPr>
          <w:lang w:val="en-US"/>
        </w:rPr>
      </w:pPr>
      <w:r>
        <w:rPr>
          <w:lang w:val="en-US"/>
        </w:rPr>
        <w:t>Fixed time (</w:t>
      </w:r>
      <w:r w:rsidRPr="00537C98">
        <w:rPr>
          <w:rStyle w:val="CodeChar"/>
          <w:b/>
          <w:bCs/>
        </w:rPr>
        <w:t>00000</w:t>
      </w:r>
      <w:r>
        <w:rPr>
          <w:rStyle w:val="CodeChar"/>
          <w:b/>
          <w:bCs/>
        </w:rPr>
        <w:t>4</w:t>
      </w:r>
      <w:r>
        <w:rPr>
          <w:lang w:val="en-US"/>
        </w:rPr>
        <w:t>)</w:t>
      </w:r>
    </w:p>
    <w:p w14:paraId="39E7988B" w14:textId="77777777" w:rsidR="00947C56" w:rsidRDefault="00947C56" w:rsidP="00947C56">
      <w:pPr>
        <w:pStyle w:val="Code"/>
      </w:pPr>
      <w:r>
        <w:t>*---- ----1---- ----2---- ----3---- ----4---- ----5---- ----6---- ----7----</w:t>
      </w:r>
    </w:p>
    <w:p w14:paraId="04D3D255" w14:textId="32EE82A3" w:rsidR="00947C56" w:rsidRDefault="00947C56" w:rsidP="00947C56">
      <w:pPr>
        <w:pStyle w:val="Code"/>
      </w:pPr>
      <w:r>
        <w:t>*         FIXED TIME CARD</w:t>
      </w:r>
    </w:p>
    <w:p w14:paraId="4D38C572" w14:textId="77777777" w:rsidR="00947C56" w:rsidRDefault="00947C56" w:rsidP="00947C56">
      <w:pPr>
        <w:pStyle w:val="Code"/>
      </w:pPr>
      <w:r>
        <w:t>*---- ----1---- ----2---- ----3---- ----4---- ----5---- ----6---- ----7----</w:t>
      </w:r>
    </w:p>
    <w:p w14:paraId="15FB7398" w14:textId="0DD36F87" w:rsidR="00947C56" w:rsidRDefault="00947C56" w:rsidP="00947C56">
      <w:pPr>
        <w:pStyle w:val="Code"/>
      </w:pPr>
      <w:r>
        <w:t>*crdno    ftime</w:t>
      </w:r>
    </w:p>
    <w:p w14:paraId="6A8E4524" w14:textId="3EDFE9BF" w:rsidR="00947C56" w:rsidRDefault="00947C56" w:rsidP="00947C56">
      <w:pPr>
        <w:pStyle w:val="Code"/>
      </w:pPr>
      <w:r>
        <w:t>000004    86400.0</w:t>
      </w:r>
    </w:p>
    <w:p w14:paraId="6EFF5562" w14:textId="0CB0C347" w:rsidR="00947C56" w:rsidRPr="005123AE" w:rsidRDefault="005123AE" w:rsidP="00947C56">
      <w:pPr>
        <w:rPr>
          <w:lang w:val="en-US"/>
        </w:rPr>
      </w:pPr>
      <w:r w:rsidRPr="005123AE">
        <w:rPr>
          <w:lang w:val="en-US"/>
        </w:rPr>
        <w:t>The user can instruct the solver to reach exact time</w:t>
      </w:r>
      <w:r w:rsidR="002E5B45">
        <w:rPr>
          <w:lang w:val="en-US"/>
        </w:rPr>
        <w:t>s</w:t>
      </w:r>
      <w:r>
        <w:rPr>
          <w:lang w:val="en-US"/>
        </w:rPr>
        <w:t xml:space="preserve"> (up to 50</w:t>
      </w:r>
      <w:r w:rsidR="002E5B45">
        <w:rPr>
          <w:lang w:val="en-US"/>
        </w:rPr>
        <w:t xml:space="preserve"> cards</w:t>
      </w:r>
      <w:r>
        <w:rPr>
          <w:lang w:val="en-US"/>
        </w:rPr>
        <w:t>)</w:t>
      </w:r>
      <w:r w:rsidRPr="005123AE">
        <w:rPr>
          <w:lang w:val="en-US"/>
        </w:rPr>
        <w:t>.</w:t>
      </w:r>
    </w:p>
    <w:p w14:paraId="66CCD8C4" w14:textId="0878E862" w:rsidR="00AF4B05" w:rsidRDefault="00AF4B05" w:rsidP="00AF4B05">
      <w:pPr>
        <w:pStyle w:val="Heading2"/>
        <w:rPr>
          <w:lang w:val="en-US"/>
        </w:rPr>
      </w:pPr>
      <w:r>
        <w:rPr>
          <w:lang w:val="en-US"/>
        </w:rPr>
        <w:t>Fuel</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1</w:t>
      </w:r>
      <w:r w:rsidR="000A382A">
        <w:rPr>
          <w:lang w:val="en-US"/>
        </w:rPr>
        <w:t>)</w:t>
      </w:r>
    </w:p>
    <w:p w14:paraId="248DF9EC" w14:textId="4D737AD3" w:rsidR="008D60F8" w:rsidRPr="008D60F8" w:rsidRDefault="008D60F8" w:rsidP="008D60F8">
      <w:pPr>
        <w:pStyle w:val="Code"/>
      </w:pPr>
      <w:r w:rsidRPr="008D60F8">
        <w:t>*---- ----1---- ----2---- ----3---- ----4---- ----5---- ----6---- ----7----</w:t>
      </w:r>
    </w:p>
    <w:p w14:paraId="75B98C20" w14:textId="77777777" w:rsidR="008D60F8" w:rsidRPr="008D60F8" w:rsidRDefault="008D60F8" w:rsidP="008D60F8">
      <w:pPr>
        <w:pStyle w:val="Code"/>
      </w:pPr>
      <w:r w:rsidRPr="008D60F8">
        <w:t>*         FUEL CARD</w:t>
      </w:r>
    </w:p>
    <w:p w14:paraId="6A41AD12" w14:textId="623BD2CF" w:rsidR="008D60F8" w:rsidRPr="008D60F8" w:rsidRDefault="008D60F8" w:rsidP="008D60F8">
      <w:pPr>
        <w:pStyle w:val="Code"/>
      </w:pPr>
      <w:r w:rsidRPr="008D60F8">
        <w:lastRenderedPageBreak/>
        <w:t>*---- ----1---- ----2---- ----3---- ----4---- ----5---- ----6---- ----7----</w:t>
      </w:r>
    </w:p>
    <w:p w14:paraId="749978B5" w14:textId="77777777" w:rsidR="008D60F8" w:rsidRPr="008D60F8" w:rsidRDefault="008D60F8" w:rsidP="008D60F8">
      <w:pPr>
        <w:pStyle w:val="Code"/>
      </w:pPr>
      <w:r w:rsidRPr="008D60F8">
        <w:t>*crdno    fmat      fden      pucont    rfi       rfo       ruff      stoch     nf</w:t>
      </w:r>
    </w:p>
    <w:p w14:paraId="3CDFB2F8" w14:textId="3EB8AA8B" w:rsidR="00B94A36" w:rsidRDefault="008D60F8" w:rsidP="008D60F8">
      <w:pPr>
        <w:pStyle w:val="Code"/>
      </w:pPr>
      <w:r w:rsidRPr="008D60F8">
        <w:t>100001    mox       10410.    0.45      1.0E-3    2.71E-3   3.0E-6    2.0       22</w:t>
      </w:r>
    </w:p>
    <w:p w14:paraId="4B93BADE" w14:textId="73C90F98" w:rsidR="008D60F8" w:rsidRPr="00B94A36" w:rsidRDefault="008D60F8" w:rsidP="008D60F8">
      <w:pPr>
        <w:rPr>
          <w:lang w:val="en-US"/>
        </w:rPr>
      </w:pPr>
      <w:r>
        <w:rPr>
          <w:lang w:val="en-US"/>
        </w:rPr>
        <w:t xml:space="preserve">The card specifies the fuel material (only </w:t>
      </w:r>
      <w:r w:rsidRPr="008D60F8">
        <w:rPr>
          <w:rStyle w:val="CodeChar"/>
        </w:rPr>
        <w:t>mox</w:t>
      </w:r>
      <w:r>
        <w:rPr>
          <w:lang w:val="en-US"/>
        </w:rPr>
        <w:t xml:space="preserve"> is available for the current version), as-fabricated fuel density (kg/m</w:t>
      </w:r>
      <w:r w:rsidRPr="008D60F8">
        <w:rPr>
          <w:vertAlign w:val="superscript"/>
          <w:lang w:val="en-US"/>
        </w:rPr>
        <w:t>3</w:t>
      </w:r>
      <w:r>
        <w:rPr>
          <w:lang w:val="en-US"/>
        </w:rPr>
        <w:t>), plutonium weight fraction (kg/kg), inner and outer radii of the fuel pellet (m), fuel outer surface roughness (m), initial stoichiometry of the fuel, and number of the radial nodes.</w:t>
      </w:r>
    </w:p>
    <w:p w14:paraId="4D4FE746" w14:textId="5E4A6341" w:rsidR="00AF4B05" w:rsidRDefault="00AF4B05" w:rsidP="00AF4B05">
      <w:pPr>
        <w:pStyle w:val="Heading2"/>
        <w:rPr>
          <w:lang w:val="en-US"/>
        </w:rPr>
      </w:pPr>
      <w:r>
        <w:rPr>
          <w:lang w:val="en-US"/>
        </w:rPr>
        <w:t>Gap</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2</w:t>
      </w:r>
      <w:r w:rsidR="000A382A">
        <w:rPr>
          <w:lang w:val="en-US"/>
        </w:rPr>
        <w:t>)</w:t>
      </w:r>
    </w:p>
    <w:p w14:paraId="620E6077" w14:textId="3F4A00E4" w:rsidR="000A382A" w:rsidRPr="000A382A" w:rsidRDefault="000A382A" w:rsidP="000A382A">
      <w:pPr>
        <w:pStyle w:val="Code"/>
      </w:pPr>
      <w:r w:rsidRPr="000A382A">
        <w:t>*---- ----1---- ----2---- ----3---- ----4---- ----5---- ----6---- ----7----</w:t>
      </w:r>
    </w:p>
    <w:p w14:paraId="5C9798F5" w14:textId="1510EE7E" w:rsidR="000A382A" w:rsidRPr="000A382A" w:rsidRDefault="000A382A" w:rsidP="000A382A">
      <w:pPr>
        <w:pStyle w:val="Code"/>
      </w:pPr>
      <w:r w:rsidRPr="000A382A">
        <w:t>*         GAP CARD</w:t>
      </w:r>
    </w:p>
    <w:p w14:paraId="3ED3E624" w14:textId="69461798" w:rsidR="000A382A" w:rsidRPr="000A382A" w:rsidRDefault="000A382A" w:rsidP="000A382A">
      <w:pPr>
        <w:pStyle w:val="Code"/>
      </w:pPr>
      <w:r w:rsidRPr="000A382A">
        <w:t>*---- ----1---- ----2---- ----3---- ----4---- ----5---- ----6---- ----7----</w:t>
      </w:r>
    </w:p>
    <w:p w14:paraId="6230C593" w14:textId="77777777" w:rsidR="000A382A" w:rsidRPr="00CD09C3" w:rsidRDefault="000A382A" w:rsidP="000A382A">
      <w:pPr>
        <w:pStyle w:val="Code"/>
        <w:rPr>
          <w:lang w:val="en-US"/>
        </w:rPr>
      </w:pPr>
      <w:r w:rsidRPr="00CD09C3">
        <w:rPr>
          <w:lang w:val="en-US"/>
        </w:rPr>
        <w:t>*crdno    gmat      dgap      pin       vpl</w:t>
      </w:r>
    </w:p>
    <w:p w14:paraId="7C4B3D23" w14:textId="041871B9" w:rsidR="00B94A36" w:rsidRPr="00CD09C3" w:rsidRDefault="000A382A" w:rsidP="000A382A">
      <w:pPr>
        <w:pStyle w:val="Code"/>
        <w:rPr>
          <w:lang w:val="en-US"/>
        </w:rPr>
      </w:pPr>
      <w:r w:rsidRPr="00CD09C3">
        <w:rPr>
          <w:lang w:val="en-US"/>
        </w:rPr>
        <w:t>100002    he        115.0E-6  0.1       1.455E-5</w:t>
      </w:r>
    </w:p>
    <w:p w14:paraId="20429D93" w14:textId="05E587CF" w:rsidR="000A382A" w:rsidRPr="00B94A36" w:rsidRDefault="000A382A" w:rsidP="000A382A">
      <w:pPr>
        <w:rPr>
          <w:lang w:val="en-US"/>
        </w:rPr>
      </w:pPr>
      <w:r>
        <w:rPr>
          <w:lang w:val="en-US"/>
        </w:rPr>
        <w:t xml:space="preserve">The card specifies the gap material (only </w:t>
      </w:r>
      <w:r>
        <w:rPr>
          <w:rStyle w:val="CodeChar"/>
        </w:rPr>
        <w:t>he</w:t>
      </w:r>
      <w:r>
        <w:rPr>
          <w:lang w:val="en-US"/>
        </w:rPr>
        <w:t xml:space="preserve"> is available for the current version), as-fabricated fuel-clad gap width (m), as-fabricated inner gas pressure (MPa), and gas plenum volume (m</w:t>
      </w:r>
      <w:r w:rsidRPr="000A382A">
        <w:rPr>
          <w:vertAlign w:val="superscript"/>
          <w:lang w:val="en-US"/>
        </w:rPr>
        <w:t>3</w:t>
      </w:r>
      <w:r>
        <w:rPr>
          <w:lang w:val="en-US"/>
        </w:rPr>
        <w:t>).</w:t>
      </w:r>
    </w:p>
    <w:p w14:paraId="3491A3E3" w14:textId="52EA7B7F" w:rsidR="00AF4B05" w:rsidRDefault="00AF4B05" w:rsidP="00AF4B05">
      <w:pPr>
        <w:pStyle w:val="Heading2"/>
        <w:rPr>
          <w:lang w:val="en-US"/>
        </w:rPr>
      </w:pPr>
      <w:r>
        <w:rPr>
          <w:lang w:val="en-US"/>
        </w:rPr>
        <w:t>Clad</w:t>
      </w:r>
      <w:r w:rsidR="003A7E12">
        <w:rPr>
          <w:lang w:val="en-US"/>
        </w:rPr>
        <w:t xml:space="preserve"> (</w:t>
      </w:r>
      <w:r w:rsidR="003A7E12">
        <w:rPr>
          <w:rStyle w:val="CodeChar"/>
          <w:b/>
          <w:bCs/>
        </w:rPr>
        <w:t>1</w:t>
      </w:r>
      <w:r w:rsidR="003A7E12" w:rsidRPr="00537C98">
        <w:rPr>
          <w:rStyle w:val="CodeChar"/>
          <w:b/>
          <w:bCs/>
        </w:rPr>
        <w:t>0000</w:t>
      </w:r>
      <w:r w:rsidR="003A7E12">
        <w:rPr>
          <w:rStyle w:val="CodeChar"/>
          <w:b/>
          <w:bCs/>
        </w:rPr>
        <w:t>3</w:t>
      </w:r>
      <w:r w:rsidR="003A7E12">
        <w:rPr>
          <w:lang w:val="en-US"/>
        </w:rPr>
        <w:t>)</w:t>
      </w:r>
    </w:p>
    <w:p w14:paraId="6FCCB785" w14:textId="0E85F9EC" w:rsidR="003320AE" w:rsidRPr="003320AE" w:rsidRDefault="003320AE" w:rsidP="003320AE">
      <w:pPr>
        <w:pStyle w:val="Code"/>
      </w:pPr>
      <w:r w:rsidRPr="003320AE">
        <w:t>*---- ----1---- ----2---- ----3---- ----4---- ----5---- ----6---- ----7----</w:t>
      </w:r>
    </w:p>
    <w:p w14:paraId="1BA94C13" w14:textId="77777777" w:rsidR="003320AE" w:rsidRPr="003320AE" w:rsidRDefault="003320AE" w:rsidP="003320AE">
      <w:pPr>
        <w:pStyle w:val="Code"/>
      </w:pPr>
      <w:r w:rsidRPr="003320AE">
        <w:t>*         CLADDING CARD</w:t>
      </w:r>
    </w:p>
    <w:p w14:paraId="48D837F7" w14:textId="44D195F2" w:rsidR="003320AE" w:rsidRPr="003320AE" w:rsidRDefault="003320AE" w:rsidP="003320AE">
      <w:pPr>
        <w:pStyle w:val="Code"/>
      </w:pPr>
      <w:r w:rsidRPr="003320AE">
        <w:t>*---- ----1---- ----2---- ----3---- ----4---- ----5---- ----6---- ----7----</w:t>
      </w:r>
    </w:p>
    <w:p w14:paraId="29E7C803" w14:textId="77777777" w:rsidR="003320AE" w:rsidRPr="003320AE" w:rsidRDefault="003320AE" w:rsidP="003320AE">
      <w:pPr>
        <w:pStyle w:val="Code"/>
      </w:pPr>
      <w:r w:rsidRPr="003320AE">
        <w:t>*crdno    cmat      rco       roc0      rufc      nc</w:t>
      </w:r>
    </w:p>
    <w:p w14:paraId="5C015977" w14:textId="3BF0E74B" w:rsidR="00B94A36" w:rsidRPr="003320AE" w:rsidRDefault="003320AE" w:rsidP="003320AE">
      <w:pPr>
        <w:pStyle w:val="Code"/>
      </w:pPr>
      <w:r w:rsidRPr="003320AE">
        <w:t>100003    aim1      3.275E-3  7900.     1.0E-6    3</w:t>
      </w:r>
    </w:p>
    <w:p w14:paraId="5A68A3F4" w14:textId="72CE6313" w:rsidR="003A7E12" w:rsidRPr="00B94A36" w:rsidRDefault="003A7E12" w:rsidP="003A7E12">
      <w:pPr>
        <w:rPr>
          <w:lang w:val="en-US"/>
        </w:rPr>
      </w:pPr>
      <w:r>
        <w:rPr>
          <w:lang w:val="en-US"/>
        </w:rPr>
        <w:t>The card specifies the cladding material (</w:t>
      </w:r>
      <w:r>
        <w:rPr>
          <w:rStyle w:val="CodeChar"/>
        </w:rPr>
        <w:t>aim1</w:t>
      </w:r>
      <w:r>
        <w:rPr>
          <w:lang w:val="en-US"/>
        </w:rPr>
        <w:t xml:space="preserve"> , which is 15-15Ti stainless steel, </w:t>
      </w:r>
      <w:r w:rsidR="00403096">
        <w:rPr>
          <w:lang w:val="en-US"/>
        </w:rPr>
        <w:t xml:space="preserve">and </w:t>
      </w:r>
      <w:r w:rsidR="00403096" w:rsidRPr="00403096">
        <w:rPr>
          <w:rStyle w:val="CodeChar"/>
        </w:rPr>
        <w:t>t91</w:t>
      </w:r>
      <w:r w:rsidR="00403096">
        <w:rPr>
          <w:lang w:val="en-US"/>
        </w:rPr>
        <w:t xml:space="preserve"> stainlesse steel are</w:t>
      </w:r>
      <w:r>
        <w:rPr>
          <w:lang w:val="en-US"/>
        </w:rPr>
        <w:t xml:space="preserve"> available for the current version), as-fabricated outer clad radius (m) and density (kg/m3), as well as number of radial nodes in the cladding.</w:t>
      </w:r>
    </w:p>
    <w:p w14:paraId="4CD7FAFB" w14:textId="77777777" w:rsidR="003A7E12" w:rsidRDefault="003A7E12" w:rsidP="003A7E12">
      <w:pPr>
        <w:pStyle w:val="Heading2"/>
        <w:rPr>
          <w:lang w:val="en-US"/>
        </w:rPr>
      </w:pPr>
      <w:r>
        <w:rPr>
          <w:lang w:val="en-US"/>
        </w:rPr>
        <w:t>T</w:t>
      </w:r>
      <w:r w:rsidRPr="00AF4B05">
        <w:rPr>
          <w:lang w:val="en-US"/>
        </w:rPr>
        <w:t>ime</w:t>
      </w:r>
      <w:r>
        <w:rPr>
          <w:lang w:val="en-US"/>
        </w:rPr>
        <w:t xml:space="preserve"> (</w:t>
      </w:r>
      <w:r>
        <w:rPr>
          <w:rStyle w:val="CodeChar"/>
          <w:b/>
          <w:bCs/>
        </w:rPr>
        <w:t>2</w:t>
      </w:r>
      <w:r w:rsidRPr="00537C98">
        <w:rPr>
          <w:rStyle w:val="CodeChar"/>
          <w:b/>
          <w:bCs/>
        </w:rPr>
        <w:t>0000</w:t>
      </w:r>
      <w:r>
        <w:rPr>
          <w:rStyle w:val="CodeChar"/>
          <w:b/>
          <w:bCs/>
        </w:rPr>
        <w:t>0</w:t>
      </w:r>
      <w:r>
        <w:rPr>
          <w:lang w:val="en-US"/>
        </w:rPr>
        <w:t>)</w:t>
      </w:r>
    </w:p>
    <w:p w14:paraId="14C45EFB" w14:textId="77777777" w:rsidR="003A7E12" w:rsidRPr="003A7E12" w:rsidRDefault="003A7E12" w:rsidP="003A7E12">
      <w:pPr>
        <w:pStyle w:val="Code"/>
      </w:pPr>
      <w:r w:rsidRPr="003A7E12">
        <w:t>*---- ----1---- ----2---- ----3---- ----4---- ----5---- ----6---- ----7----</w:t>
      </w:r>
    </w:p>
    <w:p w14:paraId="4C7C76F5" w14:textId="77777777" w:rsidR="003A7E12" w:rsidRPr="003A7E12" w:rsidRDefault="003A7E12" w:rsidP="003A7E12">
      <w:pPr>
        <w:pStyle w:val="Code"/>
      </w:pPr>
      <w:r w:rsidRPr="003A7E12">
        <w:t>*         TIME CARD</w:t>
      </w:r>
    </w:p>
    <w:p w14:paraId="5DEC828C" w14:textId="77777777" w:rsidR="003A7E12" w:rsidRPr="003A7E12" w:rsidRDefault="003A7E12" w:rsidP="003A7E12">
      <w:pPr>
        <w:pStyle w:val="Code"/>
      </w:pPr>
      <w:r w:rsidRPr="003A7E12">
        <w:t>*---- ----1---- ----2---- ----3---- ----4---- ----5---- ----6---- ----7----</w:t>
      </w:r>
    </w:p>
    <w:p w14:paraId="55592420" w14:textId="77777777" w:rsidR="003A7E12" w:rsidRPr="003A7E12" w:rsidRDefault="003A7E12" w:rsidP="003A7E12">
      <w:pPr>
        <w:pStyle w:val="Code"/>
      </w:pPr>
      <w:r w:rsidRPr="003A7E12">
        <w:t>*crdno    tend       dtout    hmax</w:t>
      </w:r>
    </w:p>
    <w:p w14:paraId="57CBD5B6" w14:textId="77777777" w:rsidR="003A7E12" w:rsidRPr="003A7E12" w:rsidRDefault="003A7E12" w:rsidP="003A7E12">
      <w:pPr>
        <w:pStyle w:val="Code"/>
      </w:pPr>
      <w:r>
        <w:t>2</w:t>
      </w:r>
      <w:r w:rsidRPr="003A7E12">
        <w:t>00000    3.494398E8 86400.   3600.</w:t>
      </w:r>
    </w:p>
    <w:p w14:paraId="4530F716" w14:textId="4ADD55B7" w:rsidR="003A7E12" w:rsidRPr="00B94A36" w:rsidRDefault="003A7E12" w:rsidP="003A7E12">
      <w:pPr>
        <w:rPr>
          <w:lang w:val="en-US"/>
        </w:rPr>
      </w:pPr>
      <w:bookmarkStart w:id="0" w:name="_Hlk177722106"/>
      <w:r>
        <w:rPr>
          <w:lang w:val="en-US"/>
        </w:rPr>
        <w:t>The card specifies the final time (s), output time step (s) and maximum time step (s).</w:t>
      </w:r>
    </w:p>
    <w:bookmarkEnd w:id="0"/>
    <w:p w14:paraId="6A971A45" w14:textId="0275D91B" w:rsidR="00AF4B05" w:rsidRDefault="00AF4B05" w:rsidP="00AF4B05">
      <w:pPr>
        <w:pStyle w:val="Heading2"/>
        <w:rPr>
          <w:lang w:val="en-US"/>
        </w:rPr>
      </w:pPr>
      <w:r>
        <w:rPr>
          <w:lang w:val="en-US"/>
        </w:rPr>
        <w:t>C</w:t>
      </w:r>
      <w:r w:rsidRPr="00AF4B05">
        <w:rPr>
          <w:lang w:val="en-US"/>
        </w:rPr>
        <w:t>lad outer temperature</w:t>
      </w:r>
      <w:r w:rsidR="005F5AFC">
        <w:rPr>
          <w:lang w:val="en-US"/>
        </w:rPr>
        <w:t xml:space="preserve"> vs time table</w:t>
      </w:r>
      <w:r w:rsidR="007D7CE4">
        <w:rPr>
          <w:lang w:val="en-US"/>
        </w:rPr>
        <w:t xml:space="preserve"> (</w:t>
      </w:r>
      <w:r w:rsidR="007D7CE4">
        <w:rPr>
          <w:rStyle w:val="CodeChar"/>
          <w:b/>
          <w:bCs/>
        </w:rPr>
        <w:t>2</w:t>
      </w:r>
      <w:r w:rsidR="007D7CE4" w:rsidRPr="00537C98">
        <w:rPr>
          <w:rStyle w:val="CodeChar"/>
          <w:b/>
          <w:bCs/>
        </w:rPr>
        <w:t>0000</w:t>
      </w:r>
      <w:r w:rsidR="007D7CE4">
        <w:rPr>
          <w:rStyle w:val="CodeChar"/>
          <w:b/>
          <w:bCs/>
        </w:rPr>
        <w:t>1</w:t>
      </w:r>
      <w:r w:rsidR="007D7CE4">
        <w:rPr>
          <w:lang w:val="en-US"/>
        </w:rPr>
        <w:t>)</w:t>
      </w:r>
    </w:p>
    <w:p w14:paraId="674DE1B1" w14:textId="4C913767" w:rsidR="002A70BF" w:rsidRPr="002A70BF" w:rsidRDefault="002A70BF" w:rsidP="002A70BF">
      <w:pPr>
        <w:pStyle w:val="Code"/>
      </w:pPr>
      <w:r w:rsidRPr="002A70BF">
        <w:t>*---- ----1---- ----2---- ----3---- ----4---- ----5---- ----6---- ----7----</w:t>
      </w:r>
    </w:p>
    <w:p w14:paraId="31D839C3" w14:textId="77777777" w:rsidR="002A70BF" w:rsidRPr="002A70BF" w:rsidRDefault="002A70BF" w:rsidP="002A70BF">
      <w:pPr>
        <w:pStyle w:val="Code"/>
      </w:pPr>
      <w:r w:rsidRPr="002A70BF">
        <w:t>*         CLAD OUTER TEMPERATURE VS TIME TABLE</w:t>
      </w:r>
    </w:p>
    <w:p w14:paraId="4F2CCE59" w14:textId="7A073FAF" w:rsidR="002A70BF" w:rsidRDefault="002A70BF" w:rsidP="002A70BF">
      <w:pPr>
        <w:pStyle w:val="Code"/>
      </w:pPr>
      <w:r w:rsidRPr="002A70BF">
        <w:t>*---- ----1---- ----2---- ----3---- ----4---- ----5---- ----6---- ----7----</w:t>
      </w:r>
    </w:p>
    <w:p w14:paraId="6DC3DF65" w14:textId="584FE1E1" w:rsidR="002A70BF" w:rsidRPr="002A70BF" w:rsidRDefault="002A70BF" w:rsidP="002A70BF">
      <w:pPr>
        <w:pStyle w:val="Code"/>
      </w:pPr>
      <w:r>
        <w:t>*crdno    time      tc01      tc02      tc03      tc04      tc05      tc06</w:t>
      </w:r>
    </w:p>
    <w:p w14:paraId="04F50460" w14:textId="5EC27F9C" w:rsidR="002A70BF" w:rsidRPr="002A70BF" w:rsidRDefault="002A70BF" w:rsidP="002A70BF">
      <w:pPr>
        <w:pStyle w:val="Code"/>
      </w:pPr>
      <w:r w:rsidRPr="002A70BF">
        <w:t>20000</w:t>
      </w:r>
      <w:r w:rsidR="00735760">
        <w:t>1</w:t>
      </w:r>
      <w:r w:rsidRPr="002A70BF">
        <w:t xml:space="preserve">    0.0</w:t>
      </w:r>
      <w:r>
        <w:t xml:space="preserve">   </w:t>
      </w:r>
      <w:r w:rsidRPr="002A70BF">
        <w:t xml:space="preserve">    668.0     668.0     668.0     668.0     668.0     668.0     </w:t>
      </w:r>
    </w:p>
    <w:p w14:paraId="698A2CFD" w14:textId="1BA28B1F" w:rsidR="00B94A36" w:rsidRPr="002A70BF" w:rsidRDefault="002A70BF" w:rsidP="002A70BF">
      <w:pPr>
        <w:pStyle w:val="Code"/>
      </w:pPr>
      <w:r w:rsidRPr="002A70BF">
        <w:t>20000</w:t>
      </w:r>
      <w:r w:rsidR="00735760">
        <w:t>1</w:t>
      </w:r>
      <w:r w:rsidRPr="002A70BF">
        <w:t xml:space="preserve">    3</w:t>
      </w:r>
      <w:r>
        <w:t>600.</w:t>
      </w:r>
      <w:r w:rsidRPr="002A70BF">
        <w:t>0</w:t>
      </w:r>
      <w:r>
        <w:t xml:space="preserve">  </w:t>
      </w:r>
      <w:r w:rsidRPr="002A70BF">
        <w:t xml:space="preserve">  660.75    674.50    686.00    698.25    711.70    725.80</w:t>
      </w:r>
    </w:p>
    <w:p w14:paraId="144E4B18" w14:textId="74635269" w:rsidR="002A70BF" w:rsidRPr="00897649" w:rsidRDefault="002A70BF" w:rsidP="002A70BF">
      <w:pPr>
        <w:rPr>
          <w:lang w:val="en-US"/>
        </w:rPr>
      </w:pPr>
      <w:r>
        <w:rPr>
          <w:lang w:val="en-US"/>
        </w:rPr>
        <w:t>Up to 50 cards can be used to specify the evolution of the axial profile of outer cladding temperature (K)</w:t>
      </w:r>
      <w:r w:rsidR="00897649">
        <w:rPr>
          <w:lang w:val="en-US"/>
        </w:rPr>
        <w:t xml:space="preserve"> with time (s)</w:t>
      </w:r>
      <w:r>
        <w:rPr>
          <w:lang w:val="en-US"/>
        </w:rPr>
        <w:t>. This is boundary condition.</w:t>
      </w:r>
      <w:r w:rsidR="00897649" w:rsidRPr="00897649">
        <w:rPr>
          <w:lang w:val="en-US"/>
        </w:rPr>
        <w:t xml:space="preserve"> </w:t>
      </w:r>
      <w:r w:rsidR="00897649">
        <w:rPr>
          <w:lang w:val="en-US"/>
        </w:rPr>
        <w:t xml:space="preserve">Note that to avoid convergence problems, at time zero the clad outer temperature should be equal to the initial temperature specified in card </w:t>
      </w:r>
      <w:r w:rsidR="00897649" w:rsidRPr="00537C98">
        <w:rPr>
          <w:rStyle w:val="CodeChar"/>
          <w:b/>
          <w:bCs/>
        </w:rPr>
        <w:t>00000</w:t>
      </w:r>
      <w:r w:rsidR="00897649">
        <w:rPr>
          <w:rStyle w:val="CodeChar"/>
          <w:b/>
          <w:bCs/>
        </w:rPr>
        <w:t>2</w:t>
      </w:r>
      <w:r w:rsidR="00897649" w:rsidRPr="00897649">
        <w:rPr>
          <w:lang w:val="en-US"/>
        </w:rPr>
        <w:t>.</w:t>
      </w:r>
    </w:p>
    <w:p w14:paraId="56724CDC" w14:textId="0BAA372E" w:rsidR="00AF4B05" w:rsidRDefault="00AF4B05" w:rsidP="00AF4B05">
      <w:pPr>
        <w:pStyle w:val="Heading2"/>
        <w:rPr>
          <w:lang w:val="en-US"/>
        </w:rPr>
      </w:pPr>
      <w:r>
        <w:rPr>
          <w:lang w:val="en-US"/>
        </w:rPr>
        <w:t>P</w:t>
      </w:r>
      <w:r w:rsidRPr="00AF4B05">
        <w:rPr>
          <w:lang w:val="en-US"/>
        </w:rPr>
        <w:t>ower</w:t>
      </w:r>
      <w:r w:rsidR="005F5AFC">
        <w:rPr>
          <w:lang w:val="en-US"/>
        </w:rPr>
        <w:t xml:space="preserve"> density vs time table</w:t>
      </w:r>
      <w:r w:rsidR="00E109EB">
        <w:rPr>
          <w:lang w:val="en-US"/>
        </w:rPr>
        <w:t xml:space="preserve"> (</w:t>
      </w:r>
      <w:r w:rsidR="00E109EB">
        <w:rPr>
          <w:rStyle w:val="CodeChar"/>
          <w:b/>
          <w:bCs/>
        </w:rPr>
        <w:t>2</w:t>
      </w:r>
      <w:r w:rsidR="00E109EB" w:rsidRPr="00537C98">
        <w:rPr>
          <w:rStyle w:val="CodeChar"/>
          <w:b/>
          <w:bCs/>
        </w:rPr>
        <w:t>0000</w:t>
      </w:r>
      <w:r w:rsidR="00E109EB">
        <w:rPr>
          <w:rStyle w:val="CodeChar"/>
          <w:b/>
          <w:bCs/>
        </w:rPr>
        <w:t>2</w:t>
      </w:r>
      <w:r w:rsidR="00E109EB">
        <w:rPr>
          <w:lang w:val="en-US"/>
        </w:rPr>
        <w:t>)</w:t>
      </w:r>
    </w:p>
    <w:p w14:paraId="777C400E" w14:textId="4C816421" w:rsidR="00E109EB" w:rsidRPr="00E109EB" w:rsidRDefault="00E109EB" w:rsidP="00E109EB">
      <w:pPr>
        <w:pStyle w:val="Code"/>
      </w:pPr>
      <w:r w:rsidRPr="00E109EB">
        <w:t>*---- ----1---- ----2---- ----3---- ----4---- ----5---- ----6---- ----7----</w:t>
      </w:r>
    </w:p>
    <w:p w14:paraId="74B24DAC" w14:textId="77777777" w:rsidR="00E109EB" w:rsidRPr="00E109EB" w:rsidRDefault="00E109EB" w:rsidP="00E109EB">
      <w:pPr>
        <w:pStyle w:val="Code"/>
      </w:pPr>
      <w:r w:rsidRPr="00E109EB">
        <w:t>*         POWER DENSITY CARD</w:t>
      </w:r>
    </w:p>
    <w:p w14:paraId="775AB199" w14:textId="1AEB139E" w:rsidR="00E109EB" w:rsidRPr="00E109EB" w:rsidRDefault="00E109EB" w:rsidP="00E109EB">
      <w:pPr>
        <w:pStyle w:val="Code"/>
      </w:pPr>
      <w:r w:rsidRPr="00E109EB">
        <w:t>*---- ----1---- ----2---- ----3---- ----4---- ----5---- ----6---- ----7----</w:t>
      </w:r>
    </w:p>
    <w:p w14:paraId="6D5C2CFF" w14:textId="6097719B" w:rsidR="00E109EB" w:rsidRPr="00E109EB" w:rsidRDefault="00E109EB" w:rsidP="00E109EB">
      <w:pPr>
        <w:pStyle w:val="Code"/>
        <w:rPr>
          <w:lang w:val="en-US"/>
        </w:rPr>
      </w:pPr>
      <w:r w:rsidRPr="00E109EB">
        <w:rPr>
          <w:lang w:val="en-US"/>
        </w:rPr>
        <w:t>*crdno    time(s)   qv1       q</w:t>
      </w:r>
      <w:r>
        <w:rPr>
          <w:lang w:val="en-US"/>
        </w:rPr>
        <w:t>v2       qv3       qv4       qv5       qv6</w:t>
      </w:r>
    </w:p>
    <w:p w14:paraId="04371A91" w14:textId="77D6BFCD" w:rsidR="00E109EB" w:rsidRPr="00CD09C3" w:rsidRDefault="00E109EB" w:rsidP="00E109EB">
      <w:pPr>
        <w:pStyle w:val="Code"/>
        <w:rPr>
          <w:lang w:val="en-US"/>
        </w:rPr>
      </w:pPr>
      <w:r w:rsidRPr="00CD09C3">
        <w:rPr>
          <w:lang w:val="en-US"/>
        </w:rPr>
        <w:t>200002    0.0       0.0       0.0       0.0       0.0       0.0       0.0</w:t>
      </w:r>
    </w:p>
    <w:p w14:paraId="1553828F" w14:textId="77777777" w:rsidR="00E109EB" w:rsidRPr="00CD09C3" w:rsidRDefault="00E109EB" w:rsidP="00E109EB">
      <w:pPr>
        <w:pStyle w:val="Code"/>
        <w:rPr>
          <w:lang w:val="en-US"/>
        </w:rPr>
      </w:pPr>
      <w:r w:rsidRPr="00CD09C3">
        <w:rPr>
          <w:lang w:val="en-US"/>
        </w:rPr>
        <w:t>200002    3600</w:t>
      </w:r>
      <w:r>
        <w:t xml:space="preserve">. </w:t>
      </w:r>
      <w:r w:rsidRPr="00CD09C3">
        <w:rPr>
          <w:lang w:val="en-US"/>
        </w:rPr>
        <w:t xml:space="preserve">    </w:t>
      </w:r>
      <w:r w:rsidRPr="00E109EB">
        <w:rPr>
          <w:lang w:val="en-US"/>
        </w:rPr>
        <w:t>1.11095E9 1.26272E9 1.40308E9 1.54105E9 1.63463E9 1.70308E9</w:t>
      </w:r>
    </w:p>
    <w:p w14:paraId="531AE6B3" w14:textId="5BC58154" w:rsidR="00E109EB" w:rsidRPr="00897649" w:rsidRDefault="00E109EB" w:rsidP="00E109EB">
      <w:pPr>
        <w:rPr>
          <w:lang w:val="en-US"/>
        </w:rPr>
      </w:pPr>
      <w:r>
        <w:rPr>
          <w:lang w:val="en-US"/>
        </w:rPr>
        <w:lastRenderedPageBreak/>
        <w:t>Up to 50 cards can be used to specify the evolution of the axial profile of power density (W/m</w:t>
      </w:r>
      <w:r w:rsidRPr="00E109EB">
        <w:rPr>
          <w:vertAlign w:val="superscript"/>
          <w:lang w:val="en-US"/>
        </w:rPr>
        <w:t>3</w:t>
      </w:r>
      <w:r>
        <w:rPr>
          <w:lang w:val="en-US"/>
        </w:rPr>
        <w:t>)</w:t>
      </w:r>
      <w:r w:rsidR="00897649">
        <w:rPr>
          <w:lang w:val="en-US"/>
        </w:rPr>
        <w:t xml:space="preserve"> with time (s)</w:t>
      </w:r>
      <w:r>
        <w:rPr>
          <w:lang w:val="en-US"/>
        </w:rPr>
        <w:t>. This is boundary condition.</w:t>
      </w:r>
      <w:r w:rsidR="00897649">
        <w:rPr>
          <w:lang w:val="en-US"/>
        </w:rPr>
        <w:t xml:space="preserve"> Note that to avoid convergence problems, at time zero the power density should be equal to zero</w:t>
      </w:r>
      <w:r w:rsidR="00897649" w:rsidRPr="00897649">
        <w:rPr>
          <w:lang w:val="en-US"/>
        </w:rPr>
        <w:t>.</w:t>
      </w:r>
    </w:p>
    <w:p w14:paraId="525457D3" w14:textId="7D726929" w:rsidR="00AF4B05" w:rsidRDefault="00AF4B05" w:rsidP="00AF4B05">
      <w:pPr>
        <w:pStyle w:val="Heading2"/>
        <w:rPr>
          <w:lang w:val="en-US"/>
        </w:rPr>
      </w:pPr>
      <w:r>
        <w:rPr>
          <w:lang w:val="en-US"/>
        </w:rPr>
        <w:t>F</w:t>
      </w:r>
      <w:r w:rsidRPr="00AF4B05">
        <w:rPr>
          <w:lang w:val="en-US"/>
        </w:rPr>
        <w:t>uel creep rate law constants</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3</w:t>
      </w:r>
      <w:r w:rsidR="00EC05A1">
        <w:rPr>
          <w:lang w:val="en-US"/>
        </w:rPr>
        <w:t>)</w:t>
      </w:r>
    </w:p>
    <w:p w14:paraId="246895C5" w14:textId="7A540505" w:rsidR="0077195E" w:rsidRPr="0077195E" w:rsidRDefault="0077195E" w:rsidP="0077195E">
      <w:pPr>
        <w:pStyle w:val="Code"/>
      </w:pPr>
      <w:r w:rsidRPr="0077195E">
        <w:t>*---- ----1---- ----2---- ----3---- ----4---- ----5---- ----6---- ----7----</w:t>
      </w:r>
    </w:p>
    <w:p w14:paraId="5B4679BC" w14:textId="77777777" w:rsidR="0077195E" w:rsidRPr="0077195E" w:rsidRDefault="0077195E" w:rsidP="0077195E">
      <w:pPr>
        <w:pStyle w:val="Code"/>
      </w:pPr>
      <w:r w:rsidRPr="0077195E">
        <w:t>*         FUEL CREEP RATE LAW CONSTANTS</w:t>
      </w:r>
    </w:p>
    <w:p w14:paraId="39B912F7" w14:textId="04519299" w:rsidR="0077195E" w:rsidRPr="0077195E" w:rsidRDefault="0077195E" w:rsidP="0077195E">
      <w:pPr>
        <w:pStyle w:val="Code"/>
      </w:pPr>
      <w:r w:rsidRPr="0077195E">
        <w:t>*---- ----1---- ----2---- ----3---- ----4---- ----5---- ----6---- ----7----</w:t>
      </w:r>
    </w:p>
    <w:p w14:paraId="0C195644" w14:textId="77777777" w:rsidR="0077195E" w:rsidRPr="0077195E" w:rsidRDefault="0077195E" w:rsidP="0077195E">
      <w:pPr>
        <w:pStyle w:val="Code"/>
      </w:pPr>
      <w:r w:rsidRPr="0077195E">
        <w:t>*crdno    C1        C2        C3</w:t>
      </w:r>
    </w:p>
    <w:p w14:paraId="1036684C" w14:textId="582ACD33" w:rsidR="00B94A36" w:rsidRPr="0077195E" w:rsidRDefault="0077195E" w:rsidP="0077195E">
      <w:pPr>
        <w:pStyle w:val="Code"/>
      </w:pPr>
      <w:r>
        <w:t>2</w:t>
      </w:r>
      <w:r w:rsidRPr="0077195E">
        <w:t>0000</w:t>
      </w:r>
      <w:r>
        <w:t>3</w:t>
      </w:r>
      <w:r w:rsidRPr="0077195E">
        <w:t xml:space="preserve">    1.0E-39   1.0       0.0</w:t>
      </w:r>
    </w:p>
    <w:p w14:paraId="2D728CF5" w14:textId="6DED5A42" w:rsidR="0077195E" w:rsidRPr="00B94A36" w:rsidRDefault="0077195E" w:rsidP="0077195E">
      <w:pPr>
        <w:rPr>
          <w:lang w:val="en-US"/>
        </w:rPr>
      </w:pPr>
      <w:r>
        <w:rPr>
          <w:lang w:val="en-US"/>
        </w:rPr>
        <w:t xml:space="preserve">The card specifies </w:t>
      </w:r>
      <w:r w:rsidR="00403096">
        <w:rPr>
          <w:lang w:val="en-US"/>
        </w:rPr>
        <w:t>three constants used in the creep rate law</w:t>
      </w:r>
      <w:r w:rsidR="00947C56">
        <w:rPr>
          <w:lang w:val="en-US"/>
        </w:rPr>
        <w:t xml:space="preserve">: </w:t>
      </w:r>
      <w:r w:rsidR="00947C56" w:rsidRPr="00947C56">
        <w:rPr>
          <w:rFonts w:ascii="Courier New" w:hAnsi="Courier New" w:cs="Courier New"/>
          <w:sz w:val="18"/>
          <w:szCs w:val="18"/>
          <w:lang w:val="en-US"/>
        </w:rPr>
        <w:t>ECR = C1 * SIG**C2 * exp(-C3/(R*T))</w:t>
      </w:r>
      <w:r w:rsidR="00947C56">
        <w:rPr>
          <w:lang w:val="en-US"/>
        </w:rPr>
        <w:t xml:space="preserve">, where </w:t>
      </w:r>
      <w:r w:rsidR="00947C56" w:rsidRPr="00947C56">
        <w:rPr>
          <w:rFonts w:ascii="Courier New" w:hAnsi="Courier New" w:cs="Courier New"/>
          <w:sz w:val="18"/>
          <w:szCs w:val="18"/>
          <w:lang w:val="en-US"/>
        </w:rPr>
        <w:t>SIG</w:t>
      </w:r>
      <w:r w:rsidR="00947C56">
        <w:rPr>
          <w:lang w:val="en-US"/>
        </w:rPr>
        <w:t xml:space="preserve"> is the stress (MPa), </w:t>
      </w:r>
      <w:r w:rsidR="00947C56" w:rsidRPr="00947C56">
        <w:rPr>
          <w:rFonts w:ascii="Courier New" w:hAnsi="Courier New" w:cs="Courier New"/>
          <w:sz w:val="18"/>
          <w:szCs w:val="18"/>
          <w:lang w:val="en-US"/>
        </w:rPr>
        <w:t>R</w:t>
      </w:r>
      <w:r w:rsidR="00947C56">
        <w:rPr>
          <w:lang w:val="en-US"/>
        </w:rPr>
        <w:t xml:space="preserve"> the universal gas constant (J/mol-K) and </w:t>
      </w:r>
      <w:r w:rsidR="00947C56" w:rsidRPr="00947C56">
        <w:rPr>
          <w:rFonts w:ascii="Courier New" w:hAnsi="Courier New" w:cs="Courier New"/>
          <w:sz w:val="18"/>
          <w:szCs w:val="18"/>
          <w:lang w:val="en-US"/>
        </w:rPr>
        <w:t xml:space="preserve">T </w:t>
      </w:r>
      <w:r w:rsidR="00947C56">
        <w:rPr>
          <w:lang w:val="en-US"/>
        </w:rPr>
        <w:t>the temperature (K)</w:t>
      </w:r>
      <w:r>
        <w:rPr>
          <w:lang w:val="en-US"/>
        </w:rPr>
        <w:t>.</w:t>
      </w:r>
    </w:p>
    <w:p w14:paraId="7114CB77" w14:textId="7631A971" w:rsidR="00AF4B05" w:rsidRDefault="00AF4B05" w:rsidP="00AF4B05">
      <w:pPr>
        <w:pStyle w:val="Heading2"/>
        <w:rPr>
          <w:lang w:val="en-US"/>
        </w:rPr>
      </w:pPr>
      <w:r>
        <w:rPr>
          <w:lang w:val="en-US"/>
        </w:rPr>
        <w:t>F</w:t>
      </w:r>
      <w:r w:rsidRPr="00AF4B05">
        <w:rPr>
          <w:lang w:val="en-US"/>
        </w:rPr>
        <w:t>uel stoichiometry vs fuel burnup table</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4</w:t>
      </w:r>
      <w:r w:rsidR="00EC05A1">
        <w:rPr>
          <w:lang w:val="en-US"/>
        </w:rPr>
        <w:t>)</w:t>
      </w:r>
    </w:p>
    <w:p w14:paraId="2220DB6C" w14:textId="113958D5" w:rsidR="00EC05A1" w:rsidRPr="00EC05A1" w:rsidRDefault="00EC05A1" w:rsidP="00EC05A1">
      <w:pPr>
        <w:pStyle w:val="Code"/>
      </w:pPr>
      <w:r w:rsidRPr="00EC05A1">
        <w:t>*---- ----1---- ----2---- ----3---- ----4---- ----5---- ----6---- ----7----</w:t>
      </w:r>
    </w:p>
    <w:p w14:paraId="618E86FD" w14:textId="77777777" w:rsidR="00EC05A1" w:rsidRPr="00EC05A1" w:rsidRDefault="00EC05A1" w:rsidP="00EC05A1">
      <w:pPr>
        <w:pStyle w:val="Code"/>
      </w:pPr>
      <w:r w:rsidRPr="00EC05A1">
        <w:t>*         FUEL STOICHIOMETRY VS BURNUP</w:t>
      </w:r>
    </w:p>
    <w:p w14:paraId="33DD8010" w14:textId="60118D56" w:rsidR="00EC05A1" w:rsidRPr="00EC05A1" w:rsidRDefault="00EC05A1" w:rsidP="00EC05A1">
      <w:pPr>
        <w:pStyle w:val="Code"/>
      </w:pPr>
      <w:r w:rsidRPr="00EC05A1">
        <w:t>*---- ----1---- ----2---- ----3---- ----4---- ----5---- ----6---- ----7----</w:t>
      </w:r>
    </w:p>
    <w:p w14:paraId="5386ABB8" w14:textId="77777777" w:rsidR="00EC05A1" w:rsidRPr="00EC05A1" w:rsidRDefault="00EC05A1" w:rsidP="00EC05A1">
      <w:pPr>
        <w:pStyle w:val="Code"/>
      </w:pPr>
      <w:r w:rsidRPr="00EC05A1">
        <w:t>*crdno    bup       stoich</w:t>
      </w:r>
    </w:p>
    <w:p w14:paraId="70769DBD" w14:textId="5AA447C0" w:rsidR="00EC05A1" w:rsidRPr="00EC05A1" w:rsidRDefault="00EC05A1" w:rsidP="00EC05A1">
      <w:pPr>
        <w:pStyle w:val="Code"/>
      </w:pPr>
      <w:r>
        <w:t>2</w:t>
      </w:r>
      <w:r w:rsidRPr="00EC05A1">
        <w:t>0000</w:t>
      </w:r>
      <w:r>
        <w:t>4</w:t>
      </w:r>
      <w:r w:rsidRPr="00EC05A1">
        <w:t xml:space="preserve">    0.0       2.0</w:t>
      </w:r>
    </w:p>
    <w:p w14:paraId="301D3A4C" w14:textId="15903A05" w:rsidR="00B94A36" w:rsidRPr="00EC05A1" w:rsidRDefault="00EC05A1" w:rsidP="00EC05A1">
      <w:pPr>
        <w:pStyle w:val="Code"/>
      </w:pPr>
      <w:r>
        <w:t>2</w:t>
      </w:r>
      <w:r w:rsidRPr="00EC05A1">
        <w:t>0000</w:t>
      </w:r>
      <w:r>
        <w:t>4</w:t>
      </w:r>
      <w:r w:rsidRPr="00EC05A1">
        <w:t xml:space="preserve">    100.      2.0</w:t>
      </w:r>
    </w:p>
    <w:p w14:paraId="17A46AD3" w14:textId="27613031" w:rsidR="00EC05A1" w:rsidRPr="00B94A36" w:rsidRDefault="00EC05A1" w:rsidP="00EC05A1">
      <w:pPr>
        <w:rPr>
          <w:lang w:val="en-US"/>
        </w:rPr>
      </w:pPr>
      <w:r>
        <w:rPr>
          <w:lang w:val="en-US"/>
        </w:rPr>
        <w:t>Up to 50 cards can be used to specify the dependence of</w:t>
      </w:r>
      <w:r w:rsidR="00EC2B77">
        <w:rPr>
          <w:lang w:val="en-US"/>
        </w:rPr>
        <w:t xml:space="preserve"> </w:t>
      </w:r>
      <w:r>
        <w:rPr>
          <w:lang w:val="en-US"/>
        </w:rPr>
        <w:t>fuel stoichiometry (-) on burnup (MWd/kg).</w:t>
      </w:r>
    </w:p>
    <w:p w14:paraId="235DDC71" w14:textId="635DA6B7" w:rsidR="00AF4B05" w:rsidRDefault="00AF4B05" w:rsidP="00AF4B05">
      <w:pPr>
        <w:pStyle w:val="Heading2"/>
        <w:rPr>
          <w:lang w:val="en-US"/>
        </w:rPr>
      </w:pPr>
      <w:r>
        <w:rPr>
          <w:lang w:val="en-US"/>
        </w:rPr>
        <w:t>C</w:t>
      </w:r>
      <w:r w:rsidRPr="00AF4B05">
        <w:rPr>
          <w:lang w:val="en-US"/>
        </w:rPr>
        <w:t>oolant pressure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5</w:t>
      </w:r>
      <w:r w:rsidR="00897649">
        <w:rPr>
          <w:lang w:val="en-US"/>
        </w:rPr>
        <w:t>)</w:t>
      </w:r>
    </w:p>
    <w:p w14:paraId="421419AF" w14:textId="3E9BC24E" w:rsidR="006C2044" w:rsidRPr="006C2044" w:rsidRDefault="006C2044" w:rsidP="006C2044">
      <w:pPr>
        <w:pStyle w:val="Code"/>
      </w:pPr>
      <w:r w:rsidRPr="006C2044">
        <w:t>*---- ----1---- ----2---- ----3---- ----4---- ----5---- ----6---- ----7----</w:t>
      </w:r>
    </w:p>
    <w:p w14:paraId="182A2100" w14:textId="77777777" w:rsidR="006C2044" w:rsidRPr="006C2044" w:rsidRDefault="006C2044" w:rsidP="006C2044">
      <w:pPr>
        <w:pStyle w:val="Code"/>
      </w:pPr>
      <w:r w:rsidRPr="006C2044">
        <w:t>*         COOLANT PRESSURE CARD</w:t>
      </w:r>
    </w:p>
    <w:p w14:paraId="2340A8FC" w14:textId="7879F08A" w:rsidR="006C2044" w:rsidRPr="006C2044" w:rsidRDefault="006C2044" w:rsidP="006C2044">
      <w:pPr>
        <w:pStyle w:val="Code"/>
      </w:pPr>
      <w:r w:rsidRPr="006C2044">
        <w:t>*---- ----1---- ----2---- ----3---- ----4---- ----5---- ----6---- ----7----</w:t>
      </w:r>
    </w:p>
    <w:p w14:paraId="029F96EE" w14:textId="77777777" w:rsidR="006C2044" w:rsidRPr="006C2044" w:rsidRDefault="006C2044" w:rsidP="006C2044">
      <w:pPr>
        <w:pStyle w:val="Code"/>
      </w:pPr>
      <w:r w:rsidRPr="006C2044">
        <w:t>*crdno    press</w:t>
      </w:r>
    </w:p>
    <w:p w14:paraId="3ADD1E22" w14:textId="3F6DD199" w:rsidR="00B94A36" w:rsidRPr="006C2044" w:rsidRDefault="006C2044" w:rsidP="006C2044">
      <w:pPr>
        <w:pStyle w:val="Code"/>
      </w:pPr>
      <w:r w:rsidRPr="006C2044">
        <w:t>200005    0.2</w:t>
      </w:r>
    </w:p>
    <w:p w14:paraId="30CF636E" w14:textId="497367FB" w:rsidR="006C2044" w:rsidRPr="00B94A36" w:rsidRDefault="006C2044" w:rsidP="006C2044">
      <w:pPr>
        <w:rPr>
          <w:lang w:val="en-US"/>
        </w:rPr>
      </w:pPr>
      <w:r>
        <w:rPr>
          <w:lang w:val="en-US"/>
        </w:rPr>
        <w:t>The card specifies the coolant pressure (MPa) assumed constant. This is boundary condition.</w:t>
      </w:r>
    </w:p>
    <w:p w14:paraId="3F0ED818" w14:textId="4007CEAD" w:rsidR="00AF4B05" w:rsidRDefault="00AF4B05" w:rsidP="00AF4B05">
      <w:pPr>
        <w:pStyle w:val="Heading2"/>
        <w:rPr>
          <w:lang w:val="en-US"/>
        </w:rPr>
      </w:pPr>
      <w:r>
        <w:rPr>
          <w:lang w:val="en-US"/>
        </w:rPr>
        <w:t>G</w:t>
      </w:r>
      <w:r w:rsidRPr="00AF4B05">
        <w:rPr>
          <w:lang w:val="en-US"/>
        </w:rPr>
        <w:t>as plenum temperature</w:t>
      </w:r>
      <w:r>
        <w:rPr>
          <w:lang w:val="en-US"/>
        </w:rPr>
        <w:t xml:space="preserve"> vs time table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6</w:t>
      </w:r>
      <w:r w:rsidR="00897649">
        <w:rPr>
          <w:lang w:val="en-US"/>
        </w:rPr>
        <w:t>)</w:t>
      </w:r>
    </w:p>
    <w:p w14:paraId="3308927A" w14:textId="465D987A" w:rsidR="00897649" w:rsidRPr="00897649" w:rsidRDefault="00897649" w:rsidP="00897649">
      <w:pPr>
        <w:pStyle w:val="Code"/>
      </w:pPr>
      <w:r w:rsidRPr="00897649">
        <w:t>*---- ----1---- ----2---- ----3---- ----4---- ----5---- ----6---- ----7----</w:t>
      </w:r>
    </w:p>
    <w:p w14:paraId="6AE829FC" w14:textId="77777777" w:rsidR="00897649" w:rsidRPr="00897649" w:rsidRDefault="00897649" w:rsidP="00897649">
      <w:pPr>
        <w:pStyle w:val="Code"/>
      </w:pPr>
      <w:r w:rsidRPr="00897649">
        <w:t>*         GAS PLENUM TEMPERATURE VS TIME TABLE</w:t>
      </w:r>
    </w:p>
    <w:p w14:paraId="679F9651" w14:textId="0FAF6973" w:rsidR="00897649" w:rsidRPr="00897649" w:rsidRDefault="00897649" w:rsidP="00897649">
      <w:pPr>
        <w:pStyle w:val="Code"/>
      </w:pPr>
      <w:r w:rsidRPr="00897649">
        <w:t>*---- ----1---- ----2---- ----3---- ----4---- ----5---- ----6---- ----7----</w:t>
      </w:r>
    </w:p>
    <w:p w14:paraId="70567F4F" w14:textId="12CF6B99" w:rsidR="00897649" w:rsidRPr="00897649" w:rsidRDefault="00897649" w:rsidP="00897649">
      <w:pPr>
        <w:pStyle w:val="Code"/>
      </w:pPr>
      <w:r w:rsidRPr="00897649">
        <w:t>*crdno    time      tple</w:t>
      </w:r>
    </w:p>
    <w:p w14:paraId="415EEA64" w14:textId="06908DB4" w:rsidR="00897649" w:rsidRPr="00897649" w:rsidRDefault="00897649" w:rsidP="00897649">
      <w:pPr>
        <w:pStyle w:val="Code"/>
      </w:pPr>
      <w:r w:rsidRPr="00897649">
        <w:t>500001    0.0</w:t>
      </w:r>
      <w:r>
        <w:t xml:space="preserve">   </w:t>
      </w:r>
      <w:r w:rsidRPr="00897649">
        <w:t xml:space="preserve">    668.0</w:t>
      </w:r>
    </w:p>
    <w:p w14:paraId="094C8197" w14:textId="5C268D9B" w:rsidR="00B94A36" w:rsidRDefault="00897649" w:rsidP="00897649">
      <w:pPr>
        <w:pStyle w:val="Code"/>
      </w:pPr>
      <w:r w:rsidRPr="00897649">
        <w:t>500001    3600</w:t>
      </w:r>
      <w:r>
        <w:t xml:space="preserve">. </w:t>
      </w:r>
      <w:r w:rsidRPr="00897649">
        <w:t xml:space="preserve">    660.75</w:t>
      </w:r>
    </w:p>
    <w:p w14:paraId="3253486B" w14:textId="1D2E481D" w:rsidR="00897649" w:rsidRPr="00B94A36" w:rsidRDefault="00897649" w:rsidP="00897649">
      <w:pPr>
        <w:rPr>
          <w:lang w:val="en-US"/>
        </w:rPr>
      </w:pPr>
      <w:r>
        <w:rPr>
          <w:lang w:val="en-US"/>
        </w:rPr>
        <w:t xml:space="preserve">Up to 50 cards can be used to specify the evolution of plenum temperature (K) with time (s). This is boundary condition. Note that to avoid convergence problems, at time zero the gas plenum temperature should be equal to the initial temperature specified in card </w:t>
      </w:r>
      <w:r w:rsidRPr="00537C98">
        <w:rPr>
          <w:rStyle w:val="CodeChar"/>
          <w:b/>
          <w:bCs/>
        </w:rPr>
        <w:t>00000</w:t>
      </w:r>
      <w:r>
        <w:rPr>
          <w:rStyle w:val="CodeChar"/>
          <w:b/>
          <w:bCs/>
        </w:rPr>
        <w:t>2</w:t>
      </w:r>
      <w:r w:rsidRPr="00897649">
        <w:rPr>
          <w:lang w:val="en-US"/>
        </w:rPr>
        <w:t>.</w:t>
      </w:r>
    </w:p>
    <w:p w14:paraId="79035206" w14:textId="214063F5" w:rsidR="00B03DA5" w:rsidRPr="00AF4B05" w:rsidRDefault="00801BFF" w:rsidP="00801BFF">
      <w:pPr>
        <w:pStyle w:val="Heading1"/>
        <w:rPr>
          <w:rFonts w:cstheme="minorHAnsi"/>
          <w:lang w:val="en-GB"/>
        </w:rPr>
      </w:pPr>
      <w:r w:rsidRPr="00FD7BD6">
        <w:rPr>
          <w:lang w:val="en-GB"/>
        </w:rPr>
        <w:t xml:space="preserve">Output file </w:t>
      </w:r>
      <w:r w:rsidRPr="00FD7BD6">
        <w:rPr>
          <w:rFonts w:ascii="Courier New" w:hAnsi="Courier New" w:cs="Courier New"/>
          <w:b/>
          <w:bCs/>
          <w:lang w:val="en-GB"/>
        </w:rPr>
        <w:t>outfrd</w:t>
      </w:r>
    </w:p>
    <w:p w14:paraId="71315B0C" w14:textId="0EC8EACA" w:rsidR="008D12E4" w:rsidRPr="00FD7BD6" w:rsidRDefault="008D12E4" w:rsidP="002065E3">
      <w:pPr>
        <w:spacing w:after="0"/>
        <w:rPr>
          <w:lang w:val="en-GB"/>
        </w:rPr>
      </w:pPr>
      <w:r w:rsidRPr="00FD7BD6">
        <w:rPr>
          <w:lang w:val="en-GB"/>
        </w:rPr>
        <w:t xml:space="preserve">The main output file is the ASCII file generated </w:t>
      </w:r>
      <w:r w:rsidR="00BA5387" w:rsidRPr="00FD7BD6">
        <w:rPr>
          <w:lang w:val="en-GB"/>
        </w:rPr>
        <w:t>at</w:t>
      </w:r>
      <w:r w:rsidRPr="00FD7BD6">
        <w:rPr>
          <w:lang w:val="en-GB"/>
        </w:rPr>
        <w:t xml:space="preserve"> every output time step with the name </w:t>
      </w:r>
      <w:r w:rsidRPr="00FD7BD6">
        <w:rPr>
          <w:rStyle w:val="CodeChar"/>
        </w:rPr>
        <w:t>outfrdXXXXXXXXXXXX</w:t>
      </w:r>
      <w:r w:rsidRPr="00FD7BD6">
        <w:rPr>
          <w:lang w:val="en-GB"/>
        </w:rPr>
        <w:t xml:space="preserve">, where </w:t>
      </w:r>
      <w:r w:rsidRPr="00FD7BD6">
        <w:rPr>
          <w:rStyle w:val="CodeChar"/>
        </w:rPr>
        <w:t>XXXXXXXXXXXX</w:t>
      </w:r>
      <w:r w:rsidRPr="00FD7BD6">
        <w:rPr>
          <w:lang w:val="en-GB"/>
        </w:rPr>
        <w:t xml:space="preserve"> is the time step number. The file contains the following information:</w:t>
      </w:r>
    </w:p>
    <w:p w14:paraId="7F57FCE3" w14:textId="77777777" w:rsidR="008D12E4" w:rsidRPr="00FD7BD6" w:rsidRDefault="008D12E4" w:rsidP="002065E3">
      <w:pPr>
        <w:spacing w:after="0"/>
        <w:rPr>
          <w:lang w:val="en-GB"/>
        </w:rPr>
      </w:pPr>
    </w:p>
    <w:p w14:paraId="40C3AFCE" w14:textId="66AC0B10" w:rsidR="002065E3" w:rsidRPr="00FD7BD6" w:rsidRDefault="002065E3" w:rsidP="002065E3">
      <w:pPr>
        <w:spacing w:after="0"/>
        <w:rPr>
          <w:rFonts w:ascii="Courier New" w:hAnsi="Courier New" w:cs="Courier New"/>
          <w:sz w:val="18"/>
          <w:szCs w:val="18"/>
          <w:lang w:val="en-GB"/>
        </w:rPr>
      </w:pPr>
      <w:r w:rsidRPr="00FD7BD6">
        <w:rPr>
          <w:rStyle w:val="CodeChar"/>
        </w:rPr>
        <w:t>time (s)</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2E3C3EA4" w14:textId="17A93E8F" w:rsidR="002065E3" w:rsidRPr="00FD7BD6" w:rsidRDefault="002065E3" w:rsidP="002065E3">
      <w:pPr>
        <w:spacing w:after="0"/>
        <w:rPr>
          <w:rFonts w:ascii="Courier New" w:hAnsi="Courier New" w:cs="Courier New"/>
          <w:sz w:val="18"/>
          <w:szCs w:val="18"/>
          <w:lang w:val="en-GB"/>
        </w:rPr>
      </w:pPr>
      <w:r w:rsidRPr="00FD7BD6">
        <w:rPr>
          <w:rStyle w:val="CodeChar"/>
        </w:rPr>
        <w:t>time (d)</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583BD405" w14:textId="77777777" w:rsidR="002065E3" w:rsidRPr="00FD7BD6" w:rsidRDefault="002065E3" w:rsidP="00BA5387">
      <w:pPr>
        <w:pStyle w:val="Code"/>
      </w:pPr>
      <w:r w:rsidRPr="00FD7BD6">
        <w:t>---------------------------</w:t>
      </w:r>
    </w:p>
    <w:p w14:paraId="0A41B7BC" w14:textId="4FF1840E" w:rsidR="002065E3" w:rsidRPr="00FD7BD6" w:rsidRDefault="002065E3" w:rsidP="002065E3">
      <w:pPr>
        <w:spacing w:after="0"/>
        <w:rPr>
          <w:rFonts w:ascii="Courier New" w:hAnsi="Courier New" w:cs="Courier New"/>
          <w:sz w:val="18"/>
          <w:szCs w:val="18"/>
          <w:lang w:val="en-GB"/>
        </w:rPr>
      </w:pPr>
      <w:r w:rsidRPr="00FD7BD6">
        <w:rPr>
          <w:rStyle w:val="CodeChar"/>
        </w:rPr>
        <w:t xml:space="preserve">rof0 (kg/m3)               </w:t>
      </w:r>
      <w:r w:rsidRPr="00FD7BD6">
        <w:rPr>
          <w:rFonts w:cstheme="minorHAnsi"/>
          <w:sz w:val="18"/>
          <w:szCs w:val="18"/>
          <w:lang w:val="en-GB"/>
        </w:rPr>
        <w:t>Initial fuel density</w:t>
      </w:r>
    </w:p>
    <w:p w14:paraId="16325AB3" w14:textId="5B9DCA5D" w:rsidR="002065E3" w:rsidRPr="00FD7BD6" w:rsidRDefault="002065E3" w:rsidP="002065E3">
      <w:pPr>
        <w:spacing w:after="0"/>
        <w:rPr>
          <w:rFonts w:ascii="Courier New" w:hAnsi="Courier New" w:cs="Courier New"/>
          <w:sz w:val="18"/>
          <w:szCs w:val="18"/>
          <w:lang w:val="en-GB"/>
        </w:rPr>
      </w:pPr>
      <w:r w:rsidRPr="00FD7BD6">
        <w:rPr>
          <w:rStyle w:val="CodeChar"/>
        </w:rPr>
        <w:t xml:space="preserve">fggen (cm3)                </w:t>
      </w:r>
      <w:r w:rsidRPr="00FD7BD6">
        <w:rPr>
          <w:rFonts w:cstheme="minorHAnsi"/>
          <w:sz w:val="18"/>
          <w:szCs w:val="18"/>
          <w:lang w:val="en-GB"/>
        </w:rPr>
        <w:t>Volume of generated fission gas</w:t>
      </w:r>
    </w:p>
    <w:p w14:paraId="24CE4FBC" w14:textId="025EF423" w:rsidR="002065E3" w:rsidRPr="00FD7BD6" w:rsidRDefault="002065E3" w:rsidP="002065E3">
      <w:pPr>
        <w:spacing w:after="0"/>
        <w:rPr>
          <w:rFonts w:ascii="Courier New" w:hAnsi="Courier New" w:cs="Courier New"/>
          <w:sz w:val="18"/>
          <w:szCs w:val="18"/>
          <w:lang w:val="en-GB"/>
        </w:rPr>
      </w:pPr>
      <w:r w:rsidRPr="00FD7BD6">
        <w:rPr>
          <w:rStyle w:val="CodeChar"/>
        </w:rPr>
        <w:lastRenderedPageBreak/>
        <w:t xml:space="preserve">fgrel (cm3)                </w:t>
      </w:r>
      <w:r w:rsidRPr="00FD7BD6">
        <w:rPr>
          <w:rFonts w:cstheme="minorHAnsi"/>
          <w:sz w:val="18"/>
          <w:szCs w:val="18"/>
          <w:lang w:val="en-GB"/>
        </w:rPr>
        <w:t>Volume of released fission gas</w:t>
      </w:r>
    </w:p>
    <w:p w14:paraId="19D59672" w14:textId="35A289A4" w:rsidR="002065E3" w:rsidRPr="00FD7BD6" w:rsidRDefault="002065E3" w:rsidP="002065E3">
      <w:pPr>
        <w:spacing w:after="0"/>
        <w:rPr>
          <w:rFonts w:cstheme="minorHAnsi"/>
          <w:sz w:val="18"/>
          <w:szCs w:val="18"/>
          <w:lang w:val="en-GB"/>
        </w:rPr>
      </w:pPr>
      <w:r w:rsidRPr="00FD7BD6">
        <w:rPr>
          <w:rStyle w:val="CodeChar"/>
        </w:rPr>
        <w:t xml:space="preserve">fgrel (%)                  </w:t>
      </w:r>
      <w:r w:rsidRPr="00FD7BD6">
        <w:rPr>
          <w:rFonts w:cstheme="minorHAnsi"/>
          <w:sz w:val="18"/>
          <w:szCs w:val="18"/>
          <w:lang w:val="en-GB"/>
        </w:rPr>
        <w:t>Fission gas release</w:t>
      </w:r>
      <w:r w:rsidR="00CC61AD" w:rsidRPr="00FD7BD6">
        <w:rPr>
          <w:rFonts w:cstheme="minorHAnsi"/>
          <w:sz w:val="18"/>
          <w:szCs w:val="18"/>
          <w:lang w:val="en-GB"/>
        </w:rPr>
        <w:t>, i.e. released-to-generated fission gas ratio</w:t>
      </w:r>
    </w:p>
    <w:p w14:paraId="31F96144" w14:textId="42B626EA" w:rsidR="002065E3" w:rsidRPr="00FD7BD6" w:rsidRDefault="002065E3" w:rsidP="002065E3">
      <w:pPr>
        <w:spacing w:after="0"/>
        <w:rPr>
          <w:rFonts w:ascii="Courier New" w:hAnsi="Courier New" w:cs="Courier New"/>
          <w:sz w:val="18"/>
          <w:szCs w:val="18"/>
          <w:lang w:val="en-GB"/>
        </w:rPr>
      </w:pPr>
      <w:r w:rsidRPr="00FD7BD6">
        <w:rPr>
          <w:rStyle w:val="CodeChar"/>
        </w:rPr>
        <w:t xml:space="preserve">gpres (MPa)                </w:t>
      </w:r>
      <w:r w:rsidR="00CC61AD" w:rsidRPr="00FD7BD6">
        <w:rPr>
          <w:rFonts w:cstheme="minorHAnsi"/>
          <w:sz w:val="18"/>
          <w:szCs w:val="18"/>
          <w:lang w:val="en-GB"/>
        </w:rPr>
        <w:t>Inner gas pressure</w:t>
      </w:r>
    </w:p>
    <w:p w14:paraId="47153CFA" w14:textId="77777777" w:rsidR="002065E3" w:rsidRPr="00FD7BD6" w:rsidRDefault="002065E3" w:rsidP="00BA5387">
      <w:pPr>
        <w:pStyle w:val="Code"/>
      </w:pPr>
      <w:r w:rsidRPr="00FD7BD6">
        <w:t>---------------------------</w:t>
      </w:r>
    </w:p>
    <w:p w14:paraId="14D12368" w14:textId="7E453235" w:rsidR="002065E3" w:rsidRPr="00FD7BD6" w:rsidRDefault="002065E3" w:rsidP="002065E3">
      <w:pPr>
        <w:spacing w:after="0"/>
        <w:rPr>
          <w:rFonts w:cstheme="minorHAnsi"/>
          <w:sz w:val="18"/>
          <w:szCs w:val="18"/>
          <w:lang w:val="en-GB"/>
        </w:rPr>
      </w:pPr>
      <w:r w:rsidRPr="00FD7BD6">
        <w:rPr>
          <w:rStyle w:val="CodeChar"/>
        </w:rPr>
        <w:t xml:space="preserve">z (m)                      </w:t>
      </w:r>
      <w:r w:rsidR="00CC61AD" w:rsidRPr="00FD7BD6">
        <w:rPr>
          <w:rFonts w:cstheme="minorHAnsi"/>
          <w:sz w:val="18"/>
          <w:szCs w:val="18"/>
          <w:lang w:val="en-GB"/>
        </w:rPr>
        <w:t>Coordinates of the axial nodes</w:t>
      </w:r>
    </w:p>
    <w:p w14:paraId="3648056E" w14:textId="4BAF2764" w:rsidR="002065E3" w:rsidRPr="00FD7BD6" w:rsidRDefault="002065E3" w:rsidP="002065E3">
      <w:pPr>
        <w:spacing w:after="0"/>
        <w:rPr>
          <w:rFonts w:cstheme="minorHAnsi"/>
          <w:sz w:val="18"/>
          <w:szCs w:val="18"/>
          <w:lang w:val="en-GB"/>
        </w:rPr>
      </w:pPr>
      <w:r w:rsidRPr="00FD7BD6">
        <w:rPr>
          <w:rStyle w:val="CodeChar"/>
        </w:rPr>
        <w:t xml:space="preserve">tfin (C)                   </w:t>
      </w:r>
      <w:r w:rsidR="00CC61AD" w:rsidRPr="00FD7BD6">
        <w:rPr>
          <w:rFonts w:cstheme="minorHAnsi"/>
          <w:sz w:val="18"/>
          <w:szCs w:val="18"/>
          <w:lang w:val="en-GB"/>
        </w:rPr>
        <w:t>Axial profile of the inner fuel temperature</w:t>
      </w:r>
    </w:p>
    <w:p w14:paraId="6D1DB4CC" w14:textId="72D16E14" w:rsidR="00CC61AD" w:rsidRPr="00FD7BD6" w:rsidRDefault="002065E3" w:rsidP="00CC61AD">
      <w:pPr>
        <w:spacing w:after="0"/>
        <w:rPr>
          <w:rFonts w:cstheme="minorHAnsi"/>
          <w:sz w:val="18"/>
          <w:szCs w:val="18"/>
          <w:lang w:val="en-GB"/>
        </w:rPr>
      </w:pPr>
      <w:r w:rsidRPr="00FD7BD6">
        <w:rPr>
          <w:rStyle w:val="CodeChar"/>
        </w:rPr>
        <w:t xml:space="preserve">tfout (C)                  </w:t>
      </w:r>
      <w:r w:rsidR="00CC61AD" w:rsidRPr="00FD7BD6">
        <w:rPr>
          <w:rFonts w:cstheme="minorHAnsi"/>
          <w:sz w:val="18"/>
          <w:szCs w:val="18"/>
          <w:lang w:val="en-GB"/>
        </w:rPr>
        <w:t>Axial profile of the outer fuel temperature</w:t>
      </w:r>
    </w:p>
    <w:p w14:paraId="50C60526" w14:textId="6ECEBF93" w:rsidR="002065E3" w:rsidRPr="00FD7BD6" w:rsidRDefault="002065E3" w:rsidP="002065E3">
      <w:pPr>
        <w:spacing w:after="0"/>
        <w:rPr>
          <w:rFonts w:cstheme="minorHAnsi"/>
          <w:sz w:val="18"/>
          <w:szCs w:val="18"/>
          <w:lang w:val="en-GB"/>
        </w:rPr>
      </w:pPr>
      <w:r w:rsidRPr="00FD7BD6">
        <w:rPr>
          <w:rStyle w:val="CodeChar"/>
        </w:rPr>
        <w:t xml:space="preserve">tcin (C)                   </w:t>
      </w:r>
      <w:r w:rsidR="00CC61AD" w:rsidRPr="00FD7BD6">
        <w:rPr>
          <w:rFonts w:cstheme="minorHAnsi"/>
          <w:sz w:val="18"/>
          <w:szCs w:val="18"/>
          <w:lang w:val="en-GB"/>
        </w:rPr>
        <w:t>Axial profile of the inner cladding temperature</w:t>
      </w:r>
    </w:p>
    <w:p w14:paraId="57C06AE1" w14:textId="70E8C6EA" w:rsidR="002065E3" w:rsidRPr="00FD7BD6" w:rsidRDefault="002065E3" w:rsidP="002065E3">
      <w:pPr>
        <w:spacing w:after="0"/>
        <w:rPr>
          <w:rFonts w:ascii="Courier New" w:hAnsi="Courier New" w:cs="Courier New"/>
          <w:sz w:val="18"/>
          <w:szCs w:val="18"/>
          <w:lang w:val="en-GB"/>
        </w:rPr>
      </w:pPr>
      <w:r w:rsidRPr="00FD7BD6">
        <w:rPr>
          <w:rStyle w:val="CodeChar"/>
        </w:rPr>
        <w:t xml:space="preserve">tcout (C)                  </w:t>
      </w:r>
      <w:r w:rsidR="00CC61AD" w:rsidRPr="00FD7BD6">
        <w:rPr>
          <w:rFonts w:cstheme="minorHAnsi"/>
          <w:sz w:val="18"/>
          <w:szCs w:val="18"/>
          <w:lang w:val="en-GB"/>
        </w:rPr>
        <w:t>Axial profile of the outer cladding temperature</w:t>
      </w:r>
    </w:p>
    <w:p w14:paraId="5FF27959" w14:textId="39AB45E2" w:rsidR="002065E3" w:rsidRPr="00FD7BD6" w:rsidRDefault="002065E3" w:rsidP="002065E3">
      <w:pPr>
        <w:spacing w:after="0"/>
        <w:rPr>
          <w:rFonts w:ascii="Courier New" w:hAnsi="Courier New" w:cs="Courier New"/>
          <w:sz w:val="18"/>
          <w:szCs w:val="18"/>
          <w:lang w:val="en-GB"/>
        </w:rPr>
      </w:pPr>
      <w:r w:rsidRPr="00FD7BD6">
        <w:rPr>
          <w:rStyle w:val="CodeChar"/>
        </w:rPr>
        <w:t xml:space="preserve">rfi (m)                    </w:t>
      </w:r>
      <w:r w:rsidR="006F790E" w:rsidRPr="00FD7BD6">
        <w:rPr>
          <w:rFonts w:cstheme="minorHAnsi"/>
          <w:sz w:val="18"/>
          <w:szCs w:val="18"/>
          <w:lang w:val="en-GB"/>
        </w:rPr>
        <w:t>Axial profile of the inner fuel radius</w:t>
      </w:r>
    </w:p>
    <w:p w14:paraId="74262CA9" w14:textId="7F287116" w:rsidR="002065E3" w:rsidRPr="00FD7BD6" w:rsidRDefault="002065E3" w:rsidP="002065E3">
      <w:pPr>
        <w:spacing w:after="0"/>
        <w:rPr>
          <w:rFonts w:ascii="Courier New" w:hAnsi="Courier New" w:cs="Courier New"/>
          <w:sz w:val="18"/>
          <w:szCs w:val="18"/>
          <w:lang w:val="en-GB"/>
        </w:rPr>
      </w:pPr>
      <w:r w:rsidRPr="00FD7BD6">
        <w:rPr>
          <w:rStyle w:val="CodeChar"/>
        </w:rPr>
        <w:t xml:space="preserve">rfo (m)                    </w:t>
      </w:r>
      <w:r w:rsidR="006F790E" w:rsidRPr="00FD7BD6">
        <w:rPr>
          <w:rFonts w:cstheme="minorHAnsi"/>
          <w:sz w:val="18"/>
          <w:szCs w:val="18"/>
          <w:lang w:val="en-GB"/>
        </w:rPr>
        <w:t>Axial profile of the outer fuel radius</w:t>
      </w:r>
    </w:p>
    <w:p w14:paraId="778C4DB8" w14:textId="22E510D7" w:rsidR="002065E3" w:rsidRPr="00FD7BD6" w:rsidRDefault="002065E3" w:rsidP="002065E3">
      <w:pPr>
        <w:spacing w:after="0"/>
        <w:rPr>
          <w:rFonts w:ascii="Courier New" w:hAnsi="Courier New" w:cs="Courier New"/>
          <w:sz w:val="18"/>
          <w:szCs w:val="18"/>
          <w:lang w:val="en-GB"/>
        </w:rPr>
      </w:pPr>
      <w:r w:rsidRPr="00FD7BD6">
        <w:rPr>
          <w:rStyle w:val="CodeChar"/>
        </w:rPr>
        <w:t xml:space="preserve">rci (m)                    </w:t>
      </w:r>
      <w:r w:rsidR="006F790E" w:rsidRPr="00FD7BD6">
        <w:rPr>
          <w:rFonts w:cstheme="minorHAnsi"/>
          <w:sz w:val="18"/>
          <w:szCs w:val="18"/>
          <w:lang w:val="en-GB"/>
        </w:rPr>
        <w:t>Axial profile of the inner cladding radius</w:t>
      </w:r>
    </w:p>
    <w:p w14:paraId="5C8E95A3" w14:textId="511F8B89" w:rsidR="002065E3" w:rsidRPr="00FD7BD6" w:rsidRDefault="002065E3" w:rsidP="002065E3">
      <w:pPr>
        <w:spacing w:after="0"/>
        <w:rPr>
          <w:rFonts w:ascii="Courier New" w:hAnsi="Courier New" w:cs="Courier New"/>
          <w:sz w:val="18"/>
          <w:szCs w:val="18"/>
          <w:lang w:val="en-GB"/>
        </w:rPr>
      </w:pPr>
      <w:r w:rsidRPr="00FD7BD6">
        <w:rPr>
          <w:rStyle w:val="CodeChar"/>
        </w:rPr>
        <w:t xml:space="preserve">rco (m)                    </w:t>
      </w:r>
      <w:r w:rsidR="006F790E" w:rsidRPr="00FD7BD6">
        <w:rPr>
          <w:rFonts w:cstheme="minorHAnsi"/>
          <w:sz w:val="18"/>
          <w:szCs w:val="18"/>
          <w:lang w:val="en-GB"/>
        </w:rPr>
        <w:t>Axial profile of the outer cladding radius</w:t>
      </w:r>
    </w:p>
    <w:p w14:paraId="650F698D" w14:textId="7802BE4E" w:rsidR="002065E3" w:rsidRPr="00FD7BD6" w:rsidRDefault="002065E3" w:rsidP="002065E3">
      <w:pPr>
        <w:spacing w:after="0"/>
        <w:rPr>
          <w:rFonts w:ascii="Courier New" w:hAnsi="Courier New" w:cs="Courier New"/>
          <w:sz w:val="18"/>
          <w:szCs w:val="18"/>
          <w:lang w:val="en-GB"/>
        </w:rPr>
      </w:pPr>
      <w:r w:rsidRPr="00FD7BD6">
        <w:rPr>
          <w:rStyle w:val="CodeChar"/>
        </w:rPr>
        <w:t xml:space="preserve">dzf (m)                    </w:t>
      </w:r>
      <w:r w:rsidR="006F790E" w:rsidRPr="00FD7BD6">
        <w:rPr>
          <w:rFonts w:cstheme="minorHAnsi"/>
          <w:sz w:val="18"/>
          <w:szCs w:val="18"/>
          <w:lang w:val="en-GB"/>
        </w:rPr>
        <w:t>Axial profile of the axial fuel layer heights</w:t>
      </w:r>
    </w:p>
    <w:p w14:paraId="1B51302C" w14:textId="133F2459" w:rsidR="002065E3" w:rsidRPr="00FD7BD6" w:rsidRDefault="002065E3" w:rsidP="002065E3">
      <w:pPr>
        <w:spacing w:after="0"/>
        <w:rPr>
          <w:rFonts w:ascii="Courier New" w:hAnsi="Courier New" w:cs="Courier New"/>
          <w:sz w:val="18"/>
          <w:szCs w:val="18"/>
          <w:lang w:val="en-GB"/>
        </w:rPr>
      </w:pPr>
      <w:r w:rsidRPr="00FD7BD6">
        <w:rPr>
          <w:rStyle w:val="CodeChar"/>
        </w:rPr>
        <w:t xml:space="preserve">dzc (m)                    </w:t>
      </w:r>
      <w:r w:rsidR="006F790E" w:rsidRPr="00FD7BD6">
        <w:rPr>
          <w:rFonts w:cstheme="minorHAnsi"/>
          <w:sz w:val="18"/>
          <w:szCs w:val="18"/>
          <w:lang w:val="en-GB"/>
        </w:rPr>
        <w:t>Axial profile of the axial cladding layer heights</w:t>
      </w:r>
    </w:p>
    <w:p w14:paraId="14B1DBAF" w14:textId="4A5FE0D1" w:rsidR="002065E3" w:rsidRPr="00FD7BD6" w:rsidRDefault="002065E3" w:rsidP="002065E3">
      <w:pPr>
        <w:spacing w:after="0"/>
        <w:rPr>
          <w:rFonts w:ascii="Courier New" w:hAnsi="Courier New" w:cs="Courier New"/>
          <w:sz w:val="18"/>
          <w:szCs w:val="18"/>
          <w:lang w:val="en-GB"/>
        </w:rPr>
      </w:pPr>
      <w:r w:rsidRPr="00FD7BD6">
        <w:rPr>
          <w:rStyle w:val="CodeChar"/>
        </w:rPr>
        <w:t xml:space="preserve">reloc (-)                  </w:t>
      </w:r>
      <w:r w:rsidR="006F790E" w:rsidRPr="00FD7BD6">
        <w:rPr>
          <w:rFonts w:cstheme="minorHAnsi"/>
          <w:sz w:val="18"/>
          <w:szCs w:val="18"/>
          <w:lang w:val="en-GB"/>
        </w:rPr>
        <w:t>Axial profile of fuel relocation in fractions of the initial gap</w:t>
      </w:r>
    </w:p>
    <w:p w14:paraId="064577EF" w14:textId="4692B4ED" w:rsidR="002065E3" w:rsidRPr="00FD7BD6" w:rsidRDefault="002065E3" w:rsidP="002065E3">
      <w:pPr>
        <w:spacing w:after="0"/>
        <w:rPr>
          <w:rFonts w:ascii="Courier New" w:hAnsi="Courier New" w:cs="Courier New"/>
          <w:sz w:val="18"/>
          <w:szCs w:val="18"/>
          <w:lang w:val="en-GB"/>
        </w:rPr>
      </w:pPr>
      <w:r w:rsidRPr="00FD7BD6">
        <w:rPr>
          <w:rStyle w:val="CodeChar"/>
        </w:rPr>
        <w:t xml:space="preserve">qv (W/m3)                  </w:t>
      </w:r>
      <w:r w:rsidR="003B3323" w:rsidRPr="00FD7BD6">
        <w:rPr>
          <w:rFonts w:cstheme="minorHAnsi"/>
          <w:sz w:val="18"/>
          <w:szCs w:val="18"/>
          <w:lang w:val="en-GB"/>
        </w:rPr>
        <w:t>Axial profile of p</w:t>
      </w:r>
      <w:r w:rsidR="006F790E" w:rsidRPr="00FD7BD6">
        <w:rPr>
          <w:rFonts w:cstheme="minorHAnsi"/>
          <w:sz w:val="18"/>
          <w:szCs w:val="18"/>
          <w:lang w:val="en-GB"/>
        </w:rPr>
        <w:t>ower density</w:t>
      </w:r>
    </w:p>
    <w:p w14:paraId="3216B782" w14:textId="4C2B1E83" w:rsidR="002065E3" w:rsidRPr="00FD7BD6" w:rsidRDefault="002065E3" w:rsidP="002065E3">
      <w:pPr>
        <w:spacing w:after="0"/>
        <w:rPr>
          <w:rFonts w:ascii="Courier New" w:hAnsi="Courier New" w:cs="Courier New"/>
          <w:sz w:val="18"/>
          <w:szCs w:val="18"/>
          <w:lang w:val="en-GB"/>
        </w:rPr>
      </w:pPr>
      <w:r w:rsidRPr="00FD7BD6">
        <w:rPr>
          <w:rStyle w:val="CodeChar"/>
        </w:rPr>
        <w:t xml:space="preserve">ql (W/cm)                  </w:t>
      </w:r>
      <w:r w:rsidR="003B3323" w:rsidRPr="00FD7BD6">
        <w:rPr>
          <w:rFonts w:cstheme="minorHAnsi"/>
          <w:sz w:val="18"/>
          <w:szCs w:val="18"/>
          <w:lang w:val="en-GB"/>
        </w:rPr>
        <w:t>Axial profile of linear heat generation rate</w:t>
      </w:r>
    </w:p>
    <w:p w14:paraId="2C8ACC19" w14:textId="6772BAF2" w:rsidR="002065E3" w:rsidRPr="00FD7BD6" w:rsidRDefault="002065E3" w:rsidP="002065E3">
      <w:pPr>
        <w:spacing w:after="0"/>
        <w:rPr>
          <w:rFonts w:ascii="Courier New" w:hAnsi="Courier New" w:cs="Courier New"/>
          <w:sz w:val="18"/>
          <w:szCs w:val="18"/>
          <w:lang w:val="en-GB"/>
        </w:rPr>
      </w:pPr>
      <w:r w:rsidRPr="00FD7BD6">
        <w:rPr>
          <w:rStyle w:val="CodeChar"/>
        </w:rPr>
        <w:t xml:space="preserve">ql2 (W/cm)                 </w:t>
      </w:r>
      <w:r w:rsidR="002B2E48" w:rsidRPr="00FD7BD6">
        <w:rPr>
          <w:rFonts w:cstheme="minorHAnsi"/>
          <w:sz w:val="18"/>
          <w:szCs w:val="18"/>
          <w:lang w:val="en-GB"/>
        </w:rPr>
        <w:t>Axial profile of linear heat generation rate with account for axial strain</w:t>
      </w:r>
    </w:p>
    <w:p w14:paraId="63C494B3" w14:textId="7518011E" w:rsidR="002065E3" w:rsidRPr="00FD7BD6" w:rsidRDefault="002065E3" w:rsidP="002065E3">
      <w:pPr>
        <w:spacing w:after="0"/>
        <w:rPr>
          <w:rFonts w:ascii="Courier New" w:hAnsi="Courier New" w:cs="Courier New"/>
          <w:sz w:val="18"/>
          <w:szCs w:val="18"/>
          <w:lang w:val="en-GB"/>
        </w:rPr>
      </w:pPr>
      <w:r w:rsidRPr="00FD7BD6">
        <w:rPr>
          <w:rStyle w:val="CodeChar"/>
        </w:rPr>
        <w:t xml:space="preserve">bup (MWd/kg)               </w:t>
      </w:r>
      <w:r w:rsidR="002B2E48" w:rsidRPr="00FD7BD6">
        <w:rPr>
          <w:rFonts w:cstheme="minorHAnsi"/>
          <w:sz w:val="18"/>
          <w:szCs w:val="18"/>
          <w:lang w:val="en-GB"/>
        </w:rPr>
        <w:t>Axial profile of fuel burnup</w:t>
      </w:r>
    </w:p>
    <w:p w14:paraId="42A6F930" w14:textId="04A3DEC1" w:rsidR="002065E3" w:rsidRPr="00FD7BD6" w:rsidRDefault="002065E3" w:rsidP="002065E3">
      <w:pPr>
        <w:spacing w:after="0"/>
        <w:rPr>
          <w:rFonts w:ascii="Courier New" w:hAnsi="Courier New" w:cs="Courier New"/>
          <w:sz w:val="18"/>
          <w:szCs w:val="18"/>
          <w:lang w:val="en-GB"/>
        </w:rPr>
      </w:pPr>
      <w:r w:rsidRPr="00FD7BD6">
        <w:rPr>
          <w:rStyle w:val="CodeChar"/>
        </w:rPr>
        <w:t xml:space="preserve">gap (m)                    </w:t>
      </w:r>
      <w:r w:rsidR="002B2E48" w:rsidRPr="00FD7BD6">
        <w:rPr>
          <w:rFonts w:cstheme="minorHAnsi"/>
          <w:sz w:val="18"/>
          <w:szCs w:val="18"/>
          <w:lang w:val="en-GB"/>
        </w:rPr>
        <w:t>Axial profile of fuel-clad gap</w:t>
      </w:r>
    </w:p>
    <w:p w14:paraId="1AB26D06" w14:textId="3E90FABF" w:rsidR="002065E3" w:rsidRPr="00FD7BD6" w:rsidRDefault="002065E3" w:rsidP="002065E3">
      <w:pPr>
        <w:spacing w:after="0"/>
        <w:rPr>
          <w:rFonts w:ascii="Courier New" w:hAnsi="Courier New" w:cs="Courier New"/>
          <w:sz w:val="18"/>
          <w:szCs w:val="18"/>
          <w:lang w:val="en-GB"/>
        </w:rPr>
      </w:pPr>
      <w:r w:rsidRPr="00FD7BD6">
        <w:rPr>
          <w:rStyle w:val="CodeChar"/>
        </w:rPr>
        <w:t xml:space="preserve">gapth (m)          </w:t>
      </w:r>
      <w:r w:rsidR="002B2E48" w:rsidRPr="00FD7BD6">
        <w:rPr>
          <w:rStyle w:val="CodeChar"/>
        </w:rPr>
        <w:t xml:space="preserve"> </w:t>
      </w:r>
      <w:r w:rsidRPr="00FD7BD6">
        <w:rPr>
          <w:rStyle w:val="CodeChar"/>
        </w:rPr>
        <w:t xml:space="preserve"> </w:t>
      </w:r>
      <w:r w:rsidR="002B2E48" w:rsidRPr="00FD7BD6">
        <w:rPr>
          <w:rStyle w:val="CodeChar"/>
        </w:rPr>
        <w:t xml:space="preserve">     </w:t>
      </w:r>
      <w:r w:rsidRPr="00FD7BD6">
        <w:rPr>
          <w:rStyle w:val="CodeChar"/>
        </w:rPr>
        <w:t xml:space="preserve"> </w:t>
      </w:r>
      <w:r w:rsidR="002B2E48" w:rsidRPr="00FD7BD6">
        <w:rPr>
          <w:rFonts w:cstheme="minorHAnsi"/>
          <w:sz w:val="18"/>
          <w:szCs w:val="18"/>
          <w:lang w:val="en-GB"/>
        </w:rPr>
        <w:t>Axial profile of fuel-clad gap with accommodation distance and fuel relocations</w:t>
      </w:r>
    </w:p>
    <w:p w14:paraId="4A0D36B4" w14:textId="016B3616" w:rsidR="002065E3" w:rsidRPr="00FD7BD6" w:rsidRDefault="002065E3" w:rsidP="002065E3">
      <w:pPr>
        <w:spacing w:after="0"/>
        <w:rPr>
          <w:rFonts w:ascii="Courier New" w:hAnsi="Courier New" w:cs="Courier New"/>
          <w:sz w:val="18"/>
          <w:szCs w:val="18"/>
          <w:lang w:val="en-GB"/>
        </w:rPr>
      </w:pPr>
      <w:r w:rsidRPr="00FD7BD6">
        <w:rPr>
          <w:rStyle w:val="CodeChar"/>
        </w:rPr>
        <w:t xml:space="preserve">hgap (W/m2K)               </w:t>
      </w:r>
      <w:r w:rsidR="002B2E48" w:rsidRPr="00FD7BD6">
        <w:rPr>
          <w:rFonts w:cstheme="minorHAnsi"/>
          <w:sz w:val="18"/>
          <w:szCs w:val="18"/>
          <w:lang w:val="en-GB"/>
        </w:rPr>
        <w:t>Axial profile of fuel-clad gap conductance</w:t>
      </w:r>
    </w:p>
    <w:p w14:paraId="77F861B7" w14:textId="0F3128A9" w:rsidR="002065E3" w:rsidRPr="00FD7BD6" w:rsidRDefault="002065E3" w:rsidP="002065E3">
      <w:pPr>
        <w:spacing w:after="0"/>
        <w:rPr>
          <w:rFonts w:ascii="Courier New" w:hAnsi="Courier New" w:cs="Courier New"/>
          <w:sz w:val="18"/>
          <w:szCs w:val="18"/>
          <w:lang w:val="en-GB"/>
        </w:rPr>
      </w:pPr>
      <w:r w:rsidRPr="00FD7BD6">
        <w:rPr>
          <w:rStyle w:val="CodeChar"/>
        </w:rPr>
        <w:t xml:space="preserve">hgap1 (W/m2K)              </w:t>
      </w:r>
      <w:r w:rsidR="002B2E48" w:rsidRPr="00FD7BD6">
        <w:rPr>
          <w:rFonts w:cstheme="minorHAnsi"/>
          <w:sz w:val="18"/>
          <w:szCs w:val="18"/>
          <w:lang w:val="en-GB"/>
        </w:rPr>
        <w:t>Axial profile of the conduction component of fuel-clad gap conductance</w:t>
      </w:r>
    </w:p>
    <w:p w14:paraId="0EC9B0E1" w14:textId="36130530" w:rsidR="002065E3" w:rsidRPr="00FD7BD6" w:rsidRDefault="002065E3" w:rsidP="002065E3">
      <w:pPr>
        <w:spacing w:after="0"/>
        <w:rPr>
          <w:rFonts w:ascii="Courier New" w:hAnsi="Courier New" w:cs="Courier New"/>
          <w:sz w:val="18"/>
          <w:szCs w:val="18"/>
          <w:lang w:val="en-GB"/>
        </w:rPr>
      </w:pPr>
      <w:r w:rsidRPr="00FD7BD6">
        <w:rPr>
          <w:rStyle w:val="CodeChar"/>
        </w:rPr>
        <w:t xml:space="preserve">hgap2 (W/m2K)              </w:t>
      </w:r>
      <w:r w:rsidR="002B2E48" w:rsidRPr="00FD7BD6">
        <w:rPr>
          <w:rFonts w:cstheme="minorHAnsi"/>
          <w:sz w:val="18"/>
          <w:szCs w:val="18"/>
          <w:lang w:val="en-GB"/>
        </w:rPr>
        <w:t>Axial profile of the radiation component of fuel-clad gap conductance</w:t>
      </w:r>
    </w:p>
    <w:p w14:paraId="6A9363E7" w14:textId="12BAE5CC" w:rsidR="002065E3" w:rsidRPr="00FD7BD6" w:rsidRDefault="002065E3" w:rsidP="002065E3">
      <w:pPr>
        <w:spacing w:after="0"/>
        <w:rPr>
          <w:rFonts w:ascii="Courier New" w:hAnsi="Courier New" w:cs="Courier New"/>
          <w:sz w:val="18"/>
          <w:szCs w:val="18"/>
          <w:lang w:val="en-GB"/>
        </w:rPr>
      </w:pPr>
      <w:r w:rsidRPr="00FD7BD6">
        <w:rPr>
          <w:rStyle w:val="CodeChar"/>
        </w:rPr>
        <w:t xml:space="preserve">hgap3 (W/m2K)              </w:t>
      </w:r>
      <w:r w:rsidR="002B2E48" w:rsidRPr="00FD7BD6">
        <w:rPr>
          <w:rFonts w:cstheme="minorHAnsi"/>
          <w:sz w:val="18"/>
          <w:szCs w:val="18"/>
          <w:lang w:val="en-GB"/>
        </w:rPr>
        <w:t>Axial profile of the contact component of fuel-clad gap conductance</w:t>
      </w:r>
    </w:p>
    <w:p w14:paraId="336C8FA7" w14:textId="0042F39A" w:rsidR="002065E3" w:rsidRPr="00FD7BD6" w:rsidRDefault="002065E3" w:rsidP="002065E3">
      <w:pPr>
        <w:spacing w:after="0"/>
        <w:rPr>
          <w:rFonts w:ascii="Courier New" w:hAnsi="Courier New" w:cs="Courier New"/>
          <w:sz w:val="18"/>
          <w:szCs w:val="18"/>
          <w:lang w:val="en-GB"/>
        </w:rPr>
      </w:pPr>
      <w:r w:rsidRPr="00FD7BD6">
        <w:rPr>
          <w:rStyle w:val="CodeChar"/>
        </w:rPr>
        <w:t xml:space="preserve">ajump (m)                  </w:t>
      </w:r>
      <w:r w:rsidR="002B2E48" w:rsidRPr="00FD7BD6">
        <w:rPr>
          <w:rFonts w:cstheme="minorHAnsi"/>
          <w:sz w:val="18"/>
          <w:szCs w:val="18"/>
          <w:lang w:val="en-GB"/>
        </w:rPr>
        <w:t>Axial profile of the accommodation distance of fuel-clad gap</w:t>
      </w:r>
    </w:p>
    <w:p w14:paraId="66CFC15F" w14:textId="6193A426" w:rsidR="002065E3" w:rsidRPr="00FD7BD6" w:rsidRDefault="002065E3" w:rsidP="002065E3">
      <w:pPr>
        <w:spacing w:after="0"/>
        <w:rPr>
          <w:rFonts w:ascii="Courier New" w:hAnsi="Courier New" w:cs="Courier New"/>
          <w:sz w:val="18"/>
          <w:szCs w:val="18"/>
          <w:lang w:val="en-GB"/>
        </w:rPr>
      </w:pPr>
      <w:r w:rsidRPr="00FD7BD6">
        <w:rPr>
          <w:rStyle w:val="CodeChar"/>
        </w:rPr>
        <w:t xml:space="preserve">gask (W/m-K)               </w:t>
      </w:r>
      <w:r w:rsidR="002B2E48" w:rsidRPr="00FD7BD6">
        <w:rPr>
          <w:rFonts w:cstheme="minorHAnsi"/>
          <w:sz w:val="18"/>
          <w:szCs w:val="18"/>
          <w:lang w:val="en-GB"/>
        </w:rPr>
        <w:t>Axial profile of the fuel-clad gap conductance</w:t>
      </w:r>
    </w:p>
    <w:p w14:paraId="4B3A5332" w14:textId="356C78E6" w:rsidR="002065E3" w:rsidRPr="00FD7BD6" w:rsidRDefault="002065E3" w:rsidP="002065E3">
      <w:pPr>
        <w:spacing w:after="0"/>
        <w:rPr>
          <w:rFonts w:cstheme="minorHAnsi"/>
          <w:sz w:val="18"/>
          <w:szCs w:val="18"/>
          <w:lang w:val="en-GB"/>
        </w:rPr>
      </w:pPr>
      <w:r w:rsidRPr="00FD7BD6">
        <w:rPr>
          <w:rStyle w:val="CodeChar"/>
        </w:rPr>
        <w:t xml:space="preserve">pfc (MPa)                  </w:t>
      </w:r>
      <w:r w:rsidR="002B2E48" w:rsidRPr="00FD7BD6">
        <w:rPr>
          <w:rFonts w:cstheme="minorHAnsi"/>
          <w:sz w:val="18"/>
          <w:szCs w:val="18"/>
          <w:lang w:val="en-GB"/>
        </w:rPr>
        <w:t>Axial profile of the fuel-clad contact pressure</w:t>
      </w:r>
    </w:p>
    <w:p w14:paraId="17967E68" w14:textId="77777777" w:rsidR="002065E3" w:rsidRPr="00FD7BD6" w:rsidRDefault="002065E3" w:rsidP="00BA5387">
      <w:pPr>
        <w:pStyle w:val="Code"/>
      </w:pPr>
      <w:r w:rsidRPr="00FD7BD6">
        <w:t>---------------------------</w:t>
      </w:r>
    </w:p>
    <w:p w14:paraId="037C1C13" w14:textId="2550A97E" w:rsidR="002065E3" w:rsidRPr="00FD7BD6" w:rsidRDefault="002065E3" w:rsidP="00BA5387">
      <w:pPr>
        <w:pStyle w:val="Code"/>
      </w:pPr>
      <w:r w:rsidRPr="00FD7BD6">
        <w:t xml:space="preserve">r (m)                      </w:t>
      </w:r>
      <w:r w:rsidR="00BA5387" w:rsidRPr="00FD7BD6">
        <w:rPr>
          <w:rFonts w:asciiTheme="minorHAnsi" w:hAnsiTheme="minorHAnsi" w:cstheme="minorHAnsi"/>
        </w:rPr>
        <w:t>Coordinates of the radial nodes</w:t>
      </w:r>
    </w:p>
    <w:p w14:paraId="4B4DB289" w14:textId="45AF66B0" w:rsidR="002065E3" w:rsidRPr="00FD7BD6" w:rsidRDefault="002065E3" w:rsidP="002065E3">
      <w:pPr>
        <w:spacing w:after="0"/>
        <w:rPr>
          <w:rFonts w:cstheme="minorHAnsi"/>
          <w:sz w:val="18"/>
          <w:szCs w:val="18"/>
          <w:lang w:val="en-GB"/>
        </w:rPr>
      </w:pPr>
      <w:r w:rsidRPr="00FD7BD6">
        <w:rPr>
          <w:rStyle w:val="CodeChar"/>
        </w:rPr>
        <w:t xml:space="preserve">temperature (C)      iz: 1 </w:t>
      </w:r>
      <w:r w:rsidR="00BA5387" w:rsidRPr="00FD7BD6">
        <w:rPr>
          <w:rStyle w:val="CodeChar"/>
        </w:rPr>
        <w:t>R</w:t>
      </w:r>
      <w:r w:rsidRPr="00FD7BD6">
        <w:rPr>
          <w:rFonts w:cstheme="minorHAnsi"/>
          <w:sz w:val="18"/>
          <w:szCs w:val="18"/>
          <w:lang w:val="en-GB"/>
        </w:rPr>
        <w:t>adial</w:t>
      </w:r>
      <w:r w:rsidR="00BA5387" w:rsidRPr="00FD7BD6">
        <w:rPr>
          <w:rFonts w:cstheme="minorHAnsi"/>
          <w:sz w:val="18"/>
          <w:szCs w:val="18"/>
          <w:lang w:val="en-GB"/>
        </w:rPr>
        <w:t xml:space="preserve"> profile of temperature</w:t>
      </w:r>
    </w:p>
    <w:p w14:paraId="0BC89B47" w14:textId="0D4035A7" w:rsidR="002065E3" w:rsidRPr="00FD7BD6" w:rsidRDefault="002065E3" w:rsidP="002065E3">
      <w:pPr>
        <w:spacing w:after="0"/>
        <w:rPr>
          <w:rFonts w:ascii="Courier New" w:hAnsi="Courier New" w:cs="Courier New"/>
          <w:sz w:val="18"/>
          <w:szCs w:val="18"/>
          <w:lang w:val="en-GB"/>
        </w:rPr>
      </w:pPr>
      <w:r w:rsidRPr="00FD7BD6">
        <w:rPr>
          <w:rFonts w:ascii="Courier New" w:hAnsi="Courier New" w:cs="Courier New"/>
          <w:sz w:val="18"/>
          <w:szCs w:val="18"/>
          <w:lang w:val="en-GB"/>
        </w:rPr>
        <w:t>...</w:t>
      </w:r>
    </w:p>
    <w:p w14:paraId="68FC5BC8" w14:textId="45D1DC53" w:rsidR="002065E3" w:rsidRPr="00FD7BD6" w:rsidRDefault="002065E3" w:rsidP="002065E3">
      <w:pPr>
        <w:spacing w:after="0"/>
        <w:rPr>
          <w:rFonts w:ascii="Courier New" w:hAnsi="Courier New" w:cs="Courier New"/>
          <w:sz w:val="18"/>
          <w:szCs w:val="18"/>
          <w:lang w:val="en-GB"/>
        </w:rPr>
      </w:pPr>
      <w:r w:rsidRPr="00FD7BD6">
        <w:rPr>
          <w:rStyle w:val="CodeChar"/>
        </w:rPr>
        <w:t>sig h (MPa)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hoop stress</w:t>
      </w:r>
      <w:r w:rsidR="002B2E48" w:rsidRPr="00FD7BD6">
        <w:rPr>
          <w:rFonts w:cstheme="minorHAnsi"/>
          <w:sz w:val="18"/>
          <w:szCs w:val="18"/>
          <w:lang w:val="en-GB"/>
        </w:rPr>
        <w:t xml:space="preserve"> for every axial level</w:t>
      </w:r>
    </w:p>
    <w:p w14:paraId="4F809DE9" w14:textId="5FC018F8" w:rsidR="002065E3" w:rsidRPr="00FD7BD6" w:rsidRDefault="002065E3" w:rsidP="00BA5387">
      <w:pPr>
        <w:pStyle w:val="Code"/>
      </w:pPr>
      <w:r w:rsidRPr="00FD7BD6">
        <w:t>...</w:t>
      </w:r>
    </w:p>
    <w:p w14:paraId="17F40303" w14:textId="09F77A6A" w:rsidR="002065E3" w:rsidRPr="00FD7BD6" w:rsidRDefault="002065E3" w:rsidP="00BA5387">
      <w:pPr>
        <w:pStyle w:val="Code"/>
      </w:pPr>
      <w:r w:rsidRPr="00FD7BD6">
        <w:t xml:space="preserve">sig r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stress</w:t>
      </w:r>
      <w:r w:rsidR="002B2E48" w:rsidRPr="00FD7BD6">
        <w:rPr>
          <w:rFonts w:cstheme="minorHAnsi"/>
        </w:rPr>
        <w:t xml:space="preserve"> </w:t>
      </w:r>
      <w:r w:rsidR="002B2E48" w:rsidRPr="00FD7BD6">
        <w:rPr>
          <w:rFonts w:asciiTheme="minorHAnsi" w:hAnsiTheme="minorHAnsi" w:cstheme="minorHAnsi"/>
        </w:rPr>
        <w:t>for every axial level</w:t>
      </w:r>
    </w:p>
    <w:p w14:paraId="77786827" w14:textId="2E2676C4" w:rsidR="002065E3" w:rsidRPr="00FD7BD6" w:rsidRDefault="002065E3" w:rsidP="00BA5387">
      <w:pPr>
        <w:pStyle w:val="Code"/>
      </w:pPr>
      <w:r w:rsidRPr="00FD7BD6">
        <w:t>...</w:t>
      </w:r>
    </w:p>
    <w:p w14:paraId="04F6A97A" w14:textId="045F6ACA" w:rsidR="002065E3" w:rsidRPr="00FD7BD6" w:rsidRDefault="002065E3" w:rsidP="00BA5387">
      <w:pPr>
        <w:pStyle w:val="Code"/>
      </w:pPr>
      <w:r w:rsidRPr="00FD7BD6">
        <w:t xml:space="preserve">sig z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axial stress</w:t>
      </w:r>
      <w:r w:rsidR="002B2E48" w:rsidRPr="00FD7BD6">
        <w:rPr>
          <w:rFonts w:cstheme="minorHAnsi"/>
        </w:rPr>
        <w:t xml:space="preserve"> </w:t>
      </w:r>
      <w:r w:rsidR="002B2E48" w:rsidRPr="00FD7BD6">
        <w:rPr>
          <w:rFonts w:asciiTheme="minorHAnsi" w:hAnsiTheme="minorHAnsi" w:cstheme="minorHAnsi"/>
        </w:rPr>
        <w:t>for every axial level</w:t>
      </w:r>
    </w:p>
    <w:p w14:paraId="181F4A60" w14:textId="149C8E40" w:rsidR="002065E3" w:rsidRPr="00FD7BD6" w:rsidRDefault="002065E3" w:rsidP="00BA5387">
      <w:pPr>
        <w:pStyle w:val="Code"/>
      </w:pPr>
      <w:r w:rsidRPr="00FD7BD6">
        <w:t>...</w:t>
      </w:r>
    </w:p>
    <w:p w14:paraId="3ACCD655" w14:textId="77AC9075" w:rsidR="002065E3" w:rsidRPr="00FD7BD6" w:rsidRDefault="002065E3" w:rsidP="00BA5387">
      <w:pPr>
        <w:pStyle w:val="Code"/>
      </w:pPr>
      <w:r w:rsidRPr="00FD7BD6">
        <w:t xml:space="preserve">eps h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hoop total strain</w:t>
      </w:r>
      <w:r w:rsidR="002B2E48" w:rsidRPr="00FD7BD6">
        <w:rPr>
          <w:rFonts w:cstheme="minorHAnsi"/>
        </w:rPr>
        <w:t xml:space="preserve"> </w:t>
      </w:r>
      <w:r w:rsidR="002B2E48" w:rsidRPr="00FD7BD6">
        <w:rPr>
          <w:rFonts w:asciiTheme="minorHAnsi" w:hAnsiTheme="minorHAnsi" w:cstheme="minorHAnsi"/>
        </w:rPr>
        <w:t>for every axial level</w:t>
      </w:r>
    </w:p>
    <w:p w14:paraId="4D5B1D4A" w14:textId="7DBABD2F" w:rsidR="002065E3" w:rsidRPr="00FD7BD6" w:rsidRDefault="002065E3" w:rsidP="00BA5387">
      <w:pPr>
        <w:pStyle w:val="Code"/>
      </w:pPr>
      <w:r w:rsidRPr="00FD7BD6">
        <w:t>...</w:t>
      </w:r>
    </w:p>
    <w:p w14:paraId="245960C9" w14:textId="53B677F5" w:rsidR="002065E3" w:rsidRPr="00FD7BD6" w:rsidRDefault="002065E3" w:rsidP="00BA5387">
      <w:pPr>
        <w:pStyle w:val="Code"/>
      </w:pPr>
      <w:r w:rsidRPr="00FD7BD6">
        <w:t xml:space="preserve">eps r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13AAFE9F" w14:textId="6B443D3F" w:rsidR="002065E3" w:rsidRPr="00FD7BD6" w:rsidRDefault="002065E3" w:rsidP="00BA5387">
      <w:pPr>
        <w:pStyle w:val="Code"/>
      </w:pPr>
      <w:r w:rsidRPr="00FD7BD6">
        <w:t>...</w:t>
      </w:r>
    </w:p>
    <w:p w14:paraId="2BBA91DA" w14:textId="4A6B1804" w:rsidR="006F790E" w:rsidRPr="00FD7BD6" w:rsidRDefault="006F790E" w:rsidP="00BA5387">
      <w:pPr>
        <w:pStyle w:val="Code"/>
      </w:pPr>
      <w:r w:rsidRPr="00FD7BD6">
        <w:t xml:space="preserve">eps z total (%)      iz: 1 </w:t>
      </w:r>
      <w:r w:rsidR="002B2E48" w:rsidRPr="00FD7BD6">
        <w:rPr>
          <w:rFonts w:cstheme="minorHAnsi"/>
        </w:rPr>
        <w:t>R</w:t>
      </w:r>
      <w:r w:rsidRPr="00FD7BD6">
        <w:rPr>
          <w:rFonts w:asciiTheme="minorHAnsi" w:hAnsiTheme="minorHAnsi" w:cstheme="minorHAnsi"/>
        </w:rPr>
        <w:t xml:space="preserve">adial profile of </w:t>
      </w:r>
      <w:r w:rsidRPr="00FD7BD6">
        <w:rPr>
          <w:rFonts w:cstheme="minorHAnsi"/>
        </w:rPr>
        <w:t>axial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2F7A2213" w14:textId="77777777" w:rsidR="006F790E" w:rsidRPr="00FD7BD6" w:rsidRDefault="006F790E" w:rsidP="00BA5387">
      <w:pPr>
        <w:pStyle w:val="Code"/>
      </w:pPr>
      <w:r w:rsidRPr="00FD7BD6">
        <w:t>...</w:t>
      </w:r>
    </w:p>
    <w:p w14:paraId="1C433844" w14:textId="76643EBC" w:rsidR="006F790E" w:rsidRPr="00FD7BD6" w:rsidRDefault="006F790E" w:rsidP="006F790E">
      <w:pPr>
        <w:spacing w:after="0"/>
        <w:rPr>
          <w:rFonts w:ascii="Courier New" w:hAnsi="Courier New" w:cs="Courier New"/>
          <w:sz w:val="18"/>
          <w:szCs w:val="18"/>
          <w:lang w:val="en-GB"/>
        </w:rPr>
      </w:pPr>
      <w:r w:rsidRPr="00FD7BD6">
        <w:rPr>
          <w:rStyle w:val="CodeChar"/>
        </w:rPr>
        <w:t>eps h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hoop creep strain</w:t>
      </w:r>
      <w:r w:rsidR="002B2E48" w:rsidRPr="00FD7BD6">
        <w:rPr>
          <w:rFonts w:cstheme="minorHAnsi"/>
          <w:sz w:val="18"/>
          <w:szCs w:val="18"/>
          <w:lang w:val="en-GB"/>
        </w:rPr>
        <w:t xml:space="preserve"> for every axial level</w:t>
      </w:r>
    </w:p>
    <w:p w14:paraId="59D25A39" w14:textId="77777777" w:rsidR="006F790E" w:rsidRPr="00FD7BD6" w:rsidRDefault="006F790E" w:rsidP="00BA5387">
      <w:pPr>
        <w:pStyle w:val="Code"/>
      </w:pPr>
      <w:r w:rsidRPr="00FD7BD6">
        <w:t>...</w:t>
      </w:r>
    </w:p>
    <w:p w14:paraId="6003502E" w14:textId="62C1150F" w:rsidR="006F790E" w:rsidRPr="00FD7BD6" w:rsidRDefault="006F790E" w:rsidP="006F790E">
      <w:pPr>
        <w:spacing w:after="0"/>
        <w:rPr>
          <w:rFonts w:ascii="Courier New" w:hAnsi="Courier New" w:cs="Courier New"/>
          <w:sz w:val="18"/>
          <w:szCs w:val="18"/>
          <w:lang w:val="en-GB"/>
        </w:rPr>
      </w:pPr>
      <w:r w:rsidRPr="00FD7BD6">
        <w:rPr>
          <w:rStyle w:val="CodeChar"/>
        </w:rPr>
        <w:t>eps r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radial creep strain</w:t>
      </w:r>
      <w:r w:rsidR="002B2E48" w:rsidRPr="00FD7BD6">
        <w:rPr>
          <w:rFonts w:cstheme="minorHAnsi"/>
          <w:sz w:val="18"/>
          <w:szCs w:val="18"/>
          <w:lang w:val="en-GB"/>
        </w:rPr>
        <w:t xml:space="preserve"> for every axial level</w:t>
      </w:r>
    </w:p>
    <w:p w14:paraId="7A27E6D3" w14:textId="77777777" w:rsidR="006F790E" w:rsidRPr="00FD7BD6" w:rsidRDefault="006F790E" w:rsidP="00BA5387">
      <w:pPr>
        <w:pStyle w:val="Code"/>
      </w:pPr>
      <w:r w:rsidRPr="00FD7BD6">
        <w:t>...</w:t>
      </w:r>
    </w:p>
    <w:p w14:paraId="1562E0DE" w14:textId="31F1CABC" w:rsidR="002065E3" w:rsidRPr="00FD7BD6" w:rsidRDefault="002065E3" w:rsidP="002065E3">
      <w:pPr>
        <w:spacing w:after="0"/>
        <w:rPr>
          <w:rFonts w:ascii="Courier New" w:hAnsi="Courier New" w:cs="Courier New"/>
          <w:sz w:val="18"/>
          <w:szCs w:val="18"/>
          <w:lang w:val="en-GB"/>
        </w:rPr>
      </w:pPr>
      <w:r w:rsidRPr="00FD7BD6">
        <w:rPr>
          <w:rStyle w:val="CodeChar"/>
        </w:rPr>
        <w:t>eps z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axial creep strain</w:t>
      </w:r>
      <w:r w:rsidR="002B2E48" w:rsidRPr="00FD7BD6">
        <w:rPr>
          <w:rFonts w:cstheme="minorHAnsi"/>
          <w:sz w:val="18"/>
          <w:szCs w:val="18"/>
          <w:lang w:val="en-GB"/>
        </w:rPr>
        <w:t xml:space="preserve"> for every axial level</w:t>
      </w:r>
    </w:p>
    <w:p w14:paraId="37E75D33" w14:textId="730E6A3B" w:rsidR="002065E3" w:rsidRPr="00FD7BD6" w:rsidRDefault="002065E3" w:rsidP="00BA5387">
      <w:pPr>
        <w:pStyle w:val="Code"/>
      </w:pPr>
      <w:r w:rsidRPr="00FD7BD6">
        <w:t>...</w:t>
      </w:r>
    </w:p>
    <w:p w14:paraId="14C2651D" w14:textId="46C2BA3D" w:rsidR="002065E3" w:rsidRPr="00FD7BD6" w:rsidRDefault="002065E3" w:rsidP="002065E3">
      <w:pPr>
        <w:spacing w:after="0"/>
        <w:rPr>
          <w:rFonts w:ascii="Courier New" w:hAnsi="Courier New" w:cs="Courier New"/>
          <w:sz w:val="18"/>
          <w:szCs w:val="18"/>
          <w:lang w:val="en-GB"/>
        </w:rPr>
      </w:pPr>
      <w:r w:rsidRPr="00FD7BD6">
        <w:rPr>
          <w:rStyle w:val="CodeChar"/>
        </w:rPr>
        <w:t>eps thermal lin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linear thermal expansion strain</w:t>
      </w:r>
      <w:r w:rsidR="002B2E48" w:rsidRPr="00FD7BD6">
        <w:rPr>
          <w:rFonts w:cstheme="minorHAnsi"/>
          <w:sz w:val="18"/>
          <w:szCs w:val="18"/>
          <w:lang w:val="en-GB"/>
        </w:rPr>
        <w:t xml:space="preserve"> for every axial level</w:t>
      </w:r>
    </w:p>
    <w:p w14:paraId="30AE8D84" w14:textId="16F353FC" w:rsidR="002065E3" w:rsidRPr="00FD7BD6" w:rsidRDefault="002065E3" w:rsidP="00BA5387">
      <w:pPr>
        <w:pStyle w:val="Code"/>
      </w:pPr>
      <w:r w:rsidRPr="00FD7BD6">
        <w:t>...</w:t>
      </w:r>
    </w:p>
    <w:p w14:paraId="15B00AD7" w14:textId="76BF671E" w:rsidR="002065E3" w:rsidRPr="00FD7BD6" w:rsidRDefault="002065E3" w:rsidP="002065E3">
      <w:pPr>
        <w:spacing w:after="0"/>
        <w:rPr>
          <w:rFonts w:ascii="Courier New" w:hAnsi="Courier New" w:cs="Courier New"/>
          <w:sz w:val="18"/>
          <w:szCs w:val="18"/>
          <w:lang w:val="en-GB"/>
        </w:rPr>
      </w:pPr>
      <w:r w:rsidRPr="00FD7BD6">
        <w:rPr>
          <w:rStyle w:val="CodeChar"/>
        </w:rPr>
        <w:t>eps swell vol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volumetric swelling strain</w:t>
      </w:r>
      <w:r w:rsidR="002B2E48" w:rsidRPr="00FD7BD6">
        <w:rPr>
          <w:rFonts w:cstheme="minorHAnsi"/>
          <w:sz w:val="18"/>
          <w:szCs w:val="18"/>
          <w:lang w:val="en-GB"/>
        </w:rPr>
        <w:t xml:space="preserve"> for every axial level</w:t>
      </w:r>
    </w:p>
    <w:p w14:paraId="4303662A" w14:textId="45195912" w:rsidR="002065E3" w:rsidRPr="00FD7BD6" w:rsidRDefault="002065E3" w:rsidP="00BA5387">
      <w:pPr>
        <w:pStyle w:val="Code"/>
      </w:pPr>
      <w:r w:rsidRPr="00FD7BD6">
        <w:t>...</w:t>
      </w:r>
    </w:p>
    <w:p w14:paraId="66D66D7C" w14:textId="35F5EEAE" w:rsidR="00801BFF" w:rsidRPr="00FD7BD6" w:rsidRDefault="00801BFF" w:rsidP="00801BFF">
      <w:pPr>
        <w:pStyle w:val="Heading1"/>
        <w:rPr>
          <w:lang w:val="en-GB"/>
        </w:rPr>
      </w:pPr>
      <w:bookmarkStart w:id="1" w:name="_Ref177644880"/>
      <w:r w:rsidRPr="00FD7BD6">
        <w:rPr>
          <w:lang w:val="en-GB"/>
        </w:rPr>
        <w:lastRenderedPageBreak/>
        <w:t>Postprocessing script</w:t>
      </w:r>
      <w:r w:rsidR="002065E3" w:rsidRPr="00FD7BD6">
        <w:rPr>
          <w:lang w:val="en-GB"/>
        </w:rPr>
        <w:t xml:space="preserve"> </w:t>
      </w:r>
      <w:r w:rsidR="002065E3" w:rsidRPr="00FD7BD6">
        <w:rPr>
          <w:rFonts w:ascii="Courier New" w:hAnsi="Courier New" w:cs="Courier New"/>
          <w:b/>
          <w:bCs/>
          <w:lang w:val="en-GB"/>
        </w:rPr>
        <w:t>postprocess.py</w:t>
      </w:r>
      <w:bookmarkEnd w:id="1"/>
    </w:p>
    <w:p w14:paraId="04C4F8FC" w14:textId="77777777" w:rsidR="00EB3848" w:rsidRPr="00FD7BD6" w:rsidRDefault="00EB3848" w:rsidP="00EB3848">
      <w:pPr>
        <w:rPr>
          <w:lang w:val="en-GB"/>
        </w:rPr>
      </w:pPr>
      <w:r w:rsidRPr="00FD7BD6">
        <w:rPr>
          <w:lang w:val="en-GB"/>
        </w:rPr>
        <w:t>For postprocessing:</w:t>
      </w:r>
    </w:p>
    <w:p w14:paraId="599DE9B8" w14:textId="77777777" w:rsidR="00EB3848" w:rsidRPr="00FD7BD6" w:rsidRDefault="00EB3848" w:rsidP="00EB3848">
      <w:pPr>
        <w:rPr>
          <w:lang w:val="en-GB"/>
        </w:rPr>
      </w:pPr>
      <w:r w:rsidRPr="00FD7BD6">
        <w:rPr>
          <w:lang w:val="en-GB"/>
        </w:rPr>
        <w:t>1. Create virtual environment:</w:t>
      </w:r>
    </w:p>
    <w:p w14:paraId="47BC857B" w14:textId="2360F4D9" w:rsidR="00EB3848" w:rsidRPr="00FD7BD6" w:rsidRDefault="00EB3848" w:rsidP="00BA5387">
      <w:pPr>
        <w:pStyle w:val="Code"/>
      </w:pPr>
      <w:r w:rsidRPr="00FD7BD6">
        <w:t>python3 -m  venv venv_fred</w:t>
      </w:r>
    </w:p>
    <w:p w14:paraId="581587D2" w14:textId="77777777" w:rsidR="00EB3848" w:rsidRPr="00FD7BD6" w:rsidRDefault="00EB3848" w:rsidP="00EB3848">
      <w:pPr>
        <w:rPr>
          <w:lang w:val="en-GB"/>
        </w:rPr>
      </w:pPr>
      <w:r w:rsidRPr="00FD7BD6">
        <w:rPr>
          <w:lang w:val="en-GB"/>
        </w:rPr>
        <w:t>2. Activate it:</w:t>
      </w:r>
    </w:p>
    <w:p w14:paraId="4D087A93" w14:textId="6733855D" w:rsidR="00EB3848" w:rsidRPr="00FD7BD6" w:rsidRDefault="00EB3848" w:rsidP="00BA5387">
      <w:pPr>
        <w:pStyle w:val="Code"/>
      </w:pPr>
      <w:r w:rsidRPr="00FD7BD6">
        <w:t>source venv_fred/bin/activate</w:t>
      </w:r>
    </w:p>
    <w:p w14:paraId="36A5D708" w14:textId="77777777" w:rsidR="00BA5387" w:rsidRPr="00FD7BD6" w:rsidRDefault="00BA5387" w:rsidP="00BA5387">
      <w:pPr>
        <w:rPr>
          <w:lang w:val="en-GB"/>
        </w:rPr>
      </w:pPr>
    </w:p>
    <w:p w14:paraId="68DE97D0" w14:textId="77777777" w:rsidR="00EB3848" w:rsidRPr="00FD7BD6" w:rsidRDefault="00EB3848" w:rsidP="00EB3848">
      <w:pPr>
        <w:rPr>
          <w:lang w:val="en-GB"/>
        </w:rPr>
      </w:pPr>
      <w:r w:rsidRPr="00FD7BD6">
        <w:rPr>
          <w:lang w:val="en-GB"/>
        </w:rPr>
        <w:t>3. Update pip</w:t>
      </w:r>
    </w:p>
    <w:p w14:paraId="3E72F4EF" w14:textId="25CECFB9" w:rsidR="00EB3848" w:rsidRPr="00FD7BD6" w:rsidRDefault="00EB3848" w:rsidP="00BA5387">
      <w:pPr>
        <w:pStyle w:val="Code"/>
      </w:pPr>
      <w:r w:rsidRPr="00FD7BD6">
        <w:t xml:space="preserve">pip install --upgrade pip   </w:t>
      </w:r>
    </w:p>
    <w:p w14:paraId="5B2B3DA7" w14:textId="77777777" w:rsidR="00EB3848" w:rsidRPr="00FD7BD6" w:rsidRDefault="00EB3848" w:rsidP="00EB3848">
      <w:pPr>
        <w:rPr>
          <w:lang w:val="en-GB"/>
        </w:rPr>
      </w:pPr>
    </w:p>
    <w:p w14:paraId="24E91ECA" w14:textId="59A6BD21" w:rsidR="00EB3848" w:rsidRPr="00FD7BD6" w:rsidRDefault="00EB3848" w:rsidP="00EB3848">
      <w:pPr>
        <w:rPr>
          <w:lang w:val="en-GB"/>
        </w:rPr>
      </w:pPr>
      <w:r w:rsidRPr="00FD7BD6">
        <w:rPr>
          <w:lang w:val="en-GB"/>
        </w:rPr>
        <w:t>4. Install libraries:</w:t>
      </w:r>
    </w:p>
    <w:p w14:paraId="1E4EED2C" w14:textId="5525D222" w:rsidR="00EB3848" w:rsidRPr="00FD7BD6" w:rsidRDefault="00EB3848" w:rsidP="00BA5387">
      <w:pPr>
        <w:pStyle w:val="Code"/>
      </w:pPr>
      <w:r w:rsidRPr="00FD7BD6">
        <w:t>python -m pip install python-pptx</w:t>
      </w:r>
    </w:p>
    <w:p w14:paraId="49AD9522" w14:textId="61E195F7" w:rsidR="00EB3848" w:rsidRPr="00FD7BD6" w:rsidRDefault="00EB3848" w:rsidP="00BA5387">
      <w:pPr>
        <w:pStyle w:val="Code"/>
      </w:pPr>
      <w:r w:rsidRPr="00FD7BD6">
        <w:t>python -m pip install -U matplotlib</w:t>
      </w:r>
    </w:p>
    <w:p w14:paraId="13372760" w14:textId="77777777" w:rsidR="00BA5387" w:rsidRPr="00FD7BD6" w:rsidRDefault="00BA5387" w:rsidP="00BA5387">
      <w:pPr>
        <w:rPr>
          <w:lang w:val="en-GB"/>
        </w:rPr>
      </w:pPr>
    </w:p>
    <w:p w14:paraId="30CF25CB" w14:textId="14C25537" w:rsidR="00EB3848" w:rsidRPr="00FD7BD6" w:rsidRDefault="00EB3848" w:rsidP="00EB3848">
      <w:pPr>
        <w:rPr>
          <w:lang w:val="en-GB"/>
        </w:rPr>
      </w:pPr>
      <w:r w:rsidRPr="00FD7BD6">
        <w:rPr>
          <w:lang w:val="en-GB"/>
        </w:rPr>
        <w:t>5. Run the script:</w:t>
      </w:r>
    </w:p>
    <w:p w14:paraId="15E99DA3" w14:textId="4D9097BE" w:rsidR="00EB3848" w:rsidRPr="00FD7BD6" w:rsidRDefault="00EB3848" w:rsidP="00BA5387">
      <w:pPr>
        <w:pStyle w:val="Code"/>
      </w:pPr>
      <w:r w:rsidRPr="00FD7BD6">
        <w:t>python postprocess.py</w:t>
      </w:r>
    </w:p>
    <w:p w14:paraId="0D7B3EEF" w14:textId="77777777" w:rsidR="00BA5387" w:rsidRPr="00FD7BD6" w:rsidRDefault="00BA5387" w:rsidP="00EB3848">
      <w:pPr>
        <w:rPr>
          <w:lang w:val="en-GB"/>
        </w:rPr>
      </w:pPr>
    </w:p>
    <w:p w14:paraId="27458369" w14:textId="699ED5C1" w:rsidR="00EB3848" w:rsidRPr="00FD7BD6" w:rsidRDefault="006D563E" w:rsidP="00EB3848">
      <w:pPr>
        <w:rPr>
          <w:lang w:val="en-GB"/>
        </w:rPr>
      </w:pPr>
      <w:r w:rsidRPr="00FD7BD6">
        <w:rPr>
          <w:lang w:val="en-GB"/>
        </w:rPr>
        <w:t xml:space="preserve">The script reads the output files </w:t>
      </w:r>
      <w:r w:rsidRPr="00FD7BD6">
        <w:rPr>
          <w:rStyle w:val="CodeChar"/>
        </w:rPr>
        <w:t>outfrd</w:t>
      </w:r>
      <w:r w:rsidRPr="00FD7BD6">
        <w:rPr>
          <w:lang w:val="en-GB"/>
        </w:rPr>
        <w:t xml:space="preserve"> which should be in the working directory and creates two PowerPoint files: </w:t>
      </w:r>
      <w:r w:rsidRPr="00FD7BD6">
        <w:rPr>
          <w:rStyle w:val="CodeChar"/>
        </w:rPr>
        <w:t>plot-bup.pptx</w:t>
      </w:r>
      <w:r w:rsidRPr="00FD7BD6">
        <w:rPr>
          <w:lang w:val="en-GB"/>
        </w:rPr>
        <w:t xml:space="preserve"> and </w:t>
      </w:r>
      <w:r w:rsidRPr="00FD7BD6">
        <w:rPr>
          <w:rStyle w:val="CodeChar"/>
        </w:rPr>
        <w:t>plots-time.pptx</w:t>
      </w:r>
      <w:r w:rsidRPr="00FD7BD6">
        <w:rPr>
          <w:lang w:val="en-GB"/>
        </w:rPr>
        <w:t>. The first contains the plots of key variables as a function of time and the second one—as a function of burnup.</w:t>
      </w:r>
    </w:p>
    <w:p w14:paraId="29A5D3BB" w14:textId="471DFC39" w:rsidR="006D563E" w:rsidRPr="00FD7BD6" w:rsidRDefault="006D563E" w:rsidP="00EB3848">
      <w:pPr>
        <w:rPr>
          <w:lang w:val="en-GB"/>
        </w:rPr>
      </w:pPr>
      <w:r w:rsidRPr="00FD7BD6">
        <w:rPr>
          <w:lang w:val="en-GB"/>
        </w:rPr>
        <w:t>At the beginning of the script the user should provide three values which are explained by the comments:</w:t>
      </w:r>
    </w:p>
    <w:p w14:paraId="5E96D3EF" w14:textId="7A8A5958" w:rsidR="006D563E" w:rsidRPr="00FD7BD6" w:rsidRDefault="006D563E" w:rsidP="00BA5387">
      <w:pPr>
        <w:pStyle w:val="Code"/>
      </w:pPr>
      <w:r w:rsidRPr="00FD7BD6">
        <w:t>#axial level for output</w:t>
      </w:r>
    </w:p>
    <w:p w14:paraId="5B4D71BB" w14:textId="41A7C635" w:rsidR="006D563E" w:rsidRPr="00FD7BD6" w:rsidRDefault="006D563E" w:rsidP="00BA5387">
      <w:pPr>
        <w:pStyle w:val="Code"/>
      </w:pPr>
      <w:r w:rsidRPr="00FD7BD6">
        <w:t>jz = 8</w:t>
      </w:r>
    </w:p>
    <w:p w14:paraId="45110114" w14:textId="268AABB5" w:rsidR="006D563E" w:rsidRPr="00FD7BD6" w:rsidRDefault="006D563E" w:rsidP="00BA5387">
      <w:pPr>
        <w:pStyle w:val="Code"/>
      </w:pPr>
      <w:r w:rsidRPr="00FD7BD6">
        <w:t>#number of fuel radial nodes</w:t>
      </w:r>
    </w:p>
    <w:p w14:paraId="3863368E" w14:textId="60B08C60" w:rsidR="006D563E" w:rsidRPr="00FD7BD6" w:rsidRDefault="006D563E" w:rsidP="00BA5387">
      <w:pPr>
        <w:pStyle w:val="Code"/>
      </w:pPr>
      <w:r w:rsidRPr="00FD7BD6">
        <w:t>nf = 22</w:t>
      </w:r>
    </w:p>
    <w:p w14:paraId="5130BAB4" w14:textId="182B1CD1" w:rsidR="006D563E" w:rsidRPr="00FD7BD6" w:rsidRDefault="006D563E" w:rsidP="00BA5387">
      <w:pPr>
        <w:pStyle w:val="Code"/>
      </w:pPr>
      <w:r w:rsidRPr="00FD7BD6">
        <w:t>#number of clad radial nodes</w:t>
      </w:r>
    </w:p>
    <w:p w14:paraId="1D10D421" w14:textId="254A822C" w:rsidR="006D563E" w:rsidRPr="00FD7BD6" w:rsidRDefault="006D563E" w:rsidP="00BA5387">
      <w:pPr>
        <w:pStyle w:val="Code"/>
      </w:pPr>
      <w:r w:rsidRPr="00FD7BD6">
        <w:t>nc = 3</w:t>
      </w:r>
    </w:p>
    <w:p w14:paraId="14BD63F5" w14:textId="77777777" w:rsidR="006D563E" w:rsidRPr="00FD7BD6" w:rsidRDefault="006D563E" w:rsidP="006D563E">
      <w:pPr>
        <w:rPr>
          <w:lang w:val="en-GB"/>
        </w:rPr>
      </w:pPr>
    </w:p>
    <w:sectPr w:rsidR="006D563E" w:rsidRPr="00FD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26"/>
    <w:multiLevelType w:val="hybridMultilevel"/>
    <w:tmpl w:val="266ECEE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BBA1F92"/>
    <w:multiLevelType w:val="hybridMultilevel"/>
    <w:tmpl w:val="95044B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C918E1"/>
    <w:multiLevelType w:val="hybridMultilevel"/>
    <w:tmpl w:val="37A4F7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5C3DCE"/>
    <w:multiLevelType w:val="hybridMultilevel"/>
    <w:tmpl w:val="797886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2D8715A"/>
    <w:multiLevelType w:val="hybridMultilevel"/>
    <w:tmpl w:val="B9DA7E6A"/>
    <w:lvl w:ilvl="0" w:tplc="71DC982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53391886">
    <w:abstractNumId w:val="1"/>
  </w:num>
  <w:num w:numId="2" w16cid:durableId="1179393133">
    <w:abstractNumId w:val="3"/>
  </w:num>
  <w:num w:numId="3" w16cid:durableId="1013453725">
    <w:abstractNumId w:val="0"/>
  </w:num>
  <w:num w:numId="4" w16cid:durableId="19212387">
    <w:abstractNumId w:val="2"/>
  </w:num>
  <w:num w:numId="5" w16cid:durableId="214584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E"/>
    <w:rsid w:val="000A382A"/>
    <w:rsid w:val="000B3C3D"/>
    <w:rsid w:val="002065E3"/>
    <w:rsid w:val="00247FCF"/>
    <w:rsid w:val="002865BA"/>
    <w:rsid w:val="002A70BF"/>
    <w:rsid w:val="002B2E48"/>
    <w:rsid w:val="002E5B45"/>
    <w:rsid w:val="003320AE"/>
    <w:rsid w:val="00377A7E"/>
    <w:rsid w:val="003951D5"/>
    <w:rsid w:val="003A7E12"/>
    <w:rsid w:val="003B3323"/>
    <w:rsid w:val="00403096"/>
    <w:rsid w:val="005123AE"/>
    <w:rsid w:val="00537C98"/>
    <w:rsid w:val="00563223"/>
    <w:rsid w:val="005F5AFC"/>
    <w:rsid w:val="006C2044"/>
    <w:rsid w:val="006D563E"/>
    <w:rsid w:val="006F300F"/>
    <w:rsid w:val="006F790E"/>
    <w:rsid w:val="00735760"/>
    <w:rsid w:val="0077195E"/>
    <w:rsid w:val="007D7CE4"/>
    <w:rsid w:val="00801BFF"/>
    <w:rsid w:val="00885EC7"/>
    <w:rsid w:val="00897649"/>
    <w:rsid w:val="008D12E4"/>
    <w:rsid w:val="008D60F8"/>
    <w:rsid w:val="00947C56"/>
    <w:rsid w:val="00A533E2"/>
    <w:rsid w:val="00AF4B05"/>
    <w:rsid w:val="00B03DA5"/>
    <w:rsid w:val="00B6690F"/>
    <w:rsid w:val="00B94A36"/>
    <w:rsid w:val="00BA5387"/>
    <w:rsid w:val="00BD614D"/>
    <w:rsid w:val="00C31C2F"/>
    <w:rsid w:val="00CC61AD"/>
    <w:rsid w:val="00CD09C3"/>
    <w:rsid w:val="00CE2DC9"/>
    <w:rsid w:val="00D67C1A"/>
    <w:rsid w:val="00DC3E32"/>
    <w:rsid w:val="00E109EB"/>
    <w:rsid w:val="00E13C04"/>
    <w:rsid w:val="00E94A52"/>
    <w:rsid w:val="00EB3848"/>
    <w:rsid w:val="00EB3BEF"/>
    <w:rsid w:val="00EC05A1"/>
    <w:rsid w:val="00EC2B77"/>
    <w:rsid w:val="00F1172D"/>
    <w:rsid w:val="00F62946"/>
    <w:rsid w:val="00F733E0"/>
    <w:rsid w:val="00FD7B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2B14"/>
  <w15:chartTrackingRefBased/>
  <w15:docId w15:val="{89E0F217-442E-46FD-AE55-85B3F8A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05"/>
    <w:pPr>
      <w:keepNext/>
      <w:keepLines/>
      <w:numPr>
        <w:numId w:val="5"/>
      </w:numPr>
      <w:spacing w:before="240" w:after="0"/>
      <w:ind w:left="357" w:hanging="357"/>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A36"/>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B0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6690F"/>
    <w:pPr>
      <w:ind w:left="720"/>
      <w:contextualSpacing/>
    </w:pPr>
  </w:style>
  <w:style w:type="table" w:styleId="TableGrid">
    <w:name w:val="Table Grid"/>
    <w:basedOn w:val="TableNormal"/>
    <w:uiPriority w:val="59"/>
    <w:rsid w:val="0020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A5387"/>
    <w:pPr>
      <w:spacing w:after="0"/>
    </w:pPr>
    <w:rPr>
      <w:rFonts w:ascii="Courier New" w:hAnsi="Courier New" w:cs="Courier New"/>
      <w:sz w:val="18"/>
      <w:szCs w:val="18"/>
      <w:lang w:val="en-GB"/>
    </w:rPr>
  </w:style>
  <w:style w:type="character" w:customStyle="1" w:styleId="CodeChar">
    <w:name w:val="Code Char"/>
    <w:basedOn w:val="DefaultParagraphFont"/>
    <w:link w:val="Code"/>
    <w:rsid w:val="00BA5387"/>
    <w:rPr>
      <w:rFonts w:ascii="Courier New" w:hAnsi="Courier New" w:cs="Courier New"/>
      <w:sz w:val="18"/>
      <w:szCs w:val="18"/>
      <w:lang w:val="en-GB"/>
    </w:rPr>
  </w:style>
  <w:style w:type="character" w:styleId="Hyperlink">
    <w:name w:val="Hyperlink"/>
    <w:basedOn w:val="DefaultParagraphFont"/>
    <w:uiPriority w:val="99"/>
    <w:unhideWhenUsed/>
    <w:rsid w:val="00FD7BD6"/>
    <w:rPr>
      <w:color w:val="0000FF" w:themeColor="hyperlink"/>
      <w:u w:val="single"/>
    </w:rPr>
  </w:style>
  <w:style w:type="character" w:styleId="UnresolvedMention">
    <w:name w:val="Unresolved Mention"/>
    <w:basedOn w:val="DefaultParagraphFont"/>
    <w:uiPriority w:val="99"/>
    <w:semiHidden/>
    <w:unhideWhenUsed/>
    <w:rsid w:val="00FD7BD6"/>
    <w:rPr>
      <w:color w:val="605E5C"/>
      <w:shd w:val="clear" w:color="auto" w:fill="E1DFDD"/>
    </w:rPr>
  </w:style>
  <w:style w:type="character" w:customStyle="1" w:styleId="Heading2Char">
    <w:name w:val="Heading 2 Char"/>
    <w:basedOn w:val="DefaultParagraphFont"/>
    <w:link w:val="Heading2"/>
    <w:uiPriority w:val="9"/>
    <w:rsid w:val="00B94A36"/>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llnl.gov/projects/sundials/sundials-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llnl.gov/projects/sundi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97B9-7687-4E21-87F3-A56CD42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2126</Words>
  <Characters>13396</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Paul Scherrer Institut</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Mikityuk Konstantin</dc:creator>
  <cp:keywords/>
  <dc:description/>
  <cp:lastModifiedBy>Mikityuk Konstantin</cp:lastModifiedBy>
  <cp:revision>37</cp:revision>
  <dcterms:created xsi:type="dcterms:W3CDTF">2024-09-18T07:15:00Z</dcterms:created>
  <dcterms:modified xsi:type="dcterms:W3CDTF">2025-01-23T09:20:00Z</dcterms:modified>
</cp:coreProperties>
</file>