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6F8A2A" w14:textId="77777777" w:rsidR="00B93227" w:rsidRDefault="00B93227" w:rsidP="00B93227">
      <w:pPr>
        <w:jc w:val="center"/>
        <w:rPr>
          <w:lang w:val="en-GB"/>
        </w:rPr>
      </w:pPr>
      <w:bookmarkStart w:id="0" w:name="_Toc116891393"/>
    </w:p>
    <w:p w14:paraId="001417E5" w14:textId="77777777" w:rsidR="00E33878" w:rsidRDefault="00E33878">
      <w:pPr>
        <w:rPr>
          <w:lang w:val="en-GB"/>
        </w:rPr>
      </w:pPr>
    </w:p>
    <w:tbl>
      <w:tblPr>
        <w:tblW w:w="5233" w:type="pct"/>
        <w:tblInd w:w="-432" w:type="dxa"/>
        <w:tblLook w:val="04A0" w:firstRow="1" w:lastRow="0" w:firstColumn="1" w:lastColumn="0" w:noHBand="0" w:noVBand="1"/>
      </w:tblPr>
      <w:tblGrid>
        <w:gridCol w:w="3076"/>
        <w:gridCol w:w="6419"/>
      </w:tblGrid>
      <w:tr w:rsidR="00614684" w:rsidRPr="001658FF" w14:paraId="3B2CA59E" w14:textId="77777777" w:rsidTr="00771511">
        <w:trPr>
          <w:trHeight w:val="3572"/>
        </w:trPr>
        <w:tc>
          <w:tcPr>
            <w:tcW w:w="1620" w:type="pct"/>
            <w:shd w:val="clear" w:color="auto" w:fill="DEEAF6"/>
          </w:tcPr>
          <w:p w14:paraId="1DE56D3B" w14:textId="77777777" w:rsidR="00614684" w:rsidRPr="001658FF" w:rsidRDefault="00614684" w:rsidP="00614684">
            <w:pPr>
              <w:rPr>
                <w:lang w:val="en-GB"/>
              </w:rPr>
            </w:pPr>
          </w:p>
          <w:p w14:paraId="059C3D64" w14:textId="77777777" w:rsidR="009C7B73" w:rsidRPr="001658FF" w:rsidRDefault="009C7B73" w:rsidP="00614684">
            <w:pPr>
              <w:rPr>
                <w:lang w:val="en-GB"/>
              </w:rPr>
            </w:pPr>
          </w:p>
          <w:p w14:paraId="55EBD4FB" w14:textId="77777777" w:rsidR="009C7B73" w:rsidRPr="001658FF" w:rsidRDefault="009C7B73" w:rsidP="00614684">
            <w:pPr>
              <w:rPr>
                <w:lang w:val="en-GB"/>
              </w:rPr>
            </w:pPr>
          </w:p>
          <w:p w14:paraId="53568F1A" w14:textId="77777777" w:rsidR="009C7B73" w:rsidRPr="001658FF" w:rsidRDefault="009C7B73" w:rsidP="00614684">
            <w:pPr>
              <w:rPr>
                <w:lang w:val="en-GB"/>
              </w:rPr>
            </w:pPr>
          </w:p>
          <w:p w14:paraId="3ABCC431" w14:textId="77777777" w:rsidR="009C7B73" w:rsidRPr="001658FF" w:rsidRDefault="009C7B73" w:rsidP="00614684">
            <w:pPr>
              <w:rPr>
                <w:lang w:val="en-GB"/>
              </w:rPr>
            </w:pPr>
          </w:p>
          <w:p w14:paraId="76BF6D48" w14:textId="77777777" w:rsidR="009C7B73" w:rsidRPr="001658FF" w:rsidRDefault="009C7B73" w:rsidP="00614684">
            <w:pPr>
              <w:rPr>
                <w:lang w:val="en-GB"/>
              </w:rPr>
            </w:pPr>
          </w:p>
          <w:p w14:paraId="28D0490F" w14:textId="77777777" w:rsidR="009C7B73" w:rsidRPr="001658FF" w:rsidRDefault="009C7B73" w:rsidP="00614684">
            <w:pPr>
              <w:rPr>
                <w:lang w:val="en-GB"/>
              </w:rPr>
            </w:pPr>
          </w:p>
          <w:p w14:paraId="598F9F7C" w14:textId="77777777" w:rsidR="009C7B73" w:rsidRPr="001658FF" w:rsidRDefault="009C7B73" w:rsidP="00614684">
            <w:pPr>
              <w:rPr>
                <w:lang w:val="en-GB"/>
              </w:rPr>
            </w:pPr>
          </w:p>
          <w:p w14:paraId="75E64C7C" w14:textId="77777777" w:rsidR="009C7B73" w:rsidRPr="001658FF" w:rsidRDefault="009C7B73" w:rsidP="00614684">
            <w:pPr>
              <w:rPr>
                <w:lang w:val="en-GB"/>
              </w:rPr>
            </w:pPr>
          </w:p>
          <w:p w14:paraId="1F11153A" w14:textId="77777777" w:rsidR="009C7B73" w:rsidRPr="001658FF" w:rsidRDefault="009C7B73" w:rsidP="00614684">
            <w:pPr>
              <w:rPr>
                <w:lang w:val="en-GB"/>
              </w:rPr>
            </w:pPr>
          </w:p>
          <w:p w14:paraId="6D68265D" w14:textId="77777777" w:rsidR="009C7B73" w:rsidRPr="001658FF" w:rsidRDefault="009C7B73" w:rsidP="00614684">
            <w:pPr>
              <w:rPr>
                <w:lang w:val="en-GB"/>
              </w:rPr>
            </w:pPr>
          </w:p>
          <w:p w14:paraId="4F94A4E3" w14:textId="77777777" w:rsidR="009C7B73" w:rsidRPr="001658FF" w:rsidRDefault="009C7B73" w:rsidP="00614684">
            <w:pPr>
              <w:rPr>
                <w:lang w:val="en-GB"/>
              </w:rPr>
            </w:pPr>
          </w:p>
          <w:p w14:paraId="14866FE9" w14:textId="77777777" w:rsidR="009C7B73" w:rsidRPr="001658FF" w:rsidRDefault="009C7B73" w:rsidP="00614684">
            <w:pPr>
              <w:rPr>
                <w:lang w:val="en-GB"/>
              </w:rPr>
            </w:pPr>
          </w:p>
        </w:tc>
        <w:tc>
          <w:tcPr>
            <w:tcW w:w="3380" w:type="pct"/>
            <w:shd w:val="clear" w:color="auto" w:fill="auto"/>
          </w:tcPr>
          <w:p w14:paraId="047FF026" w14:textId="77777777" w:rsidR="00614684" w:rsidRPr="001658FF" w:rsidRDefault="00614684" w:rsidP="001658FF">
            <w:pPr>
              <w:jc w:val="right"/>
              <w:rPr>
                <w:sz w:val="48"/>
                <w:szCs w:val="48"/>
                <w:lang w:val="en-GB"/>
              </w:rPr>
            </w:pPr>
          </w:p>
        </w:tc>
      </w:tr>
      <w:tr w:rsidR="00614684" w:rsidRPr="001658FF" w14:paraId="64A0638F" w14:textId="77777777" w:rsidTr="00771511">
        <w:trPr>
          <w:trHeight w:val="9810"/>
        </w:trPr>
        <w:tc>
          <w:tcPr>
            <w:tcW w:w="1620" w:type="pct"/>
            <w:shd w:val="clear" w:color="auto" w:fill="DEEAF6"/>
          </w:tcPr>
          <w:p w14:paraId="3ADA60A3" w14:textId="77777777" w:rsidR="00614684" w:rsidRPr="001658FF" w:rsidRDefault="00614684" w:rsidP="00614684">
            <w:pPr>
              <w:rPr>
                <w:lang w:val="en-GB"/>
              </w:rPr>
            </w:pPr>
          </w:p>
          <w:p w14:paraId="66BA1691" w14:textId="77777777" w:rsidR="00614684" w:rsidRPr="001658FF" w:rsidRDefault="00614684" w:rsidP="00614684">
            <w:pPr>
              <w:rPr>
                <w:lang w:val="en-GB"/>
              </w:rPr>
            </w:pPr>
          </w:p>
          <w:p w14:paraId="0C00B237" w14:textId="77777777" w:rsidR="00614684" w:rsidRPr="001658FF" w:rsidRDefault="00614684" w:rsidP="00614684">
            <w:pPr>
              <w:rPr>
                <w:lang w:val="en-GB"/>
              </w:rPr>
            </w:pPr>
          </w:p>
          <w:p w14:paraId="11C18CEC" w14:textId="77777777" w:rsidR="00614684" w:rsidRPr="001658FF" w:rsidRDefault="00614684" w:rsidP="00614684">
            <w:pPr>
              <w:rPr>
                <w:lang w:val="en-GB"/>
              </w:rPr>
            </w:pPr>
          </w:p>
          <w:p w14:paraId="49480244" w14:textId="77777777" w:rsidR="00614684" w:rsidRPr="001658FF" w:rsidRDefault="00614684" w:rsidP="00614684">
            <w:pPr>
              <w:rPr>
                <w:lang w:val="en-GB"/>
              </w:rPr>
            </w:pPr>
          </w:p>
          <w:p w14:paraId="6A8BBDF2" w14:textId="77777777" w:rsidR="00614684" w:rsidRPr="001658FF" w:rsidRDefault="00614684" w:rsidP="00614684">
            <w:pPr>
              <w:rPr>
                <w:lang w:val="en-GB"/>
              </w:rPr>
            </w:pPr>
          </w:p>
          <w:p w14:paraId="0E02E58D" w14:textId="77777777" w:rsidR="00614684" w:rsidRPr="001658FF" w:rsidRDefault="00614684" w:rsidP="00614684">
            <w:pPr>
              <w:rPr>
                <w:lang w:val="en-GB"/>
              </w:rPr>
            </w:pPr>
          </w:p>
          <w:p w14:paraId="202D16A2" w14:textId="77777777" w:rsidR="00614684" w:rsidRPr="001658FF" w:rsidRDefault="00614684" w:rsidP="00614684">
            <w:pPr>
              <w:rPr>
                <w:lang w:val="en-GB"/>
              </w:rPr>
            </w:pPr>
          </w:p>
          <w:p w14:paraId="7CCA1878" w14:textId="77777777" w:rsidR="00614684" w:rsidRPr="001658FF" w:rsidRDefault="00614684" w:rsidP="00614684">
            <w:pPr>
              <w:rPr>
                <w:lang w:val="en-GB"/>
              </w:rPr>
            </w:pPr>
          </w:p>
          <w:p w14:paraId="7019A8B4" w14:textId="77777777" w:rsidR="00614684" w:rsidRPr="001658FF" w:rsidRDefault="00614684" w:rsidP="00614684">
            <w:pPr>
              <w:rPr>
                <w:lang w:val="en-GB"/>
              </w:rPr>
            </w:pPr>
          </w:p>
          <w:p w14:paraId="2369FE00" w14:textId="77777777" w:rsidR="00614684" w:rsidRPr="001658FF" w:rsidRDefault="00614684" w:rsidP="00614684">
            <w:pPr>
              <w:rPr>
                <w:lang w:val="en-GB"/>
              </w:rPr>
            </w:pPr>
          </w:p>
          <w:p w14:paraId="3441FC2D" w14:textId="77777777" w:rsidR="00614684" w:rsidRPr="001658FF" w:rsidRDefault="00614684" w:rsidP="00614684">
            <w:pPr>
              <w:rPr>
                <w:lang w:val="en-GB"/>
              </w:rPr>
            </w:pPr>
          </w:p>
          <w:p w14:paraId="62740A56" w14:textId="77777777" w:rsidR="00614684" w:rsidRPr="001658FF" w:rsidRDefault="00614684" w:rsidP="00614684">
            <w:pPr>
              <w:rPr>
                <w:lang w:val="en-GB"/>
              </w:rPr>
            </w:pPr>
          </w:p>
          <w:p w14:paraId="18BD63BB" w14:textId="77777777" w:rsidR="00614684" w:rsidRPr="001658FF" w:rsidRDefault="00614684" w:rsidP="00614684">
            <w:pPr>
              <w:rPr>
                <w:lang w:val="en-GB"/>
              </w:rPr>
            </w:pPr>
          </w:p>
          <w:p w14:paraId="34A7B249" w14:textId="77777777" w:rsidR="00614684" w:rsidRPr="001658FF" w:rsidRDefault="00614684" w:rsidP="00614684">
            <w:pPr>
              <w:rPr>
                <w:lang w:val="en-GB"/>
              </w:rPr>
            </w:pPr>
          </w:p>
          <w:p w14:paraId="206F5A96" w14:textId="77777777" w:rsidR="00614684" w:rsidRPr="001658FF" w:rsidRDefault="00614684" w:rsidP="00614684">
            <w:pPr>
              <w:rPr>
                <w:lang w:val="en-GB"/>
              </w:rPr>
            </w:pPr>
          </w:p>
          <w:p w14:paraId="6AF2EB94" w14:textId="77777777" w:rsidR="00614684" w:rsidRPr="001658FF" w:rsidRDefault="00614684" w:rsidP="00614684">
            <w:pPr>
              <w:rPr>
                <w:lang w:val="en-GB"/>
              </w:rPr>
            </w:pPr>
          </w:p>
          <w:p w14:paraId="04448AB9" w14:textId="77777777" w:rsidR="00614684" w:rsidRPr="001658FF" w:rsidRDefault="00614684" w:rsidP="00614684">
            <w:pPr>
              <w:rPr>
                <w:lang w:val="en-GB"/>
              </w:rPr>
            </w:pPr>
          </w:p>
          <w:p w14:paraId="548A9BB8" w14:textId="77777777" w:rsidR="00614684" w:rsidRPr="001658FF" w:rsidRDefault="00614684" w:rsidP="00614684">
            <w:pPr>
              <w:rPr>
                <w:lang w:val="en-GB"/>
              </w:rPr>
            </w:pPr>
          </w:p>
          <w:p w14:paraId="6484CABE" w14:textId="77777777" w:rsidR="00614684" w:rsidRPr="001658FF" w:rsidRDefault="00614684" w:rsidP="00614684">
            <w:pPr>
              <w:rPr>
                <w:lang w:val="en-GB"/>
              </w:rPr>
            </w:pPr>
          </w:p>
          <w:p w14:paraId="5562C040" w14:textId="77777777" w:rsidR="00614684" w:rsidRPr="001658FF" w:rsidRDefault="00614684" w:rsidP="00614684">
            <w:pPr>
              <w:rPr>
                <w:lang w:val="en-GB"/>
              </w:rPr>
            </w:pPr>
          </w:p>
          <w:p w14:paraId="4876404D" w14:textId="77777777" w:rsidR="00614684" w:rsidRPr="001658FF" w:rsidRDefault="00614684" w:rsidP="00614684">
            <w:pPr>
              <w:rPr>
                <w:lang w:val="en-GB"/>
              </w:rPr>
            </w:pPr>
          </w:p>
          <w:p w14:paraId="7B8D96C5" w14:textId="77777777" w:rsidR="00614684" w:rsidRPr="001658FF" w:rsidRDefault="00614684" w:rsidP="00614684">
            <w:pPr>
              <w:rPr>
                <w:lang w:val="en-GB"/>
              </w:rPr>
            </w:pPr>
          </w:p>
          <w:p w14:paraId="01DE0ABE" w14:textId="77777777" w:rsidR="00614684" w:rsidRPr="001658FF" w:rsidRDefault="00614684" w:rsidP="00614684">
            <w:pPr>
              <w:rPr>
                <w:lang w:val="en-GB"/>
              </w:rPr>
            </w:pPr>
          </w:p>
          <w:p w14:paraId="3E4EC236" w14:textId="77777777" w:rsidR="00614684" w:rsidRPr="001658FF" w:rsidRDefault="00614684" w:rsidP="00614684">
            <w:pPr>
              <w:rPr>
                <w:lang w:val="en-GB"/>
              </w:rPr>
            </w:pPr>
          </w:p>
          <w:p w14:paraId="6E7D6B62" w14:textId="77777777" w:rsidR="00614684" w:rsidRPr="001658FF" w:rsidRDefault="00041BC0" w:rsidP="001658FF">
            <w:pPr>
              <w:jc w:val="center"/>
              <w:rPr>
                <w:lang w:val="en-GB"/>
              </w:rPr>
            </w:pPr>
            <w:r w:rsidRPr="001658FF">
              <w:rPr>
                <w:noProof/>
                <w:lang w:val="de-CH" w:eastAsia="zh-CN"/>
              </w:rPr>
              <w:drawing>
                <wp:inline distT="0" distB="0" distL="0" distR="0" wp14:anchorId="36070F61" wp14:editId="47E5D22E">
                  <wp:extent cx="1733550" cy="629285"/>
                  <wp:effectExtent l="0" t="0" r="0" b="0"/>
                  <wp:docPr id="245" name="Picture 245" descr="PSI-Logo_n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PSI-Logo_narro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3550" cy="629285"/>
                          </a:xfrm>
                          <a:prstGeom prst="rect">
                            <a:avLst/>
                          </a:prstGeom>
                          <a:noFill/>
                          <a:ln>
                            <a:noFill/>
                          </a:ln>
                        </pic:spPr>
                      </pic:pic>
                    </a:graphicData>
                  </a:graphic>
                </wp:inline>
              </w:drawing>
            </w:r>
          </w:p>
          <w:p w14:paraId="5C8D704E" w14:textId="77777777" w:rsidR="009C7B73" w:rsidRPr="001658FF" w:rsidRDefault="009C7B73" w:rsidP="00614684">
            <w:pPr>
              <w:rPr>
                <w:lang w:val="en-GB"/>
              </w:rPr>
            </w:pPr>
          </w:p>
          <w:p w14:paraId="391A5B25" w14:textId="77777777" w:rsidR="009C7B73" w:rsidRPr="001658FF" w:rsidRDefault="009C7B73" w:rsidP="00614684">
            <w:pPr>
              <w:rPr>
                <w:lang w:val="en-GB"/>
              </w:rPr>
            </w:pPr>
          </w:p>
          <w:p w14:paraId="4327691E" w14:textId="77777777" w:rsidR="009C7B73" w:rsidRPr="001658FF" w:rsidRDefault="009C7B73" w:rsidP="00614684">
            <w:pPr>
              <w:rPr>
                <w:sz w:val="48"/>
                <w:szCs w:val="48"/>
                <w:lang w:val="en-GB"/>
              </w:rPr>
            </w:pPr>
          </w:p>
        </w:tc>
        <w:tc>
          <w:tcPr>
            <w:tcW w:w="3380" w:type="pct"/>
            <w:shd w:val="clear" w:color="auto" w:fill="auto"/>
          </w:tcPr>
          <w:p w14:paraId="59F87319" w14:textId="63424844" w:rsidR="00614684" w:rsidRPr="001658FF" w:rsidRDefault="0066425D" w:rsidP="001658FF">
            <w:pPr>
              <w:ind w:left="144"/>
              <w:jc w:val="center"/>
              <w:rPr>
                <w:sz w:val="48"/>
                <w:szCs w:val="48"/>
                <w:lang w:val="en-GB" w:eastAsia="zh-CN"/>
              </w:rPr>
            </w:pPr>
            <w:r>
              <w:rPr>
                <w:rFonts w:hint="eastAsia"/>
                <w:sz w:val="48"/>
                <w:szCs w:val="48"/>
                <w:lang w:val="en-GB" w:eastAsia="zh-CN"/>
              </w:rPr>
              <w:t xml:space="preserve">Rooster-mf </w:t>
            </w:r>
            <w:r w:rsidR="002C4948">
              <w:rPr>
                <w:rFonts w:hint="eastAsia"/>
                <w:sz w:val="48"/>
                <w:szCs w:val="48"/>
                <w:lang w:val="en-GB" w:eastAsia="zh-CN"/>
              </w:rPr>
              <w:t>User</w:t>
            </w:r>
            <w:r w:rsidR="002C4948">
              <w:rPr>
                <w:sz w:val="48"/>
                <w:szCs w:val="48"/>
                <w:lang w:val="en-GB" w:eastAsia="zh-CN"/>
              </w:rPr>
              <w:t>’</w:t>
            </w:r>
            <w:r w:rsidR="002C4948">
              <w:rPr>
                <w:rFonts w:hint="eastAsia"/>
                <w:sz w:val="48"/>
                <w:szCs w:val="48"/>
                <w:lang w:val="en-GB" w:eastAsia="zh-CN"/>
              </w:rPr>
              <w:t>s Guide</w:t>
            </w:r>
          </w:p>
          <w:p w14:paraId="2B645FB3" w14:textId="2CCF4E3E" w:rsidR="000E2A37" w:rsidRPr="00306B48" w:rsidRDefault="0066425D" w:rsidP="001658FF">
            <w:pPr>
              <w:ind w:left="144"/>
              <w:jc w:val="center"/>
              <w:rPr>
                <w:sz w:val="40"/>
                <w:szCs w:val="40"/>
                <w:lang w:val="en-GB" w:eastAsia="zh-CN"/>
              </w:rPr>
            </w:pPr>
            <w:r w:rsidRPr="00306B48">
              <w:rPr>
                <w:rFonts w:hint="eastAsia"/>
                <w:sz w:val="40"/>
                <w:szCs w:val="40"/>
                <w:lang w:val="en-GB" w:eastAsia="zh-CN"/>
              </w:rPr>
              <w:t xml:space="preserve">Part-I: </w:t>
            </w:r>
            <w:r w:rsidR="002C4948" w:rsidRPr="00306B48">
              <w:rPr>
                <w:rFonts w:hint="eastAsia"/>
                <w:sz w:val="40"/>
                <w:szCs w:val="40"/>
                <w:lang w:val="en-GB" w:eastAsia="zh-CN"/>
              </w:rPr>
              <w:t>Input Manual</w:t>
            </w:r>
          </w:p>
          <w:p w14:paraId="44B812CB" w14:textId="77777777" w:rsidR="000E2A37" w:rsidRPr="001658FF" w:rsidRDefault="000E2A37" w:rsidP="001658FF">
            <w:pPr>
              <w:ind w:left="144"/>
              <w:jc w:val="center"/>
              <w:rPr>
                <w:sz w:val="48"/>
                <w:szCs w:val="48"/>
                <w:lang w:val="en-GB"/>
              </w:rPr>
            </w:pPr>
          </w:p>
          <w:p w14:paraId="64B5DB7F" w14:textId="77777777" w:rsidR="008E2D34" w:rsidRPr="001658FF" w:rsidRDefault="008E2D34" w:rsidP="001658FF">
            <w:pPr>
              <w:ind w:left="144"/>
              <w:jc w:val="center"/>
              <w:rPr>
                <w:sz w:val="48"/>
                <w:szCs w:val="48"/>
                <w:lang w:val="en-GB"/>
              </w:rPr>
            </w:pPr>
          </w:p>
          <w:p w14:paraId="2FB28A9A" w14:textId="77777777" w:rsidR="000E2A37" w:rsidRPr="001658FF" w:rsidRDefault="000E2A37" w:rsidP="001658FF">
            <w:pPr>
              <w:ind w:left="144"/>
              <w:jc w:val="center"/>
              <w:rPr>
                <w:sz w:val="48"/>
                <w:szCs w:val="48"/>
                <w:lang w:val="en-GB"/>
              </w:rPr>
            </w:pPr>
          </w:p>
          <w:p w14:paraId="6F7C0C43" w14:textId="77777777" w:rsidR="000E2A37" w:rsidRPr="001658FF" w:rsidRDefault="000E2A37" w:rsidP="001658FF">
            <w:pPr>
              <w:ind w:left="144"/>
              <w:jc w:val="center"/>
              <w:rPr>
                <w:sz w:val="48"/>
                <w:szCs w:val="48"/>
                <w:lang w:val="en-GB"/>
              </w:rPr>
            </w:pPr>
          </w:p>
          <w:p w14:paraId="04EF49C6" w14:textId="18B1ECAD" w:rsidR="000E2A37" w:rsidRPr="001658FF" w:rsidRDefault="00C706EB" w:rsidP="001658FF">
            <w:pPr>
              <w:ind w:left="144"/>
              <w:jc w:val="center"/>
              <w:rPr>
                <w:sz w:val="32"/>
                <w:szCs w:val="48"/>
                <w:lang w:val="en-GB"/>
              </w:rPr>
            </w:pPr>
            <w:r>
              <w:rPr>
                <w:rFonts w:hint="eastAsia"/>
                <w:sz w:val="32"/>
                <w:szCs w:val="48"/>
                <w:lang w:val="en-GB" w:eastAsia="zh-CN"/>
              </w:rPr>
              <w:t>November</w:t>
            </w:r>
            <w:r w:rsidR="000E2A37" w:rsidRPr="001658FF">
              <w:rPr>
                <w:sz w:val="32"/>
                <w:szCs w:val="48"/>
                <w:lang w:val="en-GB"/>
              </w:rPr>
              <w:t xml:space="preserve"> 202</w:t>
            </w:r>
            <w:r>
              <w:rPr>
                <w:rFonts w:hint="eastAsia"/>
                <w:sz w:val="32"/>
                <w:szCs w:val="48"/>
                <w:lang w:val="en-GB" w:eastAsia="zh-CN"/>
              </w:rPr>
              <w:t>4</w:t>
            </w:r>
            <w:r w:rsidR="000E2A37" w:rsidRPr="001658FF">
              <w:rPr>
                <w:sz w:val="32"/>
                <w:szCs w:val="48"/>
                <w:lang w:val="en-GB"/>
              </w:rPr>
              <w:t xml:space="preserve"> </w:t>
            </w:r>
          </w:p>
          <w:p w14:paraId="6AEDE5E7" w14:textId="77777777" w:rsidR="000E2A37" w:rsidRPr="001658FF" w:rsidRDefault="000E2A37" w:rsidP="001658FF">
            <w:pPr>
              <w:ind w:left="144"/>
              <w:jc w:val="center"/>
              <w:rPr>
                <w:sz w:val="32"/>
                <w:szCs w:val="48"/>
                <w:lang w:val="en-GB"/>
              </w:rPr>
            </w:pPr>
          </w:p>
          <w:p w14:paraId="4399B8DE" w14:textId="77777777" w:rsidR="000E2A37" w:rsidRPr="001658FF" w:rsidRDefault="000E2A37" w:rsidP="001658FF">
            <w:pPr>
              <w:ind w:left="144"/>
              <w:jc w:val="center"/>
              <w:rPr>
                <w:sz w:val="32"/>
                <w:szCs w:val="48"/>
                <w:lang w:val="en-GB"/>
              </w:rPr>
            </w:pPr>
          </w:p>
          <w:p w14:paraId="7B55F07D" w14:textId="77777777" w:rsidR="000E2A37" w:rsidRDefault="000E2A37" w:rsidP="001658FF">
            <w:pPr>
              <w:ind w:left="144"/>
              <w:jc w:val="center"/>
              <w:rPr>
                <w:sz w:val="32"/>
                <w:szCs w:val="48"/>
                <w:lang w:val="en-GB"/>
              </w:rPr>
            </w:pPr>
            <w:r w:rsidRPr="001658FF">
              <w:rPr>
                <w:rFonts w:hint="eastAsia"/>
                <w:sz w:val="32"/>
                <w:szCs w:val="48"/>
                <w:lang w:val="en-GB" w:eastAsia="zh-CN"/>
              </w:rPr>
              <w:t>Paul</w:t>
            </w:r>
            <w:r w:rsidRPr="001658FF">
              <w:rPr>
                <w:sz w:val="32"/>
                <w:szCs w:val="48"/>
                <w:lang w:val="en-GB"/>
              </w:rPr>
              <w:t xml:space="preserve"> </w:t>
            </w:r>
            <w:r w:rsidRPr="001658FF">
              <w:rPr>
                <w:rFonts w:hint="eastAsia"/>
                <w:sz w:val="32"/>
                <w:szCs w:val="48"/>
                <w:lang w:val="en-GB" w:eastAsia="zh-CN"/>
              </w:rPr>
              <w:t>Scherrer</w:t>
            </w:r>
            <w:r w:rsidRPr="001658FF">
              <w:rPr>
                <w:sz w:val="32"/>
                <w:szCs w:val="48"/>
                <w:lang w:val="en-GB"/>
              </w:rPr>
              <w:t xml:space="preserve"> Institut</w:t>
            </w:r>
            <w:r w:rsidR="00E567A7" w:rsidRPr="001658FF">
              <w:rPr>
                <w:sz w:val="32"/>
                <w:szCs w:val="48"/>
                <w:lang w:val="en-GB"/>
              </w:rPr>
              <w:t>e</w:t>
            </w:r>
          </w:p>
          <w:p w14:paraId="1EC7D346" w14:textId="49BD8EEB" w:rsidR="002F57F7" w:rsidRPr="001658FF" w:rsidRDefault="002F57F7" w:rsidP="001658FF">
            <w:pPr>
              <w:ind w:left="144"/>
              <w:jc w:val="center"/>
              <w:rPr>
                <w:sz w:val="32"/>
                <w:szCs w:val="48"/>
                <w:lang w:val="en-GB" w:eastAsia="zh-CN"/>
              </w:rPr>
            </w:pPr>
            <w:r>
              <w:rPr>
                <w:rFonts w:hint="eastAsia"/>
                <w:sz w:val="32"/>
                <w:szCs w:val="48"/>
                <w:lang w:val="en-GB" w:eastAsia="zh-CN"/>
              </w:rPr>
              <w:t>Scientific Computing, Theory and Data</w:t>
            </w:r>
          </w:p>
          <w:p w14:paraId="2AF7F56E" w14:textId="77777777" w:rsidR="00D6091C" w:rsidRPr="001658FF" w:rsidRDefault="00D6091C" w:rsidP="001658FF">
            <w:pPr>
              <w:ind w:left="144"/>
              <w:jc w:val="center"/>
              <w:rPr>
                <w:sz w:val="32"/>
                <w:szCs w:val="32"/>
                <w:lang w:val="en-GB"/>
              </w:rPr>
            </w:pPr>
            <w:r w:rsidRPr="001658FF">
              <w:rPr>
                <w:sz w:val="32"/>
                <w:szCs w:val="32"/>
                <w:lang w:val="en-GB"/>
              </w:rPr>
              <w:t>Laboratory for Simulation and Modelling</w:t>
            </w:r>
          </w:p>
          <w:p w14:paraId="058F46EB" w14:textId="2927954B" w:rsidR="00D6091C" w:rsidRPr="001658FF" w:rsidRDefault="00D6091C" w:rsidP="001658FF">
            <w:pPr>
              <w:ind w:left="144"/>
              <w:jc w:val="center"/>
              <w:rPr>
                <w:sz w:val="32"/>
                <w:szCs w:val="32"/>
                <w:lang w:val="en-GB" w:eastAsia="zh-CN"/>
              </w:rPr>
            </w:pPr>
            <w:r w:rsidRPr="001658FF">
              <w:rPr>
                <w:sz w:val="32"/>
                <w:szCs w:val="32"/>
                <w:lang w:val="en-GB"/>
              </w:rPr>
              <w:t>Advanced Nuclear Systems</w:t>
            </w:r>
            <w:r w:rsidR="008A66CB">
              <w:rPr>
                <w:rFonts w:hint="eastAsia"/>
                <w:sz w:val="32"/>
                <w:szCs w:val="32"/>
                <w:lang w:val="en-GB" w:eastAsia="zh-CN"/>
              </w:rPr>
              <w:t xml:space="preserve"> Group</w:t>
            </w:r>
          </w:p>
        </w:tc>
      </w:tr>
    </w:tbl>
    <w:p w14:paraId="78185C02" w14:textId="77777777" w:rsidR="00B93227" w:rsidRDefault="00B93227">
      <w:pPr>
        <w:rPr>
          <w:lang w:val="en-GB"/>
        </w:rPr>
      </w:pPr>
    </w:p>
    <w:p w14:paraId="598EAA9E" w14:textId="77777777" w:rsidR="00B93227" w:rsidRDefault="00B93227">
      <w:pPr>
        <w:rPr>
          <w:lang w:val="en-GB"/>
        </w:rPr>
        <w:sectPr w:rsidR="00B93227" w:rsidSect="00B93227">
          <w:footerReference w:type="even" r:id="rId9"/>
          <w:type w:val="continuous"/>
          <w:pgSz w:w="11907" w:h="16840" w:code="9"/>
          <w:pgMar w:top="1134" w:right="1134" w:bottom="1134" w:left="1701" w:header="0" w:footer="907" w:gutter="0"/>
          <w:cols w:space="720"/>
          <w:docGrid w:linePitch="360"/>
        </w:sectPr>
      </w:pPr>
    </w:p>
    <w:p w14:paraId="51344CD5" w14:textId="77777777" w:rsidR="00E94C7A" w:rsidRDefault="00E94C7A">
      <w:pPr>
        <w:pStyle w:val="TOC"/>
      </w:pPr>
      <w:r>
        <w:lastRenderedPageBreak/>
        <w:t>Contents</w:t>
      </w:r>
    </w:p>
    <w:p w14:paraId="5D9F634E" w14:textId="5CCB4FC8" w:rsidR="00985E96" w:rsidRDefault="00E94C7A">
      <w:pPr>
        <w:pStyle w:val="TOC1"/>
        <w:tabs>
          <w:tab w:val="left" w:pos="480"/>
          <w:tab w:val="right" w:leader="dot" w:pos="9062"/>
        </w:tabs>
        <w:rPr>
          <w:rFonts w:asciiTheme="minorHAnsi" w:eastAsiaTheme="minorEastAsia" w:hAnsiTheme="minorHAnsi" w:cstheme="minorBidi"/>
          <w:b w:val="0"/>
          <w:bCs w:val="0"/>
          <w:caps w:val="0"/>
          <w:noProof/>
          <w:kern w:val="2"/>
          <w:sz w:val="21"/>
          <w:szCs w:val="22"/>
          <w:lang w:val="en-US" w:eastAsia="zh-CN"/>
          <w14:ligatures w14:val="standardContextual"/>
        </w:rPr>
      </w:pPr>
      <w:r>
        <w:fldChar w:fldCharType="begin"/>
      </w:r>
      <w:r>
        <w:instrText xml:space="preserve"> TOC \o "1-3" \h \z \u </w:instrText>
      </w:r>
      <w:r>
        <w:fldChar w:fldCharType="separate"/>
      </w:r>
      <w:hyperlink w:anchor="_Toc183381333" w:history="1">
        <w:r w:rsidR="00985E96" w:rsidRPr="007B2210">
          <w:rPr>
            <w:rStyle w:val="a6"/>
            <w:rFonts w:hint="eastAsia"/>
            <w:noProof/>
            <w:lang w:val="en-GB"/>
          </w:rPr>
          <w:t>1.</w:t>
        </w:r>
        <w:r w:rsidR="00985E96">
          <w:rPr>
            <w:rFonts w:asciiTheme="minorHAnsi" w:eastAsiaTheme="minorEastAsia" w:hAnsiTheme="minorHAnsi" w:cstheme="minorBidi" w:hint="eastAsia"/>
            <w:b w:val="0"/>
            <w:bCs w:val="0"/>
            <w:caps w:val="0"/>
            <w:noProof/>
            <w:kern w:val="2"/>
            <w:sz w:val="21"/>
            <w:szCs w:val="22"/>
            <w:lang w:val="en-US" w:eastAsia="zh-CN"/>
            <w14:ligatures w14:val="standardContextual"/>
          </w:rPr>
          <w:tab/>
        </w:r>
        <w:r w:rsidR="00985E96" w:rsidRPr="007B2210">
          <w:rPr>
            <w:rStyle w:val="a6"/>
            <w:rFonts w:hint="eastAsia"/>
            <w:noProof/>
            <w:lang w:val="en-GB"/>
          </w:rPr>
          <w:t>Introduction</w:t>
        </w:r>
        <w:r w:rsidR="00985E96">
          <w:rPr>
            <w:rFonts w:hint="eastAsia"/>
            <w:noProof/>
            <w:webHidden/>
          </w:rPr>
          <w:tab/>
        </w:r>
        <w:r w:rsidR="00985E96">
          <w:rPr>
            <w:rFonts w:hint="eastAsia"/>
            <w:noProof/>
            <w:webHidden/>
          </w:rPr>
          <w:fldChar w:fldCharType="begin"/>
        </w:r>
        <w:r w:rsidR="00985E96">
          <w:rPr>
            <w:rFonts w:hint="eastAsia"/>
            <w:noProof/>
            <w:webHidden/>
          </w:rPr>
          <w:instrText xml:space="preserve"> </w:instrText>
        </w:r>
        <w:r w:rsidR="00985E96">
          <w:rPr>
            <w:noProof/>
            <w:webHidden/>
          </w:rPr>
          <w:instrText>PAGEREF _Toc183381333 \h</w:instrText>
        </w:r>
        <w:r w:rsidR="00985E96">
          <w:rPr>
            <w:rFonts w:hint="eastAsia"/>
            <w:noProof/>
            <w:webHidden/>
          </w:rPr>
          <w:instrText xml:space="preserve"> </w:instrText>
        </w:r>
        <w:r w:rsidR="00985E96">
          <w:rPr>
            <w:rFonts w:hint="eastAsia"/>
            <w:noProof/>
            <w:webHidden/>
          </w:rPr>
        </w:r>
        <w:r w:rsidR="00985E96">
          <w:rPr>
            <w:rFonts w:hint="eastAsia"/>
            <w:noProof/>
            <w:webHidden/>
          </w:rPr>
          <w:fldChar w:fldCharType="separate"/>
        </w:r>
        <w:r w:rsidR="00985E96">
          <w:rPr>
            <w:noProof/>
            <w:webHidden/>
          </w:rPr>
          <w:t>4</w:t>
        </w:r>
        <w:r w:rsidR="00985E96">
          <w:rPr>
            <w:rFonts w:hint="eastAsia"/>
            <w:noProof/>
            <w:webHidden/>
          </w:rPr>
          <w:fldChar w:fldCharType="end"/>
        </w:r>
      </w:hyperlink>
    </w:p>
    <w:p w14:paraId="46B19901" w14:textId="29BB62F7" w:rsidR="00985E96" w:rsidRDefault="00985E96">
      <w:pPr>
        <w:pStyle w:val="TOC1"/>
        <w:tabs>
          <w:tab w:val="left" w:pos="480"/>
          <w:tab w:val="right" w:leader="dot" w:pos="9062"/>
        </w:tabs>
        <w:rPr>
          <w:rFonts w:asciiTheme="minorHAnsi" w:eastAsiaTheme="minorEastAsia" w:hAnsiTheme="minorHAnsi" w:cstheme="minorBidi"/>
          <w:b w:val="0"/>
          <w:bCs w:val="0"/>
          <w:caps w:val="0"/>
          <w:noProof/>
          <w:kern w:val="2"/>
          <w:sz w:val="21"/>
          <w:szCs w:val="22"/>
          <w:lang w:val="en-US" w:eastAsia="zh-CN"/>
          <w14:ligatures w14:val="standardContextual"/>
        </w:rPr>
      </w:pPr>
      <w:hyperlink w:anchor="_Toc183381334" w:history="1">
        <w:r w:rsidRPr="007B2210">
          <w:rPr>
            <w:rStyle w:val="a6"/>
            <w:rFonts w:hint="eastAsia"/>
            <w:noProof/>
            <w:lang w:val="en-GB"/>
          </w:rPr>
          <w:t>2.</w:t>
        </w:r>
        <w:r>
          <w:rPr>
            <w:rFonts w:asciiTheme="minorHAnsi" w:eastAsiaTheme="minorEastAsia" w:hAnsiTheme="minorHAnsi" w:cstheme="minorBidi" w:hint="eastAsia"/>
            <w:b w:val="0"/>
            <w:bCs w:val="0"/>
            <w:caps w:val="0"/>
            <w:noProof/>
            <w:kern w:val="2"/>
            <w:sz w:val="21"/>
            <w:szCs w:val="22"/>
            <w:lang w:val="en-US" w:eastAsia="zh-CN"/>
            <w14:ligatures w14:val="standardContextual"/>
          </w:rPr>
          <w:tab/>
        </w:r>
        <w:r w:rsidRPr="007B2210">
          <w:rPr>
            <w:rStyle w:val="a6"/>
            <w:rFonts w:hint="eastAsia"/>
            <w:noProof/>
            <w:lang w:val="en-GB" w:eastAsia="zh-CN"/>
          </w:rPr>
          <w:t>XTIME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264783E5" w14:textId="58FD16C5" w:rsidR="00985E96" w:rsidRDefault="00985E96">
      <w:pPr>
        <w:pStyle w:val="TOC2"/>
        <w:tabs>
          <w:tab w:val="left" w:pos="960"/>
          <w:tab w:val="right" w:leader="dot" w:pos="9062"/>
        </w:tabs>
        <w:rPr>
          <w:rFonts w:asciiTheme="minorHAnsi" w:eastAsiaTheme="minorEastAsia" w:hAnsiTheme="minorHAnsi" w:cstheme="minorBidi"/>
          <w:smallCaps w:val="0"/>
          <w:noProof/>
          <w:kern w:val="2"/>
          <w:sz w:val="21"/>
          <w:szCs w:val="22"/>
          <w:lang w:val="en-US" w:eastAsia="zh-CN"/>
          <w14:ligatures w14:val="standardContextual"/>
        </w:rPr>
      </w:pPr>
      <w:hyperlink w:anchor="_Toc183381335" w:history="1">
        <w:r w:rsidRPr="007B2210">
          <w:rPr>
            <w:rStyle w:val="a6"/>
            <w:rFonts w:hint="eastAsia"/>
            <w:noProof/>
            <w:lang w:val="en-GB"/>
          </w:rPr>
          <w:t>2.1</w:t>
        </w:r>
        <w:r>
          <w:rPr>
            <w:rFonts w:asciiTheme="minorHAnsi" w:eastAsiaTheme="minorEastAsia" w:hAnsiTheme="minorHAnsi" w:cstheme="minorBidi" w:hint="eastAsia"/>
            <w:smallCaps w:val="0"/>
            <w:noProof/>
            <w:kern w:val="2"/>
            <w:sz w:val="21"/>
            <w:szCs w:val="22"/>
            <w:lang w:val="en-US" w:eastAsia="zh-CN"/>
            <w14:ligatures w14:val="standardContextual"/>
          </w:rPr>
          <w:tab/>
        </w:r>
        <w:r w:rsidRPr="007B2210">
          <w:rPr>
            <w:rStyle w:val="a6"/>
            <w:rFonts w:hint="eastAsia"/>
            <w:noProof/>
            <w:lang w:val="en-GB"/>
          </w:rPr>
          <w:t>Installing FRED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209BBB70" w14:textId="09D1ADD3" w:rsidR="00985E96" w:rsidRDefault="00985E96">
      <w:pPr>
        <w:pStyle w:val="TOC2"/>
        <w:tabs>
          <w:tab w:val="left" w:pos="960"/>
          <w:tab w:val="right" w:leader="dot" w:pos="9062"/>
        </w:tabs>
        <w:rPr>
          <w:rFonts w:asciiTheme="minorHAnsi" w:eastAsiaTheme="minorEastAsia" w:hAnsiTheme="minorHAnsi" w:cstheme="minorBidi"/>
          <w:smallCaps w:val="0"/>
          <w:noProof/>
          <w:kern w:val="2"/>
          <w:sz w:val="21"/>
          <w:szCs w:val="22"/>
          <w:lang w:val="en-US" w:eastAsia="zh-CN"/>
          <w14:ligatures w14:val="standardContextual"/>
        </w:rPr>
      </w:pPr>
      <w:hyperlink w:anchor="_Toc183381336" w:history="1">
        <w:r w:rsidRPr="007B2210">
          <w:rPr>
            <w:rStyle w:val="a6"/>
            <w:rFonts w:hint="eastAsia"/>
            <w:noProof/>
            <w:lang w:val="en-GB"/>
          </w:rPr>
          <w:t>2.2</w:t>
        </w:r>
        <w:r>
          <w:rPr>
            <w:rFonts w:asciiTheme="minorHAnsi" w:eastAsiaTheme="minorEastAsia" w:hAnsiTheme="minorHAnsi" w:cstheme="minorBidi" w:hint="eastAsia"/>
            <w:smallCaps w:val="0"/>
            <w:noProof/>
            <w:kern w:val="2"/>
            <w:sz w:val="21"/>
            <w:szCs w:val="22"/>
            <w:lang w:val="en-US" w:eastAsia="zh-CN"/>
            <w14:ligatures w14:val="standardContextual"/>
          </w:rPr>
          <w:tab/>
        </w:r>
        <w:r w:rsidRPr="007B2210">
          <w:rPr>
            <w:rStyle w:val="a6"/>
            <w:rFonts w:hint="eastAsia"/>
            <w:noProof/>
            <w:lang w:val="en-GB"/>
          </w:rPr>
          <w:t>FRED input deck description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117289F6" w14:textId="28739023" w:rsidR="00985E96" w:rsidRDefault="00985E96">
      <w:pPr>
        <w:pStyle w:val="TOC2"/>
        <w:tabs>
          <w:tab w:val="left" w:pos="960"/>
          <w:tab w:val="right" w:leader="dot" w:pos="9062"/>
        </w:tabs>
        <w:rPr>
          <w:rFonts w:asciiTheme="minorHAnsi" w:eastAsiaTheme="minorEastAsia" w:hAnsiTheme="minorHAnsi" w:cstheme="minorBidi"/>
          <w:smallCaps w:val="0"/>
          <w:noProof/>
          <w:kern w:val="2"/>
          <w:sz w:val="21"/>
          <w:szCs w:val="22"/>
          <w:lang w:val="en-US" w:eastAsia="zh-CN"/>
          <w14:ligatures w14:val="standardContextual"/>
        </w:rPr>
      </w:pPr>
      <w:hyperlink w:anchor="_Toc183381337" w:history="1">
        <w:r w:rsidRPr="007B2210">
          <w:rPr>
            <w:rStyle w:val="a6"/>
            <w:rFonts w:hint="eastAsia"/>
            <w:noProof/>
            <w:lang w:val="en-GB"/>
          </w:rPr>
          <w:t>2.3</w:t>
        </w:r>
        <w:r>
          <w:rPr>
            <w:rFonts w:asciiTheme="minorHAnsi" w:eastAsiaTheme="minorEastAsia" w:hAnsiTheme="minorHAnsi" w:cstheme="minorBidi" w:hint="eastAsia"/>
            <w:smallCaps w:val="0"/>
            <w:noProof/>
            <w:kern w:val="2"/>
            <w:sz w:val="21"/>
            <w:szCs w:val="22"/>
            <w:lang w:val="en-US" w:eastAsia="zh-CN"/>
            <w14:ligatures w14:val="standardContextual"/>
          </w:rPr>
          <w:tab/>
        </w:r>
        <w:r w:rsidRPr="007B2210">
          <w:rPr>
            <w:rStyle w:val="a6"/>
            <w:rFonts w:hint="eastAsia"/>
            <w:noProof/>
            <w:lang w:val="en-GB"/>
          </w:rPr>
          <w:t>Running FRED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722366C6" w14:textId="6977DC43"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38" w:history="1">
        <w:r w:rsidRPr="007B2210">
          <w:rPr>
            <w:rStyle w:val="a6"/>
            <w:rFonts w:hint="eastAsia"/>
            <w:noProof/>
            <w:lang w:val="en-GB"/>
          </w:rPr>
          <w:t>2.3.1</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rPr>
          <w:t>Running method 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532AB3E9" w14:textId="1E267A5F"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39" w:history="1">
        <w:r w:rsidRPr="007B2210">
          <w:rPr>
            <w:rStyle w:val="a6"/>
            <w:rFonts w:hint="eastAsia"/>
            <w:noProof/>
            <w:lang w:val="en-GB"/>
          </w:rPr>
          <w:t>2.3.2</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rPr>
          <w:t>Running method 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2844E6C2" w14:textId="72CA7945" w:rsidR="00985E96" w:rsidRDefault="00985E96">
      <w:pPr>
        <w:pStyle w:val="TOC2"/>
        <w:tabs>
          <w:tab w:val="left" w:pos="960"/>
          <w:tab w:val="right" w:leader="dot" w:pos="9062"/>
        </w:tabs>
        <w:rPr>
          <w:rFonts w:asciiTheme="minorHAnsi" w:eastAsiaTheme="minorEastAsia" w:hAnsiTheme="minorHAnsi" w:cstheme="minorBidi"/>
          <w:smallCaps w:val="0"/>
          <w:noProof/>
          <w:kern w:val="2"/>
          <w:sz w:val="21"/>
          <w:szCs w:val="22"/>
          <w:lang w:val="en-US" w:eastAsia="zh-CN"/>
          <w14:ligatures w14:val="standardContextual"/>
        </w:rPr>
      </w:pPr>
      <w:hyperlink w:anchor="_Toc183381340" w:history="1">
        <w:r w:rsidRPr="007B2210">
          <w:rPr>
            <w:rStyle w:val="a6"/>
            <w:rFonts w:hint="eastAsia"/>
            <w:noProof/>
            <w:lang w:val="en-GB"/>
          </w:rPr>
          <w:t>2.4</w:t>
        </w:r>
        <w:r>
          <w:rPr>
            <w:rFonts w:asciiTheme="minorHAnsi" w:eastAsiaTheme="minorEastAsia" w:hAnsiTheme="minorHAnsi" w:cstheme="minorBidi" w:hint="eastAsia"/>
            <w:smallCaps w:val="0"/>
            <w:noProof/>
            <w:kern w:val="2"/>
            <w:sz w:val="21"/>
            <w:szCs w:val="22"/>
            <w:lang w:val="en-US" w:eastAsia="zh-CN"/>
            <w14:ligatures w14:val="standardContextual"/>
          </w:rPr>
          <w:tab/>
        </w:r>
        <w:r w:rsidRPr="007B2210">
          <w:rPr>
            <w:rStyle w:val="a6"/>
            <w:rFonts w:hint="eastAsia"/>
            <w:noProof/>
            <w:lang w:val="en-GB"/>
          </w:rPr>
          <w:t>Results and Post-processing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765576A4" w14:textId="5C1F1DBF" w:rsidR="00985E96" w:rsidRDefault="00985E96">
      <w:pPr>
        <w:pStyle w:val="TOC1"/>
        <w:tabs>
          <w:tab w:val="left" w:pos="480"/>
          <w:tab w:val="right" w:leader="dot" w:pos="9062"/>
        </w:tabs>
        <w:rPr>
          <w:rFonts w:asciiTheme="minorHAnsi" w:eastAsiaTheme="minorEastAsia" w:hAnsiTheme="minorHAnsi" w:cstheme="minorBidi"/>
          <w:b w:val="0"/>
          <w:bCs w:val="0"/>
          <w:caps w:val="0"/>
          <w:noProof/>
          <w:kern w:val="2"/>
          <w:sz w:val="21"/>
          <w:szCs w:val="22"/>
          <w:lang w:val="en-US" w:eastAsia="zh-CN"/>
          <w14:ligatures w14:val="standardContextual"/>
        </w:rPr>
      </w:pPr>
      <w:hyperlink w:anchor="_Toc183381341" w:history="1">
        <w:r w:rsidRPr="007B2210">
          <w:rPr>
            <w:rStyle w:val="a6"/>
            <w:rFonts w:hint="eastAsia"/>
            <w:noProof/>
            <w:lang w:val="en-GB"/>
          </w:rPr>
          <w:t>3.</w:t>
        </w:r>
        <w:r>
          <w:rPr>
            <w:rFonts w:asciiTheme="minorHAnsi" w:eastAsiaTheme="minorEastAsia" w:hAnsiTheme="minorHAnsi" w:cstheme="minorBidi" w:hint="eastAsia"/>
            <w:b w:val="0"/>
            <w:bCs w:val="0"/>
            <w:caps w:val="0"/>
            <w:noProof/>
            <w:kern w:val="2"/>
            <w:sz w:val="21"/>
            <w:szCs w:val="22"/>
            <w:lang w:val="en-US" w:eastAsia="zh-CN"/>
            <w14:ligatures w14:val="standardContextual"/>
          </w:rPr>
          <w:tab/>
        </w:r>
        <w:r w:rsidRPr="007B2210">
          <w:rPr>
            <w:rStyle w:val="a6"/>
            <w:rFonts w:hint="eastAsia"/>
            <w:noProof/>
            <w:lang w:val="en-GB"/>
          </w:rPr>
          <w:t>Brief description of FRED model</w:t>
        </w:r>
        <w:r w:rsidRPr="007B2210">
          <w:rPr>
            <w:rStyle w:val="a6"/>
            <w:rFonts w:hint="eastAsia"/>
            <w:noProof/>
            <w:lang w:val="en-GB" w:eastAsia="zh-CN"/>
          </w:rPr>
          <w:t>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47B56D6F" w14:textId="3E4C45E5" w:rsidR="00985E96" w:rsidRDefault="00985E96">
      <w:pPr>
        <w:pStyle w:val="TOC2"/>
        <w:tabs>
          <w:tab w:val="left" w:pos="960"/>
          <w:tab w:val="right" w:leader="dot" w:pos="9062"/>
        </w:tabs>
        <w:rPr>
          <w:rFonts w:asciiTheme="minorHAnsi" w:eastAsiaTheme="minorEastAsia" w:hAnsiTheme="minorHAnsi" w:cstheme="minorBidi"/>
          <w:smallCaps w:val="0"/>
          <w:noProof/>
          <w:kern w:val="2"/>
          <w:sz w:val="21"/>
          <w:szCs w:val="22"/>
          <w:lang w:val="en-US" w:eastAsia="zh-CN"/>
          <w14:ligatures w14:val="standardContextual"/>
        </w:rPr>
      </w:pPr>
      <w:hyperlink w:anchor="_Toc183381342" w:history="1">
        <w:r w:rsidRPr="007B2210">
          <w:rPr>
            <w:rStyle w:val="a6"/>
            <w:rFonts w:hint="eastAsia"/>
            <w:noProof/>
            <w:lang w:val="en-GB"/>
          </w:rPr>
          <w:t>3.1</w:t>
        </w:r>
        <w:r>
          <w:rPr>
            <w:rFonts w:asciiTheme="minorHAnsi" w:eastAsiaTheme="minorEastAsia" w:hAnsiTheme="minorHAnsi" w:cstheme="minorBidi" w:hint="eastAsia"/>
            <w:smallCaps w:val="0"/>
            <w:noProof/>
            <w:kern w:val="2"/>
            <w:sz w:val="21"/>
            <w:szCs w:val="22"/>
            <w:lang w:val="en-US" w:eastAsia="zh-CN"/>
            <w14:ligatures w14:val="standardContextual"/>
          </w:rPr>
          <w:tab/>
        </w:r>
        <w:r w:rsidRPr="007B2210">
          <w:rPr>
            <w:rStyle w:val="a6"/>
            <w:rFonts w:hint="eastAsia"/>
            <w:noProof/>
            <w:lang w:val="en-GB"/>
          </w:rPr>
          <w:t>Fuel rod nodalization scheme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6341EE8" w14:textId="6438E773" w:rsidR="00985E96" w:rsidRDefault="00985E96">
      <w:pPr>
        <w:pStyle w:val="TOC2"/>
        <w:tabs>
          <w:tab w:val="left" w:pos="960"/>
          <w:tab w:val="right" w:leader="dot" w:pos="9062"/>
        </w:tabs>
        <w:rPr>
          <w:rFonts w:asciiTheme="minorHAnsi" w:eastAsiaTheme="minorEastAsia" w:hAnsiTheme="minorHAnsi" w:cstheme="minorBidi"/>
          <w:smallCaps w:val="0"/>
          <w:noProof/>
          <w:kern w:val="2"/>
          <w:sz w:val="21"/>
          <w:szCs w:val="22"/>
          <w:lang w:val="en-US" w:eastAsia="zh-CN"/>
          <w14:ligatures w14:val="standardContextual"/>
        </w:rPr>
      </w:pPr>
      <w:hyperlink w:anchor="_Toc183381343" w:history="1">
        <w:r w:rsidRPr="007B2210">
          <w:rPr>
            <w:rStyle w:val="a6"/>
            <w:rFonts w:hint="eastAsia"/>
            <w:noProof/>
            <w:lang w:val="en-GB"/>
          </w:rPr>
          <w:t>3.2</w:t>
        </w:r>
        <w:r>
          <w:rPr>
            <w:rFonts w:asciiTheme="minorHAnsi" w:eastAsiaTheme="minorEastAsia" w:hAnsiTheme="minorHAnsi" w:cstheme="minorBidi" w:hint="eastAsia"/>
            <w:smallCaps w:val="0"/>
            <w:noProof/>
            <w:kern w:val="2"/>
            <w:sz w:val="21"/>
            <w:szCs w:val="22"/>
            <w:lang w:val="en-US" w:eastAsia="zh-CN"/>
            <w14:ligatures w14:val="standardContextual"/>
          </w:rPr>
          <w:tab/>
        </w:r>
        <w:r w:rsidRPr="007B2210">
          <w:rPr>
            <w:rStyle w:val="a6"/>
            <w:rFonts w:hint="eastAsia"/>
            <w:noProof/>
            <w:lang w:val="en-GB"/>
          </w:rPr>
          <w:t xml:space="preserve">Governing </w:t>
        </w:r>
        <w:r w:rsidRPr="007B2210">
          <w:rPr>
            <w:rStyle w:val="a6"/>
            <w:rFonts w:hint="eastAsia"/>
            <w:noProof/>
            <w:lang w:val="en-GB" w:eastAsia="zh-CN"/>
          </w:rPr>
          <w:t>equations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68926D1D" w14:textId="692FEB86"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44" w:history="1">
        <w:r w:rsidRPr="007B2210">
          <w:rPr>
            <w:rStyle w:val="a6"/>
            <w:rFonts w:hint="eastAsia"/>
            <w:noProof/>
            <w:lang w:val="en-GB"/>
          </w:rPr>
          <w:t>3.2.1</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Heat</w:t>
        </w:r>
        <w:r w:rsidRPr="007B2210">
          <w:rPr>
            <w:rStyle w:val="a6"/>
            <w:rFonts w:hint="eastAsia"/>
            <w:noProof/>
            <w:lang w:val="en-GB"/>
          </w:rPr>
          <w:t xml:space="preserve"> </w:t>
        </w:r>
        <w:r w:rsidRPr="007B2210">
          <w:rPr>
            <w:rStyle w:val="a6"/>
            <w:rFonts w:hint="eastAsia"/>
            <w:noProof/>
            <w:lang w:val="en-GB" w:eastAsia="zh-CN"/>
          </w:rPr>
          <w:t>transfer</w:t>
        </w:r>
        <w:r w:rsidRPr="007B2210">
          <w:rPr>
            <w:rStyle w:val="a6"/>
            <w:rFonts w:hint="eastAsia"/>
            <w:noProof/>
            <w:lang w:val="en-GB" w:eastAsia="zh-CN"/>
          </w:rPr>
          <w:t>导热方程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5470F2A3" w14:textId="21417626"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45" w:history="1">
        <w:r w:rsidRPr="007B2210">
          <w:rPr>
            <w:rStyle w:val="a6"/>
            <w:rFonts w:hint="eastAsia"/>
            <w:noProof/>
            <w:lang w:val="en-GB" w:eastAsia="zh-CN"/>
          </w:rPr>
          <w:t>3.2.2</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Stress-strain condition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0C192FC9" w14:textId="2AAD1078" w:rsidR="00985E96" w:rsidRDefault="00985E96">
      <w:pPr>
        <w:pStyle w:val="TOC1"/>
        <w:tabs>
          <w:tab w:val="left" w:pos="480"/>
          <w:tab w:val="right" w:leader="dot" w:pos="9062"/>
        </w:tabs>
        <w:rPr>
          <w:rFonts w:asciiTheme="minorHAnsi" w:eastAsiaTheme="minorEastAsia" w:hAnsiTheme="minorHAnsi" w:cstheme="minorBidi"/>
          <w:b w:val="0"/>
          <w:bCs w:val="0"/>
          <w:caps w:val="0"/>
          <w:noProof/>
          <w:kern w:val="2"/>
          <w:sz w:val="21"/>
          <w:szCs w:val="22"/>
          <w:lang w:val="en-US" w:eastAsia="zh-CN"/>
          <w14:ligatures w14:val="standardContextual"/>
        </w:rPr>
      </w:pPr>
      <w:hyperlink w:anchor="_Toc183381346" w:history="1">
        <w:r w:rsidRPr="007B2210">
          <w:rPr>
            <w:rStyle w:val="a6"/>
            <w:rFonts w:hint="eastAsia"/>
            <w:noProof/>
            <w:lang w:val="en-GB"/>
          </w:rPr>
          <w:t>4.</w:t>
        </w:r>
        <w:r>
          <w:rPr>
            <w:rFonts w:asciiTheme="minorHAnsi" w:eastAsiaTheme="minorEastAsia" w:hAnsiTheme="minorHAnsi" w:cstheme="minorBidi" w:hint="eastAsia"/>
            <w:b w:val="0"/>
            <w:bCs w:val="0"/>
            <w:caps w:val="0"/>
            <w:noProof/>
            <w:kern w:val="2"/>
            <w:sz w:val="21"/>
            <w:szCs w:val="22"/>
            <w:lang w:val="en-US" w:eastAsia="zh-CN"/>
            <w14:ligatures w14:val="standardContextual"/>
          </w:rPr>
          <w:tab/>
        </w:r>
        <w:r w:rsidRPr="007B2210">
          <w:rPr>
            <w:rStyle w:val="a6"/>
            <w:rFonts w:hint="eastAsia"/>
            <w:noProof/>
            <w:lang w:val="en-GB"/>
          </w:rPr>
          <w:t>Specific material and behaviour models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3D4AD9F5" w14:textId="6E95CF31" w:rsidR="00985E96" w:rsidRDefault="00985E96">
      <w:pPr>
        <w:pStyle w:val="TOC2"/>
        <w:tabs>
          <w:tab w:val="left" w:pos="960"/>
          <w:tab w:val="right" w:leader="dot" w:pos="9062"/>
        </w:tabs>
        <w:rPr>
          <w:rFonts w:asciiTheme="minorHAnsi" w:eastAsiaTheme="minorEastAsia" w:hAnsiTheme="minorHAnsi" w:cstheme="minorBidi"/>
          <w:smallCaps w:val="0"/>
          <w:noProof/>
          <w:kern w:val="2"/>
          <w:sz w:val="21"/>
          <w:szCs w:val="22"/>
          <w:lang w:val="en-US" w:eastAsia="zh-CN"/>
          <w14:ligatures w14:val="standardContextual"/>
        </w:rPr>
      </w:pPr>
      <w:hyperlink w:anchor="_Toc183381347" w:history="1">
        <w:r w:rsidRPr="007B2210">
          <w:rPr>
            <w:rStyle w:val="a6"/>
            <w:rFonts w:hint="eastAsia"/>
            <w:noProof/>
            <w:lang w:val="en-GB"/>
          </w:rPr>
          <w:t>4.1</w:t>
        </w:r>
        <w:r>
          <w:rPr>
            <w:rFonts w:asciiTheme="minorHAnsi" w:eastAsiaTheme="minorEastAsia" w:hAnsiTheme="minorHAnsi" w:cstheme="minorBidi" w:hint="eastAsia"/>
            <w:smallCaps w:val="0"/>
            <w:noProof/>
            <w:kern w:val="2"/>
            <w:sz w:val="21"/>
            <w:szCs w:val="22"/>
            <w:lang w:val="en-US" w:eastAsia="zh-CN"/>
            <w14:ligatures w14:val="standardContextual"/>
          </w:rPr>
          <w:tab/>
        </w:r>
        <w:r w:rsidRPr="007B2210">
          <w:rPr>
            <w:rStyle w:val="a6"/>
            <w:rFonts w:hint="eastAsia"/>
            <w:noProof/>
            <w:lang w:val="en-GB"/>
          </w:rPr>
          <w:t>Fuel material models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7B985EB9" w14:textId="1B0B508E"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48" w:history="1">
        <w:r w:rsidRPr="007B2210">
          <w:rPr>
            <w:rStyle w:val="a6"/>
            <w:rFonts w:hint="eastAsia"/>
            <w:noProof/>
            <w:lang w:val="en-GB"/>
          </w:rPr>
          <w:t>4.1.1</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rPr>
          <w:t>Fuel thermal conductivity [Flamb]</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1F76CD6E" w14:textId="63485DD9"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49" w:history="1">
        <w:r w:rsidRPr="007B2210">
          <w:rPr>
            <w:rStyle w:val="a6"/>
            <w:rFonts w:hint="eastAsia"/>
            <w:noProof/>
            <w:lang w:val="en-GB"/>
          </w:rPr>
          <w:t>4.1.2</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Fuel</w:t>
        </w:r>
        <w:r w:rsidRPr="007B2210">
          <w:rPr>
            <w:rStyle w:val="a6"/>
            <w:rFonts w:hint="eastAsia"/>
            <w:noProof/>
            <w:lang w:val="en-GB"/>
          </w:rPr>
          <w:t xml:space="preserve"> specific heat [Fcp]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2BB3AFEE" w14:textId="1E1460EA"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50" w:history="1">
        <w:r w:rsidRPr="007B2210">
          <w:rPr>
            <w:rStyle w:val="a6"/>
            <w:rFonts w:hint="eastAsia"/>
            <w:noProof/>
            <w:lang w:val="en-GB"/>
          </w:rPr>
          <w:t>4.1.3</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Fuel</w:t>
        </w:r>
        <w:r w:rsidRPr="007B2210">
          <w:rPr>
            <w:rStyle w:val="a6"/>
            <w:rFonts w:hint="eastAsia"/>
            <w:noProof/>
            <w:lang w:val="en-GB"/>
          </w:rPr>
          <w:t xml:space="preserve"> Young</w:t>
        </w:r>
        <w:r w:rsidRPr="007B2210">
          <w:rPr>
            <w:rStyle w:val="a6"/>
            <w:rFonts w:hint="eastAsia"/>
            <w:noProof/>
            <w:lang w:val="en-GB"/>
          </w:rPr>
          <w:t>’</w:t>
        </w:r>
        <w:r w:rsidRPr="007B2210">
          <w:rPr>
            <w:rStyle w:val="a6"/>
            <w:rFonts w:hint="eastAsia"/>
            <w:noProof/>
            <w:lang w:val="en-GB"/>
          </w:rPr>
          <w:t>s modulus [Felmod]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2771156E" w14:textId="6C85D31E"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51" w:history="1">
        <w:r w:rsidRPr="007B2210">
          <w:rPr>
            <w:rStyle w:val="a6"/>
            <w:rFonts w:hint="eastAsia"/>
            <w:noProof/>
            <w:lang w:val="en-GB"/>
          </w:rPr>
          <w:t>4.1.4</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Fuel</w:t>
        </w:r>
        <w:r w:rsidRPr="007B2210">
          <w:rPr>
            <w:rStyle w:val="a6"/>
            <w:rFonts w:hint="eastAsia"/>
            <w:noProof/>
            <w:lang w:val="en-GB"/>
          </w:rPr>
          <w:t xml:space="preserve"> Poisson ratio [Fpoir]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384FD9E1" w14:textId="26361C9A"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52" w:history="1">
        <w:r w:rsidRPr="007B2210">
          <w:rPr>
            <w:rStyle w:val="a6"/>
            <w:rFonts w:hint="eastAsia"/>
            <w:noProof/>
            <w:lang w:val="en-GB"/>
          </w:rPr>
          <w:t>4.1.5</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Fuel</w:t>
        </w:r>
        <w:r w:rsidRPr="007B2210">
          <w:rPr>
            <w:rStyle w:val="a6"/>
            <w:rFonts w:hint="eastAsia"/>
            <w:noProof/>
            <w:lang w:val="en-GB"/>
          </w:rPr>
          <w:t xml:space="preserve"> </w:t>
        </w:r>
        <w:r w:rsidRPr="007B2210">
          <w:rPr>
            <w:rStyle w:val="a6"/>
            <w:rFonts w:hint="eastAsia"/>
            <w:noProof/>
            <w:lang w:val="en-GB" w:eastAsia="zh-CN"/>
          </w:rPr>
          <w:t>fracture strength</w:t>
        </w:r>
        <w:r w:rsidRPr="007B2210">
          <w:rPr>
            <w:rStyle w:val="a6"/>
            <w:rFonts w:hint="eastAsia"/>
            <w:noProof/>
            <w:lang w:val="en-GB"/>
          </w:rPr>
          <w:t xml:space="preserve"> [Fsigf]</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6A665A10" w14:textId="0778480E"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53" w:history="1">
        <w:r w:rsidRPr="007B2210">
          <w:rPr>
            <w:rStyle w:val="a6"/>
            <w:rFonts w:hint="eastAsia"/>
            <w:noProof/>
            <w:lang w:val="en-GB"/>
          </w:rPr>
          <w:t>4.1.6</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Fuel</w:t>
        </w:r>
        <w:r w:rsidRPr="007B2210">
          <w:rPr>
            <w:rStyle w:val="a6"/>
            <w:rFonts w:hint="eastAsia"/>
            <w:noProof/>
            <w:lang w:val="en-GB"/>
          </w:rPr>
          <w:t xml:space="preserve"> thermal expansion [Ftexp]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739A0308" w14:textId="761759C4"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54" w:history="1">
        <w:r w:rsidRPr="007B2210">
          <w:rPr>
            <w:rStyle w:val="a6"/>
            <w:rFonts w:hint="eastAsia"/>
            <w:noProof/>
            <w:lang w:val="en-GB"/>
          </w:rPr>
          <w:t>4.1.7</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Fuel</w:t>
        </w:r>
        <w:r w:rsidRPr="007B2210">
          <w:rPr>
            <w:rStyle w:val="a6"/>
            <w:rFonts w:hint="eastAsia"/>
            <w:noProof/>
            <w:lang w:val="en-GB"/>
          </w:rPr>
          <w:t xml:space="preserve"> </w:t>
        </w:r>
        <w:r w:rsidRPr="007B2210">
          <w:rPr>
            <w:rStyle w:val="a6"/>
            <w:rFonts w:hint="eastAsia"/>
            <w:noProof/>
            <w:lang w:val="en-GB" w:eastAsia="zh-CN"/>
          </w:rPr>
          <w:t>creep</w:t>
        </w:r>
        <w:r w:rsidRPr="007B2210">
          <w:rPr>
            <w:rStyle w:val="a6"/>
            <w:rFonts w:hint="eastAsia"/>
            <w:noProof/>
            <w:lang w:val="en-GB"/>
          </w:rPr>
          <w:t xml:space="preserve"> [Fceep]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29</w:t>
        </w:r>
        <w:r>
          <w:rPr>
            <w:rFonts w:hint="eastAsia"/>
            <w:noProof/>
            <w:webHidden/>
          </w:rPr>
          <w:fldChar w:fldCharType="end"/>
        </w:r>
      </w:hyperlink>
    </w:p>
    <w:p w14:paraId="76734755" w14:textId="0C914C91"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55" w:history="1">
        <w:r w:rsidRPr="007B2210">
          <w:rPr>
            <w:rStyle w:val="a6"/>
            <w:rFonts w:hint="eastAsia"/>
            <w:noProof/>
            <w:lang w:val="en-GB"/>
          </w:rPr>
          <w:t>4.1.8</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Fuel</w:t>
        </w:r>
        <w:r w:rsidRPr="007B2210">
          <w:rPr>
            <w:rStyle w:val="a6"/>
            <w:rFonts w:hint="eastAsia"/>
            <w:noProof/>
            <w:lang w:val="en-GB"/>
          </w:rPr>
          <w:t xml:space="preserve"> </w:t>
        </w:r>
        <w:r w:rsidRPr="007B2210">
          <w:rPr>
            <w:rStyle w:val="a6"/>
            <w:rFonts w:hint="eastAsia"/>
            <w:noProof/>
            <w:lang w:val="en-GB" w:eastAsia="zh-CN"/>
          </w:rPr>
          <w:t>swelling</w:t>
        </w:r>
        <w:r w:rsidRPr="007B2210">
          <w:rPr>
            <w:rStyle w:val="a6"/>
            <w:rFonts w:hint="eastAsia"/>
            <w:noProof/>
            <w:lang w:val="en-GB"/>
          </w:rPr>
          <w:t xml:space="preserve"> [Fswel]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3F848AC7" w14:textId="092AB5C3"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56" w:history="1">
        <w:r w:rsidRPr="007B2210">
          <w:rPr>
            <w:rStyle w:val="a6"/>
            <w:rFonts w:hint="eastAsia"/>
            <w:noProof/>
            <w:lang w:val="en-GB"/>
          </w:rPr>
          <w:t>4.1.9</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Fuel</w:t>
        </w:r>
        <w:r w:rsidRPr="007B2210">
          <w:rPr>
            <w:rStyle w:val="a6"/>
            <w:rFonts w:hint="eastAsia"/>
            <w:noProof/>
            <w:lang w:val="en-GB"/>
          </w:rPr>
          <w:t xml:space="preserve"> </w:t>
        </w:r>
        <w:r w:rsidRPr="007B2210">
          <w:rPr>
            <w:rStyle w:val="a6"/>
            <w:rFonts w:hint="eastAsia"/>
            <w:noProof/>
            <w:lang w:val="en-GB" w:eastAsia="zh-CN"/>
          </w:rPr>
          <w:t>densification</w:t>
        </w:r>
        <w:r w:rsidRPr="007B2210">
          <w:rPr>
            <w:rStyle w:val="a6"/>
            <w:rFonts w:hint="eastAsia"/>
            <w:noProof/>
            <w:lang w:val="en-GB"/>
          </w:rPr>
          <w:t xml:space="preserve"> [Fdens]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5ACCDAB8" w14:textId="2D6E13C0" w:rsidR="00985E96" w:rsidRDefault="00985E96">
      <w:pPr>
        <w:pStyle w:val="TOC3"/>
        <w:tabs>
          <w:tab w:val="left" w:pos="144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57" w:history="1">
        <w:r w:rsidRPr="007B2210">
          <w:rPr>
            <w:rStyle w:val="a6"/>
            <w:rFonts w:hint="eastAsia"/>
            <w:noProof/>
            <w:lang w:val="en-GB"/>
          </w:rPr>
          <w:t>4.1.10</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Fission gas release</w:t>
        </w:r>
        <w:r w:rsidRPr="007B2210">
          <w:rPr>
            <w:rStyle w:val="a6"/>
            <w:rFonts w:hint="eastAsia"/>
            <w:noProof/>
            <w:lang w:val="en-GB"/>
          </w:rPr>
          <w:t xml:space="preserve"> [FGR]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7FEFAA4B" w14:textId="5D2A03D0" w:rsidR="00985E96" w:rsidRDefault="00985E96">
      <w:pPr>
        <w:pStyle w:val="TOC3"/>
        <w:tabs>
          <w:tab w:val="left" w:pos="144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58" w:history="1">
        <w:r w:rsidRPr="007B2210">
          <w:rPr>
            <w:rStyle w:val="a6"/>
            <w:rFonts w:hint="eastAsia"/>
            <w:noProof/>
            <w:lang w:val="en-GB"/>
          </w:rPr>
          <w:t>4.1.11</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Burnup</w:t>
        </w:r>
        <w:r w:rsidRPr="007B2210">
          <w:rPr>
            <w:rStyle w:val="a6"/>
            <w:rFonts w:hint="eastAsia"/>
            <w:noProof/>
            <w:lang w:val="en-GB"/>
          </w:rPr>
          <w:t xml:space="preserve"> [</w:t>
        </w:r>
        <w:r w:rsidRPr="007B2210">
          <w:rPr>
            <w:rStyle w:val="a6"/>
            <w:rFonts w:hint="eastAsia"/>
            <w:noProof/>
            <w:lang w:val="en-GB" w:eastAsia="zh-CN"/>
          </w:rPr>
          <w:t>Ba</w:t>
        </w:r>
        <w:r w:rsidRPr="007B2210">
          <w:rPr>
            <w:rStyle w:val="a6"/>
            <w:rFonts w:hint="eastAsia"/>
            <w:noProof/>
            <w:lang w:val="en-GB"/>
          </w:rPr>
          <w:t>seir]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2864FD34" w14:textId="7BF12B9E" w:rsidR="00985E96" w:rsidRDefault="00985E96">
      <w:pPr>
        <w:pStyle w:val="TOC2"/>
        <w:tabs>
          <w:tab w:val="left" w:pos="960"/>
          <w:tab w:val="right" w:leader="dot" w:pos="9062"/>
        </w:tabs>
        <w:rPr>
          <w:rFonts w:asciiTheme="minorHAnsi" w:eastAsiaTheme="minorEastAsia" w:hAnsiTheme="minorHAnsi" w:cstheme="minorBidi"/>
          <w:smallCaps w:val="0"/>
          <w:noProof/>
          <w:kern w:val="2"/>
          <w:sz w:val="21"/>
          <w:szCs w:val="22"/>
          <w:lang w:val="en-US" w:eastAsia="zh-CN"/>
          <w14:ligatures w14:val="standardContextual"/>
        </w:rPr>
      </w:pPr>
      <w:hyperlink w:anchor="_Toc183381359" w:history="1">
        <w:r w:rsidRPr="007B2210">
          <w:rPr>
            <w:rStyle w:val="a6"/>
            <w:rFonts w:hint="eastAsia"/>
            <w:noProof/>
            <w:lang w:val="en-GB"/>
          </w:rPr>
          <w:t>4.2</w:t>
        </w:r>
        <w:r>
          <w:rPr>
            <w:rFonts w:asciiTheme="minorHAnsi" w:eastAsiaTheme="minorEastAsia" w:hAnsiTheme="minorHAnsi" w:cstheme="minorBidi" w:hint="eastAsia"/>
            <w:smallCaps w:val="0"/>
            <w:noProof/>
            <w:kern w:val="2"/>
            <w:sz w:val="21"/>
            <w:szCs w:val="22"/>
            <w:lang w:val="en-US" w:eastAsia="zh-CN"/>
            <w14:ligatures w14:val="standardContextual"/>
          </w:rPr>
          <w:tab/>
        </w:r>
        <w:r w:rsidRPr="007B2210">
          <w:rPr>
            <w:rStyle w:val="a6"/>
            <w:rFonts w:hint="eastAsia"/>
            <w:noProof/>
            <w:lang w:val="en-GB"/>
          </w:rPr>
          <w:t>Cladding material models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45527467" w14:textId="5ACE68FB"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60" w:history="1">
        <w:r w:rsidRPr="007B2210">
          <w:rPr>
            <w:rStyle w:val="a6"/>
            <w:rFonts w:hint="eastAsia"/>
            <w:noProof/>
            <w:lang w:val="en-GB"/>
          </w:rPr>
          <w:t>4.2.1</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rPr>
          <w:t>Cladding thermal conductivity [Clamb]</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07487C52" w14:textId="61B793A3"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61" w:history="1">
        <w:r w:rsidRPr="007B2210">
          <w:rPr>
            <w:rStyle w:val="a6"/>
            <w:rFonts w:hint="eastAsia"/>
            <w:noProof/>
            <w:lang w:val="en-GB"/>
          </w:rPr>
          <w:t>4.2.2</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Cladding</w:t>
        </w:r>
        <w:r w:rsidRPr="007B2210">
          <w:rPr>
            <w:rStyle w:val="a6"/>
            <w:rFonts w:hint="eastAsia"/>
            <w:noProof/>
            <w:lang w:val="en-GB"/>
          </w:rPr>
          <w:t xml:space="preserve"> Young</w:t>
        </w:r>
        <w:r w:rsidRPr="007B2210">
          <w:rPr>
            <w:rStyle w:val="a6"/>
            <w:rFonts w:hint="eastAsia"/>
            <w:noProof/>
            <w:lang w:val="en-GB"/>
          </w:rPr>
          <w:t>’</w:t>
        </w:r>
        <w:r w:rsidRPr="007B2210">
          <w:rPr>
            <w:rStyle w:val="a6"/>
            <w:rFonts w:hint="eastAsia"/>
            <w:noProof/>
            <w:lang w:val="en-GB"/>
          </w:rPr>
          <w:t>s modulus [Celmod]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02D614A8" w14:textId="7723380E"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62" w:history="1">
        <w:r w:rsidRPr="007B2210">
          <w:rPr>
            <w:rStyle w:val="a6"/>
            <w:rFonts w:hint="eastAsia"/>
            <w:noProof/>
            <w:lang w:val="en-GB"/>
          </w:rPr>
          <w:t>4.2.3</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Cladding</w:t>
        </w:r>
        <w:r w:rsidRPr="007B2210">
          <w:rPr>
            <w:rStyle w:val="a6"/>
            <w:rFonts w:hint="eastAsia"/>
            <w:noProof/>
            <w:lang w:val="en-GB"/>
          </w:rPr>
          <w:t xml:space="preserve"> Poisson ratio [Cpoir]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69E333B7" w14:textId="435BE39F"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63" w:history="1">
        <w:r w:rsidRPr="007B2210">
          <w:rPr>
            <w:rStyle w:val="a6"/>
            <w:rFonts w:hint="eastAsia"/>
            <w:noProof/>
            <w:lang w:val="en-GB"/>
          </w:rPr>
          <w:t>4.2.4</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Cladding</w:t>
        </w:r>
        <w:r w:rsidRPr="007B2210">
          <w:rPr>
            <w:rStyle w:val="a6"/>
            <w:rFonts w:hint="eastAsia"/>
            <w:noProof/>
            <w:lang w:val="en-GB"/>
          </w:rPr>
          <w:t xml:space="preserve"> </w:t>
        </w:r>
        <w:r w:rsidRPr="007B2210">
          <w:rPr>
            <w:rStyle w:val="a6"/>
            <w:rFonts w:hint="eastAsia"/>
            <w:noProof/>
            <w:lang w:val="en-GB" w:eastAsia="zh-CN"/>
          </w:rPr>
          <w:t>b</w:t>
        </w:r>
        <w:r w:rsidRPr="007B2210">
          <w:rPr>
            <w:rStyle w:val="a6"/>
            <w:rFonts w:hint="eastAsia"/>
            <w:noProof/>
            <w:lang w:val="en-GB"/>
          </w:rPr>
          <w:t>urst stress [Csigb]</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38</w:t>
        </w:r>
        <w:r>
          <w:rPr>
            <w:rFonts w:hint="eastAsia"/>
            <w:noProof/>
            <w:webHidden/>
          </w:rPr>
          <w:fldChar w:fldCharType="end"/>
        </w:r>
      </w:hyperlink>
    </w:p>
    <w:p w14:paraId="4C43E6A6" w14:textId="377117AC"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64" w:history="1">
        <w:r w:rsidRPr="007B2210">
          <w:rPr>
            <w:rStyle w:val="a6"/>
            <w:rFonts w:hint="eastAsia"/>
            <w:noProof/>
            <w:lang w:val="en-GB"/>
          </w:rPr>
          <w:t>4.2.5</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Cladding</w:t>
        </w:r>
        <w:r w:rsidRPr="007B2210">
          <w:rPr>
            <w:rStyle w:val="a6"/>
            <w:rFonts w:hint="eastAsia"/>
            <w:noProof/>
            <w:lang w:val="en-GB"/>
          </w:rPr>
          <w:t xml:space="preserve"> </w:t>
        </w:r>
        <w:r w:rsidRPr="007B2210">
          <w:rPr>
            <w:rStyle w:val="a6"/>
            <w:rFonts w:hint="eastAsia"/>
            <w:noProof/>
            <w:lang w:val="en-GB" w:eastAsia="zh-CN"/>
          </w:rPr>
          <w:t>yield</w:t>
        </w:r>
        <w:r w:rsidRPr="007B2210">
          <w:rPr>
            <w:rStyle w:val="a6"/>
            <w:rFonts w:hint="eastAsia"/>
            <w:noProof/>
            <w:lang w:val="en-GB"/>
          </w:rPr>
          <w:t xml:space="preserve"> stress [Csigy]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39</w:t>
        </w:r>
        <w:r>
          <w:rPr>
            <w:rFonts w:hint="eastAsia"/>
            <w:noProof/>
            <w:webHidden/>
          </w:rPr>
          <w:fldChar w:fldCharType="end"/>
        </w:r>
      </w:hyperlink>
    </w:p>
    <w:p w14:paraId="63F43FC0" w14:textId="3ED57EA8"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65" w:history="1">
        <w:r w:rsidRPr="007B2210">
          <w:rPr>
            <w:rStyle w:val="a6"/>
            <w:rFonts w:hint="eastAsia"/>
            <w:noProof/>
            <w:lang w:val="en-GB"/>
          </w:rPr>
          <w:t>4.2.6</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Cladding</w:t>
        </w:r>
        <w:r w:rsidRPr="007B2210">
          <w:rPr>
            <w:rStyle w:val="a6"/>
            <w:rFonts w:hint="eastAsia"/>
            <w:noProof/>
            <w:lang w:val="en-GB"/>
          </w:rPr>
          <w:t xml:space="preserve"> thermal expansion [Ctexp]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40</w:t>
        </w:r>
        <w:r>
          <w:rPr>
            <w:rFonts w:hint="eastAsia"/>
            <w:noProof/>
            <w:webHidden/>
          </w:rPr>
          <w:fldChar w:fldCharType="end"/>
        </w:r>
      </w:hyperlink>
    </w:p>
    <w:p w14:paraId="2C3E9399" w14:textId="5C6D2A5B"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66" w:history="1">
        <w:r w:rsidRPr="007B2210">
          <w:rPr>
            <w:rStyle w:val="a6"/>
            <w:rFonts w:hint="eastAsia"/>
            <w:noProof/>
            <w:lang w:val="en-GB"/>
          </w:rPr>
          <w:t>4.2.7</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Cladding</w:t>
        </w:r>
        <w:r w:rsidRPr="007B2210">
          <w:rPr>
            <w:rStyle w:val="a6"/>
            <w:rFonts w:hint="eastAsia"/>
            <w:noProof/>
            <w:lang w:val="en-GB"/>
          </w:rPr>
          <w:t xml:space="preserve"> </w:t>
        </w:r>
        <w:r w:rsidRPr="007B2210">
          <w:rPr>
            <w:rStyle w:val="a6"/>
            <w:rFonts w:hint="eastAsia"/>
            <w:noProof/>
            <w:lang w:val="en-GB" w:eastAsia="zh-CN"/>
          </w:rPr>
          <w:t>creep</w:t>
        </w:r>
        <w:r w:rsidRPr="007B2210">
          <w:rPr>
            <w:rStyle w:val="a6"/>
            <w:rFonts w:hint="eastAsia"/>
            <w:noProof/>
            <w:lang w:val="en-GB"/>
          </w:rPr>
          <w:t xml:space="preserve"> [Cceep]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41</w:t>
        </w:r>
        <w:r>
          <w:rPr>
            <w:rFonts w:hint="eastAsia"/>
            <w:noProof/>
            <w:webHidden/>
          </w:rPr>
          <w:fldChar w:fldCharType="end"/>
        </w:r>
      </w:hyperlink>
    </w:p>
    <w:p w14:paraId="77B12F2B" w14:textId="3526BD61"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67" w:history="1">
        <w:r w:rsidRPr="007B2210">
          <w:rPr>
            <w:rStyle w:val="a6"/>
            <w:rFonts w:hint="eastAsia"/>
            <w:noProof/>
            <w:lang w:val="en-GB"/>
          </w:rPr>
          <w:t>4.2.8</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Cladding</w:t>
        </w:r>
        <w:r w:rsidRPr="007B2210">
          <w:rPr>
            <w:rStyle w:val="a6"/>
            <w:rFonts w:hint="eastAsia"/>
            <w:noProof/>
            <w:lang w:val="en-GB"/>
          </w:rPr>
          <w:t xml:space="preserve"> </w:t>
        </w:r>
        <w:r w:rsidRPr="007B2210">
          <w:rPr>
            <w:rStyle w:val="a6"/>
            <w:rFonts w:hint="eastAsia"/>
            <w:noProof/>
            <w:lang w:val="en-GB" w:eastAsia="zh-CN"/>
          </w:rPr>
          <w:t>swelling</w:t>
        </w:r>
        <w:r w:rsidRPr="007B2210">
          <w:rPr>
            <w:rStyle w:val="a6"/>
            <w:rFonts w:hint="eastAsia"/>
            <w:noProof/>
            <w:lang w:val="en-GB"/>
          </w:rPr>
          <w:t xml:space="preserve"> [Cswel]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42</w:t>
        </w:r>
        <w:r>
          <w:rPr>
            <w:rFonts w:hint="eastAsia"/>
            <w:noProof/>
            <w:webHidden/>
          </w:rPr>
          <w:fldChar w:fldCharType="end"/>
        </w:r>
      </w:hyperlink>
    </w:p>
    <w:p w14:paraId="636B759C" w14:textId="1189D710"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68" w:history="1">
        <w:r w:rsidRPr="007B2210">
          <w:rPr>
            <w:rStyle w:val="a6"/>
            <w:rFonts w:hint="eastAsia"/>
            <w:noProof/>
            <w:lang w:val="en-GB" w:eastAsia="zh-CN"/>
          </w:rPr>
          <w:t>4.2.9</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Cladding ultimate elongation [Cuelon]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2C8BDE94" w14:textId="41091C82" w:rsidR="00985E96" w:rsidRDefault="00985E96">
      <w:pPr>
        <w:pStyle w:val="TOC3"/>
        <w:tabs>
          <w:tab w:val="left" w:pos="144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69" w:history="1">
        <w:r w:rsidRPr="007B2210">
          <w:rPr>
            <w:rStyle w:val="a6"/>
            <w:rFonts w:hint="eastAsia"/>
            <w:noProof/>
            <w:lang w:val="en-GB" w:eastAsia="zh-CN"/>
          </w:rPr>
          <w:t>4.2.10</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Cladding stress-strain curve parameters [Ckmn]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45</w:t>
        </w:r>
        <w:r>
          <w:rPr>
            <w:rFonts w:hint="eastAsia"/>
            <w:noProof/>
            <w:webHidden/>
          </w:rPr>
          <w:fldChar w:fldCharType="end"/>
        </w:r>
      </w:hyperlink>
    </w:p>
    <w:p w14:paraId="0CE6A5BE" w14:textId="66AB0FB2" w:rsidR="00985E96" w:rsidRDefault="00985E96">
      <w:pPr>
        <w:pStyle w:val="TOC3"/>
        <w:tabs>
          <w:tab w:val="left" w:pos="144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70" w:history="1">
        <w:r w:rsidRPr="007B2210">
          <w:rPr>
            <w:rStyle w:val="a6"/>
            <w:rFonts w:hint="eastAsia"/>
            <w:noProof/>
            <w:lang w:val="en-GB" w:eastAsia="zh-CN"/>
          </w:rPr>
          <w:t>4.2.11</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Cladding failure criteria [Cfail]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47</w:t>
        </w:r>
        <w:r>
          <w:rPr>
            <w:rFonts w:hint="eastAsia"/>
            <w:noProof/>
            <w:webHidden/>
          </w:rPr>
          <w:fldChar w:fldCharType="end"/>
        </w:r>
      </w:hyperlink>
    </w:p>
    <w:p w14:paraId="07711290" w14:textId="42E2088B" w:rsidR="00985E96" w:rsidRDefault="00985E96">
      <w:pPr>
        <w:pStyle w:val="TOC2"/>
        <w:tabs>
          <w:tab w:val="left" w:pos="960"/>
          <w:tab w:val="right" w:leader="dot" w:pos="9062"/>
        </w:tabs>
        <w:rPr>
          <w:rFonts w:asciiTheme="minorHAnsi" w:eastAsiaTheme="minorEastAsia" w:hAnsiTheme="minorHAnsi" w:cstheme="minorBidi"/>
          <w:smallCaps w:val="0"/>
          <w:noProof/>
          <w:kern w:val="2"/>
          <w:sz w:val="21"/>
          <w:szCs w:val="22"/>
          <w:lang w:val="en-US" w:eastAsia="zh-CN"/>
          <w14:ligatures w14:val="standardContextual"/>
        </w:rPr>
      </w:pPr>
      <w:hyperlink w:anchor="_Toc183381371" w:history="1">
        <w:r w:rsidRPr="007B2210">
          <w:rPr>
            <w:rStyle w:val="a6"/>
            <w:rFonts w:hint="eastAsia"/>
            <w:noProof/>
            <w:lang w:val="en-GB"/>
          </w:rPr>
          <w:t>4.3</w:t>
        </w:r>
        <w:r>
          <w:rPr>
            <w:rFonts w:asciiTheme="minorHAnsi" w:eastAsiaTheme="minorEastAsia" w:hAnsiTheme="minorHAnsi" w:cstheme="minorBidi" w:hint="eastAsia"/>
            <w:smallCaps w:val="0"/>
            <w:noProof/>
            <w:kern w:val="2"/>
            <w:sz w:val="21"/>
            <w:szCs w:val="22"/>
            <w:lang w:val="en-US" w:eastAsia="zh-CN"/>
            <w14:ligatures w14:val="standardContextual"/>
          </w:rPr>
          <w:tab/>
        </w:r>
        <w:r w:rsidRPr="007B2210">
          <w:rPr>
            <w:rStyle w:val="a6"/>
            <w:rFonts w:hint="eastAsia"/>
            <w:noProof/>
            <w:lang w:val="en-GB"/>
          </w:rPr>
          <w:t>Gap models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17E1DC0E" w14:textId="06DB8B1E"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72" w:history="1">
        <w:r w:rsidRPr="007B2210">
          <w:rPr>
            <w:rStyle w:val="a6"/>
            <w:rFonts w:hint="eastAsia"/>
            <w:noProof/>
            <w:lang w:val="en-GB"/>
          </w:rPr>
          <w:t>4.3.1</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rPr>
          <w:t xml:space="preserve">Gap </w:t>
        </w:r>
        <w:r w:rsidRPr="007B2210">
          <w:rPr>
            <w:rStyle w:val="a6"/>
            <w:rFonts w:hint="eastAsia"/>
            <w:noProof/>
            <w:lang w:val="en-GB" w:eastAsia="zh-CN"/>
          </w:rPr>
          <w:t>heat transfer</w:t>
        </w:r>
        <w:r w:rsidRPr="007B2210">
          <w:rPr>
            <w:rStyle w:val="a6"/>
            <w:rFonts w:hint="eastAsia"/>
            <w:noProof/>
            <w:lang w:val="en-GB"/>
          </w:rPr>
          <w:t xml:space="preserve"> [Gaphtc]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4EC3D256" w14:textId="2B72ADCB"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73" w:history="1">
        <w:r w:rsidRPr="007B2210">
          <w:rPr>
            <w:rStyle w:val="a6"/>
            <w:rFonts w:hint="eastAsia"/>
            <w:noProof/>
            <w:lang w:val="en-GB"/>
          </w:rPr>
          <w:t>4.3.2</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rPr>
          <w:t xml:space="preserve">Gap </w:t>
        </w:r>
        <w:r w:rsidRPr="007B2210">
          <w:rPr>
            <w:rStyle w:val="a6"/>
            <w:rFonts w:hint="eastAsia"/>
            <w:noProof/>
            <w:lang w:val="en-GB" w:eastAsia="zh-CN"/>
          </w:rPr>
          <w:t>pressure</w:t>
        </w:r>
        <w:r w:rsidRPr="007B2210">
          <w:rPr>
            <w:rStyle w:val="a6"/>
            <w:rFonts w:hint="eastAsia"/>
            <w:noProof/>
            <w:lang w:val="en-GB"/>
          </w:rPr>
          <w:t xml:space="preserve"> [Precal]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51</w:t>
        </w:r>
        <w:r>
          <w:rPr>
            <w:rFonts w:hint="eastAsia"/>
            <w:noProof/>
            <w:webHidden/>
          </w:rPr>
          <w:fldChar w:fldCharType="end"/>
        </w:r>
      </w:hyperlink>
    </w:p>
    <w:p w14:paraId="4969117F" w14:textId="50C5E853" w:rsidR="00985E96" w:rsidRDefault="00985E96">
      <w:pPr>
        <w:pStyle w:val="TOC2"/>
        <w:tabs>
          <w:tab w:val="left" w:pos="960"/>
          <w:tab w:val="right" w:leader="dot" w:pos="9062"/>
        </w:tabs>
        <w:rPr>
          <w:rFonts w:asciiTheme="minorHAnsi" w:eastAsiaTheme="minorEastAsia" w:hAnsiTheme="minorHAnsi" w:cstheme="minorBidi"/>
          <w:smallCaps w:val="0"/>
          <w:noProof/>
          <w:kern w:val="2"/>
          <w:sz w:val="21"/>
          <w:szCs w:val="22"/>
          <w:lang w:val="en-US" w:eastAsia="zh-CN"/>
          <w14:ligatures w14:val="standardContextual"/>
        </w:rPr>
      </w:pPr>
      <w:hyperlink w:anchor="_Toc183381374" w:history="1">
        <w:r w:rsidRPr="007B2210">
          <w:rPr>
            <w:rStyle w:val="a6"/>
            <w:rFonts w:hint="eastAsia"/>
            <w:noProof/>
            <w:lang w:val="en-GB"/>
          </w:rPr>
          <w:t>4.4</w:t>
        </w:r>
        <w:r>
          <w:rPr>
            <w:rFonts w:asciiTheme="minorHAnsi" w:eastAsiaTheme="minorEastAsia" w:hAnsiTheme="minorHAnsi" w:cstheme="minorBidi" w:hint="eastAsia"/>
            <w:smallCaps w:val="0"/>
            <w:noProof/>
            <w:kern w:val="2"/>
            <w:sz w:val="21"/>
            <w:szCs w:val="22"/>
            <w:lang w:val="en-US" w:eastAsia="zh-CN"/>
            <w14:ligatures w14:val="standardContextual"/>
          </w:rPr>
          <w:tab/>
        </w:r>
        <w:r w:rsidRPr="007B2210">
          <w:rPr>
            <w:rStyle w:val="a6"/>
            <w:rFonts w:hint="eastAsia"/>
            <w:noProof/>
            <w:lang w:val="en-GB"/>
          </w:rPr>
          <w:t>Coolant channel models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52</w:t>
        </w:r>
        <w:r>
          <w:rPr>
            <w:rFonts w:hint="eastAsia"/>
            <w:noProof/>
            <w:webHidden/>
          </w:rPr>
          <w:fldChar w:fldCharType="end"/>
        </w:r>
      </w:hyperlink>
    </w:p>
    <w:p w14:paraId="5ED11053" w14:textId="5E33EEB0"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75" w:history="1">
        <w:r w:rsidRPr="007B2210">
          <w:rPr>
            <w:rStyle w:val="a6"/>
            <w:rFonts w:hint="eastAsia"/>
            <w:noProof/>
            <w:lang w:val="en-GB"/>
          </w:rPr>
          <w:t>4.4.1</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Coolant</w:t>
        </w:r>
        <w:r w:rsidRPr="007B2210">
          <w:rPr>
            <w:rStyle w:val="a6"/>
            <w:rFonts w:hint="eastAsia"/>
            <w:noProof/>
            <w:lang w:val="en-GB"/>
          </w:rPr>
          <w:t xml:space="preserve"> specific heat [Baseir]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52</w:t>
        </w:r>
        <w:r>
          <w:rPr>
            <w:rFonts w:hint="eastAsia"/>
            <w:noProof/>
            <w:webHidden/>
          </w:rPr>
          <w:fldChar w:fldCharType="end"/>
        </w:r>
      </w:hyperlink>
    </w:p>
    <w:p w14:paraId="156C1C2B" w14:textId="0F101708"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76" w:history="1">
        <w:r w:rsidRPr="007B2210">
          <w:rPr>
            <w:rStyle w:val="a6"/>
            <w:rFonts w:hint="eastAsia"/>
            <w:noProof/>
            <w:lang w:val="en-GB"/>
          </w:rPr>
          <w:t>4.4.2</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Coolant</w:t>
        </w:r>
        <w:r w:rsidRPr="007B2210">
          <w:rPr>
            <w:rStyle w:val="a6"/>
            <w:rFonts w:hint="eastAsia"/>
            <w:noProof/>
            <w:lang w:val="en-GB"/>
          </w:rPr>
          <w:t xml:space="preserve"> temperature calculation [Baseir]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52</w:t>
        </w:r>
        <w:r>
          <w:rPr>
            <w:rFonts w:hint="eastAsia"/>
            <w:noProof/>
            <w:webHidden/>
          </w:rPr>
          <w:fldChar w:fldCharType="end"/>
        </w:r>
      </w:hyperlink>
    </w:p>
    <w:p w14:paraId="6F815331" w14:textId="135E2B64"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77" w:history="1">
        <w:r w:rsidRPr="007B2210">
          <w:rPr>
            <w:rStyle w:val="a6"/>
            <w:rFonts w:hint="eastAsia"/>
            <w:noProof/>
            <w:lang w:val="en-GB"/>
          </w:rPr>
          <w:t>4.4.3</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Coolant</w:t>
        </w:r>
        <w:r w:rsidRPr="007B2210">
          <w:rPr>
            <w:rStyle w:val="a6"/>
            <w:rFonts w:hint="eastAsia"/>
            <w:noProof/>
            <w:lang w:val="en-GB"/>
          </w:rPr>
          <w:t xml:space="preserve"> thermal conductivity [Baseir]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4F617A22" w14:textId="6676F5D1"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78" w:history="1">
        <w:r w:rsidRPr="007B2210">
          <w:rPr>
            <w:rStyle w:val="a6"/>
            <w:rFonts w:hint="eastAsia"/>
            <w:noProof/>
            <w:lang w:val="en-GB"/>
          </w:rPr>
          <w:t>4.4.4</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Coolant</w:t>
        </w:r>
        <w:r w:rsidRPr="007B2210">
          <w:rPr>
            <w:rStyle w:val="a6"/>
            <w:rFonts w:hint="eastAsia"/>
            <w:noProof/>
            <w:lang w:val="en-GB"/>
          </w:rPr>
          <w:t xml:space="preserve"> density [Baseir]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54</w:t>
        </w:r>
        <w:r>
          <w:rPr>
            <w:rFonts w:hint="eastAsia"/>
            <w:noProof/>
            <w:webHidden/>
          </w:rPr>
          <w:fldChar w:fldCharType="end"/>
        </w:r>
      </w:hyperlink>
    </w:p>
    <w:p w14:paraId="69974397" w14:textId="38DA51BF" w:rsidR="00985E96" w:rsidRDefault="00985E96">
      <w:pPr>
        <w:pStyle w:val="TOC3"/>
        <w:tabs>
          <w:tab w:val="left" w:pos="1200"/>
          <w:tab w:val="right" w:leader="dot" w:pos="9062"/>
        </w:tabs>
        <w:rPr>
          <w:rFonts w:asciiTheme="minorHAnsi" w:eastAsiaTheme="minorEastAsia" w:hAnsiTheme="minorHAnsi" w:cstheme="minorBidi"/>
          <w:i w:val="0"/>
          <w:iCs w:val="0"/>
          <w:noProof/>
          <w:kern w:val="2"/>
          <w:sz w:val="21"/>
          <w:szCs w:val="22"/>
          <w:lang w:val="en-US" w:eastAsia="zh-CN"/>
          <w14:ligatures w14:val="standardContextual"/>
        </w:rPr>
      </w:pPr>
      <w:hyperlink w:anchor="_Toc183381379" w:history="1">
        <w:r w:rsidRPr="007B2210">
          <w:rPr>
            <w:rStyle w:val="a6"/>
            <w:rFonts w:hint="eastAsia"/>
            <w:noProof/>
            <w:lang w:val="en-GB"/>
          </w:rPr>
          <w:t>4.4.5</w:t>
        </w:r>
        <w:r>
          <w:rPr>
            <w:rFonts w:asciiTheme="minorHAnsi" w:eastAsiaTheme="minorEastAsia" w:hAnsiTheme="minorHAnsi" w:cstheme="minorBidi" w:hint="eastAsia"/>
            <w:i w:val="0"/>
            <w:iCs w:val="0"/>
            <w:noProof/>
            <w:kern w:val="2"/>
            <w:sz w:val="21"/>
            <w:szCs w:val="22"/>
            <w:lang w:val="en-US" w:eastAsia="zh-CN"/>
            <w14:ligatures w14:val="standardContextual"/>
          </w:rPr>
          <w:tab/>
        </w:r>
        <w:r w:rsidRPr="007B2210">
          <w:rPr>
            <w:rStyle w:val="a6"/>
            <w:rFonts w:hint="eastAsia"/>
            <w:noProof/>
            <w:lang w:val="en-GB" w:eastAsia="zh-CN"/>
          </w:rPr>
          <w:t>Coolant</w:t>
        </w:r>
        <w:r w:rsidRPr="007B2210">
          <w:rPr>
            <w:rStyle w:val="a6"/>
            <w:rFonts w:hint="eastAsia"/>
            <w:noProof/>
            <w:lang w:val="en-GB"/>
          </w:rPr>
          <w:t xml:space="preserve"> heat transfer coefficient [Baseir]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55</w:t>
        </w:r>
        <w:r>
          <w:rPr>
            <w:rFonts w:hint="eastAsia"/>
            <w:noProof/>
            <w:webHidden/>
          </w:rPr>
          <w:fldChar w:fldCharType="end"/>
        </w:r>
      </w:hyperlink>
    </w:p>
    <w:p w14:paraId="6B08DE81" w14:textId="52ED4434" w:rsidR="00985E96" w:rsidRDefault="00985E96">
      <w:pPr>
        <w:pStyle w:val="TOC1"/>
        <w:tabs>
          <w:tab w:val="right" w:leader="dot" w:pos="9062"/>
        </w:tabs>
        <w:rPr>
          <w:rFonts w:asciiTheme="minorHAnsi" w:eastAsiaTheme="minorEastAsia" w:hAnsiTheme="minorHAnsi" w:cstheme="minorBidi"/>
          <w:b w:val="0"/>
          <w:bCs w:val="0"/>
          <w:caps w:val="0"/>
          <w:noProof/>
          <w:kern w:val="2"/>
          <w:sz w:val="21"/>
          <w:szCs w:val="22"/>
          <w:lang w:val="en-US" w:eastAsia="zh-CN"/>
          <w14:ligatures w14:val="standardContextual"/>
        </w:rPr>
      </w:pPr>
      <w:hyperlink w:anchor="_Toc183381380" w:history="1">
        <w:r w:rsidRPr="007B2210">
          <w:rPr>
            <w:rStyle w:val="a6"/>
            <w:rFonts w:hint="eastAsia"/>
            <w:noProof/>
            <w:lang w:val="en-GB"/>
          </w:rPr>
          <w:t>REFERENCE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57</w:t>
        </w:r>
        <w:r>
          <w:rPr>
            <w:rFonts w:hint="eastAsia"/>
            <w:noProof/>
            <w:webHidden/>
          </w:rPr>
          <w:fldChar w:fldCharType="end"/>
        </w:r>
      </w:hyperlink>
    </w:p>
    <w:p w14:paraId="4E4CF538" w14:textId="6B0862C8" w:rsidR="00985E96" w:rsidRDefault="00985E96">
      <w:pPr>
        <w:pStyle w:val="TOC1"/>
        <w:tabs>
          <w:tab w:val="right" w:leader="dot" w:pos="9062"/>
        </w:tabs>
        <w:rPr>
          <w:rFonts w:asciiTheme="minorHAnsi" w:eastAsiaTheme="minorEastAsia" w:hAnsiTheme="minorHAnsi" w:cstheme="minorBidi"/>
          <w:b w:val="0"/>
          <w:bCs w:val="0"/>
          <w:caps w:val="0"/>
          <w:noProof/>
          <w:kern w:val="2"/>
          <w:sz w:val="21"/>
          <w:szCs w:val="22"/>
          <w:lang w:val="en-US" w:eastAsia="zh-CN"/>
          <w14:ligatures w14:val="standardContextual"/>
        </w:rPr>
      </w:pPr>
      <w:hyperlink w:anchor="_Toc183381381" w:history="1">
        <w:r w:rsidRPr="007B2210">
          <w:rPr>
            <w:rStyle w:val="a6"/>
            <w:rFonts w:hint="eastAsia"/>
            <w:noProof/>
            <w:lang w:val="en-GB"/>
          </w:rPr>
          <w:t>Appendix 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_Toc183381381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7A039E95" w14:textId="79685702" w:rsidR="00E94C7A" w:rsidRDefault="00E94C7A">
      <w:r>
        <w:rPr>
          <w:b/>
          <w:bCs/>
          <w:noProof/>
        </w:rPr>
        <w:fldChar w:fldCharType="end"/>
      </w:r>
    </w:p>
    <w:p w14:paraId="77E7ACFE" w14:textId="77777777" w:rsidR="00B93227" w:rsidRDefault="00B93227">
      <w:pPr>
        <w:rPr>
          <w:lang w:val="en-GB"/>
        </w:rPr>
      </w:pPr>
    </w:p>
    <w:p w14:paraId="0DE477A6" w14:textId="77777777" w:rsidR="00B93227" w:rsidRDefault="00B93227">
      <w:pPr>
        <w:rPr>
          <w:lang w:val="en-GB"/>
        </w:rPr>
      </w:pPr>
    </w:p>
    <w:p w14:paraId="10CEDA06" w14:textId="77777777" w:rsidR="00B93227" w:rsidRDefault="00B93227">
      <w:pPr>
        <w:rPr>
          <w:lang w:val="en-GB"/>
        </w:rPr>
      </w:pPr>
    </w:p>
    <w:p w14:paraId="6A8ECCED" w14:textId="77777777" w:rsidR="00B93227" w:rsidRDefault="00B93227">
      <w:pPr>
        <w:rPr>
          <w:lang w:val="en-GB"/>
        </w:rPr>
      </w:pPr>
    </w:p>
    <w:p w14:paraId="03589B82" w14:textId="77777777" w:rsidR="00B93227" w:rsidRDefault="00B93227">
      <w:pPr>
        <w:rPr>
          <w:lang w:val="en-GB"/>
        </w:rPr>
      </w:pPr>
    </w:p>
    <w:p w14:paraId="795283EB" w14:textId="77777777" w:rsidR="00B93227" w:rsidRDefault="00B93227">
      <w:pPr>
        <w:rPr>
          <w:lang w:val="en-GB"/>
        </w:rPr>
      </w:pPr>
    </w:p>
    <w:p w14:paraId="6D9BC953" w14:textId="77777777" w:rsidR="00B93227" w:rsidRDefault="00B93227">
      <w:pPr>
        <w:rPr>
          <w:lang w:val="en-GB"/>
        </w:rPr>
      </w:pPr>
    </w:p>
    <w:p w14:paraId="0C877835" w14:textId="77777777" w:rsidR="00B93227" w:rsidRDefault="00B93227">
      <w:pPr>
        <w:rPr>
          <w:lang w:val="en-GB" w:eastAsia="zh-CN"/>
        </w:rPr>
        <w:sectPr w:rsidR="00B93227" w:rsidSect="00B93227">
          <w:footerReference w:type="default" r:id="rId10"/>
          <w:pgSz w:w="11907" w:h="16840" w:code="9"/>
          <w:pgMar w:top="1134" w:right="1134" w:bottom="1134" w:left="1701" w:header="0" w:footer="907" w:gutter="0"/>
          <w:cols w:space="720"/>
          <w:docGrid w:linePitch="360"/>
        </w:sectPr>
      </w:pPr>
    </w:p>
    <w:p w14:paraId="441B30E4" w14:textId="77777777" w:rsidR="00E94C7A" w:rsidRPr="00A03F83" w:rsidRDefault="00E94C7A" w:rsidP="00E94C7A">
      <w:pPr>
        <w:pStyle w:val="1"/>
        <w:rPr>
          <w:lang w:val="en-GB"/>
        </w:rPr>
      </w:pPr>
      <w:bookmarkStart w:id="1" w:name="_Toc183381333"/>
      <w:r>
        <w:rPr>
          <w:lang w:val="en-GB"/>
        </w:rPr>
        <w:lastRenderedPageBreak/>
        <w:t>Introduction</w:t>
      </w:r>
      <w:bookmarkEnd w:id="1"/>
    </w:p>
    <w:p w14:paraId="37843F43" w14:textId="77777777" w:rsidR="00E2574B" w:rsidRDefault="00E2574B" w:rsidP="00E2574B">
      <w:pPr>
        <w:jc w:val="both"/>
        <w:rPr>
          <w:lang w:val="en-GB" w:eastAsia="zh-CN"/>
        </w:rPr>
      </w:pPr>
    </w:p>
    <w:p w14:paraId="3EC17D3D" w14:textId="7C939482" w:rsidR="006429D7" w:rsidRDefault="00E2574B" w:rsidP="00E2574B">
      <w:pPr>
        <w:jc w:val="both"/>
        <w:rPr>
          <w:lang w:val="en-GB" w:eastAsia="zh-CN"/>
        </w:rPr>
      </w:pPr>
      <w:r>
        <w:rPr>
          <w:rFonts w:hint="eastAsia"/>
          <w:lang w:val="en-GB" w:eastAsia="zh-CN"/>
        </w:rPr>
        <w:t xml:space="preserve">The Rooster-mf code is under active development at PSI as an Open-Source code framework </w:t>
      </w:r>
      <w:r w:rsidR="002570DC">
        <w:rPr>
          <w:rFonts w:hint="eastAsia"/>
          <w:lang w:val="en-GB" w:eastAsia="zh-CN"/>
        </w:rPr>
        <w:t>for simulation of Gen-IV Liquid Metal Fast Breeding Reactor system behaviour utilizing Fortran 95/2003 language</w:t>
      </w:r>
      <w:r w:rsidR="006429D7">
        <w:rPr>
          <w:rFonts w:hint="eastAsia"/>
          <w:lang w:val="en-GB" w:eastAsia="zh-CN"/>
        </w:rPr>
        <w:t>, which supports parallel acceleration approach and object-oriented programming</w:t>
      </w:r>
      <w:r w:rsidR="00A96586">
        <w:rPr>
          <w:rFonts w:hint="eastAsia"/>
          <w:lang w:val="en-GB" w:eastAsia="zh-CN"/>
        </w:rPr>
        <w:t xml:space="preserve"> characteristics</w:t>
      </w:r>
      <w:r w:rsidR="006429D7">
        <w:rPr>
          <w:rFonts w:hint="eastAsia"/>
          <w:lang w:val="en-GB" w:eastAsia="zh-CN"/>
        </w:rPr>
        <w:t>.</w:t>
      </w:r>
    </w:p>
    <w:p w14:paraId="3597DCFE" w14:textId="77777777" w:rsidR="00056DC2" w:rsidRDefault="00056DC2" w:rsidP="00E2574B">
      <w:pPr>
        <w:jc w:val="both"/>
        <w:rPr>
          <w:lang w:val="en-GB" w:eastAsia="zh-CN"/>
        </w:rPr>
      </w:pPr>
    </w:p>
    <w:p w14:paraId="5F367969" w14:textId="03389BEB" w:rsidR="006429D7" w:rsidRDefault="00D359A9" w:rsidP="00E2574B">
      <w:pPr>
        <w:jc w:val="both"/>
        <w:rPr>
          <w:lang w:val="en-GB" w:eastAsia="zh-CN"/>
        </w:rPr>
      </w:pPr>
      <w:r>
        <w:rPr>
          <w:rFonts w:hint="eastAsia"/>
          <w:lang w:val="en-GB" w:eastAsia="zh-CN"/>
        </w:rPr>
        <w:t xml:space="preserve">The input file for Rooster-mf code is arranged in a NAMELIST style. In this format, the input variables/arrays are divided into classes </w:t>
      </w:r>
      <w:r w:rsidR="00F74650">
        <w:rPr>
          <w:rFonts w:hint="eastAsia"/>
          <w:lang w:val="en-GB" w:eastAsia="zh-CN"/>
        </w:rPr>
        <w:t xml:space="preserve">that correspond to </w:t>
      </w:r>
      <w:r w:rsidR="00F74650">
        <w:rPr>
          <w:lang w:val="en-GB" w:eastAsia="zh-CN"/>
        </w:rPr>
        <w:t>different</w:t>
      </w:r>
      <w:r w:rsidR="00F74650">
        <w:rPr>
          <w:rFonts w:hint="eastAsia"/>
          <w:lang w:val="en-GB" w:eastAsia="zh-CN"/>
        </w:rPr>
        <w:t xml:space="preserve"> NAMELISTs</w:t>
      </w:r>
      <w:r w:rsidR="00CD1759">
        <w:rPr>
          <w:rFonts w:hint="eastAsia"/>
          <w:lang w:val="en-GB" w:eastAsia="zh-CN"/>
        </w:rPr>
        <w:t>, each class is distinguished by a different NAMELIST name.</w:t>
      </w:r>
      <w:r w:rsidR="004C65A9">
        <w:rPr>
          <w:rFonts w:hint="eastAsia"/>
          <w:lang w:val="en-GB" w:eastAsia="zh-CN"/>
        </w:rPr>
        <w:t xml:space="preserve"> </w:t>
      </w:r>
      <w:r w:rsidR="00B764EF">
        <w:rPr>
          <w:rFonts w:hint="eastAsia"/>
          <w:lang w:val="en-GB" w:eastAsia="zh-CN"/>
        </w:rPr>
        <w:t>Within</w:t>
      </w:r>
      <w:r w:rsidR="004C65A9">
        <w:rPr>
          <w:rFonts w:hint="eastAsia"/>
          <w:lang w:val="en-GB" w:eastAsia="zh-CN"/>
        </w:rPr>
        <w:t xml:space="preserve"> each NAMELIST</w:t>
      </w:r>
      <w:r w:rsidR="00F7162B">
        <w:rPr>
          <w:rFonts w:hint="eastAsia"/>
          <w:lang w:val="en-GB" w:eastAsia="zh-CN"/>
        </w:rPr>
        <w:t>,</w:t>
      </w:r>
      <w:r w:rsidR="004C65A9">
        <w:rPr>
          <w:rFonts w:hint="eastAsia"/>
          <w:lang w:val="en-GB" w:eastAsia="zh-CN"/>
        </w:rPr>
        <w:t xml:space="preserve"> the input variables </w:t>
      </w:r>
      <w:r w:rsidR="00C577CE">
        <w:rPr>
          <w:rFonts w:hint="eastAsia"/>
          <w:lang w:val="en-GB" w:eastAsia="zh-CN"/>
        </w:rPr>
        <w:t>can</w:t>
      </w:r>
      <w:r w:rsidR="004C65A9">
        <w:rPr>
          <w:rFonts w:hint="eastAsia"/>
          <w:lang w:val="en-GB" w:eastAsia="zh-CN"/>
        </w:rPr>
        <w:t xml:space="preserve"> be freely ordered</w:t>
      </w:r>
      <w:r w:rsidR="00C577CE">
        <w:rPr>
          <w:rFonts w:hint="eastAsia"/>
          <w:lang w:val="en-GB" w:eastAsia="zh-CN"/>
        </w:rPr>
        <w:t>, and</w:t>
      </w:r>
      <w:r w:rsidR="003637D4">
        <w:rPr>
          <w:rFonts w:hint="eastAsia"/>
          <w:lang w:val="en-GB" w:eastAsia="zh-CN"/>
        </w:rPr>
        <w:t xml:space="preserve"> between the NAMELISTs</w:t>
      </w:r>
      <w:r w:rsidR="00C577CE">
        <w:rPr>
          <w:rFonts w:hint="eastAsia"/>
          <w:lang w:val="en-GB" w:eastAsia="zh-CN"/>
        </w:rPr>
        <w:t xml:space="preserve"> the comments can be</w:t>
      </w:r>
      <w:r w:rsidR="002A4802">
        <w:rPr>
          <w:rFonts w:hint="eastAsia"/>
          <w:lang w:val="en-GB" w:eastAsia="zh-CN"/>
        </w:rPr>
        <w:t xml:space="preserve"> arbitrarily</w:t>
      </w:r>
      <w:r w:rsidR="00DA52F7">
        <w:rPr>
          <w:rFonts w:hint="eastAsia"/>
          <w:lang w:val="en-GB" w:eastAsia="zh-CN"/>
        </w:rPr>
        <w:t xml:space="preserve"> typed </w:t>
      </w:r>
      <w:r w:rsidR="002A4802">
        <w:rPr>
          <w:rFonts w:hint="eastAsia"/>
          <w:lang w:val="en-GB" w:eastAsia="zh-CN"/>
        </w:rPr>
        <w:t>since they are simply ignored</w:t>
      </w:r>
      <w:r w:rsidR="0088339C">
        <w:rPr>
          <w:rFonts w:hint="eastAsia"/>
          <w:lang w:val="en-GB" w:eastAsia="zh-CN"/>
        </w:rPr>
        <w:t>.</w:t>
      </w:r>
    </w:p>
    <w:p w14:paraId="4F93DED0" w14:textId="77777777" w:rsidR="00056DC2" w:rsidRDefault="00056DC2" w:rsidP="00E2574B">
      <w:pPr>
        <w:jc w:val="both"/>
        <w:rPr>
          <w:lang w:val="en-GB" w:eastAsia="zh-CN"/>
        </w:rPr>
      </w:pPr>
    </w:p>
    <w:p w14:paraId="1034BFDF" w14:textId="23981AEB" w:rsidR="007209B8" w:rsidRDefault="007209B8" w:rsidP="00E2574B">
      <w:pPr>
        <w:jc w:val="both"/>
        <w:rPr>
          <w:lang w:val="en-GB" w:eastAsia="zh-CN"/>
        </w:rPr>
      </w:pPr>
      <w:r>
        <w:rPr>
          <w:rFonts w:hint="eastAsia"/>
          <w:lang w:val="en-GB" w:eastAsia="zh-CN"/>
        </w:rPr>
        <w:t>The NAMELIST classes of the input stream of Rooster-mf code</w:t>
      </w:r>
      <w:r w:rsidR="00CC64C4">
        <w:rPr>
          <w:rFonts w:hint="eastAsia"/>
          <w:lang w:val="en-GB" w:eastAsia="zh-CN"/>
        </w:rPr>
        <w:t xml:space="preserve"> currently</w:t>
      </w:r>
      <w:r>
        <w:rPr>
          <w:rFonts w:hint="eastAsia"/>
          <w:lang w:val="en-GB" w:eastAsia="zh-CN"/>
        </w:rPr>
        <w:t xml:space="preserve"> includes:</w:t>
      </w:r>
    </w:p>
    <w:p w14:paraId="4DF95C02" w14:textId="77777777" w:rsidR="00056DC2" w:rsidRDefault="00056DC2" w:rsidP="00E2574B">
      <w:pPr>
        <w:jc w:val="both"/>
        <w:rPr>
          <w:lang w:val="en-GB" w:eastAsia="zh-CN"/>
        </w:rPr>
      </w:pPr>
    </w:p>
    <w:p w14:paraId="44BCFF8E" w14:textId="531BB9AA" w:rsidR="007209B8" w:rsidRPr="00B46126" w:rsidRDefault="008A13EB" w:rsidP="00002A5F">
      <w:pPr>
        <w:jc w:val="both"/>
        <w:rPr>
          <w:rFonts w:ascii="Courier New" w:hAnsi="Courier New" w:cs="Courier New"/>
          <w:lang w:val="en-GB" w:eastAsia="zh-CN"/>
        </w:rPr>
      </w:pPr>
      <w:r>
        <w:rPr>
          <w:rFonts w:ascii="Courier New" w:hAnsi="Courier New" w:cs="Courier New" w:hint="eastAsia"/>
          <w:lang w:val="en-GB" w:eastAsia="zh-CN"/>
        </w:rPr>
        <w:t>&amp;</w:t>
      </w:r>
      <w:r w:rsidR="00CC64C4" w:rsidRPr="00485B32">
        <w:rPr>
          <w:rFonts w:ascii="Courier New" w:hAnsi="Courier New" w:cs="Courier New"/>
          <w:lang w:val="en-GB" w:eastAsia="zh-CN"/>
        </w:rPr>
        <w:t>XT</w:t>
      </w:r>
      <w:r w:rsidR="000C2685" w:rsidRPr="00485B32">
        <w:rPr>
          <w:rFonts w:ascii="Courier New" w:hAnsi="Courier New" w:cs="Courier New"/>
          <w:lang w:val="en-GB" w:eastAsia="zh-CN"/>
        </w:rPr>
        <w:t>I</w:t>
      </w:r>
      <w:r w:rsidR="00CC64C4" w:rsidRPr="00485B32">
        <w:rPr>
          <w:rFonts w:ascii="Courier New" w:hAnsi="Courier New" w:cs="Courier New"/>
          <w:lang w:val="en-GB" w:eastAsia="zh-CN"/>
        </w:rPr>
        <w:t>ME</w:t>
      </w:r>
      <w:bookmarkStart w:id="2" w:name="_Hlk183381960"/>
      <w:r w:rsidR="006F5A0B" w:rsidRPr="00485B32">
        <w:rPr>
          <w:rFonts w:ascii="Courier New" w:hAnsi="Courier New" w:cs="Courier New"/>
          <w:lang w:val="en-GB" w:eastAsia="zh-CN"/>
        </w:rPr>
        <w:t>:</w:t>
      </w:r>
      <w:bookmarkEnd w:id="2"/>
      <w:r w:rsidR="00B46126" w:rsidRPr="00C15078">
        <w:rPr>
          <w:lang w:val="en-GB" w:eastAsia="zh-CN"/>
        </w:rPr>
        <w:t xml:space="preserve"> variables relative to</w:t>
      </w:r>
      <w:r w:rsidR="00D24916">
        <w:rPr>
          <w:rFonts w:hint="eastAsia"/>
          <w:lang w:val="en-GB" w:eastAsia="zh-CN"/>
        </w:rPr>
        <w:t xml:space="preserve"> calculation</w:t>
      </w:r>
      <w:r w:rsidR="00B46126" w:rsidRPr="00C15078">
        <w:rPr>
          <w:lang w:val="en-GB" w:eastAsia="zh-CN"/>
        </w:rPr>
        <w:t xml:space="preserve"> time/time-step</w:t>
      </w:r>
      <w:r w:rsidR="00B5554B">
        <w:rPr>
          <w:rFonts w:hint="eastAsia"/>
          <w:lang w:val="en-GB" w:eastAsia="zh-CN"/>
        </w:rPr>
        <w:t xml:space="preserve"> control</w:t>
      </w:r>
      <w:r w:rsidR="00A66F10">
        <w:rPr>
          <w:rFonts w:hint="eastAsia"/>
          <w:lang w:val="en-GB" w:eastAsia="zh-CN"/>
        </w:rPr>
        <w:t xml:space="preserve"> </w:t>
      </w:r>
      <w:r w:rsidR="00A66F10" w:rsidRPr="00A66F10">
        <w:rPr>
          <w:rFonts w:ascii="Courier New" w:hAnsi="Courier New" w:cs="Courier New"/>
          <w:lang w:val="en-GB" w:eastAsia="zh-CN"/>
        </w:rPr>
        <w:t>/</w:t>
      </w:r>
    </w:p>
    <w:p w14:paraId="5A894837" w14:textId="2BE9F760" w:rsidR="00CC64C4" w:rsidRPr="00B46126" w:rsidRDefault="008A13EB" w:rsidP="00002A5F">
      <w:pPr>
        <w:jc w:val="both"/>
        <w:rPr>
          <w:rFonts w:ascii="Courier New" w:hAnsi="Courier New" w:cs="Courier New"/>
          <w:lang w:val="en-GB" w:eastAsia="zh-CN"/>
        </w:rPr>
      </w:pPr>
      <w:r>
        <w:rPr>
          <w:rFonts w:ascii="Courier New" w:hAnsi="Courier New" w:cs="Courier New" w:hint="eastAsia"/>
          <w:lang w:val="en-GB" w:eastAsia="zh-CN"/>
        </w:rPr>
        <w:t>&amp;</w:t>
      </w:r>
      <w:r w:rsidR="00CC64C4" w:rsidRPr="00B46126">
        <w:rPr>
          <w:rFonts w:ascii="Courier New" w:hAnsi="Courier New" w:cs="Courier New"/>
          <w:lang w:val="en-GB" w:eastAsia="zh-CN"/>
        </w:rPr>
        <w:t>XSOLV</w:t>
      </w:r>
      <w:r w:rsidR="006F5A0B" w:rsidRPr="00B46126">
        <w:rPr>
          <w:rFonts w:ascii="Courier New" w:hAnsi="Courier New" w:cs="Courier New"/>
          <w:lang w:val="en-GB" w:eastAsia="zh-CN"/>
        </w:rPr>
        <w:t>:</w:t>
      </w:r>
      <w:r w:rsidR="00B5554B" w:rsidRPr="003F7B31">
        <w:rPr>
          <w:lang w:val="en-GB" w:eastAsia="zh-CN"/>
        </w:rPr>
        <w:t xml:space="preserve"> </w:t>
      </w:r>
      <w:r w:rsidR="003F7B31">
        <w:rPr>
          <w:rFonts w:hint="eastAsia"/>
          <w:lang w:val="en-GB" w:eastAsia="zh-CN"/>
        </w:rPr>
        <w:t xml:space="preserve">flags for problem type, </w:t>
      </w:r>
      <w:r w:rsidR="009400B2">
        <w:rPr>
          <w:rFonts w:hint="eastAsia"/>
          <w:lang w:val="en-GB" w:eastAsia="zh-CN"/>
        </w:rPr>
        <w:t>variables for settings of ode solver</w:t>
      </w:r>
      <w:r w:rsidR="006D6146">
        <w:rPr>
          <w:rFonts w:hint="eastAsia"/>
          <w:lang w:val="en-GB" w:eastAsia="zh-CN"/>
        </w:rPr>
        <w:t xml:space="preserve"> </w:t>
      </w:r>
      <w:r w:rsidR="006D6146" w:rsidRPr="00A66F10">
        <w:rPr>
          <w:rFonts w:ascii="Courier New" w:hAnsi="Courier New" w:cs="Courier New"/>
          <w:lang w:val="en-GB" w:eastAsia="zh-CN"/>
        </w:rPr>
        <w:t>/</w:t>
      </w:r>
    </w:p>
    <w:p w14:paraId="2C7D7FEC" w14:textId="7179D965" w:rsidR="00CC64C4" w:rsidRPr="00B46126" w:rsidRDefault="008A13EB" w:rsidP="00002A5F">
      <w:pPr>
        <w:jc w:val="both"/>
        <w:rPr>
          <w:rFonts w:ascii="Courier New" w:hAnsi="Courier New" w:cs="Courier New"/>
          <w:lang w:val="en-GB" w:eastAsia="zh-CN"/>
        </w:rPr>
      </w:pPr>
      <w:r>
        <w:rPr>
          <w:rFonts w:ascii="Courier New" w:hAnsi="Courier New" w:cs="Courier New" w:hint="eastAsia"/>
          <w:lang w:val="en-GB" w:eastAsia="zh-CN"/>
        </w:rPr>
        <w:t>&amp;</w:t>
      </w:r>
      <w:r w:rsidR="00CC64C4" w:rsidRPr="00B46126">
        <w:rPr>
          <w:rFonts w:ascii="Courier New" w:hAnsi="Courier New" w:cs="Courier New"/>
          <w:lang w:val="en-GB" w:eastAsia="zh-CN"/>
        </w:rPr>
        <w:t>XPIPE</w:t>
      </w:r>
      <w:r w:rsidR="006F5A0B" w:rsidRPr="00B46126">
        <w:rPr>
          <w:rFonts w:ascii="Courier New" w:hAnsi="Courier New" w:cs="Courier New"/>
          <w:lang w:val="en-GB" w:eastAsia="zh-CN"/>
        </w:rPr>
        <w:t>:</w:t>
      </w:r>
      <w:r w:rsidR="005A1C62" w:rsidRPr="002B2F88">
        <w:rPr>
          <w:lang w:val="en-GB" w:eastAsia="zh-CN"/>
        </w:rPr>
        <w:t xml:space="preserve"> variables</w:t>
      </w:r>
      <w:r w:rsidR="005D6BFD">
        <w:rPr>
          <w:rFonts w:hint="eastAsia"/>
          <w:lang w:val="en-GB" w:eastAsia="zh-CN"/>
        </w:rPr>
        <w:t xml:space="preserve"> for </w:t>
      </w:r>
      <w:r w:rsidR="00C715A4">
        <w:rPr>
          <w:rFonts w:hint="eastAsia"/>
          <w:lang w:val="en-GB" w:eastAsia="zh-CN"/>
        </w:rPr>
        <w:t xml:space="preserve">defining &amp; </w:t>
      </w:r>
      <w:r w:rsidR="005D6BFD">
        <w:rPr>
          <w:rFonts w:hint="eastAsia"/>
          <w:lang w:val="en-GB" w:eastAsia="zh-CN"/>
        </w:rPr>
        <w:t>setting</w:t>
      </w:r>
      <w:r w:rsidR="005A1C62" w:rsidRPr="002B2F88">
        <w:rPr>
          <w:lang w:val="en-GB" w:eastAsia="zh-CN"/>
        </w:rPr>
        <w:t xml:space="preserve"> fluid pipe object</w:t>
      </w:r>
      <w:r w:rsidR="002B2F88" w:rsidRPr="002B2F88">
        <w:rPr>
          <w:lang w:val="en-GB" w:eastAsia="zh-CN"/>
        </w:rPr>
        <w:t xml:space="preserve"> </w:t>
      </w:r>
      <w:r w:rsidR="002B2F88">
        <w:rPr>
          <w:rFonts w:ascii="Courier New" w:hAnsi="Courier New" w:cs="Courier New" w:hint="eastAsia"/>
          <w:lang w:val="en-GB" w:eastAsia="zh-CN"/>
        </w:rPr>
        <w:t>/</w:t>
      </w:r>
    </w:p>
    <w:p w14:paraId="6EBEF76B" w14:textId="177F4296" w:rsidR="00CC64C4" w:rsidRPr="00B46126" w:rsidRDefault="008A13EB" w:rsidP="00002A5F">
      <w:pPr>
        <w:jc w:val="both"/>
        <w:rPr>
          <w:rFonts w:ascii="Courier New" w:hAnsi="Courier New" w:cs="Courier New"/>
          <w:lang w:val="en-GB" w:eastAsia="zh-CN"/>
        </w:rPr>
      </w:pPr>
      <w:r>
        <w:rPr>
          <w:rFonts w:ascii="Courier New" w:hAnsi="Courier New" w:cs="Courier New" w:hint="eastAsia"/>
          <w:lang w:val="en-GB" w:eastAsia="zh-CN"/>
        </w:rPr>
        <w:t>&amp;</w:t>
      </w:r>
      <w:r w:rsidR="00CC64C4" w:rsidRPr="00B46126">
        <w:rPr>
          <w:rFonts w:ascii="Courier New" w:hAnsi="Courier New" w:cs="Courier New"/>
          <w:lang w:val="en-GB" w:eastAsia="zh-CN"/>
        </w:rPr>
        <w:t>XJUNC</w:t>
      </w:r>
      <w:r w:rsidR="006F5A0B" w:rsidRPr="00B46126">
        <w:rPr>
          <w:rFonts w:ascii="Courier New" w:hAnsi="Courier New" w:cs="Courier New"/>
          <w:lang w:val="en-GB" w:eastAsia="zh-CN"/>
        </w:rPr>
        <w:t>:</w:t>
      </w:r>
      <w:r w:rsidR="00B068AB" w:rsidRPr="00B068AB">
        <w:rPr>
          <w:lang w:val="en-GB" w:eastAsia="zh-CN"/>
        </w:rPr>
        <w:t xml:space="preserve"> variables for </w:t>
      </w:r>
      <w:r w:rsidR="00C715A4">
        <w:rPr>
          <w:rFonts w:hint="eastAsia"/>
          <w:lang w:val="en-GB" w:eastAsia="zh-CN"/>
        </w:rPr>
        <w:t>defining</w:t>
      </w:r>
      <w:r w:rsidR="00C715A4" w:rsidRPr="00B068AB">
        <w:rPr>
          <w:lang w:val="en-GB" w:eastAsia="zh-CN"/>
        </w:rPr>
        <w:t xml:space="preserve"> </w:t>
      </w:r>
      <w:r w:rsidR="00C715A4">
        <w:rPr>
          <w:rFonts w:hint="eastAsia"/>
          <w:lang w:val="en-GB" w:eastAsia="zh-CN"/>
        </w:rPr>
        <w:t xml:space="preserve">&amp; </w:t>
      </w:r>
      <w:r w:rsidR="00B068AB" w:rsidRPr="00B068AB">
        <w:rPr>
          <w:lang w:val="en-GB" w:eastAsia="zh-CN"/>
        </w:rPr>
        <w:t xml:space="preserve">setting fluid junction object </w:t>
      </w:r>
      <w:r w:rsidR="00B068AB">
        <w:rPr>
          <w:rFonts w:ascii="Courier New" w:hAnsi="Courier New" w:cs="Courier New" w:hint="eastAsia"/>
          <w:lang w:val="en-GB" w:eastAsia="zh-CN"/>
        </w:rPr>
        <w:t>/</w:t>
      </w:r>
    </w:p>
    <w:p w14:paraId="0E99E497" w14:textId="3FE3C72A" w:rsidR="00CC64C4" w:rsidRPr="00B46126" w:rsidRDefault="008A13EB" w:rsidP="00002A5F">
      <w:pPr>
        <w:jc w:val="both"/>
        <w:rPr>
          <w:rFonts w:ascii="Courier New" w:hAnsi="Courier New" w:cs="Courier New"/>
          <w:lang w:val="en-GB" w:eastAsia="zh-CN"/>
        </w:rPr>
      </w:pPr>
      <w:r>
        <w:rPr>
          <w:rFonts w:ascii="Courier New" w:hAnsi="Courier New" w:cs="Courier New" w:hint="eastAsia"/>
          <w:lang w:val="en-GB" w:eastAsia="zh-CN"/>
        </w:rPr>
        <w:t>&amp;</w:t>
      </w:r>
      <w:r w:rsidR="00CC64C4" w:rsidRPr="00B46126">
        <w:rPr>
          <w:rFonts w:ascii="Courier New" w:hAnsi="Courier New" w:cs="Courier New"/>
          <w:lang w:val="en-GB" w:eastAsia="zh-CN"/>
        </w:rPr>
        <w:t>XCORE</w:t>
      </w:r>
      <w:r w:rsidR="006F5A0B" w:rsidRPr="00B46126">
        <w:rPr>
          <w:rFonts w:ascii="Courier New" w:hAnsi="Courier New" w:cs="Courier New"/>
          <w:lang w:val="en-GB" w:eastAsia="zh-CN"/>
        </w:rPr>
        <w:t>:</w:t>
      </w:r>
      <w:r w:rsidR="00F33569" w:rsidRPr="00F33569">
        <w:rPr>
          <w:lang w:val="en-GB" w:eastAsia="zh-CN"/>
        </w:rPr>
        <w:t xml:space="preserve"> variables for </w:t>
      </w:r>
      <w:r w:rsidR="009A5C31">
        <w:rPr>
          <w:rFonts w:hint="eastAsia"/>
          <w:lang w:val="en-GB" w:eastAsia="zh-CN"/>
        </w:rPr>
        <w:t>defining</w:t>
      </w:r>
      <w:r w:rsidR="009A5C31" w:rsidRPr="00B068AB">
        <w:rPr>
          <w:lang w:val="en-GB" w:eastAsia="zh-CN"/>
        </w:rPr>
        <w:t xml:space="preserve"> </w:t>
      </w:r>
      <w:r w:rsidR="009A5C31">
        <w:rPr>
          <w:rFonts w:hint="eastAsia"/>
          <w:lang w:val="en-GB" w:eastAsia="zh-CN"/>
        </w:rPr>
        <w:t xml:space="preserve">&amp; </w:t>
      </w:r>
      <w:r w:rsidR="00F33569">
        <w:rPr>
          <w:rFonts w:hint="eastAsia"/>
          <w:lang w:val="en-GB" w:eastAsia="zh-CN"/>
        </w:rPr>
        <w:t xml:space="preserve">setting </w:t>
      </w:r>
      <w:r w:rsidR="00F33569" w:rsidRPr="00F33569">
        <w:rPr>
          <w:lang w:val="en-GB" w:eastAsia="zh-CN"/>
        </w:rPr>
        <w:t xml:space="preserve">core neutronics parameters </w:t>
      </w:r>
      <w:r w:rsidR="00F33569">
        <w:rPr>
          <w:rFonts w:ascii="Courier New" w:hAnsi="Courier New" w:cs="Courier New" w:hint="eastAsia"/>
          <w:lang w:val="en-GB" w:eastAsia="zh-CN"/>
        </w:rPr>
        <w:t>/</w:t>
      </w:r>
    </w:p>
    <w:p w14:paraId="5D44C004" w14:textId="17506938" w:rsidR="00CC64C4" w:rsidRPr="00B46126" w:rsidRDefault="008A13EB" w:rsidP="00002A5F">
      <w:pPr>
        <w:jc w:val="both"/>
        <w:rPr>
          <w:rFonts w:ascii="Courier New" w:hAnsi="Courier New" w:cs="Courier New"/>
          <w:lang w:val="en-GB" w:eastAsia="zh-CN"/>
        </w:rPr>
      </w:pPr>
      <w:r>
        <w:rPr>
          <w:rFonts w:ascii="Courier New" w:hAnsi="Courier New" w:cs="Courier New" w:hint="eastAsia"/>
          <w:lang w:val="en-GB" w:eastAsia="zh-CN"/>
        </w:rPr>
        <w:t>&amp;</w:t>
      </w:r>
      <w:r w:rsidR="00CC64C4" w:rsidRPr="00B46126">
        <w:rPr>
          <w:rFonts w:ascii="Courier New" w:hAnsi="Courier New" w:cs="Courier New"/>
          <w:lang w:val="en-GB" w:eastAsia="zh-CN"/>
        </w:rPr>
        <w:t>XFUEL</w:t>
      </w:r>
      <w:r w:rsidR="006F5A0B" w:rsidRPr="00B46126">
        <w:rPr>
          <w:rFonts w:ascii="Courier New" w:hAnsi="Courier New" w:cs="Courier New"/>
          <w:lang w:val="en-GB" w:eastAsia="zh-CN"/>
        </w:rPr>
        <w:t>:</w:t>
      </w:r>
      <w:r w:rsidR="00F33569" w:rsidRPr="00FE30ED">
        <w:rPr>
          <w:lang w:val="en-GB" w:eastAsia="zh-CN"/>
        </w:rPr>
        <w:t xml:space="preserve"> variables for </w:t>
      </w:r>
      <w:r w:rsidR="009A5C31">
        <w:rPr>
          <w:rFonts w:hint="eastAsia"/>
          <w:lang w:val="en-GB" w:eastAsia="zh-CN"/>
        </w:rPr>
        <w:t>defining</w:t>
      </w:r>
      <w:r w:rsidR="009A5C31" w:rsidRPr="00B068AB">
        <w:rPr>
          <w:lang w:val="en-GB" w:eastAsia="zh-CN"/>
        </w:rPr>
        <w:t xml:space="preserve"> </w:t>
      </w:r>
      <w:r w:rsidR="009A5C31">
        <w:rPr>
          <w:rFonts w:hint="eastAsia"/>
          <w:lang w:val="en-GB" w:eastAsia="zh-CN"/>
        </w:rPr>
        <w:t xml:space="preserve">&amp; </w:t>
      </w:r>
      <w:r w:rsidR="00F33569" w:rsidRPr="00FE30ED">
        <w:rPr>
          <w:lang w:val="en-GB" w:eastAsia="zh-CN"/>
        </w:rPr>
        <w:t xml:space="preserve">setting </w:t>
      </w:r>
      <w:r w:rsidR="00FE30ED" w:rsidRPr="00FE30ED">
        <w:rPr>
          <w:lang w:val="en-GB" w:eastAsia="zh-CN"/>
        </w:rPr>
        <w:t xml:space="preserve">fuel pellet object </w:t>
      </w:r>
      <w:r w:rsidR="00FE30ED">
        <w:rPr>
          <w:rFonts w:ascii="Courier New" w:hAnsi="Courier New" w:cs="Courier New" w:hint="eastAsia"/>
          <w:lang w:val="en-GB" w:eastAsia="zh-CN"/>
        </w:rPr>
        <w:t>/</w:t>
      </w:r>
    </w:p>
    <w:p w14:paraId="0BEE2CC4" w14:textId="186AF8FF" w:rsidR="00CC64C4" w:rsidRPr="00B46126" w:rsidRDefault="008A13EB" w:rsidP="00002A5F">
      <w:pPr>
        <w:jc w:val="both"/>
        <w:rPr>
          <w:rFonts w:ascii="Courier New" w:hAnsi="Courier New" w:cs="Courier New"/>
          <w:lang w:val="en-GB" w:eastAsia="zh-CN"/>
        </w:rPr>
      </w:pPr>
      <w:r>
        <w:rPr>
          <w:rFonts w:ascii="Courier New" w:hAnsi="Courier New" w:cs="Courier New" w:hint="eastAsia"/>
          <w:lang w:val="en-GB" w:eastAsia="zh-CN"/>
        </w:rPr>
        <w:t>&amp;</w:t>
      </w:r>
      <w:r w:rsidR="00CC64C4" w:rsidRPr="00B46126">
        <w:rPr>
          <w:rFonts w:ascii="Courier New" w:hAnsi="Courier New" w:cs="Courier New"/>
          <w:lang w:val="en-GB" w:eastAsia="zh-CN"/>
        </w:rPr>
        <w:t>XCLAD</w:t>
      </w:r>
      <w:r w:rsidR="006F5A0B" w:rsidRPr="00B46126">
        <w:rPr>
          <w:rFonts w:ascii="Courier New" w:hAnsi="Courier New" w:cs="Courier New"/>
          <w:lang w:val="en-GB" w:eastAsia="zh-CN"/>
        </w:rPr>
        <w:t>:</w:t>
      </w:r>
      <w:r w:rsidR="00C715A4" w:rsidRPr="00C715A4">
        <w:rPr>
          <w:rFonts w:hint="eastAsia"/>
          <w:lang w:val="en-GB" w:eastAsia="zh-CN"/>
        </w:rPr>
        <w:t xml:space="preserve"> variables for </w:t>
      </w:r>
      <w:r w:rsidR="009A5C31">
        <w:rPr>
          <w:rFonts w:hint="eastAsia"/>
          <w:lang w:val="en-GB" w:eastAsia="zh-CN"/>
        </w:rPr>
        <w:t>defining</w:t>
      </w:r>
      <w:r w:rsidR="009A5C31" w:rsidRPr="00B068AB">
        <w:rPr>
          <w:lang w:val="en-GB" w:eastAsia="zh-CN"/>
        </w:rPr>
        <w:t xml:space="preserve"> </w:t>
      </w:r>
      <w:r w:rsidR="009A5C31">
        <w:rPr>
          <w:rFonts w:hint="eastAsia"/>
          <w:lang w:val="en-GB" w:eastAsia="zh-CN"/>
        </w:rPr>
        <w:t xml:space="preserve">&amp; </w:t>
      </w:r>
      <w:r w:rsidR="00C715A4" w:rsidRPr="00C715A4">
        <w:rPr>
          <w:rFonts w:hint="eastAsia"/>
          <w:lang w:val="en-GB" w:eastAsia="zh-CN"/>
        </w:rPr>
        <w:t xml:space="preserve">setting cladding object </w:t>
      </w:r>
      <w:r w:rsidR="00C715A4">
        <w:rPr>
          <w:rFonts w:ascii="Courier New" w:hAnsi="Courier New" w:cs="Courier New" w:hint="eastAsia"/>
          <w:lang w:val="en-GB" w:eastAsia="zh-CN"/>
        </w:rPr>
        <w:t>/</w:t>
      </w:r>
    </w:p>
    <w:p w14:paraId="3937A9C0" w14:textId="37F3C020" w:rsidR="00CC64C4" w:rsidRPr="00B46126" w:rsidRDefault="008A13EB" w:rsidP="00002A5F">
      <w:pPr>
        <w:jc w:val="both"/>
        <w:rPr>
          <w:rFonts w:ascii="Courier New" w:hAnsi="Courier New" w:cs="Courier New"/>
          <w:lang w:val="en-GB" w:eastAsia="zh-CN"/>
        </w:rPr>
      </w:pPr>
      <w:r>
        <w:rPr>
          <w:rFonts w:ascii="Courier New" w:hAnsi="Courier New" w:cs="Courier New" w:hint="eastAsia"/>
          <w:lang w:val="en-GB" w:eastAsia="zh-CN"/>
        </w:rPr>
        <w:t>&amp;</w:t>
      </w:r>
      <w:r w:rsidR="00CC64C4" w:rsidRPr="00B46126">
        <w:rPr>
          <w:rFonts w:ascii="Courier New" w:hAnsi="Courier New" w:cs="Courier New"/>
          <w:lang w:val="en-GB" w:eastAsia="zh-CN"/>
        </w:rPr>
        <w:t>XFROD</w:t>
      </w:r>
      <w:r w:rsidR="006F5A0B" w:rsidRPr="00B46126">
        <w:rPr>
          <w:rFonts w:ascii="Courier New" w:hAnsi="Courier New" w:cs="Courier New"/>
          <w:lang w:val="en-GB" w:eastAsia="zh-CN"/>
        </w:rPr>
        <w:t>:</w:t>
      </w:r>
      <w:r w:rsidR="00C715A4" w:rsidRPr="00C715A4">
        <w:rPr>
          <w:rFonts w:hint="eastAsia"/>
          <w:lang w:val="en-GB" w:eastAsia="zh-CN"/>
        </w:rPr>
        <w:t xml:space="preserve"> variables for </w:t>
      </w:r>
      <w:r w:rsidR="009A5C31">
        <w:rPr>
          <w:rFonts w:hint="eastAsia"/>
          <w:lang w:val="en-GB" w:eastAsia="zh-CN"/>
        </w:rPr>
        <w:t>defining</w:t>
      </w:r>
      <w:r w:rsidR="009A5C31" w:rsidRPr="00B068AB">
        <w:rPr>
          <w:lang w:val="en-GB" w:eastAsia="zh-CN"/>
        </w:rPr>
        <w:t xml:space="preserve"> </w:t>
      </w:r>
      <w:r w:rsidR="009A5C31">
        <w:rPr>
          <w:rFonts w:hint="eastAsia"/>
          <w:lang w:val="en-GB" w:eastAsia="zh-CN"/>
        </w:rPr>
        <w:t xml:space="preserve">&amp; </w:t>
      </w:r>
      <w:r w:rsidR="00C715A4" w:rsidRPr="00C715A4">
        <w:rPr>
          <w:rFonts w:hint="eastAsia"/>
          <w:lang w:val="en-GB" w:eastAsia="zh-CN"/>
        </w:rPr>
        <w:t xml:space="preserve">setting fuel-rod object </w:t>
      </w:r>
      <w:r w:rsidR="00C715A4">
        <w:rPr>
          <w:rFonts w:ascii="Courier New" w:hAnsi="Courier New" w:cs="Courier New" w:hint="eastAsia"/>
          <w:lang w:val="en-GB" w:eastAsia="zh-CN"/>
        </w:rPr>
        <w:t>/</w:t>
      </w:r>
    </w:p>
    <w:p w14:paraId="3249F781" w14:textId="313302E5" w:rsidR="00CC64C4" w:rsidRPr="00B46126" w:rsidRDefault="008A13EB" w:rsidP="00002A5F">
      <w:pPr>
        <w:jc w:val="both"/>
        <w:rPr>
          <w:rFonts w:ascii="Courier New" w:hAnsi="Courier New" w:cs="Courier New"/>
          <w:lang w:val="en-GB" w:eastAsia="zh-CN"/>
        </w:rPr>
      </w:pPr>
      <w:r>
        <w:rPr>
          <w:rFonts w:ascii="Courier New" w:hAnsi="Courier New" w:cs="Courier New" w:hint="eastAsia"/>
          <w:lang w:val="en-GB" w:eastAsia="zh-CN"/>
        </w:rPr>
        <w:t>&amp;</w:t>
      </w:r>
      <w:r w:rsidR="00CC64C4" w:rsidRPr="00B46126">
        <w:rPr>
          <w:rFonts w:ascii="Courier New" w:hAnsi="Courier New" w:cs="Courier New"/>
          <w:lang w:val="en-GB" w:eastAsia="zh-CN"/>
        </w:rPr>
        <w:t>XTHBC</w:t>
      </w:r>
      <w:r w:rsidR="006F5A0B" w:rsidRPr="00B46126">
        <w:rPr>
          <w:rFonts w:ascii="Courier New" w:hAnsi="Courier New" w:cs="Courier New"/>
          <w:lang w:val="en-GB" w:eastAsia="zh-CN"/>
        </w:rPr>
        <w:t>:</w:t>
      </w:r>
      <w:r w:rsidR="00C715A4" w:rsidRPr="00C715A4">
        <w:rPr>
          <w:rFonts w:hint="eastAsia"/>
          <w:lang w:val="en-GB" w:eastAsia="zh-CN"/>
        </w:rPr>
        <w:t xml:space="preserve"> variables for </w:t>
      </w:r>
      <w:r w:rsidR="009A5C31">
        <w:rPr>
          <w:rFonts w:hint="eastAsia"/>
          <w:lang w:val="en-GB" w:eastAsia="zh-CN"/>
        </w:rPr>
        <w:t>defining</w:t>
      </w:r>
      <w:r w:rsidR="009A5C31" w:rsidRPr="00B068AB">
        <w:rPr>
          <w:lang w:val="en-GB" w:eastAsia="zh-CN"/>
        </w:rPr>
        <w:t xml:space="preserve"> </w:t>
      </w:r>
      <w:r w:rsidR="009A5C31">
        <w:rPr>
          <w:rFonts w:hint="eastAsia"/>
          <w:lang w:val="en-GB" w:eastAsia="zh-CN"/>
        </w:rPr>
        <w:t xml:space="preserve">&amp; </w:t>
      </w:r>
      <w:r w:rsidR="00C715A4" w:rsidRPr="00C715A4">
        <w:rPr>
          <w:rFonts w:hint="eastAsia"/>
          <w:lang w:val="en-GB" w:eastAsia="zh-CN"/>
        </w:rPr>
        <w:t xml:space="preserve">setting thermal boundary object </w:t>
      </w:r>
      <w:r w:rsidR="00C715A4">
        <w:rPr>
          <w:rFonts w:ascii="Courier New" w:hAnsi="Courier New" w:cs="Courier New" w:hint="eastAsia"/>
          <w:lang w:val="en-GB" w:eastAsia="zh-CN"/>
        </w:rPr>
        <w:t>/</w:t>
      </w:r>
    </w:p>
    <w:p w14:paraId="3B9681CD" w14:textId="686CD559" w:rsidR="00CC64C4" w:rsidRPr="00B46126" w:rsidRDefault="008A13EB" w:rsidP="00002A5F">
      <w:pPr>
        <w:jc w:val="both"/>
        <w:rPr>
          <w:rFonts w:ascii="Courier New" w:hAnsi="Courier New" w:cs="Courier New"/>
          <w:lang w:val="en-GB" w:eastAsia="zh-CN"/>
        </w:rPr>
      </w:pPr>
      <w:r>
        <w:rPr>
          <w:rFonts w:ascii="Courier New" w:hAnsi="Courier New" w:cs="Courier New" w:hint="eastAsia"/>
          <w:lang w:val="en-GB" w:eastAsia="zh-CN"/>
        </w:rPr>
        <w:t>&amp;</w:t>
      </w:r>
      <w:r w:rsidR="00CC64C4" w:rsidRPr="00B46126">
        <w:rPr>
          <w:rFonts w:ascii="Courier New" w:hAnsi="Courier New" w:cs="Courier New"/>
          <w:lang w:val="en-GB" w:eastAsia="zh-CN"/>
        </w:rPr>
        <w:t>XHSTR</w:t>
      </w:r>
      <w:r w:rsidR="006F5A0B" w:rsidRPr="00B46126">
        <w:rPr>
          <w:rFonts w:ascii="Courier New" w:hAnsi="Courier New" w:cs="Courier New"/>
          <w:lang w:val="en-GB" w:eastAsia="zh-CN"/>
        </w:rPr>
        <w:t>:</w:t>
      </w:r>
      <w:r w:rsidR="00C715A4" w:rsidRPr="00C715A4">
        <w:rPr>
          <w:rFonts w:hint="eastAsia"/>
          <w:lang w:val="en-GB" w:eastAsia="zh-CN"/>
        </w:rPr>
        <w:t xml:space="preserve"> variables for </w:t>
      </w:r>
      <w:r w:rsidR="00BC0A91">
        <w:rPr>
          <w:rFonts w:hint="eastAsia"/>
          <w:lang w:val="en-GB" w:eastAsia="zh-CN"/>
        </w:rPr>
        <w:t>defining</w:t>
      </w:r>
      <w:r w:rsidR="00BC0A91" w:rsidRPr="00B068AB">
        <w:rPr>
          <w:lang w:val="en-GB" w:eastAsia="zh-CN"/>
        </w:rPr>
        <w:t xml:space="preserve"> </w:t>
      </w:r>
      <w:r w:rsidR="00BC0A91">
        <w:rPr>
          <w:rFonts w:hint="eastAsia"/>
          <w:lang w:val="en-GB" w:eastAsia="zh-CN"/>
        </w:rPr>
        <w:t xml:space="preserve">&amp; </w:t>
      </w:r>
      <w:r w:rsidR="00C715A4" w:rsidRPr="00C715A4">
        <w:rPr>
          <w:rFonts w:hint="eastAsia"/>
          <w:lang w:val="en-GB" w:eastAsia="zh-CN"/>
        </w:rPr>
        <w:t xml:space="preserve">setting heat structure object </w:t>
      </w:r>
      <w:r w:rsidR="00C715A4">
        <w:rPr>
          <w:rFonts w:ascii="Courier New" w:hAnsi="Courier New" w:cs="Courier New" w:hint="eastAsia"/>
          <w:lang w:val="en-GB" w:eastAsia="zh-CN"/>
        </w:rPr>
        <w:t>/</w:t>
      </w:r>
    </w:p>
    <w:p w14:paraId="1EF2B917" w14:textId="346E2123" w:rsidR="00CC64C4" w:rsidRPr="00B46126" w:rsidRDefault="008A13EB" w:rsidP="00002A5F">
      <w:pPr>
        <w:jc w:val="both"/>
        <w:rPr>
          <w:rFonts w:ascii="Courier New" w:hAnsi="Courier New" w:cs="Courier New"/>
          <w:lang w:val="en-GB" w:eastAsia="zh-CN"/>
        </w:rPr>
      </w:pPr>
      <w:r>
        <w:rPr>
          <w:rFonts w:ascii="Courier New" w:hAnsi="Courier New" w:cs="Courier New" w:hint="eastAsia"/>
          <w:lang w:val="en-GB" w:eastAsia="zh-CN"/>
        </w:rPr>
        <w:t>&amp;</w:t>
      </w:r>
      <w:r w:rsidR="00CC64C4" w:rsidRPr="00B46126">
        <w:rPr>
          <w:rFonts w:ascii="Courier New" w:hAnsi="Courier New" w:cs="Courier New"/>
          <w:lang w:val="en-GB" w:eastAsia="zh-CN"/>
        </w:rPr>
        <w:t>XSGNL</w:t>
      </w:r>
      <w:r w:rsidR="006F5A0B" w:rsidRPr="00B46126">
        <w:rPr>
          <w:rFonts w:ascii="Courier New" w:hAnsi="Courier New" w:cs="Courier New"/>
          <w:lang w:val="en-GB" w:eastAsia="zh-CN"/>
        </w:rPr>
        <w:t>:</w:t>
      </w:r>
      <w:r w:rsidR="00C715A4" w:rsidRPr="00C715A4">
        <w:rPr>
          <w:lang w:val="en-GB" w:eastAsia="zh-CN"/>
        </w:rPr>
        <w:t xml:space="preserve"> variables for defining &amp; setting signal object </w:t>
      </w:r>
      <w:r w:rsidR="00C715A4">
        <w:rPr>
          <w:rFonts w:ascii="Courier New" w:hAnsi="Courier New" w:cs="Courier New" w:hint="eastAsia"/>
          <w:lang w:val="en-GB" w:eastAsia="zh-CN"/>
        </w:rPr>
        <w:t>/</w:t>
      </w:r>
    </w:p>
    <w:p w14:paraId="69344934" w14:textId="278602A4" w:rsidR="00E2574B" w:rsidRDefault="00E2574B" w:rsidP="00E2574B">
      <w:pPr>
        <w:jc w:val="both"/>
        <w:rPr>
          <w:lang w:val="en-GB" w:eastAsia="zh-CN"/>
        </w:rPr>
      </w:pPr>
    </w:p>
    <w:p w14:paraId="7F011AA4" w14:textId="14B5FA13" w:rsidR="000A5A17" w:rsidRDefault="000A5A17" w:rsidP="00E2574B">
      <w:pPr>
        <w:jc w:val="both"/>
        <w:rPr>
          <w:lang w:val="en-GB" w:eastAsia="zh-CN"/>
        </w:rPr>
      </w:pPr>
      <w:r>
        <w:rPr>
          <w:rFonts w:hint="eastAsia"/>
          <w:lang w:val="en-GB" w:eastAsia="zh-CN"/>
        </w:rPr>
        <w:t>The purpose of this document is to provide the users with necessary information about develop</w:t>
      </w:r>
      <w:r w:rsidR="00AB7263">
        <w:rPr>
          <w:rFonts w:hint="eastAsia"/>
          <w:lang w:val="en-GB" w:eastAsia="zh-CN"/>
        </w:rPr>
        <w:t>ing and editing</w:t>
      </w:r>
      <w:r>
        <w:rPr>
          <w:rFonts w:hint="eastAsia"/>
          <w:lang w:val="en-GB" w:eastAsia="zh-CN"/>
        </w:rPr>
        <w:t xml:space="preserve"> input file</w:t>
      </w:r>
      <w:r w:rsidR="00B657A7">
        <w:rPr>
          <w:rFonts w:hint="eastAsia"/>
          <w:lang w:val="en-GB" w:eastAsia="zh-CN"/>
        </w:rPr>
        <w:t xml:space="preserve"> before executing Rooster-mf code.</w:t>
      </w:r>
    </w:p>
    <w:p w14:paraId="387F5E0F" w14:textId="77777777" w:rsidR="00983FAE" w:rsidRPr="005921AA" w:rsidRDefault="00983FAE" w:rsidP="00E2574B">
      <w:pPr>
        <w:jc w:val="both"/>
        <w:rPr>
          <w:rFonts w:hint="eastAsia"/>
          <w:lang w:val="en-GB" w:eastAsia="zh-CN"/>
        </w:rPr>
      </w:pPr>
    </w:p>
    <w:p w14:paraId="7E2936E8" w14:textId="77777777" w:rsidR="00777880" w:rsidRDefault="00777880" w:rsidP="00F85245">
      <w:pPr>
        <w:jc w:val="both"/>
        <w:rPr>
          <w:lang w:val="en-GB"/>
        </w:rPr>
      </w:pPr>
    </w:p>
    <w:p w14:paraId="0E2C4E1B" w14:textId="77777777" w:rsidR="00092030" w:rsidRDefault="00092030" w:rsidP="00F85245">
      <w:pPr>
        <w:jc w:val="both"/>
        <w:rPr>
          <w:lang w:val="en-GB"/>
        </w:rPr>
        <w:sectPr w:rsidR="00092030" w:rsidSect="00B93227">
          <w:pgSz w:w="11907" w:h="16840" w:code="9"/>
          <w:pgMar w:top="1134" w:right="1134" w:bottom="1134" w:left="1701" w:header="0" w:footer="907" w:gutter="0"/>
          <w:cols w:space="720"/>
          <w:docGrid w:linePitch="360"/>
        </w:sectPr>
      </w:pPr>
    </w:p>
    <w:p w14:paraId="54BD23F8" w14:textId="7F386844" w:rsidR="00092030" w:rsidRPr="00A03F83" w:rsidRDefault="007A347D" w:rsidP="00092030">
      <w:pPr>
        <w:pStyle w:val="1"/>
        <w:rPr>
          <w:lang w:val="en-GB"/>
        </w:rPr>
      </w:pPr>
      <w:bookmarkStart w:id="3" w:name="_Toc183381334"/>
      <w:r>
        <w:rPr>
          <w:rFonts w:hint="eastAsia"/>
          <w:lang w:val="en-GB" w:eastAsia="zh-CN"/>
        </w:rPr>
        <w:lastRenderedPageBreak/>
        <w:t>XTIME</w:t>
      </w:r>
      <w:bookmarkEnd w:id="3"/>
    </w:p>
    <w:p w14:paraId="123D45D7" w14:textId="77777777" w:rsidR="00D70CA7" w:rsidRDefault="00D70CA7" w:rsidP="00F85245">
      <w:pPr>
        <w:jc w:val="both"/>
        <w:rPr>
          <w:lang w:val="en-GB" w:eastAsia="zh-CN"/>
        </w:rPr>
      </w:pPr>
    </w:p>
    <w:p w14:paraId="7719C9D7" w14:textId="67FEA390" w:rsidR="00777880" w:rsidRPr="00644032" w:rsidRDefault="00497963" w:rsidP="001F2346">
      <w:pPr>
        <w:tabs>
          <w:tab w:val="left" w:pos="2260"/>
        </w:tabs>
        <w:jc w:val="both"/>
        <w:rPr>
          <w:rFonts w:eastAsia="宋体"/>
          <w:lang w:val="en-GB" w:eastAsia="zh-CN"/>
        </w:rPr>
      </w:pPr>
      <w:r w:rsidRPr="00644032">
        <w:rPr>
          <w:lang w:val="en-GB" w:eastAsia="zh-CN"/>
        </w:rPr>
        <w:t>XTIME</w:t>
      </w:r>
      <w:r w:rsidRPr="00644032">
        <w:rPr>
          <w:rFonts w:eastAsia="宋体"/>
          <w:lang w:val="en-GB" w:eastAsia="zh-CN"/>
        </w:rPr>
        <w:t>卡片主要</w:t>
      </w:r>
      <w:r w:rsidR="00D54C4E" w:rsidRPr="00644032">
        <w:rPr>
          <w:rFonts w:eastAsia="宋体"/>
          <w:lang w:val="en-GB" w:eastAsia="zh-CN"/>
        </w:rPr>
        <w:t>包含</w:t>
      </w:r>
      <w:r w:rsidR="009C3697" w:rsidRPr="00644032">
        <w:rPr>
          <w:rFonts w:eastAsia="宋体"/>
          <w:lang w:val="en-GB" w:eastAsia="zh-CN"/>
        </w:rPr>
        <w:t>算例的起止物理时间、结果输出时间步长、求解器的时间步长等控制变量，该卡片的设置对于计算效率和收敛性有明显影响。</w:t>
      </w:r>
      <w:r w:rsidR="00644032" w:rsidRPr="00644032">
        <w:rPr>
          <w:rFonts w:eastAsia="宋体"/>
          <w:lang w:val="en-GB" w:eastAsia="zh-CN"/>
        </w:rPr>
        <w:t>该卡片仅需输入一次</w:t>
      </w:r>
      <w:r w:rsidR="00BF5FC2">
        <w:rPr>
          <w:rFonts w:eastAsia="宋体" w:hint="eastAsia"/>
          <w:lang w:val="en-GB" w:eastAsia="zh-CN"/>
        </w:rPr>
        <w:t>，</w:t>
      </w:r>
      <w:r w:rsidR="00644032" w:rsidRPr="00644032">
        <w:rPr>
          <w:rFonts w:eastAsia="宋体"/>
          <w:lang w:val="en-GB" w:eastAsia="zh-CN"/>
        </w:rPr>
        <w:t>当</w:t>
      </w:r>
      <w:r w:rsidR="00863B4D">
        <w:rPr>
          <w:rFonts w:eastAsia="宋体" w:hint="eastAsia"/>
          <w:lang w:val="en-GB" w:eastAsia="zh-CN"/>
        </w:rPr>
        <w:t>一个</w:t>
      </w:r>
      <w:r w:rsidR="00644032" w:rsidRPr="00644032">
        <w:rPr>
          <w:rFonts w:eastAsia="宋体"/>
          <w:lang w:val="en-GB" w:eastAsia="zh-CN"/>
        </w:rPr>
        <w:t>input</w:t>
      </w:r>
      <w:r w:rsidR="00644032" w:rsidRPr="00644032">
        <w:rPr>
          <w:rFonts w:eastAsia="宋体"/>
          <w:lang w:val="en-GB" w:eastAsia="zh-CN"/>
        </w:rPr>
        <w:t>文件中出现多个</w:t>
      </w:r>
      <w:r w:rsidR="00644032" w:rsidRPr="00644032">
        <w:rPr>
          <w:rFonts w:eastAsia="宋体"/>
          <w:lang w:val="en-GB" w:eastAsia="zh-CN"/>
        </w:rPr>
        <w:t>XTIME</w:t>
      </w:r>
      <w:r w:rsidR="00644032" w:rsidRPr="00644032">
        <w:rPr>
          <w:rFonts w:eastAsia="宋体"/>
          <w:lang w:val="en-GB" w:eastAsia="zh-CN"/>
        </w:rPr>
        <w:t>卡时，</w:t>
      </w:r>
      <w:r w:rsidR="001A08CA">
        <w:rPr>
          <w:rFonts w:eastAsia="宋体" w:hint="eastAsia"/>
          <w:lang w:val="en-GB" w:eastAsia="zh-CN"/>
        </w:rPr>
        <w:t>程序</w:t>
      </w:r>
      <w:r w:rsidR="00644032" w:rsidRPr="00644032">
        <w:rPr>
          <w:rFonts w:eastAsia="宋体"/>
          <w:lang w:val="en-GB" w:eastAsia="zh-CN"/>
        </w:rPr>
        <w:t>仅读取最先出现的卡片数据。</w:t>
      </w:r>
    </w:p>
    <w:p w14:paraId="3540092A" w14:textId="2E7E01CE" w:rsidR="001F2346" w:rsidRPr="009C3697" w:rsidRDefault="001F2346" w:rsidP="001F2346">
      <w:pPr>
        <w:tabs>
          <w:tab w:val="left" w:pos="2260"/>
        </w:tabs>
        <w:jc w:val="both"/>
        <w:rPr>
          <w:rFonts w:hint="eastAsia"/>
          <w:lang w:val="en-GB" w:eastAsia="zh-CN"/>
        </w:rPr>
      </w:pPr>
    </w:p>
    <w:p w14:paraId="1D66A6CD" w14:textId="0FAD3E78" w:rsidR="004E175C" w:rsidRPr="009356E8" w:rsidRDefault="00924189" w:rsidP="00F85245">
      <w:pPr>
        <w:pStyle w:val="2"/>
        <w:jc w:val="both"/>
        <w:rPr>
          <w:rFonts w:hint="eastAsia"/>
          <w:lang w:val="en-GB"/>
        </w:rPr>
      </w:pPr>
      <w:r>
        <w:rPr>
          <w:rFonts w:hint="eastAsia"/>
          <w:lang w:val="en-GB" w:eastAsia="zh-CN"/>
        </w:rPr>
        <w:t>Descriptions</w:t>
      </w:r>
      <w:r w:rsidR="00896D50">
        <w:rPr>
          <w:rFonts w:hint="eastAsia"/>
          <w:lang w:val="en-GB" w:eastAsia="zh-CN"/>
        </w:rPr>
        <w:t xml:space="preserve"> of input variables</w:t>
      </w:r>
    </w:p>
    <w:tbl>
      <w:tblPr>
        <w:tblStyle w:val="af1"/>
        <w:tblW w:w="9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1587"/>
        <w:gridCol w:w="1126"/>
        <w:gridCol w:w="5119"/>
        <w:gridCol w:w="64"/>
      </w:tblGrid>
      <w:tr w:rsidR="008B79E5" w14:paraId="3877760C" w14:textId="77777777" w:rsidTr="008B79E5">
        <w:trPr>
          <w:gridAfter w:val="1"/>
          <w:wAfter w:w="64" w:type="dxa"/>
        </w:trPr>
        <w:tc>
          <w:tcPr>
            <w:tcW w:w="1240" w:type="dxa"/>
            <w:tcBorders>
              <w:top w:val="single" w:sz="4" w:space="0" w:color="auto"/>
              <w:bottom w:val="single" w:sz="4" w:space="0" w:color="auto"/>
            </w:tcBorders>
          </w:tcPr>
          <w:p w14:paraId="34B95650" w14:textId="250EE19D" w:rsidR="0085033F" w:rsidRPr="008B79E5" w:rsidRDefault="003B6941" w:rsidP="00F85245">
            <w:pPr>
              <w:jc w:val="both"/>
              <w:rPr>
                <w:rFonts w:eastAsia="宋体"/>
                <w:b/>
                <w:bCs/>
                <w:sz w:val="21"/>
                <w:szCs w:val="21"/>
                <w:lang w:val="en-GB" w:eastAsia="zh-CN"/>
              </w:rPr>
            </w:pPr>
            <w:r w:rsidRPr="008B79E5">
              <w:rPr>
                <w:rFonts w:eastAsia="宋体"/>
                <w:b/>
                <w:bCs/>
                <w:sz w:val="21"/>
                <w:szCs w:val="21"/>
                <w:lang w:val="en-GB" w:eastAsia="zh-CN"/>
              </w:rPr>
              <w:t>Variable</w:t>
            </w:r>
          </w:p>
        </w:tc>
        <w:tc>
          <w:tcPr>
            <w:tcW w:w="1587" w:type="dxa"/>
            <w:tcBorders>
              <w:top w:val="single" w:sz="4" w:space="0" w:color="auto"/>
              <w:bottom w:val="single" w:sz="4" w:space="0" w:color="auto"/>
            </w:tcBorders>
          </w:tcPr>
          <w:p w14:paraId="45311893" w14:textId="0C694348" w:rsidR="00FE25EB" w:rsidRPr="008B79E5" w:rsidRDefault="00E91C0C" w:rsidP="00F85245">
            <w:pPr>
              <w:jc w:val="both"/>
              <w:rPr>
                <w:rFonts w:eastAsia="宋体"/>
                <w:b/>
                <w:bCs/>
                <w:sz w:val="21"/>
                <w:szCs w:val="21"/>
                <w:lang w:val="en-GB"/>
              </w:rPr>
            </w:pPr>
            <w:r w:rsidRPr="008B79E5">
              <w:rPr>
                <w:rFonts w:eastAsia="宋体"/>
                <w:b/>
                <w:bCs/>
                <w:sz w:val="21"/>
                <w:szCs w:val="21"/>
                <w:lang w:val="en-GB" w:eastAsia="zh-CN"/>
              </w:rPr>
              <w:t>Type</w:t>
            </w:r>
          </w:p>
        </w:tc>
        <w:tc>
          <w:tcPr>
            <w:tcW w:w="1126" w:type="dxa"/>
            <w:tcBorders>
              <w:top w:val="single" w:sz="4" w:space="0" w:color="auto"/>
              <w:bottom w:val="single" w:sz="4" w:space="0" w:color="auto"/>
            </w:tcBorders>
          </w:tcPr>
          <w:p w14:paraId="07888D42" w14:textId="2933F99F" w:rsidR="00FE25EB" w:rsidRPr="008B79E5" w:rsidRDefault="00E91C0C" w:rsidP="00F85245">
            <w:pPr>
              <w:jc w:val="both"/>
              <w:rPr>
                <w:rFonts w:eastAsia="宋体"/>
                <w:b/>
                <w:bCs/>
                <w:sz w:val="21"/>
                <w:szCs w:val="21"/>
                <w:lang w:val="en-GB"/>
              </w:rPr>
            </w:pPr>
            <w:r w:rsidRPr="008B79E5">
              <w:rPr>
                <w:rFonts w:eastAsia="宋体"/>
                <w:b/>
                <w:bCs/>
                <w:sz w:val="21"/>
                <w:szCs w:val="21"/>
                <w:lang w:val="en-GB" w:eastAsia="zh-CN"/>
              </w:rPr>
              <w:t>Default</w:t>
            </w:r>
          </w:p>
        </w:tc>
        <w:tc>
          <w:tcPr>
            <w:tcW w:w="5119" w:type="dxa"/>
            <w:tcBorders>
              <w:top w:val="single" w:sz="4" w:space="0" w:color="auto"/>
              <w:bottom w:val="single" w:sz="4" w:space="0" w:color="auto"/>
            </w:tcBorders>
          </w:tcPr>
          <w:p w14:paraId="1C9FC5E4" w14:textId="06A8D45A" w:rsidR="00FE25EB" w:rsidRPr="008B79E5" w:rsidRDefault="00062A6F" w:rsidP="00F85245">
            <w:pPr>
              <w:jc w:val="both"/>
              <w:rPr>
                <w:rFonts w:eastAsia="宋体" w:hint="eastAsia"/>
                <w:b/>
                <w:bCs/>
                <w:sz w:val="21"/>
                <w:szCs w:val="21"/>
                <w:lang w:val="en-GB"/>
              </w:rPr>
            </w:pPr>
            <w:r w:rsidRPr="008B79E5">
              <w:rPr>
                <w:rFonts w:eastAsia="宋体" w:hint="eastAsia"/>
                <w:b/>
                <w:bCs/>
                <w:sz w:val="21"/>
                <w:szCs w:val="21"/>
                <w:lang w:val="en-GB" w:eastAsia="zh-CN"/>
              </w:rPr>
              <w:t>Description</w:t>
            </w:r>
          </w:p>
        </w:tc>
      </w:tr>
      <w:tr w:rsidR="008B79E5" w14:paraId="0C94B0C7" w14:textId="77777777" w:rsidTr="00623A30">
        <w:tc>
          <w:tcPr>
            <w:tcW w:w="1240" w:type="dxa"/>
            <w:tcBorders>
              <w:top w:val="single" w:sz="4" w:space="0" w:color="auto"/>
            </w:tcBorders>
          </w:tcPr>
          <w:p w14:paraId="04E82618" w14:textId="1933DC54" w:rsidR="00877150" w:rsidRPr="008B79E5" w:rsidRDefault="000A57E3" w:rsidP="008B79E5">
            <w:pPr>
              <w:rPr>
                <w:rFonts w:eastAsia="宋体" w:hint="eastAsia"/>
                <w:sz w:val="20"/>
                <w:szCs w:val="20"/>
                <w:lang w:val="en-GB" w:eastAsia="zh-CN"/>
              </w:rPr>
            </w:pPr>
            <w:r>
              <w:rPr>
                <w:rFonts w:eastAsia="宋体" w:hint="eastAsia"/>
                <w:sz w:val="20"/>
                <w:szCs w:val="20"/>
                <w:lang w:val="en-GB" w:eastAsia="zh-CN"/>
              </w:rPr>
              <w:t>tstart</w:t>
            </w:r>
          </w:p>
        </w:tc>
        <w:tc>
          <w:tcPr>
            <w:tcW w:w="1587" w:type="dxa"/>
            <w:tcBorders>
              <w:top w:val="single" w:sz="4" w:space="0" w:color="auto"/>
            </w:tcBorders>
            <w:vAlign w:val="center"/>
          </w:tcPr>
          <w:p w14:paraId="590A20DD" w14:textId="46C78724" w:rsidR="00877150" w:rsidRPr="008B79E5" w:rsidRDefault="000A57E3" w:rsidP="008B79E5">
            <w:pPr>
              <w:rPr>
                <w:rFonts w:eastAsia="宋体" w:hint="eastAsia"/>
                <w:sz w:val="20"/>
                <w:szCs w:val="20"/>
                <w:lang w:val="en-GB" w:eastAsia="zh-CN"/>
              </w:rPr>
            </w:pPr>
            <w:r>
              <w:rPr>
                <w:rFonts w:eastAsia="宋体" w:hint="eastAsia"/>
                <w:sz w:val="20"/>
                <w:szCs w:val="20"/>
                <w:lang w:val="en-GB" w:eastAsia="zh-CN"/>
              </w:rPr>
              <w:t>real(c_doube)</w:t>
            </w:r>
          </w:p>
        </w:tc>
        <w:tc>
          <w:tcPr>
            <w:tcW w:w="1126" w:type="dxa"/>
            <w:tcBorders>
              <w:top w:val="single" w:sz="4" w:space="0" w:color="auto"/>
            </w:tcBorders>
            <w:vAlign w:val="center"/>
          </w:tcPr>
          <w:p w14:paraId="749B9653" w14:textId="5F050552" w:rsidR="00877150" w:rsidRPr="008B79E5" w:rsidRDefault="00A9706F" w:rsidP="00623A30">
            <w:pPr>
              <w:jc w:val="both"/>
              <w:rPr>
                <w:rFonts w:eastAsia="宋体" w:hint="eastAsia"/>
                <w:sz w:val="20"/>
                <w:szCs w:val="20"/>
                <w:lang w:val="en-GB" w:eastAsia="zh-CN"/>
              </w:rPr>
            </w:pPr>
            <w:r>
              <w:rPr>
                <w:rFonts w:eastAsia="宋体" w:hint="eastAsia"/>
                <w:sz w:val="20"/>
                <w:szCs w:val="20"/>
                <w:lang w:val="en-GB" w:eastAsia="zh-CN"/>
              </w:rPr>
              <w:t>0.d</w:t>
            </w:r>
            <w:r w:rsidR="00623A30">
              <w:rPr>
                <w:rFonts w:eastAsia="宋体" w:hint="eastAsia"/>
                <w:sz w:val="20"/>
                <w:szCs w:val="20"/>
                <w:lang w:val="en-GB" w:eastAsia="zh-CN"/>
              </w:rPr>
              <w:t>+0</w:t>
            </w:r>
            <w:r>
              <w:rPr>
                <w:rFonts w:eastAsia="宋体" w:hint="eastAsia"/>
                <w:sz w:val="20"/>
                <w:szCs w:val="20"/>
                <w:lang w:val="en-GB" w:eastAsia="zh-CN"/>
              </w:rPr>
              <w:t>0</w:t>
            </w:r>
          </w:p>
        </w:tc>
        <w:tc>
          <w:tcPr>
            <w:tcW w:w="5183" w:type="dxa"/>
            <w:gridSpan w:val="2"/>
            <w:tcBorders>
              <w:top w:val="single" w:sz="4" w:space="0" w:color="auto"/>
            </w:tcBorders>
          </w:tcPr>
          <w:p w14:paraId="0FE2D867" w14:textId="176A2402" w:rsidR="00877150" w:rsidRPr="008B79E5" w:rsidRDefault="00A9706F" w:rsidP="008B79E5">
            <w:pPr>
              <w:rPr>
                <w:rFonts w:eastAsia="宋体" w:hint="eastAsia"/>
                <w:sz w:val="20"/>
                <w:szCs w:val="20"/>
                <w:lang w:val="en-GB" w:eastAsia="zh-CN"/>
              </w:rPr>
            </w:pPr>
            <w:r>
              <w:rPr>
                <w:rFonts w:eastAsia="宋体" w:hint="eastAsia"/>
                <w:sz w:val="20"/>
                <w:szCs w:val="20"/>
                <w:lang w:val="en-GB" w:eastAsia="zh-CN"/>
              </w:rPr>
              <w:t>(s)</w:t>
            </w:r>
          </w:p>
        </w:tc>
      </w:tr>
      <w:tr w:rsidR="008B79E5" w14:paraId="45F22963" w14:textId="77777777" w:rsidTr="00623A30">
        <w:tc>
          <w:tcPr>
            <w:tcW w:w="1240" w:type="dxa"/>
          </w:tcPr>
          <w:p w14:paraId="25F9D7B1" w14:textId="37E56D82" w:rsidR="00877150" w:rsidRPr="008B79E5" w:rsidRDefault="000A57E3" w:rsidP="008B79E5">
            <w:pPr>
              <w:rPr>
                <w:rFonts w:eastAsia="宋体" w:hint="eastAsia"/>
                <w:sz w:val="20"/>
                <w:szCs w:val="20"/>
                <w:lang w:val="en-GB" w:eastAsia="zh-CN"/>
              </w:rPr>
            </w:pPr>
            <w:r>
              <w:rPr>
                <w:rFonts w:eastAsia="宋体" w:hint="eastAsia"/>
                <w:sz w:val="20"/>
                <w:szCs w:val="20"/>
                <w:lang w:val="en-GB" w:eastAsia="zh-CN"/>
              </w:rPr>
              <w:t>tend</w:t>
            </w:r>
          </w:p>
        </w:tc>
        <w:tc>
          <w:tcPr>
            <w:tcW w:w="1587" w:type="dxa"/>
          </w:tcPr>
          <w:p w14:paraId="7CD465B5" w14:textId="0A695FFB" w:rsidR="00877150" w:rsidRPr="008B79E5" w:rsidRDefault="000A57E3" w:rsidP="008B79E5">
            <w:pPr>
              <w:rPr>
                <w:rFonts w:eastAsia="宋体" w:hint="eastAsia"/>
                <w:sz w:val="20"/>
                <w:szCs w:val="20"/>
                <w:lang w:val="en-GB" w:eastAsia="zh-CN"/>
              </w:rPr>
            </w:pPr>
            <w:r>
              <w:rPr>
                <w:rFonts w:eastAsia="宋体" w:hint="eastAsia"/>
                <w:sz w:val="20"/>
                <w:szCs w:val="20"/>
                <w:lang w:val="en-GB" w:eastAsia="zh-CN"/>
              </w:rPr>
              <w:t>real(c_doube)</w:t>
            </w:r>
          </w:p>
        </w:tc>
        <w:tc>
          <w:tcPr>
            <w:tcW w:w="1126" w:type="dxa"/>
            <w:vAlign w:val="center"/>
          </w:tcPr>
          <w:p w14:paraId="7B4ECABC" w14:textId="6ACACE71" w:rsidR="00877150" w:rsidRPr="008B79E5" w:rsidRDefault="00A9706F" w:rsidP="00623A30">
            <w:pPr>
              <w:jc w:val="both"/>
              <w:rPr>
                <w:rFonts w:eastAsia="宋体" w:hint="eastAsia"/>
                <w:sz w:val="20"/>
                <w:szCs w:val="20"/>
                <w:lang w:val="en-GB" w:eastAsia="zh-CN"/>
              </w:rPr>
            </w:pPr>
            <w:r>
              <w:rPr>
                <w:rFonts w:eastAsia="宋体" w:hint="eastAsia"/>
                <w:sz w:val="20"/>
                <w:szCs w:val="20"/>
                <w:lang w:val="en-GB" w:eastAsia="zh-CN"/>
              </w:rPr>
              <w:t>1.d+02</w:t>
            </w:r>
          </w:p>
        </w:tc>
        <w:tc>
          <w:tcPr>
            <w:tcW w:w="5183" w:type="dxa"/>
            <w:gridSpan w:val="2"/>
          </w:tcPr>
          <w:p w14:paraId="18C4836A" w14:textId="541DE171" w:rsidR="00877150" w:rsidRPr="008B79E5" w:rsidRDefault="00A9706F" w:rsidP="008B79E5">
            <w:pPr>
              <w:rPr>
                <w:rFonts w:eastAsia="宋体"/>
                <w:sz w:val="20"/>
                <w:szCs w:val="20"/>
                <w:lang w:val="en-GB" w:eastAsia="zh-CN"/>
              </w:rPr>
            </w:pPr>
            <w:r>
              <w:rPr>
                <w:rFonts w:eastAsia="宋体" w:hint="eastAsia"/>
                <w:sz w:val="20"/>
                <w:szCs w:val="20"/>
                <w:lang w:val="en-GB" w:eastAsia="zh-CN"/>
              </w:rPr>
              <w:t>(s)</w:t>
            </w:r>
          </w:p>
        </w:tc>
      </w:tr>
      <w:tr w:rsidR="008B79E5" w14:paraId="29C6550F" w14:textId="77777777" w:rsidTr="00623A30">
        <w:tc>
          <w:tcPr>
            <w:tcW w:w="1240" w:type="dxa"/>
          </w:tcPr>
          <w:p w14:paraId="61FA88AE" w14:textId="56C4EF69" w:rsidR="00877150" w:rsidRPr="008B79E5" w:rsidRDefault="000A57E3" w:rsidP="008B79E5">
            <w:pPr>
              <w:rPr>
                <w:rFonts w:eastAsia="宋体" w:hint="eastAsia"/>
                <w:sz w:val="20"/>
                <w:szCs w:val="20"/>
                <w:lang w:val="en-GB" w:eastAsia="zh-CN"/>
              </w:rPr>
            </w:pPr>
            <w:r>
              <w:rPr>
                <w:rFonts w:eastAsia="宋体" w:hint="eastAsia"/>
                <w:sz w:val="20"/>
                <w:szCs w:val="20"/>
                <w:lang w:val="en-GB" w:eastAsia="zh-CN"/>
              </w:rPr>
              <w:t>dtout</w:t>
            </w:r>
          </w:p>
        </w:tc>
        <w:tc>
          <w:tcPr>
            <w:tcW w:w="1587" w:type="dxa"/>
          </w:tcPr>
          <w:p w14:paraId="635A75A4" w14:textId="0793DE14" w:rsidR="00877150" w:rsidRPr="008B79E5" w:rsidRDefault="000A57E3" w:rsidP="008B79E5">
            <w:pPr>
              <w:rPr>
                <w:rFonts w:eastAsia="宋体"/>
                <w:sz w:val="20"/>
                <w:szCs w:val="20"/>
                <w:lang w:val="en-GB" w:eastAsia="zh-CN"/>
              </w:rPr>
            </w:pPr>
            <w:r>
              <w:rPr>
                <w:rFonts w:eastAsia="宋体" w:hint="eastAsia"/>
                <w:sz w:val="20"/>
                <w:szCs w:val="20"/>
                <w:lang w:val="en-GB" w:eastAsia="zh-CN"/>
              </w:rPr>
              <w:t>real(c_doube)</w:t>
            </w:r>
          </w:p>
        </w:tc>
        <w:tc>
          <w:tcPr>
            <w:tcW w:w="1126" w:type="dxa"/>
            <w:vAlign w:val="center"/>
          </w:tcPr>
          <w:p w14:paraId="20600D24" w14:textId="2F533748" w:rsidR="00877150" w:rsidRPr="008B79E5" w:rsidRDefault="00A9706F" w:rsidP="00623A30">
            <w:pPr>
              <w:jc w:val="both"/>
              <w:rPr>
                <w:rFonts w:eastAsia="宋体" w:hint="eastAsia"/>
                <w:sz w:val="20"/>
                <w:szCs w:val="20"/>
                <w:lang w:val="en-GB" w:eastAsia="zh-CN"/>
              </w:rPr>
            </w:pPr>
            <w:r>
              <w:rPr>
                <w:rFonts w:eastAsia="宋体" w:hint="eastAsia"/>
                <w:sz w:val="20"/>
                <w:szCs w:val="20"/>
                <w:lang w:val="en-GB" w:eastAsia="zh-CN"/>
              </w:rPr>
              <w:t>1.d+01</w:t>
            </w:r>
          </w:p>
        </w:tc>
        <w:tc>
          <w:tcPr>
            <w:tcW w:w="5183" w:type="dxa"/>
            <w:gridSpan w:val="2"/>
          </w:tcPr>
          <w:p w14:paraId="1FE4DB86" w14:textId="195E927B" w:rsidR="00877150" w:rsidRPr="008B79E5" w:rsidRDefault="00A9706F" w:rsidP="008B79E5">
            <w:pPr>
              <w:rPr>
                <w:rFonts w:eastAsia="宋体"/>
                <w:sz w:val="20"/>
                <w:szCs w:val="20"/>
                <w:lang w:val="en-GB" w:eastAsia="zh-CN"/>
              </w:rPr>
            </w:pPr>
            <w:r>
              <w:rPr>
                <w:rFonts w:eastAsia="宋体" w:hint="eastAsia"/>
                <w:sz w:val="20"/>
                <w:szCs w:val="20"/>
                <w:lang w:val="en-GB" w:eastAsia="zh-CN"/>
              </w:rPr>
              <w:t>(s)</w:t>
            </w:r>
          </w:p>
        </w:tc>
      </w:tr>
      <w:tr w:rsidR="008B79E5" w14:paraId="77051D43" w14:textId="77777777" w:rsidTr="00623A30">
        <w:tc>
          <w:tcPr>
            <w:tcW w:w="1240" w:type="dxa"/>
          </w:tcPr>
          <w:p w14:paraId="2BFCB3BB" w14:textId="0238609C" w:rsidR="00877150" w:rsidRPr="008B79E5" w:rsidRDefault="000A57E3" w:rsidP="008B79E5">
            <w:pPr>
              <w:rPr>
                <w:rFonts w:eastAsia="宋体" w:hint="eastAsia"/>
                <w:sz w:val="20"/>
                <w:szCs w:val="20"/>
                <w:lang w:val="en-GB" w:eastAsia="zh-CN"/>
              </w:rPr>
            </w:pPr>
            <w:r>
              <w:rPr>
                <w:rFonts w:eastAsia="宋体" w:hint="eastAsia"/>
                <w:sz w:val="20"/>
                <w:szCs w:val="20"/>
                <w:lang w:val="en-GB" w:eastAsia="zh-CN"/>
              </w:rPr>
              <w:t>dtini</w:t>
            </w:r>
          </w:p>
        </w:tc>
        <w:tc>
          <w:tcPr>
            <w:tcW w:w="1587" w:type="dxa"/>
          </w:tcPr>
          <w:p w14:paraId="1887E6B3" w14:textId="4EBB5A17" w:rsidR="00877150" w:rsidRPr="008B79E5" w:rsidRDefault="000A57E3" w:rsidP="008B79E5">
            <w:pPr>
              <w:rPr>
                <w:rFonts w:eastAsia="宋体"/>
                <w:sz w:val="20"/>
                <w:szCs w:val="20"/>
                <w:lang w:val="en-GB" w:eastAsia="zh-CN"/>
              </w:rPr>
            </w:pPr>
            <w:r>
              <w:rPr>
                <w:rFonts w:eastAsia="宋体" w:hint="eastAsia"/>
                <w:sz w:val="20"/>
                <w:szCs w:val="20"/>
                <w:lang w:val="en-GB" w:eastAsia="zh-CN"/>
              </w:rPr>
              <w:t>real(c_doube)</w:t>
            </w:r>
          </w:p>
        </w:tc>
        <w:tc>
          <w:tcPr>
            <w:tcW w:w="1126" w:type="dxa"/>
            <w:vAlign w:val="center"/>
          </w:tcPr>
          <w:p w14:paraId="30AA2BBB" w14:textId="0FD04768" w:rsidR="00877150" w:rsidRPr="008B79E5" w:rsidRDefault="00A9706F" w:rsidP="00623A30">
            <w:pPr>
              <w:jc w:val="both"/>
              <w:rPr>
                <w:rFonts w:eastAsia="宋体" w:hint="eastAsia"/>
                <w:sz w:val="20"/>
                <w:szCs w:val="20"/>
                <w:lang w:val="en-GB" w:eastAsia="zh-CN"/>
              </w:rPr>
            </w:pPr>
            <w:r>
              <w:rPr>
                <w:rFonts w:eastAsia="宋体" w:hint="eastAsia"/>
                <w:sz w:val="20"/>
                <w:szCs w:val="20"/>
                <w:lang w:val="en-GB" w:eastAsia="zh-CN"/>
              </w:rPr>
              <w:t>1.d-08</w:t>
            </w:r>
          </w:p>
        </w:tc>
        <w:tc>
          <w:tcPr>
            <w:tcW w:w="5183" w:type="dxa"/>
            <w:gridSpan w:val="2"/>
          </w:tcPr>
          <w:p w14:paraId="0B5C8273" w14:textId="5C2637C6" w:rsidR="00877150" w:rsidRPr="008B79E5" w:rsidRDefault="00A9706F" w:rsidP="008B79E5">
            <w:pPr>
              <w:rPr>
                <w:rFonts w:eastAsia="宋体"/>
                <w:sz w:val="20"/>
                <w:szCs w:val="20"/>
                <w:lang w:val="en-GB" w:eastAsia="zh-CN"/>
              </w:rPr>
            </w:pPr>
            <w:r>
              <w:rPr>
                <w:rFonts w:eastAsia="宋体" w:hint="eastAsia"/>
                <w:sz w:val="20"/>
                <w:szCs w:val="20"/>
                <w:lang w:val="en-GB" w:eastAsia="zh-CN"/>
              </w:rPr>
              <w:t>(s)</w:t>
            </w:r>
          </w:p>
        </w:tc>
      </w:tr>
      <w:tr w:rsidR="008B79E5" w14:paraId="386C9F32" w14:textId="77777777" w:rsidTr="00623A30">
        <w:tc>
          <w:tcPr>
            <w:tcW w:w="1240" w:type="dxa"/>
          </w:tcPr>
          <w:p w14:paraId="294BB18F" w14:textId="7E761408" w:rsidR="00877150" w:rsidRPr="008B79E5" w:rsidRDefault="000A57E3" w:rsidP="008B79E5">
            <w:pPr>
              <w:rPr>
                <w:rFonts w:eastAsia="宋体" w:hint="eastAsia"/>
                <w:sz w:val="20"/>
                <w:szCs w:val="20"/>
                <w:lang w:val="en-GB" w:eastAsia="zh-CN"/>
              </w:rPr>
            </w:pPr>
            <w:r>
              <w:rPr>
                <w:rFonts w:eastAsia="宋体" w:hint="eastAsia"/>
                <w:sz w:val="20"/>
                <w:szCs w:val="20"/>
                <w:lang w:val="en-GB" w:eastAsia="zh-CN"/>
              </w:rPr>
              <w:t>dtmin</w:t>
            </w:r>
          </w:p>
        </w:tc>
        <w:tc>
          <w:tcPr>
            <w:tcW w:w="1587" w:type="dxa"/>
          </w:tcPr>
          <w:p w14:paraId="57E7759E" w14:textId="047C005F" w:rsidR="00877150" w:rsidRPr="008B79E5" w:rsidRDefault="000A57E3" w:rsidP="008B79E5">
            <w:pPr>
              <w:rPr>
                <w:rFonts w:eastAsia="宋体"/>
                <w:sz w:val="20"/>
                <w:szCs w:val="20"/>
                <w:lang w:val="en-GB" w:eastAsia="zh-CN"/>
              </w:rPr>
            </w:pPr>
            <w:r>
              <w:rPr>
                <w:rFonts w:eastAsia="宋体" w:hint="eastAsia"/>
                <w:sz w:val="20"/>
                <w:szCs w:val="20"/>
                <w:lang w:val="en-GB" w:eastAsia="zh-CN"/>
              </w:rPr>
              <w:t>real(c_doube)</w:t>
            </w:r>
          </w:p>
        </w:tc>
        <w:tc>
          <w:tcPr>
            <w:tcW w:w="1126" w:type="dxa"/>
            <w:vAlign w:val="center"/>
          </w:tcPr>
          <w:p w14:paraId="659810DA" w14:textId="43C1E920" w:rsidR="00877150" w:rsidRPr="008B79E5" w:rsidRDefault="00A9706F" w:rsidP="00623A30">
            <w:pPr>
              <w:jc w:val="both"/>
              <w:rPr>
                <w:rFonts w:eastAsia="宋体" w:hint="eastAsia"/>
                <w:sz w:val="20"/>
                <w:szCs w:val="20"/>
                <w:lang w:val="en-GB" w:eastAsia="zh-CN"/>
              </w:rPr>
            </w:pPr>
            <w:r>
              <w:rPr>
                <w:rFonts w:eastAsia="宋体" w:hint="eastAsia"/>
                <w:sz w:val="20"/>
                <w:szCs w:val="20"/>
                <w:lang w:val="en-GB" w:eastAsia="zh-CN"/>
              </w:rPr>
              <w:t>1.d-08</w:t>
            </w:r>
          </w:p>
        </w:tc>
        <w:tc>
          <w:tcPr>
            <w:tcW w:w="5183" w:type="dxa"/>
            <w:gridSpan w:val="2"/>
          </w:tcPr>
          <w:p w14:paraId="15CB6EF6" w14:textId="41367E85" w:rsidR="00877150" w:rsidRPr="008B79E5" w:rsidRDefault="00A9706F" w:rsidP="008B79E5">
            <w:pPr>
              <w:rPr>
                <w:rFonts w:eastAsia="宋体"/>
                <w:sz w:val="20"/>
                <w:szCs w:val="20"/>
                <w:lang w:val="en-GB" w:eastAsia="zh-CN"/>
              </w:rPr>
            </w:pPr>
            <w:r>
              <w:rPr>
                <w:rFonts w:eastAsia="宋体" w:hint="eastAsia"/>
                <w:sz w:val="20"/>
                <w:szCs w:val="20"/>
                <w:lang w:val="en-GB" w:eastAsia="zh-CN"/>
              </w:rPr>
              <w:t>(s)</w:t>
            </w:r>
          </w:p>
        </w:tc>
      </w:tr>
      <w:tr w:rsidR="00623A30" w14:paraId="3095DD57" w14:textId="77777777" w:rsidTr="00C465D0">
        <w:tc>
          <w:tcPr>
            <w:tcW w:w="1240" w:type="dxa"/>
            <w:tcBorders>
              <w:bottom w:val="single" w:sz="4" w:space="0" w:color="auto"/>
            </w:tcBorders>
          </w:tcPr>
          <w:p w14:paraId="47171388" w14:textId="3250171A" w:rsidR="00623A30" w:rsidRPr="008B79E5" w:rsidRDefault="00623A30" w:rsidP="00623A30">
            <w:pPr>
              <w:rPr>
                <w:rFonts w:eastAsia="宋体"/>
                <w:sz w:val="20"/>
                <w:szCs w:val="20"/>
                <w:lang w:val="en-GB" w:eastAsia="zh-CN"/>
              </w:rPr>
            </w:pPr>
            <w:r>
              <w:rPr>
                <w:rFonts w:eastAsia="宋体" w:hint="eastAsia"/>
                <w:sz w:val="20"/>
                <w:szCs w:val="20"/>
                <w:lang w:val="en-GB" w:eastAsia="zh-CN"/>
              </w:rPr>
              <w:t>dtmax</w:t>
            </w:r>
          </w:p>
        </w:tc>
        <w:tc>
          <w:tcPr>
            <w:tcW w:w="1587" w:type="dxa"/>
            <w:tcBorders>
              <w:bottom w:val="single" w:sz="4" w:space="0" w:color="auto"/>
            </w:tcBorders>
          </w:tcPr>
          <w:p w14:paraId="5B551BBA" w14:textId="45930CF2" w:rsidR="00623A30" w:rsidRPr="008B79E5" w:rsidRDefault="00623A30" w:rsidP="00623A30">
            <w:pPr>
              <w:rPr>
                <w:rFonts w:eastAsia="宋体"/>
                <w:sz w:val="20"/>
                <w:szCs w:val="20"/>
                <w:lang w:val="en-GB" w:eastAsia="zh-CN"/>
              </w:rPr>
            </w:pPr>
            <w:r>
              <w:rPr>
                <w:rFonts w:eastAsia="宋体" w:hint="eastAsia"/>
                <w:sz w:val="20"/>
                <w:szCs w:val="20"/>
                <w:lang w:val="en-GB" w:eastAsia="zh-CN"/>
              </w:rPr>
              <w:t>real(c_doube)</w:t>
            </w:r>
          </w:p>
        </w:tc>
        <w:tc>
          <w:tcPr>
            <w:tcW w:w="1126" w:type="dxa"/>
            <w:tcBorders>
              <w:bottom w:val="single" w:sz="4" w:space="0" w:color="auto"/>
            </w:tcBorders>
            <w:vAlign w:val="center"/>
          </w:tcPr>
          <w:p w14:paraId="6B1587CF" w14:textId="35648B36" w:rsidR="00623A30" w:rsidRPr="008B79E5" w:rsidRDefault="00623A30" w:rsidP="00623A30">
            <w:pPr>
              <w:rPr>
                <w:rFonts w:eastAsia="宋体"/>
                <w:sz w:val="20"/>
                <w:szCs w:val="20"/>
                <w:lang w:val="en-GB" w:eastAsia="zh-CN"/>
              </w:rPr>
            </w:pPr>
            <w:r>
              <w:rPr>
                <w:rFonts w:eastAsia="宋体" w:hint="eastAsia"/>
                <w:sz w:val="20"/>
                <w:szCs w:val="20"/>
                <w:lang w:val="en-GB" w:eastAsia="zh-CN"/>
              </w:rPr>
              <w:t>1.d-01</w:t>
            </w:r>
          </w:p>
        </w:tc>
        <w:tc>
          <w:tcPr>
            <w:tcW w:w="5183" w:type="dxa"/>
            <w:gridSpan w:val="2"/>
            <w:tcBorders>
              <w:bottom w:val="single" w:sz="4" w:space="0" w:color="auto"/>
            </w:tcBorders>
          </w:tcPr>
          <w:p w14:paraId="3407F6DA" w14:textId="6D3D74A6" w:rsidR="00623A30" w:rsidRPr="008B79E5" w:rsidRDefault="00623A30" w:rsidP="00623A30">
            <w:pPr>
              <w:rPr>
                <w:rFonts w:eastAsia="宋体"/>
                <w:sz w:val="20"/>
                <w:szCs w:val="20"/>
                <w:lang w:val="en-GB" w:eastAsia="zh-CN"/>
              </w:rPr>
            </w:pPr>
            <w:r>
              <w:rPr>
                <w:rFonts w:eastAsia="宋体" w:hint="eastAsia"/>
                <w:sz w:val="20"/>
                <w:szCs w:val="20"/>
                <w:lang w:val="en-GB" w:eastAsia="zh-CN"/>
              </w:rPr>
              <w:t>(s)</w:t>
            </w:r>
          </w:p>
        </w:tc>
      </w:tr>
    </w:tbl>
    <w:p w14:paraId="1B0AD27E" w14:textId="77777777" w:rsidR="00ED094B" w:rsidRDefault="00ED094B" w:rsidP="00F85245">
      <w:pPr>
        <w:jc w:val="both"/>
        <w:rPr>
          <w:lang w:val="en-GB"/>
        </w:rPr>
      </w:pPr>
    </w:p>
    <w:p w14:paraId="0939E925" w14:textId="77777777" w:rsidR="009708E7" w:rsidRDefault="00ED094B" w:rsidP="00F85245">
      <w:pPr>
        <w:jc w:val="both"/>
        <w:rPr>
          <w:lang w:val="en-GB" w:eastAsia="zh-CN"/>
        </w:rPr>
      </w:pPr>
      <w:r w:rsidRPr="00ED094B">
        <w:rPr>
          <w:lang w:val="en-GB"/>
        </w:rPr>
        <w:t>Specially</w:t>
      </w:r>
      <w:r>
        <w:rPr>
          <w:lang w:val="en-GB"/>
        </w:rPr>
        <w:t>, f</w:t>
      </w:r>
      <w:r w:rsidR="00E8642C">
        <w:rPr>
          <w:lang w:val="en-GB"/>
        </w:rPr>
        <w:t xml:space="preserve">or users in PSI, </w:t>
      </w:r>
      <w:r w:rsidR="00E8642C">
        <w:rPr>
          <w:lang w:val="en-GB" w:eastAsia="zh-CN"/>
        </w:rPr>
        <w:t xml:space="preserve">FRED </w:t>
      </w:r>
      <w:r w:rsidR="00956B05">
        <w:rPr>
          <w:lang w:val="en-GB" w:eastAsia="zh-CN"/>
        </w:rPr>
        <w:t>code should be</w:t>
      </w:r>
      <w:r w:rsidR="00CD0193">
        <w:rPr>
          <w:lang w:val="en-GB" w:eastAsia="zh-CN"/>
        </w:rPr>
        <w:t xml:space="preserve"> installed in Merlin6 </w:t>
      </w:r>
      <w:r w:rsidR="00CD0193">
        <w:rPr>
          <w:rFonts w:hint="eastAsia"/>
          <w:lang w:val="en-GB" w:eastAsia="zh-CN"/>
        </w:rPr>
        <w:t>cluster</w:t>
      </w:r>
      <w:r w:rsidR="00CD0193">
        <w:rPr>
          <w:lang w:val="en-GB" w:eastAsia="zh-CN"/>
        </w:rPr>
        <w:t xml:space="preserve">. </w:t>
      </w:r>
      <w:r w:rsidR="00976E8C">
        <w:rPr>
          <w:lang w:val="en-GB" w:eastAsia="zh-CN"/>
        </w:rPr>
        <w:t>T</w:t>
      </w:r>
      <w:r w:rsidR="00CD0193">
        <w:rPr>
          <w:rFonts w:hint="eastAsia"/>
          <w:lang w:val="en-GB" w:eastAsia="zh-CN"/>
        </w:rPr>
        <w:t>he</w:t>
      </w:r>
      <w:r w:rsidR="00CD0193">
        <w:rPr>
          <w:lang w:val="en-GB" w:eastAsia="zh-CN"/>
        </w:rPr>
        <w:t xml:space="preserve"> detail of </w:t>
      </w:r>
      <w:r w:rsidR="00CD0193" w:rsidRPr="00CD0193">
        <w:rPr>
          <w:lang w:val="en-GB" w:eastAsia="zh-CN"/>
        </w:rPr>
        <w:t>request</w:t>
      </w:r>
      <w:r w:rsidR="00CD0193">
        <w:rPr>
          <w:lang w:val="en-GB" w:eastAsia="zh-CN"/>
        </w:rPr>
        <w:t>ing</w:t>
      </w:r>
      <w:r w:rsidR="00CD0193" w:rsidRPr="00CD0193">
        <w:rPr>
          <w:lang w:val="en-GB" w:eastAsia="zh-CN"/>
        </w:rPr>
        <w:t xml:space="preserve"> the access to </w:t>
      </w:r>
      <w:r w:rsidR="00CD0193">
        <w:rPr>
          <w:lang w:val="en-GB" w:eastAsia="zh-CN"/>
        </w:rPr>
        <w:t xml:space="preserve">Merlin6 </w:t>
      </w:r>
      <w:r w:rsidR="00CD0193" w:rsidRPr="00CD0193">
        <w:rPr>
          <w:lang w:val="en-GB" w:eastAsia="zh-CN"/>
        </w:rPr>
        <w:t>cluster</w:t>
      </w:r>
      <w:r w:rsidR="00CD0193">
        <w:rPr>
          <w:lang w:val="en-GB" w:eastAsia="zh-CN"/>
        </w:rPr>
        <w:t xml:space="preserve"> is attached in A</w:t>
      </w:r>
      <w:r w:rsidR="00CD0193">
        <w:rPr>
          <w:rFonts w:hint="eastAsia"/>
          <w:lang w:val="en-GB" w:eastAsia="zh-CN"/>
        </w:rPr>
        <w:t>ppendix</w:t>
      </w:r>
      <w:r w:rsidR="00CD0193">
        <w:rPr>
          <w:lang w:val="en-GB" w:eastAsia="zh-CN"/>
        </w:rPr>
        <w:t xml:space="preserve"> A</w:t>
      </w:r>
      <w:r w:rsidR="00CD0193">
        <w:rPr>
          <w:rFonts w:hint="eastAsia"/>
          <w:lang w:val="en-GB" w:eastAsia="zh-CN"/>
        </w:rPr>
        <w:t>.</w:t>
      </w:r>
    </w:p>
    <w:p w14:paraId="58F218B6" w14:textId="77777777" w:rsidR="005A1529" w:rsidRDefault="005A1529" w:rsidP="00F85245">
      <w:pPr>
        <w:jc w:val="both"/>
        <w:rPr>
          <w:lang w:val="en-GB"/>
        </w:rPr>
      </w:pPr>
    </w:p>
    <w:p w14:paraId="0DB1DADB" w14:textId="0A34FC33" w:rsidR="00570562" w:rsidRPr="00214EC1" w:rsidRDefault="005A1529" w:rsidP="00F85245">
      <w:pPr>
        <w:pStyle w:val="2"/>
        <w:jc w:val="both"/>
        <w:rPr>
          <w:rFonts w:hint="eastAsia"/>
          <w:lang w:val="en-GB"/>
        </w:rPr>
      </w:pPr>
      <w:r>
        <w:rPr>
          <w:rFonts w:hint="eastAsia"/>
          <w:lang w:val="en-GB" w:eastAsia="zh-CN"/>
        </w:rPr>
        <w:t>Input exam</w:t>
      </w:r>
      <w:r w:rsidR="0088449D">
        <w:rPr>
          <w:rFonts w:hint="eastAsia"/>
          <w:lang w:val="en-GB" w:eastAsia="zh-CN"/>
        </w:rPr>
        <w:t>p</w:t>
      </w:r>
      <w:r>
        <w:rPr>
          <w:rFonts w:hint="eastAsia"/>
          <w:lang w:val="en-GB" w:eastAsia="zh-CN"/>
        </w:rPr>
        <w:t>le</w:t>
      </w:r>
      <w:r w:rsidR="00234D7A">
        <w:rPr>
          <w:rFonts w:hint="eastAsia"/>
          <w:lang w:val="en-GB" w:eastAsia="zh-CN"/>
        </w:rPr>
        <w:t>s</w:t>
      </w:r>
    </w:p>
    <w:p w14:paraId="7B25AFB0" w14:textId="77777777" w:rsidR="0028674B" w:rsidRDefault="00C91E79" w:rsidP="00F85245">
      <w:pPr>
        <w:jc w:val="both"/>
        <w:rPr>
          <w:lang w:val="en-GB"/>
        </w:rPr>
      </w:pPr>
      <w:r>
        <w:rPr>
          <w:lang w:val="en-GB"/>
        </w:rPr>
        <w:t>To install FRED, firstly p</w:t>
      </w:r>
      <w:r w:rsidR="00B23071">
        <w:rPr>
          <w:lang w:val="en-GB"/>
        </w:rPr>
        <w:t>ut</w:t>
      </w:r>
      <w:r w:rsidR="00E8642C">
        <w:rPr>
          <w:lang w:val="en-GB"/>
        </w:rPr>
        <w:t>ting</w:t>
      </w:r>
      <w:r w:rsidR="002100F6">
        <w:rPr>
          <w:lang w:val="en-GB"/>
        </w:rPr>
        <w:t xml:space="preserve"> the </w:t>
      </w:r>
      <w:r w:rsidR="00B23071">
        <w:rPr>
          <w:lang w:val="en-GB"/>
        </w:rPr>
        <w:t xml:space="preserve">FRED </w:t>
      </w:r>
      <w:r w:rsidR="002100F6">
        <w:rPr>
          <w:lang w:val="en-GB"/>
        </w:rPr>
        <w:t xml:space="preserve">source files in your system (for example, source files in path </w:t>
      </w:r>
      <w:r w:rsidR="00EF4852" w:rsidRPr="00EF4852">
        <w:rPr>
          <w:i/>
          <w:lang w:val="en-GB"/>
        </w:rPr>
        <w:t>/user</w:t>
      </w:r>
      <w:r w:rsidR="002100F6" w:rsidRPr="00EF4852">
        <w:rPr>
          <w:i/>
          <w:lang w:val="en-GB"/>
        </w:rPr>
        <w:t>/</w:t>
      </w:r>
      <w:r w:rsidR="002100F6" w:rsidRPr="005861DB">
        <w:rPr>
          <w:i/>
          <w:lang w:val="en-GB"/>
        </w:rPr>
        <w:t>FRED/00.FRED.SRC</w:t>
      </w:r>
      <w:r w:rsidR="002100F6">
        <w:rPr>
          <w:lang w:val="en-GB"/>
        </w:rPr>
        <w:t xml:space="preserve">), </w:t>
      </w:r>
      <w:r w:rsidR="00497915">
        <w:rPr>
          <w:lang w:val="en-GB"/>
        </w:rPr>
        <w:t xml:space="preserve">then </w:t>
      </w:r>
      <w:r w:rsidR="002100F6">
        <w:rPr>
          <w:lang w:val="en-GB"/>
        </w:rPr>
        <w:t xml:space="preserve">you can </w:t>
      </w:r>
      <w:r w:rsidR="002100F6" w:rsidRPr="002100F6">
        <w:rPr>
          <w:lang w:val="en-GB"/>
        </w:rPr>
        <w:t>enter the folder</w:t>
      </w:r>
      <w:r w:rsidR="002100F6">
        <w:rPr>
          <w:lang w:val="en-GB"/>
        </w:rPr>
        <w:t>:</w:t>
      </w:r>
    </w:p>
    <w:p w14:paraId="6FD1F29D" w14:textId="77777777" w:rsidR="005861DB" w:rsidRPr="00042052" w:rsidRDefault="005861DB" w:rsidP="005861DB">
      <w:pPr>
        <w:pBdr>
          <w:top w:val="single" w:sz="4" w:space="1" w:color="auto"/>
          <w:left w:val="single" w:sz="4" w:space="4" w:color="auto"/>
          <w:bottom w:val="single" w:sz="4" w:space="1" w:color="auto"/>
          <w:right w:val="single" w:sz="4" w:space="4" w:color="auto"/>
        </w:pBdr>
        <w:jc w:val="both"/>
        <w:rPr>
          <w:rFonts w:ascii="Consolas" w:eastAsia="Calibri" w:hAnsi="Consolas" w:cs="Arial"/>
          <w:sz w:val="20"/>
          <w:szCs w:val="22"/>
          <w:lang w:val="en-GB" w:eastAsia="en-US"/>
        </w:rPr>
      </w:pPr>
      <w:r w:rsidRPr="00042052">
        <w:rPr>
          <w:rFonts w:ascii="Consolas" w:eastAsia="Calibri" w:hAnsi="Consolas" w:cs="Arial"/>
          <w:sz w:val="20"/>
          <w:szCs w:val="22"/>
          <w:lang w:val="en-GB" w:eastAsia="en-US"/>
        </w:rPr>
        <w:t xml:space="preserve">cd </w:t>
      </w:r>
      <w:r w:rsidR="00EF4852">
        <w:rPr>
          <w:rFonts w:ascii="Consolas" w:eastAsia="Calibri" w:hAnsi="Consolas" w:cs="Arial"/>
          <w:sz w:val="20"/>
          <w:szCs w:val="22"/>
          <w:lang w:val="en-GB" w:eastAsia="en-US"/>
        </w:rPr>
        <w:t>/user</w:t>
      </w:r>
      <w:r w:rsidRPr="00042052">
        <w:rPr>
          <w:rFonts w:ascii="Consolas" w:eastAsia="Calibri" w:hAnsi="Consolas" w:cs="Arial"/>
          <w:sz w:val="20"/>
          <w:szCs w:val="22"/>
          <w:lang w:val="en-GB" w:eastAsia="en-US"/>
        </w:rPr>
        <w:t>/FRED/00.FRED.SRC</w:t>
      </w:r>
    </w:p>
    <w:p w14:paraId="64555EA7" w14:textId="77777777" w:rsidR="002100F6" w:rsidRDefault="002100F6" w:rsidP="00F85245">
      <w:pPr>
        <w:jc w:val="both"/>
        <w:rPr>
          <w:lang w:val="en-GB"/>
        </w:rPr>
      </w:pPr>
    </w:p>
    <w:p w14:paraId="3A1D22FB" w14:textId="77777777" w:rsidR="0028674B" w:rsidRDefault="00254902" w:rsidP="00F85245">
      <w:pPr>
        <w:jc w:val="both"/>
        <w:rPr>
          <w:lang w:val="en-GB"/>
        </w:rPr>
      </w:pPr>
      <w:r>
        <w:rPr>
          <w:lang w:val="en-GB"/>
        </w:rPr>
        <w:t>In case, it is</w:t>
      </w:r>
      <w:r w:rsidRPr="009A68D9">
        <w:t xml:space="preserve"> </w:t>
      </w:r>
      <w:r>
        <w:rPr>
          <w:lang w:val="en-GB"/>
        </w:rPr>
        <w:t>suggested</w:t>
      </w:r>
      <w:r w:rsidRPr="009A68D9">
        <w:rPr>
          <w:lang w:val="en-GB"/>
        </w:rPr>
        <w:t xml:space="preserve"> to</w:t>
      </w:r>
      <w:r>
        <w:rPr>
          <w:lang w:val="en-GB"/>
        </w:rPr>
        <w:t xml:space="preserve"> </w:t>
      </w:r>
      <w:r w:rsidRPr="00254902">
        <w:rPr>
          <w:lang w:val="en-GB"/>
        </w:rPr>
        <w:t>clear</w:t>
      </w:r>
      <w:r>
        <w:rPr>
          <w:lang w:val="en-GB"/>
        </w:rPr>
        <w:t xml:space="preserve"> the object files </w:t>
      </w:r>
      <w:proofErr w:type="gramStart"/>
      <w:r>
        <w:rPr>
          <w:lang w:val="en-GB"/>
        </w:rPr>
        <w:t>(</w:t>
      </w:r>
      <w:r>
        <w:rPr>
          <w:lang w:val="en-GB" w:eastAsia="zh-CN"/>
        </w:rPr>
        <w:t>.o</w:t>
      </w:r>
      <w:proofErr w:type="gramEnd"/>
      <w:r>
        <w:rPr>
          <w:lang w:val="en-GB"/>
        </w:rPr>
        <w:t xml:space="preserve">) </w:t>
      </w:r>
      <w:r w:rsidRPr="00254902">
        <w:rPr>
          <w:lang w:val="en-GB"/>
        </w:rPr>
        <w:t xml:space="preserve">generated </w:t>
      </w:r>
      <w:r w:rsidR="0018088E">
        <w:rPr>
          <w:lang w:val="en-GB"/>
        </w:rPr>
        <w:t>at</w:t>
      </w:r>
      <w:r w:rsidRPr="00254902">
        <w:rPr>
          <w:lang w:val="en-GB"/>
        </w:rPr>
        <w:t xml:space="preserve"> previous compilation</w:t>
      </w:r>
      <w:r>
        <w:rPr>
          <w:lang w:val="en-GB"/>
        </w:rPr>
        <w:t>:</w:t>
      </w:r>
    </w:p>
    <w:p w14:paraId="0AD3C9C2" w14:textId="77777777" w:rsidR="00254902" w:rsidRPr="00042052" w:rsidRDefault="00254902" w:rsidP="00254902">
      <w:pPr>
        <w:pBdr>
          <w:top w:val="single" w:sz="4" w:space="1" w:color="auto"/>
          <w:left w:val="single" w:sz="4" w:space="4" w:color="auto"/>
          <w:bottom w:val="single" w:sz="4" w:space="1" w:color="auto"/>
          <w:right w:val="single" w:sz="4" w:space="4" w:color="auto"/>
        </w:pBdr>
        <w:jc w:val="both"/>
        <w:rPr>
          <w:rFonts w:ascii="Consolas" w:eastAsia="Calibri" w:hAnsi="Consolas" w:cs="Arial"/>
          <w:sz w:val="20"/>
          <w:szCs w:val="22"/>
          <w:lang w:val="en-GB" w:eastAsia="en-US"/>
        </w:rPr>
      </w:pPr>
      <w:r w:rsidRPr="00042052">
        <w:rPr>
          <w:rFonts w:ascii="Consolas" w:eastAsia="Calibri" w:hAnsi="Consolas" w:cs="Arial"/>
          <w:sz w:val="20"/>
          <w:szCs w:val="22"/>
          <w:lang w:val="en-GB" w:eastAsia="en-US"/>
        </w:rPr>
        <w:t xml:space="preserve">rm </w:t>
      </w:r>
      <w:proofErr w:type="gramStart"/>
      <w:r w:rsidRPr="00042052">
        <w:rPr>
          <w:rFonts w:ascii="Consolas" w:eastAsia="Calibri" w:hAnsi="Consolas" w:cs="Arial"/>
          <w:sz w:val="20"/>
          <w:szCs w:val="22"/>
          <w:lang w:val="en-GB" w:eastAsia="en-US"/>
        </w:rPr>
        <w:t>*.o</w:t>
      </w:r>
      <w:proofErr w:type="gramEnd"/>
    </w:p>
    <w:p w14:paraId="79EFD165" w14:textId="77777777" w:rsidR="00254902" w:rsidRDefault="00254902" w:rsidP="00F85245">
      <w:pPr>
        <w:jc w:val="both"/>
        <w:rPr>
          <w:lang w:val="en-GB"/>
        </w:rPr>
      </w:pPr>
    </w:p>
    <w:p w14:paraId="0040F932" w14:textId="77777777" w:rsidR="0028674B" w:rsidRDefault="00EF771E" w:rsidP="00F85245">
      <w:pPr>
        <w:jc w:val="both"/>
        <w:rPr>
          <w:lang w:val="en-GB"/>
        </w:rPr>
      </w:pPr>
      <w:r>
        <w:rPr>
          <w:lang w:val="en-GB"/>
        </w:rPr>
        <w:t>Then compile the source files:</w:t>
      </w:r>
    </w:p>
    <w:p w14:paraId="57A49D0C" w14:textId="77777777" w:rsidR="00EF771E" w:rsidRPr="00042052" w:rsidRDefault="00EF771E" w:rsidP="00EF771E">
      <w:pPr>
        <w:pBdr>
          <w:top w:val="single" w:sz="4" w:space="1" w:color="auto"/>
          <w:left w:val="single" w:sz="4" w:space="4" w:color="auto"/>
          <w:bottom w:val="single" w:sz="4" w:space="1" w:color="auto"/>
          <w:right w:val="single" w:sz="4" w:space="4" w:color="auto"/>
        </w:pBdr>
        <w:jc w:val="both"/>
        <w:rPr>
          <w:rFonts w:ascii="Consolas" w:eastAsia="Calibri" w:hAnsi="Consolas" w:cs="Arial"/>
          <w:sz w:val="20"/>
          <w:szCs w:val="22"/>
          <w:lang w:val="en-GB" w:eastAsia="en-US"/>
        </w:rPr>
      </w:pPr>
      <w:proofErr w:type="spellStart"/>
      <w:r w:rsidRPr="00042052">
        <w:rPr>
          <w:rFonts w:ascii="Consolas" w:eastAsia="Calibri" w:hAnsi="Consolas" w:cs="Arial"/>
          <w:sz w:val="20"/>
          <w:szCs w:val="22"/>
          <w:lang w:val="en-GB" w:eastAsia="en-US"/>
        </w:rPr>
        <w:t>chmod</w:t>
      </w:r>
      <w:proofErr w:type="spellEnd"/>
      <w:r w:rsidRPr="00042052">
        <w:rPr>
          <w:rFonts w:ascii="Consolas" w:eastAsia="Calibri" w:hAnsi="Consolas" w:cs="Arial"/>
          <w:sz w:val="20"/>
          <w:szCs w:val="22"/>
          <w:lang w:val="en-GB" w:eastAsia="en-US"/>
        </w:rPr>
        <w:t xml:space="preserve"> </w:t>
      </w:r>
      <w:proofErr w:type="spellStart"/>
      <w:r w:rsidRPr="00042052">
        <w:rPr>
          <w:rFonts w:ascii="Consolas" w:eastAsia="Calibri" w:hAnsi="Consolas" w:cs="Arial"/>
          <w:sz w:val="20"/>
          <w:szCs w:val="22"/>
          <w:lang w:val="en-GB" w:eastAsia="en-US"/>
        </w:rPr>
        <w:t>u+x</w:t>
      </w:r>
      <w:proofErr w:type="spellEnd"/>
      <w:r w:rsidRPr="00042052">
        <w:rPr>
          <w:rFonts w:ascii="Consolas" w:eastAsia="Calibri" w:hAnsi="Consolas" w:cs="Arial"/>
          <w:sz w:val="20"/>
          <w:szCs w:val="22"/>
          <w:lang w:val="en-GB" w:eastAsia="en-US"/>
        </w:rPr>
        <w:t xml:space="preserve"> compile</w:t>
      </w:r>
    </w:p>
    <w:p w14:paraId="6129C3CE" w14:textId="77777777" w:rsidR="00EF771E" w:rsidRPr="00042052" w:rsidRDefault="00EF771E" w:rsidP="00EF771E">
      <w:pPr>
        <w:pBdr>
          <w:top w:val="single" w:sz="4" w:space="1" w:color="auto"/>
          <w:left w:val="single" w:sz="4" w:space="4" w:color="auto"/>
          <w:bottom w:val="single" w:sz="4" w:space="1" w:color="auto"/>
          <w:right w:val="single" w:sz="4" w:space="4" w:color="auto"/>
        </w:pBdr>
        <w:jc w:val="both"/>
        <w:rPr>
          <w:rFonts w:ascii="Consolas" w:eastAsia="Calibri" w:hAnsi="Consolas" w:cs="Arial"/>
          <w:sz w:val="20"/>
          <w:szCs w:val="22"/>
          <w:lang w:val="en-GB" w:eastAsia="en-US"/>
        </w:rPr>
      </w:pPr>
      <w:proofErr w:type="gramStart"/>
      <w:r w:rsidRPr="00042052">
        <w:rPr>
          <w:rFonts w:ascii="Consolas" w:eastAsia="Calibri" w:hAnsi="Consolas" w:cs="Arial"/>
          <w:sz w:val="20"/>
          <w:szCs w:val="22"/>
          <w:lang w:val="en-GB" w:eastAsia="en-US"/>
        </w:rPr>
        <w:t>./</w:t>
      </w:r>
      <w:proofErr w:type="gramEnd"/>
      <w:r w:rsidRPr="00042052">
        <w:rPr>
          <w:rFonts w:ascii="Consolas" w:eastAsia="Calibri" w:hAnsi="Consolas" w:cs="Arial"/>
          <w:sz w:val="20"/>
          <w:szCs w:val="22"/>
          <w:lang w:val="en-GB" w:eastAsia="en-US"/>
        </w:rPr>
        <w:t>compile</w:t>
      </w:r>
    </w:p>
    <w:p w14:paraId="1A499406" w14:textId="77777777" w:rsidR="00EF771E" w:rsidRDefault="00EF771E" w:rsidP="00F85245">
      <w:pPr>
        <w:jc w:val="both"/>
        <w:rPr>
          <w:lang w:val="en-GB"/>
        </w:rPr>
      </w:pPr>
    </w:p>
    <w:p w14:paraId="13C06A06" w14:textId="77777777" w:rsidR="00254902" w:rsidRDefault="00EF771E" w:rsidP="00F85245">
      <w:pPr>
        <w:jc w:val="both"/>
        <w:rPr>
          <w:lang w:val="en-GB"/>
        </w:rPr>
      </w:pPr>
      <w:r>
        <w:rPr>
          <w:rFonts w:hint="eastAsia"/>
          <w:lang w:val="en-GB" w:eastAsia="zh-CN"/>
        </w:rPr>
        <w:t>I</w:t>
      </w:r>
      <w:r>
        <w:rPr>
          <w:lang w:val="en-GB"/>
        </w:rPr>
        <w:t xml:space="preserve">n this way, an </w:t>
      </w:r>
      <w:r w:rsidRPr="00EF771E">
        <w:rPr>
          <w:lang w:val="en-GB"/>
        </w:rPr>
        <w:t>executable file</w:t>
      </w:r>
      <w:r>
        <w:rPr>
          <w:lang w:val="en-GB"/>
        </w:rPr>
        <w:t xml:space="preserve"> </w:t>
      </w:r>
      <w:proofErr w:type="spellStart"/>
      <w:r w:rsidRPr="0009466A">
        <w:rPr>
          <w:i/>
          <w:lang w:val="en-GB"/>
        </w:rPr>
        <w:t>fred.x</w:t>
      </w:r>
      <w:proofErr w:type="spellEnd"/>
      <w:r>
        <w:rPr>
          <w:lang w:val="en-GB"/>
        </w:rPr>
        <w:t xml:space="preserve"> </w:t>
      </w:r>
      <w:r w:rsidR="00B71941">
        <w:rPr>
          <w:lang w:val="en-GB"/>
        </w:rPr>
        <w:t xml:space="preserve">will be </w:t>
      </w:r>
      <w:r w:rsidR="000E7905">
        <w:rPr>
          <w:lang w:val="en-GB"/>
        </w:rPr>
        <w:t>generated</w:t>
      </w:r>
      <w:r w:rsidR="00381256">
        <w:rPr>
          <w:lang w:val="en-GB"/>
        </w:rPr>
        <w:t>, which is</w:t>
      </w:r>
      <w:r w:rsidR="00B71941" w:rsidRPr="00B71941">
        <w:rPr>
          <w:lang w:val="en-GB"/>
        </w:rPr>
        <w:t xml:space="preserve"> used to run the</w:t>
      </w:r>
      <w:r w:rsidR="007B0BCA">
        <w:rPr>
          <w:lang w:val="en-GB"/>
        </w:rPr>
        <w:t xml:space="preserve"> FRED</w:t>
      </w:r>
      <w:r w:rsidR="00B71941" w:rsidRPr="00B71941">
        <w:rPr>
          <w:lang w:val="en-GB"/>
        </w:rPr>
        <w:t xml:space="preserve"> input </w:t>
      </w:r>
      <w:r w:rsidR="00B71941">
        <w:rPr>
          <w:lang w:val="en-GB"/>
        </w:rPr>
        <w:t>deck.</w:t>
      </w:r>
    </w:p>
    <w:p w14:paraId="57B0125D" w14:textId="77777777" w:rsidR="00DD1915" w:rsidRDefault="00DD1915" w:rsidP="00F85245">
      <w:pPr>
        <w:jc w:val="both"/>
        <w:rPr>
          <w:lang w:val="en-GB"/>
        </w:rPr>
      </w:pPr>
    </w:p>
    <w:p w14:paraId="18BD5DBE" w14:textId="77777777" w:rsidR="00DD1915" w:rsidRDefault="00DD1915" w:rsidP="00DD1915">
      <w:pPr>
        <w:pStyle w:val="2"/>
        <w:jc w:val="both"/>
        <w:rPr>
          <w:lang w:val="en-GB"/>
        </w:rPr>
      </w:pPr>
      <w:bookmarkStart w:id="4" w:name="_Toc183381336"/>
      <w:r w:rsidRPr="00DD1915">
        <w:rPr>
          <w:lang w:val="en-GB"/>
        </w:rPr>
        <w:t>FRED input deck description</w:t>
      </w:r>
      <w:bookmarkEnd w:id="4"/>
    </w:p>
    <w:p w14:paraId="33C20157" w14:textId="77777777" w:rsidR="00DD1915" w:rsidRDefault="0009466A" w:rsidP="00F85245">
      <w:pPr>
        <w:jc w:val="both"/>
        <w:rPr>
          <w:lang w:val="en-GB"/>
        </w:rPr>
      </w:pPr>
      <w:r>
        <w:rPr>
          <w:lang w:val="en-GB"/>
        </w:rPr>
        <w:t xml:space="preserve">An input deck </w:t>
      </w:r>
      <w:proofErr w:type="spellStart"/>
      <w:r w:rsidRPr="0009466A">
        <w:rPr>
          <w:i/>
          <w:lang w:val="en-GB"/>
        </w:rPr>
        <w:t>fred</w:t>
      </w:r>
      <w:proofErr w:type="spellEnd"/>
      <w:r>
        <w:rPr>
          <w:lang w:val="en-GB"/>
        </w:rPr>
        <w:t xml:space="preserve"> is necessary while running FRED</w:t>
      </w:r>
      <w:r w:rsidR="002E2014">
        <w:rPr>
          <w:lang w:val="en-GB"/>
        </w:rPr>
        <w:t>, it defines the parameters of calculation case</w:t>
      </w:r>
      <w:r>
        <w:rPr>
          <w:lang w:val="en-GB"/>
        </w:rPr>
        <w:t xml:space="preserve">. </w:t>
      </w:r>
      <w:r w:rsidRPr="0009466A">
        <w:rPr>
          <w:lang w:val="en-GB"/>
        </w:rPr>
        <w:t xml:space="preserve">The input deck consists of cards. Free format is used. Any card starting with * is a comment card. </w:t>
      </w:r>
      <w:r w:rsidR="00683A9C">
        <w:rPr>
          <w:lang w:val="en-GB" w:eastAsia="zh-CN"/>
        </w:rPr>
        <w:t xml:space="preserve">Below </w:t>
      </w:r>
      <w:r w:rsidRPr="0009466A">
        <w:rPr>
          <w:lang w:val="en-GB"/>
        </w:rPr>
        <w:t>is an example of the input de</w:t>
      </w:r>
      <w:r w:rsidR="00683A9C">
        <w:rPr>
          <w:lang w:val="en-GB"/>
        </w:rPr>
        <w:t xml:space="preserve">ck and explanation of the cards, users can refer to the </w:t>
      </w:r>
      <w:proofErr w:type="spellStart"/>
      <w:r w:rsidR="00683A9C" w:rsidRPr="00683A9C">
        <w:rPr>
          <w:i/>
          <w:lang w:val="en-GB"/>
        </w:rPr>
        <w:t>Rinp.for</w:t>
      </w:r>
      <w:proofErr w:type="spellEnd"/>
      <w:r w:rsidR="00683A9C" w:rsidRPr="00683A9C">
        <w:rPr>
          <w:i/>
          <w:lang w:val="en-GB"/>
        </w:rPr>
        <w:t xml:space="preserve"> </w:t>
      </w:r>
      <w:r w:rsidR="00683A9C">
        <w:rPr>
          <w:lang w:val="en-GB"/>
        </w:rPr>
        <w:t>file for more detailed explanations.</w:t>
      </w:r>
    </w:p>
    <w:p w14:paraId="34BA2CBD" w14:textId="77777777" w:rsidR="00DD1915" w:rsidRDefault="00DD1915" w:rsidP="00F85245">
      <w:pPr>
        <w:jc w:val="both"/>
        <w:rPr>
          <w:lang w:val="en-GB"/>
        </w:rPr>
      </w:pPr>
    </w:p>
    <w:p w14:paraId="65532919"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w:t>
      </w:r>
    </w:p>
    <w:p w14:paraId="425C8723"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72B9287F"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TIME INTEGRATION CARD                                  </w:t>
      </w:r>
      <w:r>
        <w:rPr>
          <w:rFonts w:ascii="Courier New" w:hAnsi="Courier New" w:cs="Courier New"/>
          <w:sz w:val="16"/>
          <w:lang w:val="en-GB"/>
        </w:rPr>
        <w:t xml:space="preserve">                               </w:t>
      </w:r>
    </w:p>
    <w:p w14:paraId="445387B9"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----1---- ----2---- ----3---- ----4---- ----5---- ----6--</w:t>
      </w:r>
      <w:r>
        <w:rPr>
          <w:rFonts w:ascii="Courier New" w:hAnsi="Courier New" w:cs="Courier New"/>
          <w:sz w:val="16"/>
          <w:lang w:val="en-GB"/>
        </w:rPr>
        <w:t xml:space="preserve">-- ----7---- ----8---- ----9-- </w:t>
      </w:r>
    </w:p>
    <w:p w14:paraId="538A9A26"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w:t>
      </w:r>
      <w:proofErr w:type="spellStart"/>
      <w:r w:rsidRPr="007446F8">
        <w:rPr>
          <w:rFonts w:ascii="Courier New" w:hAnsi="Courier New" w:cs="Courier New"/>
          <w:sz w:val="16"/>
          <w:lang w:val="en-GB"/>
        </w:rPr>
        <w:t>crdno</w:t>
      </w:r>
      <w:proofErr w:type="spellEnd"/>
      <w:r w:rsidRPr="007446F8">
        <w:rPr>
          <w:rFonts w:ascii="Courier New" w:hAnsi="Courier New" w:cs="Courier New"/>
          <w:sz w:val="16"/>
          <w:lang w:val="en-GB"/>
        </w:rPr>
        <w:t xml:space="preserve">    meth      </w:t>
      </w:r>
      <w:proofErr w:type="spellStart"/>
      <w:r w:rsidRPr="007446F8">
        <w:rPr>
          <w:rFonts w:ascii="Courier New" w:hAnsi="Courier New" w:cs="Courier New"/>
          <w:sz w:val="16"/>
          <w:lang w:val="en-GB"/>
        </w:rPr>
        <w:t>rtol</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atol</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hmax</w:t>
      </w:r>
      <w:proofErr w:type="spellEnd"/>
      <w:r w:rsidRPr="007446F8">
        <w:rPr>
          <w:rFonts w:ascii="Courier New" w:hAnsi="Courier New" w:cs="Courier New"/>
          <w:sz w:val="16"/>
          <w:lang w:val="en-GB"/>
        </w:rPr>
        <w:t xml:space="preserve">                   </w:t>
      </w:r>
      <w:r>
        <w:rPr>
          <w:rFonts w:ascii="Courier New" w:hAnsi="Courier New" w:cs="Courier New"/>
          <w:sz w:val="16"/>
          <w:lang w:val="en-GB"/>
        </w:rPr>
        <w:t xml:space="preserve">                               </w:t>
      </w:r>
    </w:p>
    <w:p w14:paraId="07488AC3" w14:textId="77777777" w:rsidR="007446F8" w:rsidRPr="00133F5E" w:rsidRDefault="007446F8" w:rsidP="007446F8">
      <w:pPr>
        <w:jc w:val="both"/>
        <w:rPr>
          <w:rFonts w:ascii="Courier New" w:hAnsi="Courier New" w:cs="Courier New"/>
          <w:sz w:val="16"/>
          <w:lang w:val="de-CH"/>
        </w:rPr>
      </w:pPr>
      <w:r w:rsidRPr="00133F5E">
        <w:rPr>
          <w:rFonts w:ascii="Courier New" w:hAnsi="Courier New" w:cs="Courier New"/>
          <w:sz w:val="16"/>
          <w:lang w:val="de-CH"/>
        </w:rPr>
        <w:t>000000    GEAR0     1.0E-5    1.E-5     7200.</w:t>
      </w:r>
    </w:p>
    <w:p w14:paraId="04FFFDFC" w14:textId="77777777" w:rsidR="007446F8" w:rsidRPr="00133F5E" w:rsidRDefault="007446F8" w:rsidP="007446F8">
      <w:pPr>
        <w:jc w:val="both"/>
        <w:rPr>
          <w:rFonts w:ascii="Courier New" w:hAnsi="Courier New" w:cs="Courier New"/>
          <w:sz w:val="16"/>
          <w:lang w:val="de-CH"/>
        </w:rPr>
      </w:pPr>
      <w:r w:rsidRPr="00133F5E">
        <w:rPr>
          <w:rFonts w:ascii="Courier New" w:hAnsi="Courier New" w:cs="Courier New"/>
          <w:sz w:val="16"/>
          <w:lang w:val="de-CH"/>
        </w:rPr>
        <w:t xml:space="preserve">*---- ----1---- ----2---- ----3---- ----4---- ----5---- ----6---- ----7---- ----8---- ----9-- </w:t>
      </w:r>
    </w:p>
    <w:p w14:paraId="6BBF674A" w14:textId="77777777" w:rsidR="007446F8" w:rsidRPr="00133F5E" w:rsidRDefault="007446F8" w:rsidP="007446F8">
      <w:pPr>
        <w:jc w:val="both"/>
        <w:rPr>
          <w:rFonts w:ascii="Courier New" w:hAnsi="Courier New" w:cs="Courier New"/>
          <w:sz w:val="16"/>
          <w:lang w:val="de-CH"/>
        </w:rPr>
      </w:pPr>
      <w:r w:rsidRPr="00133F5E">
        <w:rPr>
          <w:rFonts w:ascii="Courier New" w:hAnsi="Courier New" w:cs="Courier New"/>
          <w:sz w:val="16"/>
          <w:lang w:val="de-CH"/>
        </w:rPr>
        <w:t xml:space="preserve">*       TRANSIENT CARD                                                                        </w:t>
      </w:r>
    </w:p>
    <w:p w14:paraId="28EA6B4F" w14:textId="77777777" w:rsidR="007446F8" w:rsidRPr="00133F5E" w:rsidRDefault="007446F8" w:rsidP="007446F8">
      <w:pPr>
        <w:jc w:val="both"/>
        <w:rPr>
          <w:rFonts w:ascii="Courier New" w:hAnsi="Courier New" w:cs="Courier New"/>
          <w:sz w:val="16"/>
          <w:lang w:val="de-CH"/>
        </w:rPr>
      </w:pPr>
      <w:r w:rsidRPr="00133F5E">
        <w:rPr>
          <w:rFonts w:ascii="Courier New" w:hAnsi="Courier New" w:cs="Courier New"/>
          <w:sz w:val="16"/>
          <w:lang w:val="de-CH"/>
        </w:rPr>
        <w:t xml:space="preserve">*---- ----1---- ----2---- ----3---- ----4---- ----5---- ----6---- ----7---- ----8---- ----9-- </w:t>
      </w:r>
    </w:p>
    <w:p w14:paraId="44237F0E"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w:t>
      </w:r>
      <w:proofErr w:type="spellStart"/>
      <w:r w:rsidRPr="007446F8">
        <w:rPr>
          <w:rFonts w:ascii="Courier New" w:hAnsi="Courier New" w:cs="Courier New"/>
          <w:sz w:val="16"/>
          <w:lang w:val="en-GB"/>
        </w:rPr>
        <w:t>crdno</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itran</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nout</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ntrac</w:t>
      </w:r>
      <w:proofErr w:type="spellEnd"/>
      <w:r w:rsidRPr="007446F8">
        <w:rPr>
          <w:rFonts w:ascii="Courier New" w:hAnsi="Courier New" w:cs="Courier New"/>
          <w:sz w:val="16"/>
          <w:lang w:val="en-GB"/>
        </w:rPr>
        <w:t xml:space="preserve">                            </w:t>
      </w:r>
      <w:r>
        <w:rPr>
          <w:rFonts w:ascii="Courier New" w:hAnsi="Courier New" w:cs="Courier New"/>
          <w:sz w:val="16"/>
          <w:lang w:val="en-GB"/>
        </w:rPr>
        <w:t xml:space="preserve">                               </w:t>
      </w:r>
    </w:p>
    <w:p w14:paraId="20CE0F42"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000001    0         1         0</w:t>
      </w:r>
    </w:p>
    <w:p w14:paraId="1C2C2248"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642BECAF"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OPTION CARDS                                                                          </w:t>
      </w:r>
    </w:p>
    <w:p w14:paraId="0423EF30"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719BB058"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000002    OUTPUT_AXIAL_LAYER  4</w:t>
      </w:r>
    </w:p>
    <w:p w14:paraId="7CC90ABD"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000002    OUTPUT_FUEL_ROD     1</w:t>
      </w:r>
    </w:p>
    <w:p w14:paraId="47ADEEB8"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w:t>
      </w:r>
    </w:p>
    <w:p w14:paraId="76ABDEA2"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000002    FGR</w:t>
      </w:r>
    </w:p>
    <w:p w14:paraId="3A88EC3B"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000002    FUEL_CREEP</w:t>
      </w:r>
    </w:p>
    <w:p w14:paraId="31DB652E"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000002    FUEL_SWEL</w:t>
      </w:r>
    </w:p>
    <w:p w14:paraId="48C57612"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*000002    FUEL_PLAS</w:t>
      </w:r>
    </w:p>
    <w:p w14:paraId="5A4F5AA4"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lastRenderedPageBreak/>
        <w:t>000002    FUEL_DENS           1773.0</w:t>
      </w:r>
    </w:p>
    <w:p w14:paraId="31553812"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w:t>
      </w:r>
    </w:p>
    <w:p w14:paraId="2D54D2FF"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*000002    CLAD_CREEP</w:t>
      </w:r>
    </w:p>
    <w:p w14:paraId="2A2F4CEA"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000002    CLAD_SWEL</w:t>
      </w:r>
    </w:p>
    <w:p w14:paraId="73A68366"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000002    CLAD_PLAS</w:t>
      </w:r>
    </w:p>
    <w:p w14:paraId="560BCA74"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1D629B49"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RESTART CARD                                                                          </w:t>
      </w:r>
    </w:p>
    <w:p w14:paraId="6AEBFC82"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7A4301E2"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w:t>
      </w:r>
      <w:proofErr w:type="spellStart"/>
      <w:r w:rsidRPr="007446F8">
        <w:rPr>
          <w:rFonts w:ascii="Courier New" w:hAnsi="Courier New" w:cs="Courier New"/>
          <w:sz w:val="16"/>
          <w:lang w:val="en-GB"/>
        </w:rPr>
        <w:t>crdno</w:t>
      </w:r>
      <w:proofErr w:type="spellEnd"/>
      <w:r w:rsidRPr="007446F8">
        <w:rPr>
          <w:rFonts w:ascii="Courier New" w:hAnsi="Courier New" w:cs="Courier New"/>
          <w:sz w:val="16"/>
          <w:lang w:val="en-GB"/>
        </w:rPr>
        <w:t xml:space="preserve">    r1        s1                                                                        </w:t>
      </w:r>
    </w:p>
    <w:p w14:paraId="77AC2246"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000005    0         1                                                                         </w:t>
      </w:r>
    </w:p>
    <w:p w14:paraId="21ABDC48"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592E6B94"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INITIAL TEMPERATURE CARD                                                              </w:t>
      </w:r>
    </w:p>
    <w:p w14:paraId="64E1FA29"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4C46D83A"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w:t>
      </w:r>
      <w:proofErr w:type="spellStart"/>
      <w:r w:rsidRPr="007446F8">
        <w:rPr>
          <w:rFonts w:ascii="Courier New" w:hAnsi="Courier New" w:cs="Courier New"/>
          <w:sz w:val="16"/>
          <w:lang w:val="en-GB"/>
        </w:rPr>
        <w:t>crdno</w:t>
      </w:r>
      <w:proofErr w:type="spellEnd"/>
      <w:r w:rsidRPr="007446F8">
        <w:rPr>
          <w:rFonts w:ascii="Courier New" w:hAnsi="Courier New" w:cs="Courier New"/>
          <w:sz w:val="16"/>
          <w:lang w:val="en-GB"/>
        </w:rPr>
        <w:t xml:space="preserve">    tem0                                                                                </w:t>
      </w:r>
    </w:p>
    <w:p w14:paraId="54E20109"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000006    651.</w:t>
      </w:r>
    </w:p>
    <w:p w14:paraId="7D4E998C"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4B65838C"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INITIAL AXIAL DIVISION                                                               </w:t>
      </w:r>
      <w:r>
        <w:rPr>
          <w:rFonts w:ascii="Courier New" w:hAnsi="Courier New" w:cs="Courier New"/>
          <w:sz w:val="16"/>
          <w:lang w:val="en-GB"/>
        </w:rPr>
        <w:t xml:space="preserve"> </w:t>
      </w:r>
    </w:p>
    <w:p w14:paraId="10747D16"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5FEF65B2"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w:t>
      </w:r>
      <w:proofErr w:type="spellStart"/>
      <w:r w:rsidRPr="007446F8">
        <w:rPr>
          <w:rFonts w:ascii="Courier New" w:hAnsi="Courier New" w:cs="Courier New"/>
          <w:sz w:val="16"/>
          <w:lang w:val="en-GB"/>
        </w:rPr>
        <w:t>crdno</w:t>
      </w:r>
      <w:proofErr w:type="spellEnd"/>
      <w:r w:rsidRPr="007446F8">
        <w:rPr>
          <w:rFonts w:ascii="Courier New" w:hAnsi="Courier New" w:cs="Courier New"/>
          <w:sz w:val="16"/>
          <w:lang w:val="en-GB"/>
        </w:rPr>
        <w:t xml:space="preserve">    dz0       </w:t>
      </w:r>
      <w:proofErr w:type="spellStart"/>
      <w:r w:rsidRPr="007446F8">
        <w:rPr>
          <w:rFonts w:ascii="Courier New" w:hAnsi="Courier New" w:cs="Courier New"/>
          <w:sz w:val="16"/>
          <w:lang w:val="en-GB"/>
        </w:rPr>
        <w:t>nz</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nfr</w:t>
      </w:r>
      <w:proofErr w:type="spellEnd"/>
    </w:p>
    <w:p w14:paraId="7E1D3A0C"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000003    0.025     8        1</w:t>
      </w:r>
    </w:p>
    <w:p w14:paraId="4248DD23"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00586E72"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FUEL GEOMETRY CARD                                                                    </w:t>
      </w:r>
    </w:p>
    <w:p w14:paraId="5B91C003"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01802091"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w:t>
      </w:r>
      <w:proofErr w:type="spellStart"/>
      <w:r w:rsidRPr="007446F8">
        <w:rPr>
          <w:rFonts w:ascii="Courier New" w:hAnsi="Courier New" w:cs="Courier New"/>
          <w:sz w:val="16"/>
          <w:lang w:val="en-GB"/>
        </w:rPr>
        <w:t>crdno</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fmat</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fden</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pucont</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rfi</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rfo</w:t>
      </w:r>
      <w:proofErr w:type="spellEnd"/>
      <w:r w:rsidRPr="007446F8">
        <w:rPr>
          <w:rFonts w:ascii="Courier New" w:hAnsi="Courier New" w:cs="Courier New"/>
          <w:sz w:val="16"/>
          <w:lang w:val="en-GB"/>
        </w:rPr>
        <w:t xml:space="preserve">       ruff      </w:t>
      </w:r>
      <w:proofErr w:type="spellStart"/>
      <w:r w:rsidRPr="007446F8">
        <w:rPr>
          <w:rFonts w:ascii="Courier New" w:hAnsi="Courier New" w:cs="Courier New"/>
          <w:sz w:val="16"/>
          <w:lang w:val="en-GB"/>
        </w:rPr>
        <w:t>stoch</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nf</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nfr</w:t>
      </w:r>
      <w:proofErr w:type="spellEnd"/>
      <w:r w:rsidRPr="007446F8">
        <w:rPr>
          <w:rFonts w:ascii="Courier New" w:hAnsi="Courier New" w:cs="Courier New"/>
          <w:sz w:val="16"/>
          <w:lang w:val="en-GB"/>
        </w:rPr>
        <w:t xml:space="preserve"> </w:t>
      </w:r>
    </w:p>
    <w:p w14:paraId="2B6E04A3"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100001    mox       10410.    0.45      1.0E-3    2.71E-3   3.0E-6    2.0       22        1</w:t>
      </w:r>
    </w:p>
    <w:p w14:paraId="36B4B044" w14:textId="77777777" w:rsidR="007446F8" w:rsidRPr="007C706F" w:rsidRDefault="007446F8" w:rsidP="007446F8">
      <w:pPr>
        <w:jc w:val="both"/>
        <w:rPr>
          <w:rFonts w:ascii="Courier New" w:hAnsi="Courier New" w:cs="Courier New"/>
          <w:sz w:val="16"/>
          <w:lang w:val="en-US"/>
        </w:rPr>
      </w:pPr>
      <w:r w:rsidRPr="007C706F">
        <w:rPr>
          <w:rFonts w:ascii="Courier New" w:hAnsi="Courier New" w:cs="Courier New"/>
          <w:sz w:val="16"/>
          <w:lang w:val="en-US"/>
        </w:rPr>
        <w:t xml:space="preserve">*---- ----1---- ----2---- ----3---- ----4---- ----5---- ----6---- ----7---- ----8---- ----9-- </w:t>
      </w:r>
    </w:p>
    <w:p w14:paraId="4CDAF7E2" w14:textId="77777777" w:rsidR="007446F8" w:rsidRPr="007C706F" w:rsidRDefault="007446F8" w:rsidP="007446F8">
      <w:pPr>
        <w:jc w:val="both"/>
        <w:rPr>
          <w:rFonts w:ascii="Courier New" w:hAnsi="Courier New" w:cs="Courier New"/>
          <w:sz w:val="16"/>
          <w:lang w:val="en-US"/>
        </w:rPr>
      </w:pPr>
      <w:r w:rsidRPr="007C706F">
        <w:rPr>
          <w:rFonts w:ascii="Courier New" w:hAnsi="Courier New" w:cs="Courier New"/>
          <w:sz w:val="16"/>
          <w:lang w:val="en-US"/>
        </w:rPr>
        <w:t xml:space="preserve">*       GAP CARDS                                                                             </w:t>
      </w:r>
    </w:p>
    <w:p w14:paraId="07646CBA" w14:textId="77777777" w:rsidR="007446F8" w:rsidRPr="007C706F" w:rsidRDefault="007446F8" w:rsidP="007446F8">
      <w:pPr>
        <w:jc w:val="both"/>
        <w:rPr>
          <w:rFonts w:ascii="Courier New" w:hAnsi="Courier New" w:cs="Courier New"/>
          <w:sz w:val="16"/>
          <w:lang w:val="en-US"/>
        </w:rPr>
      </w:pPr>
      <w:r w:rsidRPr="007C706F">
        <w:rPr>
          <w:rFonts w:ascii="Courier New" w:hAnsi="Courier New" w:cs="Courier New"/>
          <w:sz w:val="16"/>
          <w:lang w:val="en-US"/>
        </w:rPr>
        <w:t xml:space="preserve">*---- ----1---- ----2---- ----3---- ----4---- ----5---- ----6---- ----7---- ----8---- ----9-- </w:t>
      </w:r>
    </w:p>
    <w:p w14:paraId="32ABC3F5" w14:textId="77777777" w:rsidR="007446F8" w:rsidRPr="007C706F" w:rsidRDefault="007446F8" w:rsidP="007446F8">
      <w:pPr>
        <w:jc w:val="both"/>
        <w:rPr>
          <w:rFonts w:ascii="Courier New" w:hAnsi="Courier New" w:cs="Courier New"/>
          <w:sz w:val="16"/>
          <w:lang w:val="en-US"/>
        </w:rPr>
      </w:pPr>
      <w:r w:rsidRPr="007C706F">
        <w:rPr>
          <w:rFonts w:ascii="Courier New" w:hAnsi="Courier New" w:cs="Courier New"/>
          <w:sz w:val="16"/>
          <w:lang w:val="en-US"/>
        </w:rPr>
        <w:t>*</w:t>
      </w:r>
      <w:proofErr w:type="spellStart"/>
      <w:r w:rsidRPr="007C706F">
        <w:rPr>
          <w:rFonts w:ascii="Courier New" w:hAnsi="Courier New" w:cs="Courier New"/>
          <w:sz w:val="16"/>
          <w:lang w:val="en-US"/>
        </w:rPr>
        <w:t>crdno</w:t>
      </w:r>
      <w:proofErr w:type="spellEnd"/>
      <w:r w:rsidRPr="007C706F">
        <w:rPr>
          <w:rFonts w:ascii="Courier New" w:hAnsi="Courier New" w:cs="Courier New"/>
          <w:sz w:val="16"/>
          <w:lang w:val="en-US"/>
        </w:rPr>
        <w:t xml:space="preserve">    </w:t>
      </w:r>
      <w:proofErr w:type="spellStart"/>
      <w:r w:rsidRPr="007C706F">
        <w:rPr>
          <w:rFonts w:ascii="Courier New" w:hAnsi="Courier New" w:cs="Courier New"/>
          <w:sz w:val="16"/>
          <w:lang w:val="en-US"/>
        </w:rPr>
        <w:t>gmat</w:t>
      </w:r>
      <w:proofErr w:type="spellEnd"/>
      <w:r w:rsidRPr="007C706F">
        <w:rPr>
          <w:rFonts w:ascii="Courier New" w:hAnsi="Courier New" w:cs="Courier New"/>
          <w:sz w:val="16"/>
          <w:lang w:val="en-US"/>
        </w:rPr>
        <w:t xml:space="preserve">      </w:t>
      </w:r>
      <w:proofErr w:type="spellStart"/>
      <w:r w:rsidRPr="007C706F">
        <w:rPr>
          <w:rFonts w:ascii="Courier New" w:hAnsi="Courier New" w:cs="Courier New"/>
          <w:sz w:val="16"/>
          <w:lang w:val="en-US"/>
        </w:rPr>
        <w:t>dgap</w:t>
      </w:r>
      <w:proofErr w:type="spellEnd"/>
      <w:r w:rsidRPr="007C706F">
        <w:rPr>
          <w:rFonts w:ascii="Courier New" w:hAnsi="Courier New" w:cs="Courier New"/>
          <w:sz w:val="16"/>
          <w:lang w:val="en-US"/>
        </w:rPr>
        <w:t xml:space="preserve">      pin       </w:t>
      </w:r>
      <w:proofErr w:type="spellStart"/>
      <w:r w:rsidRPr="007C706F">
        <w:rPr>
          <w:rFonts w:ascii="Courier New" w:hAnsi="Courier New" w:cs="Courier New"/>
          <w:sz w:val="16"/>
          <w:lang w:val="en-US"/>
        </w:rPr>
        <w:t>vpl</w:t>
      </w:r>
      <w:proofErr w:type="spellEnd"/>
      <w:r w:rsidRPr="007C706F">
        <w:rPr>
          <w:rFonts w:ascii="Courier New" w:hAnsi="Courier New" w:cs="Courier New"/>
          <w:sz w:val="16"/>
          <w:lang w:val="en-US"/>
        </w:rPr>
        <w:t xml:space="preserve">       </w:t>
      </w:r>
      <w:proofErr w:type="spellStart"/>
      <w:r w:rsidRPr="007C706F">
        <w:rPr>
          <w:rFonts w:ascii="Courier New" w:hAnsi="Courier New" w:cs="Courier New"/>
          <w:sz w:val="16"/>
          <w:lang w:val="en-US"/>
        </w:rPr>
        <w:t>nfr</w:t>
      </w:r>
      <w:proofErr w:type="spellEnd"/>
    </w:p>
    <w:p w14:paraId="0289642D"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*100002    he        1.15E-4   1.0E+5    1.4518E-6 1</w:t>
      </w:r>
    </w:p>
    <w:p w14:paraId="6BD4C17A"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100002    he        1.15E-4   1.0E+5    1.E-4      1</w:t>
      </w:r>
    </w:p>
    <w:p w14:paraId="5C0F48D3"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----1---- ----2---- ----3---- ----4---- ----5---- ----6--</w:t>
      </w:r>
      <w:r>
        <w:rPr>
          <w:rFonts w:ascii="Courier New" w:hAnsi="Courier New" w:cs="Courier New"/>
          <w:sz w:val="16"/>
          <w:lang w:val="en-GB"/>
        </w:rPr>
        <w:t xml:space="preserve">-- ----7---- ----8---- ----9-- </w:t>
      </w:r>
    </w:p>
    <w:p w14:paraId="5169BFF6"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FUEL ROD CLADDING CARD                                 </w:t>
      </w:r>
      <w:r>
        <w:rPr>
          <w:rFonts w:ascii="Courier New" w:hAnsi="Courier New" w:cs="Courier New"/>
          <w:sz w:val="16"/>
          <w:lang w:val="en-GB"/>
        </w:rPr>
        <w:t xml:space="preserve">                               </w:t>
      </w:r>
    </w:p>
    <w:p w14:paraId="60F61D20"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----1---- ----2---- ----3---- ----4---- ----5---- ----6--</w:t>
      </w:r>
      <w:r>
        <w:rPr>
          <w:rFonts w:ascii="Courier New" w:hAnsi="Courier New" w:cs="Courier New"/>
          <w:sz w:val="16"/>
          <w:lang w:val="en-GB"/>
        </w:rPr>
        <w:t xml:space="preserve">-- ----7---- ----8---- ----9-- </w:t>
      </w:r>
    </w:p>
    <w:p w14:paraId="5CC84FE1"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w:t>
      </w:r>
      <w:proofErr w:type="spellStart"/>
      <w:r w:rsidRPr="007446F8">
        <w:rPr>
          <w:rFonts w:ascii="Courier New" w:hAnsi="Courier New" w:cs="Courier New"/>
          <w:sz w:val="16"/>
          <w:lang w:val="en-GB"/>
        </w:rPr>
        <w:t>crdno</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cmat</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rco</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cden</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rufc</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nc</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nfr</w:t>
      </w:r>
      <w:proofErr w:type="spellEnd"/>
    </w:p>
    <w:p w14:paraId="0BAD633A"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100003    aim1      3.275E-</w:t>
      </w:r>
      <w:proofErr w:type="gramStart"/>
      <w:r w:rsidRPr="007446F8">
        <w:rPr>
          <w:rFonts w:ascii="Courier New" w:hAnsi="Courier New" w:cs="Courier New"/>
          <w:sz w:val="16"/>
          <w:lang w:val="en-GB"/>
        </w:rPr>
        <w:t>3  7900</w:t>
      </w:r>
      <w:proofErr w:type="gramEnd"/>
      <w:r w:rsidRPr="007446F8">
        <w:rPr>
          <w:rFonts w:ascii="Courier New" w:hAnsi="Courier New" w:cs="Courier New"/>
          <w:sz w:val="16"/>
          <w:lang w:val="en-GB"/>
        </w:rPr>
        <w:t>.     1.0E-6    5         1</w:t>
      </w:r>
    </w:p>
    <w:p w14:paraId="15C45E8C"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----1---- ----2---- ----3---- ----4---- ----5---- ----6---- --</w:t>
      </w:r>
      <w:r>
        <w:rPr>
          <w:rFonts w:ascii="Courier New" w:hAnsi="Courier New" w:cs="Courier New"/>
          <w:sz w:val="16"/>
          <w:lang w:val="en-GB"/>
        </w:rPr>
        <w:t xml:space="preserve">--7---- ----8---- ----9-- </w:t>
      </w:r>
    </w:p>
    <w:p w14:paraId="296BD65C"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POWER CARD                                                                              </w:t>
      </w:r>
    </w:p>
    <w:p w14:paraId="290B556D"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32D8ED72"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w:t>
      </w:r>
      <w:proofErr w:type="spellStart"/>
      <w:r w:rsidRPr="007446F8">
        <w:rPr>
          <w:rFonts w:ascii="Courier New" w:hAnsi="Courier New" w:cs="Courier New"/>
          <w:sz w:val="16"/>
          <w:lang w:val="en-GB"/>
        </w:rPr>
        <w:t>crdno</w:t>
      </w:r>
      <w:proofErr w:type="spellEnd"/>
      <w:r w:rsidRPr="007446F8">
        <w:rPr>
          <w:rFonts w:ascii="Courier New" w:hAnsi="Courier New" w:cs="Courier New"/>
          <w:sz w:val="16"/>
          <w:lang w:val="en-GB"/>
        </w:rPr>
        <w:t xml:space="preserve">    time      qv</w:t>
      </w:r>
    </w:p>
    <w:p w14:paraId="471A06C1"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0.00E+00  0.00E+00  0.00E+00  0.00E+00  0.00E+00  0.00E+00  0.00E+00  0.00E+00  0.00E+00</w:t>
      </w:r>
    </w:p>
    <w:p w14:paraId="4C81F9DF"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3.60E+03  1.04E+09  1.11E+09  1.19E+09  1.24E+09  1.35E+09  1.40E+09  1.46E+09  1.51E+09</w:t>
      </w:r>
    </w:p>
    <w:p w14:paraId="315BBF19"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7.33E+06  1.04E+09  1.11E+09  1.19E+09  1.24E+09  1.35E+09  1.40E+09  1.46E+09  1.51E+09</w:t>
      </w:r>
    </w:p>
    <w:p w14:paraId="27BEE8D1"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7.34E+06  1.09E+09  1.19E+09  1.26E+09  1.32E+09  1.42E+09  1.49E+09  1.54E+09  1.57E+09</w:t>
      </w:r>
    </w:p>
    <w:p w14:paraId="61F65F62"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1.66E+07  1.09E+09  1.19E+09  1.26E+09  1.32E+09  1.42E+09  1.49E+09  1.54E+09  1.57E+09</w:t>
      </w:r>
    </w:p>
    <w:p w14:paraId="43B61B0D"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1.67E+07  1.07E+09  1.17E+09  1.23E+09  1.31E+09  1.39E+09  1.43E+09  1.50E+09  1.52E+09</w:t>
      </w:r>
    </w:p>
    <w:p w14:paraId="3C38A381"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1.96E+07  1.07E+09  1.17E+09  1.23E+09  1.31E+09  1.39E+09  1.43E+09  1.50E+09  1.52E+09</w:t>
      </w:r>
    </w:p>
    <w:p w14:paraId="63E56746"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1.97E+07  1.08E+09  1.17E+09  1.24E+09  1.31E+09  1.39E+09  1.43E+09  1.50E+09  1.58E+09</w:t>
      </w:r>
    </w:p>
    <w:p w14:paraId="72B7D958"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2.11E+07  1.08E+09  1.17E+09  1.24E+09  1.31E+09  1.39E+09  1.43E+09  1.50E+09  1.58E+09</w:t>
      </w:r>
    </w:p>
    <w:p w14:paraId="1219FAE9"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2.12E+07  1.06E+09  1.12E+09  1.20E+09  1.30E+09  1.34E+09  1.41E+09  1.47E+09  1.52E+09</w:t>
      </w:r>
    </w:p>
    <w:p w14:paraId="09BB6C87"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2.57E+07  1.06E+09  1.12E+09  1.20E+09  1.30E+09  1.34E+09  1.41E+09  1.47E+09  1.52E+09</w:t>
      </w:r>
    </w:p>
    <w:p w14:paraId="763F2D23"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2.58E+07  9.21E+08  9.60E+08  1.04E+09  1.11E+09  1.17E+09  1.22E+09  1.28E+09  1.32E+09</w:t>
      </w:r>
    </w:p>
    <w:p w14:paraId="70B39D76"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3.75E+07  9.21E+08  9.60E+08  1.04E+09  1.11E+09  1.17E+09  1.22E+09  1.28E+09  1.32E+09</w:t>
      </w:r>
    </w:p>
    <w:p w14:paraId="35AC9A8C"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 ----1---- ----2---- ----3---- ----4---- ----5---- ----6--</w:t>
      </w:r>
      <w:r>
        <w:rPr>
          <w:rFonts w:ascii="Courier New" w:hAnsi="Courier New" w:cs="Courier New"/>
          <w:sz w:val="16"/>
          <w:lang w:val="de-CH"/>
        </w:rPr>
        <w:t xml:space="preserve">-- ----7---- ----8---- ----9--  </w:t>
      </w:r>
    </w:p>
    <w:p w14:paraId="39B1CF3E"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 xml:space="preserve">*     FUEL STOICHIOMETRY VS BURNUP                              </w:t>
      </w:r>
      <w:r>
        <w:rPr>
          <w:rFonts w:ascii="Courier New" w:hAnsi="Courier New" w:cs="Courier New"/>
          <w:sz w:val="16"/>
          <w:lang w:val="de-CH"/>
        </w:rPr>
        <w:t xml:space="preserve">                               </w:t>
      </w:r>
    </w:p>
    <w:p w14:paraId="756843F4"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3C03DDF4"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w:t>
      </w:r>
      <w:proofErr w:type="spellStart"/>
      <w:r w:rsidRPr="007446F8">
        <w:rPr>
          <w:rFonts w:ascii="Courier New" w:hAnsi="Courier New" w:cs="Courier New"/>
          <w:sz w:val="16"/>
          <w:lang w:val="en-GB"/>
        </w:rPr>
        <w:t>crdno</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bup</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stoich</w:t>
      </w:r>
      <w:proofErr w:type="spellEnd"/>
    </w:p>
    <w:p w14:paraId="7B66AC49"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400005    0.0       2.0</w:t>
      </w:r>
    </w:p>
    <w:p w14:paraId="2CEC53C6"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400005    100.      2.0</w:t>
      </w:r>
    </w:p>
    <w:p w14:paraId="01569219"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712F8147"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COOLANT CARD                                             </w:t>
      </w:r>
      <w:r>
        <w:rPr>
          <w:rFonts w:ascii="Courier New" w:hAnsi="Courier New" w:cs="Courier New"/>
          <w:sz w:val="16"/>
          <w:lang w:val="en-GB"/>
        </w:rPr>
        <w:t xml:space="preserve">                              </w:t>
      </w:r>
    </w:p>
    <w:p w14:paraId="467F637A"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201806E1" w14:textId="77777777" w:rsidR="007446F8" w:rsidRPr="007446F8" w:rsidRDefault="007446F8" w:rsidP="007446F8">
      <w:pPr>
        <w:jc w:val="both"/>
        <w:rPr>
          <w:rFonts w:ascii="Courier New" w:hAnsi="Courier New" w:cs="Courier New"/>
          <w:sz w:val="16"/>
          <w:lang w:val="en-GB"/>
        </w:rPr>
      </w:pPr>
      <w:r w:rsidRPr="007446F8">
        <w:rPr>
          <w:rFonts w:ascii="Courier New" w:hAnsi="Courier New" w:cs="Courier New"/>
          <w:sz w:val="16"/>
          <w:lang w:val="en-GB"/>
        </w:rPr>
        <w:t>*</w:t>
      </w:r>
      <w:proofErr w:type="spellStart"/>
      <w:r w:rsidRPr="007446F8">
        <w:rPr>
          <w:rFonts w:ascii="Courier New" w:hAnsi="Courier New" w:cs="Courier New"/>
          <w:sz w:val="16"/>
          <w:lang w:val="en-GB"/>
        </w:rPr>
        <w:t>crdno</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ctype</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dhyd</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xarea</w:t>
      </w:r>
      <w:proofErr w:type="spellEnd"/>
      <w:r w:rsidRPr="007446F8">
        <w:rPr>
          <w:rFonts w:ascii="Courier New" w:hAnsi="Courier New" w:cs="Courier New"/>
          <w:sz w:val="16"/>
          <w:lang w:val="en-GB"/>
        </w:rPr>
        <w:t xml:space="preserve">     press     </w:t>
      </w:r>
      <w:proofErr w:type="spellStart"/>
      <w:r w:rsidRPr="007446F8">
        <w:rPr>
          <w:rFonts w:ascii="Courier New" w:hAnsi="Courier New" w:cs="Courier New"/>
          <w:sz w:val="16"/>
          <w:lang w:val="en-GB"/>
        </w:rPr>
        <w:t>flowr</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tcoolin</w:t>
      </w:r>
      <w:proofErr w:type="spellEnd"/>
      <w:r w:rsidRPr="007446F8">
        <w:rPr>
          <w:rFonts w:ascii="Courier New" w:hAnsi="Courier New" w:cs="Courier New"/>
          <w:sz w:val="16"/>
          <w:lang w:val="en-GB"/>
        </w:rPr>
        <w:t xml:space="preserve">                            </w:t>
      </w:r>
    </w:p>
    <w:p w14:paraId="54CCAB1F"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500000    na        3.65E-03  3.3E-05   2.0E+05   1.07E-01  6.51E+02</w:t>
      </w:r>
    </w:p>
    <w:p w14:paraId="4ACDA5BE"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 xml:space="preserve">*---- ----1---- ----2---- ----3---- ----4---- ----5---- ----6---- ----7---- ----8---- ----9--  </w:t>
      </w:r>
    </w:p>
    <w:p w14:paraId="4E5C4FED"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 xml:space="preserve">*    BASE IRRADIATION TIME CARD                                                                </w:t>
      </w:r>
    </w:p>
    <w:p w14:paraId="46731223"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 ----1---- ----2---- ----3---- ----4---- ----5---- ----6---</w:t>
      </w:r>
      <w:r>
        <w:rPr>
          <w:rFonts w:ascii="Courier New" w:hAnsi="Courier New" w:cs="Courier New"/>
          <w:sz w:val="16"/>
          <w:lang w:val="de-CH"/>
        </w:rPr>
        <w:t xml:space="preserve">- ----7---- ----8---- ----9--  </w:t>
      </w:r>
    </w:p>
    <w:p w14:paraId="478B96CA"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 xml:space="preserve">*crdno    tstart    tend                dtout                   </w:t>
      </w:r>
      <w:r>
        <w:rPr>
          <w:rFonts w:ascii="Courier New" w:hAnsi="Courier New" w:cs="Courier New"/>
          <w:sz w:val="16"/>
          <w:lang w:val="de-CH"/>
        </w:rPr>
        <w:t xml:space="preserve">                               </w:t>
      </w:r>
    </w:p>
    <w:p w14:paraId="5124A790" w14:textId="77777777" w:rsid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600000    0.0       3.75E+07        86400.0</w:t>
      </w:r>
    </w:p>
    <w:p w14:paraId="063D1389" w14:textId="77777777" w:rsidR="00133F5E" w:rsidRPr="007446F8" w:rsidRDefault="00133F5E" w:rsidP="007446F8">
      <w:pPr>
        <w:jc w:val="both"/>
        <w:rPr>
          <w:rFonts w:ascii="Courier New" w:hAnsi="Courier New" w:cs="Courier New"/>
          <w:sz w:val="16"/>
          <w:lang w:val="de-CH"/>
        </w:rPr>
      </w:pPr>
      <w:r w:rsidRPr="007446F8">
        <w:rPr>
          <w:rFonts w:ascii="Courier New" w:hAnsi="Courier New" w:cs="Courier New"/>
          <w:sz w:val="16"/>
          <w:lang w:val="de-CH"/>
        </w:rPr>
        <w:t xml:space="preserve">*crdno    </w:t>
      </w:r>
      <w:r w:rsidRPr="00133F5E">
        <w:rPr>
          <w:rFonts w:ascii="Courier New" w:hAnsi="Courier New" w:cs="Courier New"/>
          <w:sz w:val="16"/>
          <w:lang w:val="de-CH"/>
        </w:rPr>
        <w:t>tout</w:t>
      </w:r>
      <w:r w:rsidRPr="007446F8">
        <w:rPr>
          <w:rFonts w:ascii="Courier New" w:hAnsi="Courier New" w:cs="Courier New"/>
          <w:sz w:val="16"/>
          <w:lang w:val="de-CH"/>
        </w:rPr>
        <w:t xml:space="preserve">    </w:t>
      </w:r>
    </w:p>
    <w:p w14:paraId="70232889"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600001</w:t>
      </w:r>
      <w:r w:rsidRPr="007446F8">
        <w:rPr>
          <w:rFonts w:ascii="Courier New" w:hAnsi="Courier New" w:cs="Courier New"/>
          <w:sz w:val="16"/>
          <w:lang w:val="de-CH"/>
        </w:rPr>
        <w:tab/>
        <w:t>3.60E+03</w:t>
      </w:r>
    </w:p>
    <w:p w14:paraId="0FD711B3"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600001</w:t>
      </w:r>
      <w:r w:rsidRPr="007446F8">
        <w:rPr>
          <w:rFonts w:ascii="Courier New" w:hAnsi="Courier New" w:cs="Courier New"/>
          <w:sz w:val="16"/>
          <w:lang w:val="de-CH"/>
        </w:rPr>
        <w:tab/>
        <w:t>7.33E+06</w:t>
      </w:r>
    </w:p>
    <w:p w14:paraId="48CEB24E"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600001</w:t>
      </w:r>
      <w:r w:rsidRPr="007446F8">
        <w:rPr>
          <w:rFonts w:ascii="Courier New" w:hAnsi="Courier New" w:cs="Courier New"/>
          <w:sz w:val="16"/>
          <w:lang w:val="de-CH"/>
        </w:rPr>
        <w:tab/>
        <w:t>7.33E+06</w:t>
      </w:r>
    </w:p>
    <w:p w14:paraId="3C9B2F9B"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600001</w:t>
      </w:r>
      <w:r w:rsidRPr="007446F8">
        <w:rPr>
          <w:rFonts w:ascii="Courier New" w:hAnsi="Courier New" w:cs="Courier New"/>
          <w:sz w:val="16"/>
          <w:lang w:val="de-CH"/>
        </w:rPr>
        <w:tab/>
        <w:t>1.66E+07</w:t>
      </w:r>
    </w:p>
    <w:p w14:paraId="287E1BE9"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600001</w:t>
      </w:r>
      <w:r w:rsidRPr="007446F8">
        <w:rPr>
          <w:rFonts w:ascii="Courier New" w:hAnsi="Courier New" w:cs="Courier New"/>
          <w:sz w:val="16"/>
          <w:lang w:val="de-CH"/>
        </w:rPr>
        <w:tab/>
        <w:t>1.66E+07</w:t>
      </w:r>
    </w:p>
    <w:p w14:paraId="090181E1"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600001</w:t>
      </w:r>
      <w:r w:rsidRPr="007446F8">
        <w:rPr>
          <w:rFonts w:ascii="Courier New" w:hAnsi="Courier New" w:cs="Courier New"/>
          <w:sz w:val="16"/>
          <w:lang w:val="de-CH"/>
        </w:rPr>
        <w:tab/>
        <w:t>1.96E+07</w:t>
      </w:r>
    </w:p>
    <w:p w14:paraId="19E04C1D"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600001</w:t>
      </w:r>
      <w:r w:rsidRPr="007446F8">
        <w:rPr>
          <w:rFonts w:ascii="Courier New" w:hAnsi="Courier New" w:cs="Courier New"/>
          <w:sz w:val="16"/>
          <w:lang w:val="de-CH"/>
        </w:rPr>
        <w:tab/>
        <w:t>1.96E+07</w:t>
      </w:r>
    </w:p>
    <w:p w14:paraId="4CD4B0ED"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600001</w:t>
      </w:r>
      <w:r w:rsidRPr="007446F8">
        <w:rPr>
          <w:rFonts w:ascii="Courier New" w:hAnsi="Courier New" w:cs="Courier New"/>
          <w:sz w:val="16"/>
          <w:lang w:val="de-CH"/>
        </w:rPr>
        <w:tab/>
        <w:t>2.11E+07</w:t>
      </w:r>
    </w:p>
    <w:p w14:paraId="16945D60"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600001</w:t>
      </w:r>
      <w:r w:rsidRPr="007446F8">
        <w:rPr>
          <w:rFonts w:ascii="Courier New" w:hAnsi="Courier New" w:cs="Courier New"/>
          <w:sz w:val="16"/>
          <w:lang w:val="de-CH"/>
        </w:rPr>
        <w:tab/>
        <w:t>2.11E+07</w:t>
      </w:r>
    </w:p>
    <w:p w14:paraId="54CEE738" w14:textId="77777777" w:rsidR="007446F8" w:rsidRPr="007446F8" w:rsidRDefault="007446F8" w:rsidP="007446F8">
      <w:pPr>
        <w:jc w:val="both"/>
        <w:rPr>
          <w:rFonts w:ascii="Courier New" w:hAnsi="Courier New" w:cs="Courier New"/>
          <w:sz w:val="16"/>
          <w:lang w:val="de-CH"/>
        </w:rPr>
      </w:pPr>
      <w:r w:rsidRPr="007446F8">
        <w:rPr>
          <w:rFonts w:ascii="Courier New" w:hAnsi="Courier New" w:cs="Courier New"/>
          <w:sz w:val="16"/>
          <w:lang w:val="de-CH"/>
        </w:rPr>
        <w:t>600001</w:t>
      </w:r>
      <w:r w:rsidRPr="007446F8">
        <w:rPr>
          <w:rFonts w:ascii="Courier New" w:hAnsi="Courier New" w:cs="Courier New"/>
          <w:sz w:val="16"/>
          <w:lang w:val="de-CH"/>
        </w:rPr>
        <w:tab/>
        <w:t>2.57E+07</w:t>
      </w:r>
    </w:p>
    <w:p w14:paraId="208923CA" w14:textId="77777777" w:rsidR="007446F8" w:rsidRPr="00997301" w:rsidRDefault="007446F8" w:rsidP="007446F8">
      <w:pPr>
        <w:jc w:val="both"/>
        <w:rPr>
          <w:rFonts w:ascii="Courier New" w:hAnsi="Courier New" w:cs="Courier New"/>
          <w:sz w:val="16"/>
          <w:lang w:val="de-CH"/>
        </w:rPr>
      </w:pPr>
      <w:r w:rsidRPr="00997301">
        <w:rPr>
          <w:rFonts w:ascii="Courier New" w:hAnsi="Courier New" w:cs="Courier New"/>
          <w:sz w:val="16"/>
          <w:lang w:val="de-CH"/>
        </w:rPr>
        <w:lastRenderedPageBreak/>
        <w:t>600001</w:t>
      </w:r>
      <w:r w:rsidRPr="00997301">
        <w:rPr>
          <w:rFonts w:ascii="Courier New" w:hAnsi="Courier New" w:cs="Courier New"/>
          <w:sz w:val="16"/>
          <w:lang w:val="de-CH"/>
        </w:rPr>
        <w:tab/>
        <w:t>2.58E+07</w:t>
      </w:r>
    </w:p>
    <w:p w14:paraId="482ECB0F" w14:textId="77777777" w:rsidR="007446F8" w:rsidRPr="00997301" w:rsidRDefault="007446F8" w:rsidP="007446F8">
      <w:pPr>
        <w:jc w:val="both"/>
        <w:rPr>
          <w:rFonts w:ascii="Courier New" w:hAnsi="Courier New" w:cs="Courier New"/>
          <w:sz w:val="16"/>
          <w:lang w:val="de-CH"/>
        </w:rPr>
      </w:pPr>
      <w:r w:rsidRPr="00997301">
        <w:rPr>
          <w:rFonts w:ascii="Courier New" w:hAnsi="Courier New" w:cs="Courier New"/>
          <w:sz w:val="16"/>
          <w:lang w:val="de-CH"/>
        </w:rPr>
        <w:t>600001</w:t>
      </w:r>
      <w:r w:rsidRPr="00997301">
        <w:rPr>
          <w:rFonts w:ascii="Courier New" w:hAnsi="Courier New" w:cs="Courier New"/>
          <w:sz w:val="16"/>
          <w:lang w:val="de-CH"/>
        </w:rPr>
        <w:tab/>
        <w:t>3.75E+07</w:t>
      </w:r>
    </w:p>
    <w:p w14:paraId="4630CDA6" w14:textId="77777777" w:rsidR="00DA6D04" w:rsidRPr="00997301" w:rsidRDefault="00CC2CA3" w:rsidP="00CC2CA3">
      <w:pPr>
        <w:jc w:val="both"/>
        <w:rPr>
          <w:rFonts w:ascii="Courier New" w:hAnsi="Courier New" w:cs="Courier New"/>
          <w:sz w:val="16"/>
          <w:szCs w:val="16"/>
          <w:lang w:val="de-CH"/>
        </w:rPr>
      </w:pPr>
      <w:r w:rsidRPr="00997301">
        <w:rPr>
          <w:rFonts w:ascii="Courier New" w:hAnsi="Courier New" w:cs="Courier New"/>
          <w:sz w:val="16"/>
          <w:lang w:val="de-CH"/>
        </w:rPr>
        <w:t>$</w:t>
      </w:r>
    </w:p>
    <w:p w14:paraId="594E32EB" w14:textId="77777777" w:rsidR="003E298A" w:rsidRPr="00997301" w:rsidRDefault="003E298A" w:rsidP="003E298A">
      <w:pPr>
        <w:jc w:val="both"/>
        <w:rPr>
          <w:lang w:val="de-CH"/>
        </w:rPr>
      </w:pPr>
    </w:p>
    <w:p w14:paraId="28044481" w14:textId="77777777" w:rsidR="00DA6D04" w:rsidRPr="00997301" w:rsidRDefault="00CC2CA3" w:rsidP="00F85245">
      <w:pPr>
        <w:jc w:val="both"/>
        <w:rPr>
          <w:b/>
          <w:bCs/>
          <w:u w:val="single"/>
          <w:lang w:val="de-CH"/>
        </w:rPr>
      </w:pPr>
      <w:r w:rsidRPr="00997301">
        <w:rPr>
          <w:b/>
          <w:bCs/>
          <w:u w:val="single"/>
          <w:lang w:val="de-CH"/>
        </w:rPr>
        <w:t>Time integration card (crdno=000000)</w:t>
      </w:r>
    </w:p>
    <w:p w14:paraId="46C4C841" w14:textId="77777777" w:rsidR="006F426D" w:rsidRPr="00997301" w:rsidRDefault="006F426D" w:rsidP="00F85245">
      <w:pPr>
        <w:jc w:val="both"/>
        <w:rPr>
          <w:lang w:val="de-CH"/>
        </w:rPr>
      </w:pPr>
    </w:p>
    <w:p w14:paraId="064332B8" w14:textId="77777777" w:rsidR="00300E69" w:rsidRPr="007446F8" w:rsidRDefault="00300E69" w:rsidP="00300E69">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5AFD6CCC" w14:textId="77777777" w:rsidR="00300E69" w:rsidRPr="007446F8" w:rsidRDefault="00300E69" w:rsidP="00300E69">
      <w:pPr>
        <w:jc w:val="both"/>
        <w:rPr>
          <w:rFonts w:ascii="Courier New" w:hAnsi="Courier New" w:cs="Courier New"/>
          <w:sz w:val="16"/>
          <w:lang w:val="en-GB"/>
        </w:rPr>
      </w:pPr>
      <w:r w:rsidRPr="007446F8">
        <w:rPr>
          <w:rFonts w:ascii="Courier New" w:hAnsi="Courier New" w:cs="Courier New"/>
          <w:sz w:val="16"/>
          <w:lang w:val="en-GB"/>
        </w:rPr>
        <w:t xml:space="preserve">*       TIME INTEGRATION CARD                                  </w:t>
      </w:r>
      <w:r>
        <w:rPr>
          <w:rFonts w:ascii="Courier New" w:hAnsi="Courier New" w:cs="Courier New"/>
          <w:sz w:val="16"/>
          <w:lang w:val="en-GB"/>
        </w:rPr>
        <w:t xml:space="preserve">                               </w:t>
      </w:r>
    </w:p>
    <w:p w14:paraId="4743B18A" w14:textId="77777777" w:rsidR="00300E69" w:rsidRPr="007446F8" w:rsidRDefault="00300E69" w:rsidP="00300E69">
      <w:pPr>
        <w:jc w:val="both"/>
        <w:rPr>
          <w:rFonts w:ascii="Courier New" w:hAnsi="Courier New" w:cs="Courier New"/>
          <w:sz w:val="16"/>
          <w:lang w:val="en-GB"/>
        </w:rPr>
      </w:pPr>
      <w:r w:rsidRPr="007446F8">
        <w:rPr>
          <w:rFonts w:ascii="Courier New" w:hAnsi="Courier New" w:cs="Courier New"/>
          <w:sz w:val="16"/>
          <w:lang w:val="en-GB"/>
        </w:rPr>
        <w:t>*---- ----1---- ----2---- ----3---- ----4---- ----5---- ----6--</w:t>
      </w:r>
      <w:r>
        <w:rPr>
          <w:rFonts w:ascii="Courier New" w:hAnsi="Courier New" w:cs="Courier New"/>
          <w:sz w:val="16"/>
          <w:lang w:val="en-GB"/>
        </w:rPr>
        <w:t xml:space="preserve">-- ----7---- ----8---- ----9-- </w:t>
      </w:r>
    </w:p>
    <w:p w14:paraId="0AFED666" w14:textId="77777777" w:rsidR="00300E69" w:rsidRPr="007446F8" w:rsidRDefault="00300E69" w:rsidP="00300E69">
      <w:pPr>
        <w:jc w:val="both"/>
        <w:rPr>
          <w:rFonts w:ascii="Courier New" w:hAnsi="Courier New" w:cs="Courier New"/>
          <w:sz w:val="16"/>
          <w:lang w:val="en-GB"/>
        </w:rPr>
      </w:pPr>
      <w:r w:rsidRPr="007446F8">
        <w:rPr>
          <w:rFonts w:ascii="Courier New" w:hAnsi="Courier New" w:cs="Courier New"/>
          <w:sz w:val="16"/>
          <w:lang w:val="en-GB"/>
        </w:rPr>
        <w:t>*</w:t>
      </w:r>
      <w:proofErr w:type="spellStart"/>
      <w:r w:rsidRPr="007446F8">
        <w:rPr>
          <w:rFonts w:ascii="Courier New" w:hAnsi="Courier New" w:cs="Courier New"/>
          <w:sz w:val="16"/>
          <w:lang w:val="en-GB"/>
        </w:rPr>
        <w:t>crdno</w:t>
      </w:r>
      <w:proofErr w:type="spellEnd"/>
      <w:r w:rsidRPr="007446F8">
        <w:rPr>
          <w:rFonts w:ascii="Courier New" w:hAnsi="Courier New" w:cs="Courier New"/>
          <w:sz w:val="16"/>
          <w:lang w:val="en-GB"/>
        </w:rPr>
        <w:t xml:space="preserve">    meth      </w:t>
      </w:r>
      <w:proofErr w:type="spellStart"/>
      <w:r w:rsidRPr="007446F8">
        <w:rPr>
          <w:rFonts w:ascii="Courier New" w:hAnsi="Courier New" w:cs="Courier New"/>
          <w:sz w:val="16"/>
          <w:lang w:val="en-GB"/>
        </w:rPr>
        <w:t>rtol</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atol</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hmax</w:t>
      </w:r>
      <w:proofErr w:type="spellEnd"/>
      <w:r w:rsidRPr="007446F8">
        <w:rPr>
          <w:rFonts w:ascii="Courier New" w:hAnsi="Courier New" w:cs="Courier New"/>
          <w:sz w:val="16"/>
          <w:lang w:val="en-GB"/>
        </w:rPr>
        <w:t xml:space="preserve">                   </w:t>
      </w:r>
      <w:r>
        <w:rPr>
          <w:rFonts w:ascii="Courier New" w:hAnsi="Courier New" w:cs="Courier New"/>
          <w:sz w:val="16"/>
          <w:lang w:val="en-GB"/>
        </w:rPr>
        <w:t xml:space="preserve">                               </w:t>
      </w:r>
    </w:p>
    <w:p w14:paraId="6D73C3AB" w14:textId="77777777" w:rsidR="00300E69" w:rsidRPr="007446F8" w:rsidRDefault="00300E69" w:rsidP="00300E69">
      <w:pPr>
        <w:jc w:val="both"/>
        <w:rPr>
          <w:rFonts w:ascii="Courier New" w:hAnsi="Courier New" w:cs="Courier New"/>
          <w:sz w:val="16"/>
          <w:lang w:val="en-GB"/>
        </w:rPr>
      </w:pPr>
      <w:r w:rsidRPr="007446F8">
        <w:rPr>
          <w:rFonts w:ascii="Courier New" w:hAnsi="Courier New" w:cs="Courier New"/>
          <w:sz w:val="16"/>
          <w:lang w:val="en-GB"/>
        </w:rPr>
        <w:t>000000    GEAR0     1.0E-5    1.E-5     7200.</w:t>
      </w:r>
    </w:p>
    <w:p w14:paraId="0D26754E" w14:textId="77777777" w:rsidR="00254902" w:rsidRDefault="00254902" w:rsidP="00F85245">
      <w:pPr>
        <w:jc w:val="both"/>
        <w:rPr>
          <w:lang w:val="en-GB"/>
        </w:rPr>
      </w:pPr>
    </w:p>
    <w:p w14:paraId="176EE052" w14:textId="77777777" w:rsidR="00300E69" w:rsidRPr="00A03F83" w:rsidRDefault="00300E69" w:rsidP="00300E69">
      <w:pPr>
        <w:numPr>
          <w:ilvl w:val="0"/>
          <w:numId w:val="32"/>
        </w:numPr>
        <w:ind w:left="360"/>
        <w:rPr>
          <w:lang w:val="en-GB"/>
        </w:rPr>
      </w:pPr>
      <w:r w:rsidRPr="00A03F83">
        <w:rPr>
          <w:b/>
          <w:bCs/>
          <w:lang w:val="en-GB"/>
        </w:rPr>
        <w:t>meth</w:t>
      </w:r>
      <w:r w:rsidRPr="00A03F83">
        <w:rPr>
          <w:lang w:val="en-GB"/>
        </w:rPr>
        <w:t>: time integration method indicator:</w:t>
      </w:r>
    </w:p>
    <w:p w14:paraId="13A058FF" w14:textId="77777777" w:rsidR="00300E69" w:rsidRPr="00A03F83" w:rsidRDefault="00300E69" w:rsidP="00300E69">
      <w:pPr>
        <w:ind w:left="360"/>
        <w:rPr>
          <w:lang w:val="en-GB"/>
        </w:rPr>
      </w:pPr>
      <w:r w:rsidRPr="00A03F83">
        <w:rPr>
          <w:lang w:val="en-GB"/>
        </w:rPr>
        <w:t>GEAR0 – backward differentiation formula with automatically</w:t>
      </w:r>
      <w:r w:rsidRPr="00A03F83">
        <w:rPr>
          <w:lang w:val="en-GB"/>
        </w:rPr>
        <w:br/>
        <w:t>generated Jacobi matrix;</w:t>
      </w:r>
    </w:p>
    <w:p w14:paraId="0982F2C0" w14:textId="77777777" w:rsidR="00300E69" w:rsidRPr="00A03F83" w:rsidRDefault="00300E69" w:rsidP="00300E69">
      <w:pPr>
        <w:numPr>
          <w:ilvl w:val="0"/>
          <w:numId w:val="32"/>
        </w:numPr>
        <w:ind w:left="360"/>
        <w:rPr>
          <w:lang w:val="en-GB"/>
        </w:rPr>
      </w:pPr>
      <w:proofErr w:type="spellStart"/>
      <w:r w:rsidRPr="00A03F83">
        <w:rPr>
          <w:b/>
          <w:bCs/>
          <w:lang w:val="en-GB"/>
        </w:rPr>
        <w:t>rtol</w:t>
      </w:r>
      <w:proofErr w:type="spellEnd"/>
      <w:r w:rsidRPr="00A03F83">
        <w:rPr>
          <w:lang w:val="en-GB"/>
        </w:rPr>
        <w:t xml:space="preserve">: relative tolerance parameter; </w:t>
      </w:r>
    </w:p>
    <w:p w14:paraId="7FA7677E" w14:textId="77777777" w:rsidR="00300E69" w:rsidRDefault="00300E69" w:rsidP="00300E69">
      <w:pPr>
        <w:numPr>
          <w:ilvl w:val="0"/>
          <w:numId w:val="32"/>
        </w:numPr>
        <w:ind w:left="360"/>
        <w:rPr>
          <w:lang w:val="en-GB"/>
        </w:rPr>
      </w:pPr>
      <w:proofErr w:type="spellStart"/>
      <w:r w:rsidRPr="00A03F83">
        <w:rPr>
          <w:b/>
          <w:bCs/>
          <w:lang w:val="en-GB"/>
        </w:rPr>
        <w:t>atol</w:t>
      </w:r>
      <w:proofErr w:type="spellEnd"/>
      <w:r w:rsidRPr="00A03F83">
        <w:rPr>
          <w:lang w:val="en-GB"/>
        </w:rPr>
        <w:t xml:space="preserve">: absolute tolerance parameter. </w:t>
      </w:r>
    </w:p>
    <w:p w14:paraId="543A525F" w14:textId="77777777" w:rsidR="00B4773C" w:rsidRPr="00A03F83" w:rsidRDefault="00B4773C" w:rsidP="00B4773C">
      <w:pPr>
        <w:numPr>
          <w:ilvl w:val="0"/>
          <w:numId w:val="32"/>
        </w:numPr>
        <w:ind w:left="360"/>
        <w:rPr>
          <w:lang w:val="en-GB"/>
        </w:rPr>
      </w:pPr>
      <w:proofErr w:type="spellStart"/>
      <w:r w:rsidRPr="00B4773C">
        <w:rPr>
          <w:b/>
          <w:lang w:val="en-GB"/>
        </w:rPr>
        <w:t>hmax</w:t>
      </w:r>
      <w:proofErr w:type="spellEnd"/>
      <w:r w:rsidRPr="00B4773C">
        <w:rPr>
          <w:lang w:val="en-GB"/>
        </w:rPr>
        <w:t xml:space="preserve"> - maximum allowable time step</w:t>
      </w:r>
    </w:p>
    <w:p w14:paraId="5C76DB41" w14:textId="77777777" w:rsidR="00DA6D04" w:rsidRPr="00300E69" w:rsidRDefault="00DA6D04" w:rsidP="00300E69">
      <w:pPr>
        <w:jc w:val="both"/>
        <w:rPr>
          <w:lang w:val="en-GB"/>
        </w:rPr>
      </w:pPr>
    </w:p>
    <w:p w14:paraId="56C63729" w14:textId="77777777" w:rsidR="006F426D" w:rsidRPr="00A03F83" w:rsidRDefault="006F426D" w:rsidP="006F426D">
      <w:pPr>
        <w:rPr>
          <w:b/>
          <w:bCs/>
          <w:u w:val="single"/>
          <w:lang w:val="en-GB"/>
        </w:rPr>
      </w:pPr>
      <w:r w:rsidRPr="00A03F83">
        <w:rPr>
          <w:b/>
          <w:bCs/>
          <w:u w:val="single"/>
          <w:lang w:val="en-GB"/>
        </w:rPr>
        <w:t>Transient card (</w:t>
      </w:r>
      <w:proofErr w:type="spellStart"/>
      <w:r w:rsidRPr="00A03F83">
        <w:rPr>
          <w:b/>
          <w:bCs/>
          <w:u w:val="single"/>
          <w:lang w:val="en-GB"/>
        </w:rPr>
        <w:t>crdno</w:t>
      </w:r>
      <w:proofErr w:type="spellEnd"/>
      <w:r w:rsidRPr="00A03F83">
        <w:rPr>
          <w:b/>
          <w:bCs/>
          <w:u w:val="single"/>
          <w:lang w:val="en-GB"/>
        </w:rPr>
        <w:t>=000001)</w:t>
      </w:r>
    </w:p>
    <w:p w14:paraId="0D3F04FA" w14:textId="77777777" w:rsidR="003E298A" w:rsidRDefault="003E298A" w:rsidP="00F85245">
      <w:pPr>
        <w:jc w:val="both"/>
        <w:rPr>
          <w:lang w:val="en-GB"/>
        </w:rPr>
      </w:pPr>
    </w:p>
    <w:p w14:paraId="45AE9F92" w14:textId="77777777" w:rsidR="001442B8" w:rsidRPr="007446F8" w:rsidRDefault="001442B8" w:rsidP="001442B8">
      <w:pPr>
        <w:jc w:val="both"/>
        <w:rPr>
          <w:rFonts w:ascii="Courier New" w:hAnsi="Courier New" w:cs="Courier New"/>
          <w:sz w:val="16"/>
          <w:lang w:val="en-GB"/>
        </w:rPr>
      </w:pPr>
      <w:r w:rsidRPr="007446F8">
        <w:rPr>
          <w:rFonts w:ascii="Courier New" w:hAnsi="Courier New" w:cs="Courier New"/>
          <w:sz w:val="16"/>
          <w:lang w:val="en-GB"/>
        </w:rPr>
        <w:t>*---- ----1---- ----2---- ----3---- ----4---- ----5---- ----6--</w:t>
      </w:r>
      <w:r>
        <w:rPr>
          <w:rFonts w:ascii="Courier New" w:hAnsi="Courier New" w:cs="Courier New"/>
          <w:sz w:val="16"/>
          <w:lang w:val="en-GB"/>
        </w:rPr>
        <w:t xml:space="preserve">-- ----7---- ----8---- ----9-- </w:t>
      </w:r>
    </w:p>
    <w:p w14:paraId="572C7915" w14:textId="77777777" w:rsidR="001442B8" w:rsidRPr="007446F8" w:rsidRDefault="001442B8" w:rsidP="001442B8">
      <w:pPr>
        <w:jc w:val="both"/>
        <w:rPr>
          <w:rFonts w:ascii="Courier New" w:hAnsi="Courier New" w:cs="Courier New"/>
          <w:sz w:val="16"/>
          <w:lang w:val="en-GB"/>
        </w:rPr>
      </w:pPr>
      <w:r w:rsidRPr="007446F8">
        <w:rPr>
          <w:rFonts w:ascii="Courier New" w:hAnsi="Courier New" w:cs="Courier New"/>
          <w:sz w:val="16"/>
          <w:lang w:val="en-GB"/>
        </w:rPr>
        <w:t xml:space="preserve">*       TRANSIENT CARD                                         </w:t>
      </w:r>
      <w:r>
        <w:rPr>
          <w:rFonts w:ascii="Courier New" w:hAnsi="Courier New" w:cs="Courier New"/>
          <w:sz w:val="16"/>
          <w:lang w:val="en-GB"/>
        </w:rPr>
        <w:t xml:space="preserve">                               </w:t>
      </w:r>
    </w:p>
    <w:p w14:paraId="602DFAAF" w14:textId="77777777" w:rsidR="001442B8" w:rsidRPr="007446F8" w:rsidRDefault="001442B8" w:rsidP="001442B8">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5EF70688" w14:textId="77777777" w:rsidR="001442B8" w:rsidRPr="007446F8" w:rsidRDefault="001442B8" w:rsidP="001442B8">
      <w:pPr>
        <w:jc w:val="both"/>
        <w:rPr>
          <w:rFonts w:ascii="Courier New" w:hAnsi="Courier New" w:cs="Courier New"/>
          <w:sz w:val="16"/>
          <w:lang w:val="en-GB"/>
        </w:rPr>
      </w:pPr>
      <w:r w:rsidRPr="007446F8">
        <w:rPr>
          <w:rFonts w:ascii="Courier New" w:hAnsi="Courier New" w:cs="Courier New"/>
          <w:sz w:val="16"/>
          <w:lang w:val="en-GB"/>
        </w:rPr>
        <w:t>*</w:t>
      </w:r>
      <w:proofErr w:type="spellStart"/>
      <w:r w:rsidRPr="007446F8">
        <w:rPr>
          <w:rFonts w:ascii="Courier New" w:hAnsi="Courier New" w:cs="Courier New"/>
          <w:sz w:val="16"/>
          <w:lang w:val="en-GB"/>
        </w:rPr>
        <w:t>crdno</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itran</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nout</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ntrac</w:t>
      </w:r>
      <w:proofErr w:type="spellEnd"/>
      <w:r w:rsidRPr="007446F8">
        <w:rPr>
          <w:rFonts w:ascii="Courier New" w:hAnsi="Courier New" w:cs="Courier New"/>
          <w:sz w:val="16"/>
          <w:lang w:val="en-GB"/>
        </w:rPr>
        <w:t xml:space="preserve">                            </w:t>
      </w:r>
      <w:r>
        <w:rPr>
          <w:rFonts w:ascii="Courier New" w:hAnsi="Courier New" w:cs="Courier New"/>
          <w:sz w:val="16"/>
          <w:lang w:val="en-GB"/>
        </w:rPr>
        <w:t xml:space="preserve">                               </w:t>
      </w:r>
    </w:p>
    <w:p w14:paraId="45C26C05" w14:textId="77777777" w:rsidR="001442B8" w:rsidRPr="007446F8" w:rsidRDefault="001442B8" w:rsidP="001442B8">
      <w:pPr>
        <w:jc w:val="both"/>
        <w:rPr>
          <w:rFonts w:ascii="Courier New" w:hAnsi="Courier New" w:cs="Courier New"/>
          <w:sz w:val="16"/>
          <w:lang w:val="en-GB"/>
        </w:rPr>
      </w:pPr>
      <w:r w:rsidRPr="007446F8">
        <w:rPr>
          <w:rFonts w:ascii="Courier New" w:hAnsi="Courier New" w:cs="Courier New"/>
          <w:sz w:val="16"/>
          <w:lang w:val="en-GB"/>
        </w:rPr>
        <w:t>000001    0         1         0</w:t>
      </w:r>
    </w:p>
    <w:p w14:paraId="4EB6C2C6" w14:textId="77777777" w:rsidR="00B4773C" w:rsidRDefault="00B4773C" w:rsidP="00F85245">
      <w:pPr>
        <w:jc w:val="both"/>
        <w:rPr>
          <w:lang w:val="en-GB"/>
        </w:rPr>
      </w:pPr>
    </w:p>
    <w:p w14:paraId="545B004B" w14:textId="77777777" w:rsidR="001442B8" w:rsidRPr="00A03F83" w:rsidRDefault="001442B8" w:rsidP="001442B8">
      <w:pPr>
        <w:numPr>
          <w:ilvl w:val="0"/>
          <w:numId w:val="7"/>
        </w:numPr>
        <w:rPr>
          <w:lang w:val="en-GB"/>
        </w:rPr>
      </w:pPr>
      <w:proofErr w:type="spellStart"/>
      <w:r w:rsidRPr="00A03F83">
        <w:rPr>
          <w:b/>
          <w:bCs/>
          <w:lang w:val="en-GB"/>
        </w:rPr>
        <w:t>itran</w:t>
      </w:r>
      <w:proofErr w:type="spellEnd"/>
      <w:r w:rsidRPr="00A03F83">
        <w:rPr>
          <w:lang w:val="en-GB"/>
        </w:rPr>
        <w:t>: transient indicator:</w:t>
      </w:r>
    </w:p>
    <w:p w14:paraId="42271955" w14:textId="77777777" w:rsidR="001442B8" w:rsidRPr="00A03F83" w:rsidRDefault="001442B8" w:rsidP="001442B8">
      <w:pPr>
        <w:ind w:firstLine="360"/>
        <w:rPr>
          <w:lang w:val="en-GB"/>
        </w:rPr>
      </w:pPr>
      <w:r w:rsidRPr="00A03F83">
        <w:rPr>
          <w:lang w:val="en-GB"/>
        </w:rPr>
        <w:t>0 – steady-state calculation;</w:t>
      </w:r>
    </w:p>
    <w:p w14:paraId="7103B4C8" w14:textId="77777777" w:rsidR="001442B8" w:rsidRPr="00A03F83" w:rsidRDefault="001442B8" w:rsidP="001442B8">
      <w:pPr>
        <w:ind w:firstLine="360"/>
        <w:rPr>
          <w:lang w:val="en-GB"/>
        </w:rPr>
      </w:pPr>
      <w:r w:rsidRPr="00A03F83">
        <w:rPr>
          <w:lang w:val="en-GB"/>
        </w:rPr>
        <w:t>1 – transient calculation;</w:t>
      </w:r>
    </w:p>
    <w:p w14:paraId="363B53DE" w14:textId="77777777" w:rsidR="001442B8" w:rsidRDefault="001442B8" w:rsidP="001442B8">
      <w:pPr>
        <w:numPr>
          <w:ilvl w:val="0"/>
          <w:numId w:val="7"/>
        </w:numPr>
        <w:rPr>
          <w:lang w:val="en-GB"/>
        </w:rPr>
      </w:pPr>
      <w:proofErr w:type="spellStart"/>
      <w:r w:rsidRPr="00A03F83">
        <w:rPr>
          <w:b/>
          <w:bCs/>
          <w:lang w:val="en-GB"/>
        </w:rPr>
        <w:t>nout</w:t>
      </w:r>
      <w:proofErr w:type="spellEnd"/>
      <w:r w:rsidRPr="00A03F83">
        <w:rPr>
          <w:lang w:val="en-GB"/>
        </w:rPr>
        <w:t xml:space="preserve">: output frequency (FRED output is written each </w:t>
      </w:r>
      <w:proofErr w:type="spellStart"/>
      <w:r w:rsidRPr="00A03F83">
        <w:rPr>
          <w:b/>
          <w:bCs/>
          <w:lang w:val="en-GB"/>
        </w:rPr>
        <w:t>nout</w:t>
      </w:r>
      <w:proofErr w:type="spellEnd"/>
      <w:r w:rsidRPr="00A03F83">
        <w:rPr>
          <w:lang w:val="en-GB"/>
        </w:rPr>
        <w:t xml:space="preserve"> time steps).</w:t>
      </w:r>
    </w:p>
    <w:p w14:paraId="1D0D4531" w14:textId="77777777" w:rsidR="00E744BC" w:rsidRPr="00A03F83" w:rsidRDefault="00E744BC" w:rsidP="00E744BC">
      <w:pPr>
        <w:numPr>
          <w:ilvl w:val="0"/>
          <w:numId w:val="7"/>
        </w:numPr>
        <w:rPr>
          <w:lang w:val="en-GB"/>
        </w:rPr>
      </w:pPr>
      <w:proofErr w:type="spellStart"/>
      <w:r w:rsidRPr="00E744BC">
        <w:rPr>
          <w:b/>
          <w:lang w:val="en-GB"/>
        </w:rPr>
        <w:t>ntrac</w:t>
      </w:r>
      <w:proofErr w:type="spellEnd"/>
      <w:r>
        <w:rPr>
          <w:lang w:val="en-GB"/>
        </w:rPr>
        <w:t>:</w:t>
      </w:r>
      <w:r w:rsidRPr="00E744BC">
        <w:rPr>
          <w:lang w:val="en-GB"/>
        </w:rPr>
        <w:t xml:space="preserve"> frequency of </w:t>
      </w:r>
      <w:r w:rsidR="00624507">
        <w:rPr>
          <w:lang w:val="en-GB"/>
        </w:rPr>
        <w:t>FRED</w:t>
      </w:r>
      <w:r w:rsidRPr="00E744BC">
        <w:rPr>
          <w:lang w:val="en-GB"/>
        </w:rPr>
        <w:t xml:space="preserve"> call from </w:t>
      </w:r>
      <w:r w:rsidR="00624507">
        <w:rPr>
          <w:lang w:val="en-GB"/>
        </w:rPr>
        <w:t>TRAC</w:t>
      </w:r>
    </w:p>
    <w:p w14:paraId="21241E9A" w14:textId="77777777" w:rsidR="007F637F" w:rsidRDefault="007F637F" w:rsidP="00F85245">
      <w:pPr>
        <w:jc w:val="both"/>
        <w:rPr>
          <w:lang w:val="en-GB"/>
        </w:rPr>
      </w:pPr>
    </w:p>
    <w:p w14:paraId="01B6BD76" w14:textId="77777777" w:rsidR="008250CF" w:rsidRPr="00A03F83" w:rsidRDefault="008250CF" w:rsidP="008250CF">
      <w:pPr>
        <w:rPr>
          <w:b/>
          <w:bCs/>
          <w:u w:val="single"/>
          <w:lang w:val="en-GB"/>
        </w:rPr>
      </w:pPr>
      <w:r w:rsidRPr="00A03F83">
        <w:rPr>
          <w:b/>
          <w:bCs/>
          <w:u w:val="single"/>
          <w:lang w:val="en-GB"/>
        </w:rPr>
        <w:t>Options card (</w:t>
      </w:r>
      <w:proofErr w:type="spellStart"/>
      <w:r w:rsidRPr="00A03F83">
        <w:rPr>
          <w:b/>
          <w:bCs/>
          <w:u w:val="single"/>
          <w:lang w:val="en-GB"/>
        </w:rPr>
        <w:t>crdno</w:t>
      </w:r>
      <w:proofErr w:type="spellEnd"/>
      <w:r w:rsidRPr="00A03F83">
        <w:rPr>
          <w:b/>
          <w:bCs/>
          <w:u w:val="single"/>
          <w:lang w:val="en-GB"/>
        </w:rPr>
        <w:t>=000002)</w:t>
      </w:r>
    </w:p>
    <w:p w14:paraId="5A8EFE3B" w14:textId="77777777" w:rsidR="007F637F" w:rsidRDefault="007F637F" w:rsidP="00F85245">
      <w:pPr>
        <w:jc w:val="both"/>
        <w:rPr>
          <w:lang w:val="en-GB"/>
        </w:rPr>
      </w:pPr>
    </w:p>
    <w:p w14:paraId="3ABBF747" w14:textId="77777777" w:rsidR="008250CF" w:rsidRPr="007446F8" w:rsidRDefault="008250CF" w:rsidP="008250CF">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580A211A" w14:textId="77777777" w:rsidR="008250CF" w:rsidRPr="007446F8" w:rsidRDefault="008250CF" w:rsidP="008250CF">
      <w:pPr>
        <w:jc w:val="both"/>
        <w:rPr>
          <w:rFonts w:ascii="Courier New" w:hAnsi="Courier New" w:cs="Courier New"/>
          <w:sz w:val="16"/>
          <w:lang w:val="en-GB"/>
        </w:rPr>
      </w:pPr>
      <w:r w:rsidRPr="007446F8">
        <w:rPr>
          <w:rFonts w:ascii="Courier New" w:hAnsi="Courier New" w:cs="Courier New"/>
          <w:sz w:val="16"/>
          <w:lang w:val="en-GB"/>
        </w:rPr>
        <w:t xml:space="preserve">*       OPTION CARDS                                                                          </w:t>
      </w:r>
    </w:p>
    <w:p w14:paraId="17A4D922" w14:textId="77777777" w:rsidR="008250CF" w:rsidRPr="007446F8" w:rsidRDefault="008250CF" w:rsidP="008250CF">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2A2ABC67" w14:textId="77777777" w:rsidR="008250CF" w:rsidRPr="007446F8" w:rsidRDefault="008250CF" w:rsidP="008250CF">
      <w:pPr>
        <w:jc w:val="both"/>
        <w:rPr>
          <w:rFonts w:ascii="Courier New" w:hAnsi="Courier New" w:cs="Courier New"/>
          <w:sz w:val="16"/>
          <w:lang w:val="en-GB"/>
        </w:rPr>
      </w:pPr>
      <w:r w:rsidRPr="007446F8">
        <w:rPr>
          <w:rFonts w:ascii="Courier New" w:hAnsi="Courier New" w:cs="Courier New"/>
          <w:sz w:val="16"/>
          <w:lang w:val="en-GB"/>
        </w:rPr>
        <w:t>000002    OUTPUT_AXIAL_LAYER  4</w:t>
      </w:r>
    </w:p>
    <w:p w14:paraId="448A8718" w14:textId="77777777" w:rsidR="008250CF" w:rsidRPr="007446F8" w:rsidRDefault="008250CF" w:rsidP="008250CF">
      <w:pPr>
        <w:jc w:val="both"/>
        <w:rPr>
          <w:rFonts w:ascii="Courier New" w:hAnsi="Courier New" w:cs="Courier New"/>
          <w:sz w:val="16"/>
          <w:lang w:val="en-GB"/>
        </w:rPr>
      </w:pPr>
      <w:r w:rsidRPr="007446F8">
        <w:rPr>
          <w:rFonts w:ascii="Courier New" w:hAnsi="Courier New" w:cs="Courier New"/>
          <w:sz w:val="16"/>
          <w:lang w:val="en-GB"/>
        </w:rPr>
        <w:t>000002    OUTPUT_FUEL_ROD     1</w:t>
      </w:r>
    </w:p>
    <w:p w14:paraId="116D8F18" w14:textId="77777777" w:rsidR="008250CF" w:rsidRPr="007446F8" w:rsidRDefault="008250CF" w:rsidP="008250CF">
      <w:pPr>
        <w:jc w:val="both"/>
        <w:rPr>
          <w:rFonts w:ascii="Courier New" w:hAnsi="Courier New" w:cs="Courier New"/>
          <w:sz w:val="16"/>
          <w:lang w:val="en-GB"/>
        </w:rPr>
      </w:pPr>
      <w:r w:rsidRPr="007446F8">
        <w:rPr>
          <w:rFonts w:ascii="Courier New" w:hAnsi="Courier New" w:cs="Courier New"/>
          <w:sz w:val="16"/>
          <w:lang w:val="en-GB"/>
        </w:rPr>
        <w:t>*</w:t>
      </w:r>
    </w:p>
    <w:p w14:paraId="33174A5C" w14:textId="77777777" w:rsidR="008250CF" w:rsidRPr="007446F8" w:rsidRDefault="008250CF" w:rsidP="008250CF">
      <w:pPr>
        <w:jc w:val="both"/>
        <w:rPr>
          <w:rFonts w:ascii="Courier New" w:hAnsi="Courier New" w:cs="Courier New"/>
          <w:sz w:val="16"/>
          <w:lang w:val="en-GB"/>
        </w:rPr>
      </w:pPr>
      <w:r w:rsidRPr="007446F8">
        <w:rPr>
          <w:rFonts w:ascii="Courier New" w:hAnsi="Courier New" w:cs="Courier New"/>
          <w:sz w:val="16"/>
          <w:lang w:val="en-GB"/>
        </w:rPr>
        <w:t>000002    FGR</w:t>
      </w:r>
    </w:p>
    <w:p w14:paraId="1F8C7F92" w14:textId="77777777" w:rsidR="008250CF" w:rsidRPr="007446F8" w:rsidRDefault="008250CF" w:rsidP="008250CF">
      <w:pPr>
        <w:jc w:val="both"/>
        <w:rPr>
          <w:rFonts w:ascii="Courier New" w:hAnsi="Courier New" w:cs="Courier New"/>
          <w:sz w:val="16"/>
          <w:lang w:val="en-GB"/>
        </w:rPr>
      </w:pPr>
      <w:r w:rsidRPr="007446F8">
        <w:rPr>
          <w:rFonts w:ascii="Courier New" w:hAnsi="Courier New" w:cs="Courier New"/>
          <w:sz w:val="16"/>
          <w:lang w:val="en-GB"/>
        </w:rPr>
        <w:t>000002    FUEL_CREEP</w:t>
      </w:r>
    </w:p>
    <w:p w14:paraId="6C06B6D7" w14:textId="77777777" w:rsidR="008250CF" w:rsidRPr="007446F8" w:rsidRDefault="008250CF" w:rsidP="008250CF">
      <w:pPr>
        <w:jc w:val="both"/>
        <w:rPr>
          <w:rFonts w:ascii="Courier New" w:hAnsi="Courier New" w:cs="Courier New"/>
          <w:sz w:val="16"/>
          <w:lang w:val="en-GB"/>
        </w:rPr>
      </w:pPr>
      <w:r w:rsidRPr="007446F8">
        <w:rPr>
          <w:rFonts w:ascii="Courier New" w:hAnsi="Courier New" w:cs="Courier New"/>
          <w:sz w:val="16"/>
          <w:lang w:val="en-GB"/>
        </w:rPr>
        <w:t>000002    FUEL_SWEL</w:t>
      </w:r>
    </w:p>
    <w:p w14:paraId="58A135CA" w14:textId="77777777" w:rsidR="008250CF" w:rsidRPr="007446F8" w:rsidRDefault="008250CF" w:rsidP="008250CF">
      <w:pPr>
        <w:jc w:val="both"/>
        <w:rPr>
          <w:rFonts w:ascii="Courier New" w:hAnsi="Courier New" w:cs="Courier New"/>
          <w:sz w:val="16"/>
          <w:lang w:val="en-GB"/>
        </w:rPr>
      </w:pPr>
      <w:r w:rsidRPr="007446F8">
        <w:rPr>
          <w:rFonts w:ascii="Courier New" w:hAnsi="Courier New" w:cs="Courier New"/>
          <w:sz w:val="16"/>
          <w:lang w:val="en-GB"/>
        </w:rPr>
        <w:t>*000002    FUEL_PLAS</w:t>
      </w:r>
    </w:p>
    <w:p w14:paraId="3B995E93" w14:textId="77777777" w:rsidR="008250CF" w:rsidRPr="007446F8" w:rsidRDefault="008250CF" w:rsidP="008250CF">
      <w:pPr>
        <w:jc w:val="both"/>
        <w:rPr>
          <w:rFonts w:ascii="Courier New" w:hAnsi="Courier New" w:cs="Courier New"/>
          <w:sz w:val="16"/>
          <w:lang w:val="en-GB"/>
        </w:rPr>
      </w:pPr>
      <w:r w:rsidRPr="007446F8">
        <w:rPr>
          <w:rFonts w:ascii="Courier New" w:hAnsi="Courier New" w:cs="Courier New"/>
          <w:sz w:val="16"/>
          <w:lang w:val="en-GB"/>
        </w:rPr>
        <w:t>000002    FUEL_DENS           1773.0</w:t>
      </w:r>
    </w:p>
    <w:p w14:paraId="05CDFF3A" w14:textId="77777777" w:rsidR="008250CF" w:rsidRPr="007446F8" w:rsidRDefault="008250CF" w:rsidP="008250CF">
      <w:pPr>
        <w:jc w:val="both"/>
        <w:rPr>
          <w:rFonts w:ascii="Courier New" w:hAnsi="Courier New" w:cs="Courier New"/>
          <w:sz w:val="16"/>
          <w:lang w:val="en-GB"/>
        </w:rPr>
      </w:pPr>
      <w:r w:rsidRPr="007446F8">
        <w:rPr>
          <w:rFonts w:ascii="Courier New" w:hAnsi="Courier New" w:cs="Courier New"/>
          <w:sz w:val="16"/>
          <w:lang w:val="en-GB"/>
        </w:rPr>
        <w:t>*</w:t>
      </w:r>
    </w:p>
    <w:p w14:paraId="4AC51508" w14:textId="77777777" w:rsidR="008250CF" w:rsidRPr="007446F8" w:rsidRDefault="008250CF" w:rsidP="008250CF">
      <w:pPr>
        <w:jc w:val="both"/>
        <w:rPr>
          <w:rFonts w:ascii="Courier New" w:hAnsi="Courier New" w:cs="Courier New"/>
          <w:sz w:val="16"/>
          <w:lang w:val="en-GB"/>
        </w:rPr>
      </w:pPr>
      <w:r w:rsidRPr="007446F8">
        <w:rPr>
          <w:rFonts w:ascii="Courier New" w:hAnsi="Courier New" w:cs="Courier New"/>
          <w:sz w:val="16"/>
          <w:lang w:val="en-GB"/>
        </w:rPr>
        <w:t>*000002    CLAD_CREEP</w:t>
      </w:r>
    </w:p>
    <w:p w14:paraId="05C4C042" w14:textId="77777777" w:rsidR="008250CF" w:rsidRPr="007446F8" w:rsidRDefault="008250CF" w:rsidP="008250CF">
      <w:pPr>
        <w:jc w:val="both"/>
        <w:rPr>
          <w:rFonts w:ascii="Courier New" w:hAnsi="Courier New" w:cs="Courier New"/>
          <w:sz w:val="16"/>
          <w:lang w:val="en-GB"/>
        </w:rPr>
      </w:pPr>
      <w:r w:rsidRPr="007446F8">
        <w:rPr>
          <w:rFonts w:ascii="Courier New" w:hAnsi="Courier New" w:cs="Courier New"/>
          <w:sz w:val="16"/>
          <w:lang w:val="en-GB"/>
        </w:rPr>
        <w:t>000002    CLAD_SWEL</w:t>
      </w:r>
    </w:p>
    <w:p w14:paraId="68104A1D" w14:textId="77777777" w:rsidR="008250CF" w:rsidRPr="007446F8" w:rsidRDefault="008250CF" w:rsidP="008250CF">
      <w:pPr>
        <w:jc w:val="both"/>
        <w:rPr>
          <w:rFonts w:ascii="Courier New" w:hAnsi="Courier New" w:cs="Courier New"/>
          <w:sz w:val="16"/>
          <w:lang w:val="en-GB"/>
        </w:rPr>
      </w:pPr>
      <w:r w:rsidRPr="007446F8">
        <w:rPr>
          <w:rFonts w:ascii="Courier New" w:hAnsi="Courier New" w:cs="Courier New"/>
          <w:sz w:val="16"/>
          <w:lang w:val="en-GB"/>
        </w:rPr>
        <w:t>000002    CLAD_PLAS</w:t>
      </w:r>
    </w:p>
    <w:p w14:paraId="53F825D5" w14:textId="77777777" w:rsidR="007F637F" w:rsidRDefault="007F637F" w:rsidP="00F85245">
      <w:pPr>
        <w:jc w:val="both"/>
        <w:rPr>
          <w:lang w:val="en-GB"/>
        </w:rPr>
      </w:pPr>
    </w:p>
    <w:p w14:paraId="71D03A69" w14:textId="77777777" w:rsidR="00B4773C" w:rsidRPr="008A17B2" w:rsidRDefault="00AE3A74" w:rsidP="008A17B2">
      <w:pPr>
        <w:numPr>
          <w:ilvl w:val="0"/>
          <w:numId w:val="33"/>
        </w:numPr>
        <w:rPr>
          <w:lang w:val="en-GB"/>
        </w:rPr>
      </w:pPr>
      <w:r w:rsidRPr="008A17B2">
        <w:rPr>
          <w:b/>
          <w:lang w:val="en-GB"/>
        </w:rPr>
        <w:t>OUTPUT_AXIAL_LAYER</w:t>
      </w:r>
      <w:r w:rsidRPr="008A17B2">
        <w:rPr>
          <w:lang w:val="en-GB"/>
        </w:rPr>
        <w:t>: output reference axial layer</w:t>
      </w:r>
    </w:p>
    <w:p w14:paraId="5C5DCCC6" w14:textId="77777777" w:rsidR="00B4773C" w:rsidRPr="008A17B2" w:rsidRDefault="00AE3A74" w:rsidP="008A17B2">
      <w:pPr>
        <w:numPr>
          <w:ilvl w:val="0"/>
          <w:numId w:val="33"/>
        </w:numPr>
        <w:rPr>
          <w:lang w:val="en-GB"/>
        </w:rPr>
      </w:pPr>
      <w:r w:rsidRPr="008A17B2">
        <w:rPr>
          <w:b/>
          <w:lang w:val="en-GB"/>
        </w:rPr>
        <w:t>OUTPUT_FUEL_ROD</w:t>
      </w:r>
      <w:r w:rsidRPr="008A17B2">
        <w:rPr>
          <w:lang w:val="en-GB"/>
        </w:rPr>
        <w:t>: output reference fuel rod</w:t>
      </w:r>
    </w:p>
    <w:p w14:paraId="1585A0DF" w14:textId="77777777" w:rsidR="003E298A" w:rsidRPr="008A17B2" w:rsidRDefault="00AE3A74" w:rsidP="008A17B2">
      <w:pPr>
        <w:numPr>
          <w:ilvl w:val="0"/>
          <w:numId w:val="33"/>
        </w:numPr>
        <w:rPr>
          <w:lang w:val="en-GB"/>
        </w:rPr>
      </w:pPr>
      <w:r w:rsidRPr="008A17B2">
        <w:rPr>
          <w:b/>
          <w:lang w:val="en-GB"/>
        </w:rPr>
        <w:t>FGR</w:t>
      </w:r>
      <w:r w:rsidRPr="008A17B2">
        <w:rPr>
          <w:lang w:val="en-GB"/>
        </w:rPr>
        <w:t>: flag of fission gas release calculation</w:t>
      </w:r>
    </w:p>
    <w:p w14:paraId="427955CA" w14:textId="77777777" w:rsidR="00AE3A74" w:rsidRPr="008A17B2" w:rsidRDefault="00AE3A74" w:rsidP="008A17B2">
      <w:pPr>
        <w:numPr>
          <w:ilvl w:val="0"/>
          <w:numId w:val="33"/>
        </w:numPr>
        <w:rPr>
          <w:lang w:val="en-GB"/>
        </w:rPr>
      </w:pPr>
      <w:r w:rsidRPr="008A17B2">
        <w:rPr>
          <w:b/>
          <w:lang w:val="en-GB"/>
        </w:rPr>
        <w:t>FUEL_CREEP</w:t>
      </w:r>
      <w:r w:rsidRPr="008A17B2">
        <w:rPr>
          <w:lang w:val="en-GB"/>
        </w:rPr>
        <w:t>: flag of fuel creep calculation</w:t>
      </w:r>
    </w:p>
    <w:p w14:paraId="43DD0ADD" w14:textId="77777777" w:rsidR="00307E1E" w:rsidRPr="008A17B2" w:rsidRDefault="00AE3A74" w:rsidP="008A17B2">
      <w:pPr>
        <w:numPr>
          <w:ilvl w:val="0"/>
          <w:numId w:val="33"/>
        </w:numPr>
        <w:rPr>
          <w:lang w:val="en-GB"/>
        </w:rPr>
      </w:pPr>
      <w:r w:rsidRPr="008A17B2">
        <w:rPr>
          <w:b/>
          <w:lang w:val="en-GB"/>
        </w:rPr>
        <w:t>FUEL_SWEL</w:t>
      </w:r>
      <w:r w:rsidRPr="008A17B2">
        <w:rPr>
          <w:lang w:val="en-GB"/>
        </w:rPr>
        <w:t>: flag of fuel swelling calculation</w:t>
      </w:r>
    </w:p>
    <w:p w14:paraId="11F68A05" w14:textId="77777777" w:rsidR="00AE3A74" w:rsidRDefault="00AE3A74" w:rsidP="008A17B2">
      <w:pPr>
        <w:numPr>
          <w:ilvl w:val="0"/>
          <w:numId w:val="33"/>
        </w:numPr>
        <w:rPr>
          <w:lang w:val="en-GB"/>
        </w:rPr>
      </w:pPr>
      <w:r w:rsidRPr="008A17B2">
        <w:rPr>
          <w:b/>
          <w:lang w:val="en-GB"/>
        </w:rPr>
        <w:t>FUEL_PLAS</w:t>
      </w:r>
      <w:r w:rsidRPr="008A17B2">
        <w:rPr>
          <w:lang w:val="en-GB"/>
        </w:rPr>
        <w:t>: flag of fuel plasticity calculation</w:t>
      </w:r>
    </w:p>
    <w:p w14:paraId="3A198B1A" w14:textId="77777777" w:rsidR="00706D04" w:rsidRPr="008A17B2" w:rsidRDefault="00706D04" w:rsidP="006108B9">
      <w:pPr>
        <w:numPr>
          <w:ilvl w:val="0"/>
          <w:numId w:val="33"/>
        </w:numPr>
        <w:rPr>
          <w:lang w:val="en-GB"/>
        </w:rPr>
      </w:pPr>
      <w:r w:rsidRPr="006108B9">
        <w:rPr>
          <w:b/>
          <w:lang w:val="en-GB"/>
        </w:rPr>
        <w:t>FUEL_DENS</w:t>
      </w:r>
      <w:r>
        <w:rPr>
          <w:lang w:val="en-GB"/>
        </w:rPr>
        <w:t xml:space="preserve">: </w:t>
      </w:r>
      <w:r w:rsidR="006108B9" w:rsidRPr="006108B9">
        <w:rPr>
          <w:lang w:val="en-GB"/>
        </w:rPr>
        <w:t>fuel sintering temperature (K)</w:t>
      </w:r>
    </w:p>
    <w:p w14:paraId="00FA4183" w14:textId="77777777" w:rsidR="00AE3A74" w:rsidRPr="008A17B2" w:rsidRDefault="00AE3A74" w:rsidP="008A17B2">
      <w:pPr>
        <w:numPr>
          <w:ilvl w:val="0"/>
          <w:numId w:val="33"/>
        </w:numPr>
        <w:rPr>
          <w:lang w:val="en-GB"/>
        </w:rPr>
      </w:pPr>
      <w:r w:rsidRPr="008A17B2">
        <w:rPr>
          <w:b/>
          <w:lang w:val="en-GB"/>
        </w:rPr>
        <w:t>CLAD_CREEP</w:t>
      </w:r>
      <w:r w:rsidR="006A35D0" w:rsidRPr="008A17B2">
        <w:rPr>
          <w:lang w:val="en-GB"/>
        </w:rPr>
        <w:t>: flag of clad creep calculation</w:t>
      </w:r>
    </w:p>
    <w:p w14:paraId="1BAFE2A2" w14:textId="77777777" w:rsidR="00AE3A74" w:rsidRPr="008A17B2" w:rsidRDefault="00AE3A74" w:rsidP="008A17B2">
      <w:pPr>
        <w:numPr>
          <w:ilvl w:val="0"/>
          <w:numId w:val="33"/>
        </w:numPr>
        <w:rPr>
          <w:lang w:val="en-GB"/>
        </w:rPr>
      </w:pPr>
      <w:r w:rsidRPr="008A17B2">
        <w:rPr>
          <w:b/>
          <w:lang w:val="en-GB"/>
        </w:rPr>
        <w:t>CLAD_SWEL</w:t>
      </w:r>
      <w:r w:rsidR="006A35D0" w:rsidRPr="008A17B2">
        <w:rPr>
          <w:lang w:val="en-GB"/>
        </w:rPr>
        <w:t>: flag of clad swelling calculation</w:t>
      </w:r>
    </w:p>
    <w:p w14:paraId="4596227D" w14:textId="77777777" w:rsidR="00AE3A74" w:rsidRPr="008A17B2" w:rsidRDefault="00AE3A74" w:rsidP="008A17B2">
      <w:pPr>
        <w:numPr>
          <w:ilvl w:val="0"/>
          <w:numId w:val="33"/>
        </w:numPr>
        <w:rPr>
          <w:lang w:val="en-GB"/>
        </w:rPr>
      </w:pPr>
      <w:r w:rsidRPr="008A17B2">
        <w:rPr>
          <w:b/>
          <w:lang w:val="en-GB"/>
        </w:rPr>
        <w:t>CLAD_PLAS</w:t>
      </w:r>
      <w:r w:rsidR="006A35D0" w:rsidRPr="008A17B2">
        <w:rPr>
          <w:lang w:val="en-GB"/>
        </w:rPr>
        <w:t>: flag of clad plasticity calculation</w:t>
      </w:r>
    </w:p>
    <w:p w14:paraId="2BB5FF3F" w14:textId="77777777" w:rsidR="00AE3A74" w:rsidRDefault="00AE3A74" w:rsidP="00F85245">
      <w:pPr>
        <w:jc w:val="both"/>
        <w:rPr>
          <w:lang w:val="en-GB"/>
        </w:rPr>
      </w:pPr>
    </w:p>
    <w:p w14:paraId="000DF05A" w14:textId="77777777" w:rsidR="00B26D62" w:rsidRDefault="00B26D62" w:rsidP="00B26D62">
      <w:pPr>
        <w:pStyle w:val="a7"/>
        <w:rPr>
          <w:b/>
          <w:bCs/>
          <w:u w:val="single"/>
          <w:lang w:val="en-GB"/>
        </w:rPr>
      </w:pPr>
      <w:r w:rsidRPr="00A03F83">
        <w:rPr>
          <w:b/>
          <w:bCs/>
          <w:u w:val="single"/>
          <w:lang w:val="en-GB"/>
        </w:rPr>
        <w:lastRenderedPageBreak/>
        <w:t>Restart card (</w:t>
      </w:r>
      <w:proofErr w:type="spellStart"/>
      <w:r w:rsidRPr="00A03F83">
        <w:rPr>
          <w:b/>
          <w:bCs/>
          <w:u w:val="single"/>
          <w:lang w:val="en-GB"/>
        </w:rPr>
        <w:t>crdno</w:t>
      </w:r>
      <w:proofErr w:type="spellEnd"/>
      <w:r w:rsidRPr="00A03F83">
        <w:rPr>
          <w:b/>
          <w:bCs/>
          <w:u w:val="single"/>
          <w:lang w:val="en-GB"/>
        </w:rPr>
        <w:t>=000005)</w:t>
      </w:r>
    </w:p>
    <w:p w14:paraId="31CA65B8" w14:textId="77777777" w:rsidR="00B26D62" w:rsidRPr="00A03F83" w:rsidRDefault="00B26D62" w:rsidP="00B26D62">
      <w:pPr>
        <w:pStyle w:val="a7"/>
        <w:rPr>
          <w:u w:val="single"/>
          <w:lang w:val="en-GB"/>
        </w:rPr>
      </w:pPr>
    </w:p>
    <w:p w14:paraId="3CAD0017" w14:textId="77777777" w:rsidR="00B26D62" w:rsidRPr="007446F8" w:rsidRDefault="00B26D62" w:rsidP="00B26D62">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53E934F7" w14:textId="77777777" w:rsidR="00B26D62" w:rsidRPr="007446F8" w:rsidRDefault="00B26D62" w:rsidP="00B26D62">
      <w:pPr>
        <w:jc w:val="both"/>
        <w:rPr>
          <w:rFonts w:ascii="Courier New" w:hAnsi="Courier New" w:cs="Courier New"/>
          <w:sz w:val="16"/>
          <w:lang w:val="en-GB"/>
        </w:rPr>
      </w:pPr>
      <w:r w:rsidRPr="007446F8">
        <w:rPr>
          <w:rFonts w:ascii="Courier New" w:hAnsi="Courier New" w:cs="Courier New"/>
          <w:sz w:val="16"/>
          <w:lang w:val="en-GB"/>
        </w:rPr>
        <w:t xml:space="preserve">*       RESTART CARD                                                                          </w:t>
      </w:r>
    </w:p>
    <w:p w14:paraId="34A1D3EE" w14:textId="77777777" w:rsidR="00B26D62" w:rsidRPr="007446F8" w:rsidRDefault="00B26D62" w:rsidP="00B26D62">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3F4C1007" w14:textId="77777777" w:rsidR="00B26D62" w:rsidRPr="007446F8" w:rsidRDefault="00B26D62" w:rsidP="00B26D62">
      <w:pPr>
        <w:jc w:val="both"/>
        <w:rPr>
          <w:rFonts w:ascii="Courier New" w:hAnsi="Courier New" w:cs="Courier New"/>
          <w:sz w:val="16"/>
          <w:lang w:val="en-GB"/>
        </w:rPr>
      </w:pPr>
      <w:r w:rsidRPr="007446F8">
        <w:rPr>
          <w:rFonts w:ascii="Courier New" w:hAnsi="Courier New" w:cs="Courier New"/>
          <w:sz w:val="16"/>
          <w:lang w:val="en-GB"/>
        </w:rPr>
        <w:t>*</w:t>
      </w:r>
      <w:proofErr w:type="spellStart"/>
      <w:r w:rsidRPr="007446F8">
        <w:rPr>
          <w:rFonts w:ascii="Courier New" w:hAnsi="Courier New" w:cs="Courier New"/>
          <w:sz w:val="16"/>
          <w:lang w:val="en-GB"/>
        </w:rPr>
        <w:t>crdno</w:t>
      </w:r>
      <w:proofErr w:type="spellEnd"/>
      <w:r w:rsidRPr="007446F8">
        <w:rPr>
          <w:rFonts w:ascii="Courier New" w:hAnsi="Courier New" w:cs="Courier New"/>
          <w:sz w:val="16"/>
          <w:lang w:val="en-GB"/>
        </w:rPr>
        <w:t xml:space="preserve">    r1        s1                                                                        </w:t>
      </w:r>
    </w:p>
    <w:p w14:paraId="640FA9B8" w14:textId="77777777" w:rsidR="00B26D62" w:rsidRPr="007446F8" w:rsidRDefault="00B26D62" w:rsidP="00B26D62">
      <w:pPr>
        <w:jc w:val="both"/>
        <w:rPr>
          <w:rFonts w:ascii="Courier New" w:hAnsi="Courier New" w:cs="Courier New"/>
          <w:sz w:val="16"/>
          <w:lang w:val="en-GB"/>
        </w:rPr>
      </w:pPr>
      <w:r w:rsidRPr="007446F8">
        <w:rPr>
          <w:rFonts w:ascii="Courier New" w:hAnsi="Courier New" w:cs="Courier New"/>
          <w:sz w:val="16"/>
          <w:lang w:val="en-GB"/>
        </w:rPr>
        <w:t xml:space="preserve">000005    0         1                                                                         </w:t>
      </w:r>
    </w:p>
    <w:p w14:paraId="47EED521" w14:textId="77777777" w:rsidR="00307E1E" w:rsidRDefault="00307E1E" w:rsidP="00F85245">
      <w:pPr>
        <w:jc w:val="both"/>
        <w:rPr>
          <w:lang w:val="en-GB"/>
        </w:rPr>
      </w:pPr>
    </w:p>
    <w:p w14:paraId="3073324C" w14:textId="77777777" w:rsidR="00B26D62" w:rsidRPr="00A03F83" w:rsidRDefault="00B26D62" w:rsidP="00B26D62">
      <w:pPr>
        <w:numPr>
          <w:ilvl w:val="1"/>
          <w:numId w:val="9"/>
        </w:numPr>
        <w:tabs>
          <w:tab w:val="clear" w:pos="1440"/>
          <w:tab w:val="num" w:pos="360"/>
        </w:tabs>
        <w:ind w:left="360"/>
        <w:rPr>
          <w:lang w:val="en-GB"/>
        </w:rPr>
      </w:pPr>
      <w:r w:rsidRPr="00A03F83">
        <w:rPr>
          <w:b/>
          <w:bCs/>
          <w:lang w:val="en-GB"/>
        </w:rPr>
        <w:t>r1</w:t>
      </w:r>
      <w:r w:rsidRPr="00A03F83">
        <w:rPr>
          <w:lang w:val="en-GB"/>
        </w:rPr>
        <w:t xml:space="preserve">: option for reading fuel rod temperatures from RSTFRD file: </w:t>
      </w:r>
    </w:p>
    <w:p w14:paraId="4E5D693F" w14:textId="77777777" w:rsidR="00B26D62" w:rsidRPr="00A03F83" w:rsidRDefault="00B26D62" w:rsidP="00B26D62">
      <w:pPr>
        <w:pStyle w:val="a7"/>
        <w:ind w:left="360"/>
        <w:rPr>
          <w:lang w:val="en-GB"/>
        </w:rPr>
      </w:pPr>
      <w:r w:rsidRPr="00A03F83">
        <w:rPr>
          <w:lang w:val="en-GB"/>
        </w:rPr>
        <w:t>0: do not read temperatures from restart file;</w:t>
      </w:r>
    </w:p>
    <w:p w14:paraId="709B7558" w14:textId="77777777" w:rsidR="00B26D62" w:rsidRPr="00A03F83" w:rsidRDefault="00B26D62" w:rsidP="00B26D62">
      <w:pPr>
        <w:pStyle w:val="a7"/>
        <w:ind w:left="360"/>
        <w:rPr>
          <w:lang w:val="en-GB"/>
        </w:rPr>
      </w:pPr>
      <w:r w:rsidRPr="00A03F83">
        <w:rPr>
          <w:lang w:val="en-GB"/>
        </w:rPr>
        <w:t>1: read temperatures from restart file;</w:t>
      </w:r>
    </w:p>
    <w:p w14:paraId="16F19A8C" w14:textId="77777777" w:rsidR="00B26D62" w:rsidRPr="00A03F83" w:rsidRDefault="00B26D62" w:rsidP="00B26D62">
      <w:pPr>
        <w:numPr>
          <w:ilvl w:val="0"/>
          <w:numId w:val="9"/>
        </w:numPr>
        <w:rPr>
          <w:lang w:val="en-GB"/>
        </w:rPr>
      </w:pPr>
      <w:r w:rsidRPr="00A03F83">
        <w:rPr>
          <w:b/>
          <w:bCs/>
          <w:lang w:val="en-GB"/>
        </w:rPr>
        <w:t>s1</w:t>
      </w:r>
      <w:r w:rsidRPr="00A03F83">
        <w:rPr>
          <w:lang w:val="en-GB"/>
        </w:rPr>
        <w:t xml:space="preserve">: option for writing fuel rod temperatures to RSTFRD file: </w:t>
      </w:r>
    </w:p>
    <w:p w14:paraId="4DC29DC9" w14:textId="77777777" w:rsidR="00B26D62" w:rsidRPr="00A03F83" w:rsidRDefault="00B26D62" w:rsidP="00B26D62">
      <w:pPr>
        <w:pStyle w:val="a7"/>
        <w:ind w:left="360"/>
        <w:rPr>
          <w:lang w:val="en-GB"/>
        </w:rPr>
      </w:pPr>
      <w:r w:rsidRPr="00A03F83">
        <w:rPr>
          <w:lang w:val="en-GB"/>
        </w:rPr>
        <w:t>0: do not save temperatures in restart file;</w:t>
      </w:r>
    </w:p>
    <w:p w14:paraId="3E2C1950" w14:textId="77777777" w:rsidR="00B26D62" w:rsidRPr="00A03F83" w:rsidRDefault="00B26D62" w:rsidP="00B26D62">
      <w:pPr>
        <w:pStyle w:val="a7"/>
        <w:ind w:left="360"/>
        <w:rPr>
          <w:lang w:val="en-GB"/>
        </w:rPr>
      </w:pPr>
      <w:r w:rsidRPr="00A03F83">
        <w:rPr>
          <w:lang w:val="en-GB"/>
        </w:rPr>
        <w:t>1: save temperatures in restart file.</w:t>
      </w:r>
    </w:p>
    <w:p w14:paraId="3CD3DE1E" w14:textId="77777777" w:rsidR="00974DED" w:rsidRDefault="00974DED" w:rsidP="00F85245">
      <w:pPr>
        <w:jc w:val="both"/>
        <w:rPr>
          <w:lang w:val="en-GB"/>
        </w:rPr>
      </w:pPr>
    </w:p>
    <w:p w14:paraId="26FCE663" w14:textId="77777777" w:rsidR="00B26D62" w:rsidRPr="00A03F83" w:rsidRDefault="00B26D62" w:rsidP="00B26D62">
      <w:pPr>
        <w:pStyle w:val="a7"/>
        <w:rPr>
          <w:u w:val="single"/>
          <w:lang w:val="en-GB"/>
        </w:rPr>
      </w:pPr>
      <w:r w:rsidRPr="00A03F83">
        <w:rPr>
          <w:b/>
          <w:bCs/>
          <w:u w:val="single"/>
          <w:lang w:val="en-GB"/>
        </w:rPr>
        <w:t>Initial temperature card (</w:t>
      </w:r>
      <w:proofErr w:type="spellStart"/>
      <w:r w:rsidRPr="00A03F83">
        <w:rPr>
          <w:b/>
          <w:bCs/>
          <w:u w:val="single"/>
          <w:lang w:val="en-GB"/>
        </w:rPr>
        <w:t>crdno</w:t>
      </w:r>
      <w:proofErr w:type="spellEnd"/>
      <w:r w:rsidRPr="00A03F83">
        <w:rPr>
          <w:b/>
          <w:bCs/>
          <w:u w:val="single"/>
          <w:lang w:val="en-GB"/>
        </w:rPr>
        <w:t>=000006)</w:t>
      </w:r>
    </w:p>
    <w:p w14:paraId="4F1F345D" w14:textId="77777777" w:rsidR="00B26D62" w:rsidRDefault="00B26D62" w:rsidP="00F85245">
      <w:pPr>
        <w:jc w:val="both"/>
        <w:rPr>
          <w:lang w:val="en-GB"/>
        </w:rPr>
      </w:pPr>
    </w:p>
    <w:p w14:paraId="7B28A9CD" w14:textId="77777777" w:rsidR="00B26D62" w:rsidRPr="007446F8" w:rsidRDefault="00B26D62" w:rsidP="00B26D62">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62070B64" w14:textId="77777777" w:rsidR="00B26D62" w:rsidRPr="007446F8" w:rsidRDefault="00B26D62" w:rsidP="00B26D62">
      <w:pPr>
        <w:jc w:val="both"/>
        <w:rPr>
          <w:rFonts w:ascii="Courier New" w:hAnsi="Courier New" w:cs="Courier New"/>
          <w:sz w:val="16"/>
          <w:lang w:val="en-GB"/>
        </w:rPr>
      </w:pPr>
      <w:r w:rsidRPr="007446F8">
        <w:rPr>
          <w:rFonts w:ascii="Courier New" w:hAnsi="Courier New" w:cs="Courier New"/>
          <w:sz w:val="16"/>
          <w:lang w:val="en-GB"/>
        </w:rPr>
        <w:t xml:space="preserve">*       INITIAL TEMPERATURE CARD                                                              </w:t>
      </w:r>
    </w:p>
    <w:p w14:paraId="434CE726" w14:textId="77777777" w:rsidR="00B26D62" w:rsidRPr="007446F8" w:rsidRDefault="00B26D62" w:rsidP="00B26D62">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784C8540" w14:textId="77777777" w:rsidR="00B26D62" w:rsidRPr="007446F8" w:rsidRDefault="00B26D62" w:rsidP="00B26D62">
      <w:pPr>
        <w:jc w:val="both"/>
        <w:rPr>
          <w:rFonts w:ascii="Courier New" w:hAnsi="Courier New" w:cs="Courier New"/>
          <w:sz w:val="16"/>
          <w:lang w:val="en-GB"/>
        </w:rPr>
      </w:pPr>
      <w:r w:rsidRPr="007446F8">
        <w:rPr>
          <w:rFonts w:ascii="Courier New" w:hAnsi="Courier New" w:cs="Courier New"/>
          <w:sz w:val="16"/>
          <w:lang w:val="en-GB"/>
        </w:rPr>
        <w:t>*</w:t>
      </w:r>
      <w:proofErr w:type="spellStart"/>
      <w:r w:rsidRPr="007446F8">
        <w:rPr>
          <w:rFonts w:ascii="Courier New" w:hAnsi="Courier New" w:cs="Courier New"/>
          <w:sz w:val="16"/>
          <w:lang w:val="en-GB"/>
        </w:rPr>
        <w:t>crdno</w:t>
      </w:r>
      <w:proofErr w:type="spellEnd"/>
      <w:r w:rsidRPr="007446F8">
        <w:rPr>
          <w:rFonts w:ascii="Courier New" w:hAnsi="Courier New" w:cs="Courier New"/>
          <w:sz w:val="16"/>
          <w:lang w:val="en-GB"/>
        </w:rPr>
        <w:t xml:space="preserve">    tem0                                                                                </w:t>
      </w:r>
    </w:p>
    <w:p w14:paraId="2AA0F065" w14:textId="77777777" w:rsidR="00B26D62" w:rsidRDefault="00B26D62" w:rsidP="00F85245">
      <w:pPr>
        <w:jc w:val="both"/>
        <w:rPr>
          <w:lang w:val="en-GB"/>
        </w:rPr>
      </w:pPr>
      <w:r w:rsidRPr="007446F8">
        <w:rPr>
          <w:rFonts w:ascii="Courier New" w:hAnsi="Courier New" w:cs="Courier New"/>
          <w:sz w:val="16"/>
          <w:lang w:val="en-GB"/>
        </w:rPr>
        <w:t>000006    651.</w:t>
      </w:r>
    </w:p>
    <w:p w14:paraId="7B332E2D" w14:textId="77777777" w:rsidR="0094372C" w:rsidRPr="00A03F83" w:rsidRDefault="0094372C" w:rsidP="0094372C">
      <w:pPr>
        <w:numPr>
          <w:ilvl w:val="0"/>
          <w:numId w:val="10"/>
        </w:numPr>
        <w:rPr>
          <w:lang w:val="en-GB"/>
        </w:rPr>
      </w:pPr>
      <w:r w:rsidRPr="00A03F83">
        <w:rPr>
          <w:b/>
          <w:bCs/>
          <w:lang w:val="en-GB"/>
        </w:rPr>
        <w:t>tem0</w:t>
      </w:r>
      <w:r w:rsidRPr="00A03F83">
        <w:rPr>
          <w:lang w:val="en-GB"/>
        </w:rPr>
        <w:t>: initial temperature (K).</w:t>
      </w:r>
    </w:p>
    <w:p w14:paraId="757F6C3B" w14:textId="77777777" w:rsidR="0094372C" w:rsidRPr="00A03F83" w:rsidRDefault="0094372C" w:rsidP="0094372C">
      <w:pPr>
        <w:pStyle w:val="a7"/>
        <w:jc w:val="both"/>
        <w:rPr>
          <w:lang w:val="en-GB"/>
        </w:rPr>
      </w:pPr>
      <w:r w:rsidRPr="00A03F83">
        <w:rPr>
          <w:lang w:val="en-GB"/>
        </w:rPr>
        <w:t>One and the same temperature is written in all FRED structures at the beginning of a new calculation.</w:t>
      </w:r>
    </w:p>
    <w:p w14:paraId="34680540" w14:textId="77777777" w:rsidR="00974DED" w:rsidRDefault="00974DED" w:rsidP="00F85245">
      <w:pPr>
        <w:jc w:val="both"/>
        <w:rPr>
          <w:lang w:val="en-GB"/>
        </w:rPr>
      </w:pPr>
    </w:p>
    <w:p w14:paraId="159E3ECC" w14:textId="77777777" w:rsidR="0094372C" w:rsidRPr="00A03F83" w:rsidRDefault="0094372C" w:rsidP="0094372C">
      <w:pPr>
        <w:rPr>
          <w:b/>
          <w:bCs/>
          <w:u w:val="single"/>
          <w:lang w:val="en-GB"/>
        </w:rPr>
      </w:pPr>
      <w:r w:rsidRPr="00A03F83">
        <w:rPr>
          <w:b/>
          <w:bCs/>
          <w:u w:val="single"/>
          <w:lang w:val="en-GB"/>
        </w:rPr>
        <w:t>Fuel rod axial division card (</w:t>
      </w:r>
      <w:proofErr w:type="spellStart"/>
      <w:r w:rsidRPr="00A03F83">
        <w:rPr>
          <w:b/>
          <w:bCs/>
          <w:u w:val="single"/>
          <w:lang w:val="en-GB"/>
        </w:rPr>
        <w:t>crdno</w:t>
      </w:r>
      <w:proofErr w:type="spellEnd"/>
      <w:r w:rsidRPr="00A03F83">
        <w:rPr>
          <w:b/>
          <w:bCs/>
          <w:u w:val="single"/>
          <w:lang w:val="en-GB"/>
        </w:rPr>
        <w:t>=000003)</w:t>
      </w:r>
    </w:p>
    <w:p w14:paraId="72DBC3B7" w14:textId="77777777" w:rsidR="00B26D62" w:rsidRDefault="00B26D62" w:rsidP="00F85245">
      <w:pPr>
        <w:jc w:val="both"/>
        <w:rPr>
          <w:lang w:val="en-GB"/>
        </w:rPr>
      </w:pPr>
    </w:p>
    <w:p w14:paraId="73F038BE" w14:textId="77777777" w:rsidR="0094372C" w:rsidRPr="007446F8" w:rsidRDefault="0094372C" w:rsidP="0094372C">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61BDB533" w14:textId="77777777" w:rsidR="0094372C" w:rsidRPr="007446F8" w:rsidRDefault="0094372C" w:rsidP="0094372C">
      <w:pPr>
        <w:jc w:val="both"/>
        <w:rPr>
          <w:rFonts w:ascii="Courier New" w:hAnsi="Courier New" w:cs="Courier New"/>
          <w:sz w:val="16"/>
          <w:lang w:val="en-GB"/>
        </w:rPr>
      </w:pPr>
      <w:r w:rsidRPr="007446F8">
        <w:rPr>
          <w:rFonts w:ascii="Courier New" w:hAnsi="Courier New" w:cs="Courier New"/>
          <w:sz w:val="16"/>
          <w:lang w:val="en-GB"/>
        </w:rPr>
        <w:t xml:space="preserve">*       INITIAL AXIAL DIVISION                                                               </w:t>
      </w:r>
      <w:r>
        <w:rPr>
          <w:rFonts w:ascii="Courier New" w:hAnsi="Courier New" w:cs="Courier New"/>
          <w:sz w:val="16"/>
          <w:lang w:val="en-GB"/>
        </w:rPr>
        <w:t xml:space="preserve"> </w:t>
      </w:r>
    </w:p>
    <w:p w14:paraId="45DD602F" w14:textId="77777777" w:rsidR="0094372C" w:rsidRPr="007446F8" w:rsidRDefault="0094372C" w:rsidP="0094372C">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58BFD22D" w14:textId="77777777" w:rsidR="0094372C" w:rsidRPr="007446F8" w:rsidRDefault="0094372C" w:rsidP="0094372C">
      <w:pPr>
        <w:jc w:val="both"/>
        <w:rPr>
          <w:rFonts w:ascii="Courier New" w:hAnsi="Courier New" w:cs="Courier New"/>
          <w:sz w:val="16"/>
          <w:lang w:val="en-GB"/>
        </w:rPr>
      </w:pPr>
      <w:r w:rsidRPr="007446F8">
        <w:rPr>
          <w:rFonts w:ascii="Courier New" w:hAnsi="Courier New" w:cs="Courier New"/>
          <w:sz w:val="16"/>
          <w:lang w:val="en-GB"/>
        </w:rPr>
        <w:t>*</w:t>
      </w:r>
      <w:proofErr w:type="spellStart"/>
      <w:r w:rsidRPr="007446F8">
        <w:rPr>
          <w:rFonts w:ascii="Courier New" w:hAnsi="Courier New" w:cs="Courier New"/>
          <w:sz w:val="16"/>
          <w:lang w:val="en-GB"/>
        </w:rPr>
        <w:t>crdno</w:t>
      </w:r>
      <w:proofErr w:type="spellEnd"/>
      <w:r w:rsidRPr="007446F8">
        <w:rPr>
          <w:rFonts w:ascii="Courier New" w:hAnsi="Courier New" w:cs="Courier New"/>
          <w:sz w:val="16"/>
          <w:lang w:val="en-GB"/>
        </w:rPr>
        <w:t xml:space="preserve">    dz0       </w:t>
      </w:r>
      <w:proofErr w:type="spellStart"/>
      <w:r w:rsidRPr="007446F8">
        <w:rPr>
          <w:rFonts w:ascii="Courier New" w:hAnsi="Courier New" w:cs="Courier New"/>
          <w:sz w:val="16"/>
          <w:lang w:val="en-GB"/>
        </w:rPr>
        <w:t>nz</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nfr</w:t>
      </w:r>
      <w:proofErr w:type="spellEnd"/>
    </w:p>
    <w:p w14:paraId="51EEDFCA" w14:textId="77777777" w:rsidR="00B26D62" w:rsidRDefault="0094372C" w:rsidP="00F85245">
      <w:pPr>
        <w:jc w:val="both"/>
        <w:rPr>
          <w:lang w:val="en-GB"/>
        </w:rPr>
      </w:pPr>
      <w:r w:rsidRPr="007446F8">
        <w:rPr>
          <w:rFonts w:ascii="Courier New" w:hAnsi="Courier New" w:cs="Courier New"/>
          <w:sz w:val="16"/>
          <w:lang w:val="en-GB"/>
        </w:rPr>
        <w:t>000003    0.025     8        1</w:t>
      </w:r>
    </w:p>
    <w:p w14:paraId="540C213F" w14:textId="77777777" w:rsidR="0094372C" w:rsidRPr="00A03F83" w:rsidRDefault="0094372C" w:rsidP="0094372C">
      <w:pPr>
        <w:numPr>
          <w:ilvl w:val="0"/>
          <w:numId w:val="11"/>
        </w:numPr>
        <w:rPr>
          <w:lang w:val="en-GB"/>
        </w:rPr>
      </w:pPr>
      <w:r w:rsidRPr="00A03F83">
        <w:rPr>
          <w:b/>
          <w:bCs/>
          <w:lang w:val="en-GB"/>
        </w:rPr>
        <w:t>dz0</w:t>
      </w:r>
      <w:r w:rsidRPr="00A03F83">
        <w:rPr>
          <w:lang w:val="en-GB"/>
        </w:rPr>
        <w:t xml:space="preserve">: axial slice height (m) </w:t>
      </w:r>
    </w:p>
    <w:p w14:paraId="7064580F" w14:textId="77777777" w:rsidR="0094372C" w:rsidRPr="00A03F83" w:rsidRDefault="0094372C" w:rsidP="0094372C">
      <w:pPr>
        <w:numPr>
          <w:ilvl w:val="0"/>
          <w:numId w:val="11"/>
        </w:numPr>
        <w:rPr>
          <w:lang w:val="en-GB"/>
        </w:rPr>
      </w:pPr>
      <w:proofErr w:type="spellStart"/>
      <w:r w:rsidRPr="00A03F83">
        <w:rPr>
          <w:b/>
          <w:bCs/>
          <w:lang w:val="en-GB"/>
        </w:rPr>
        <w:t>nz</w:t>
      </w:r>
      <w:proofErr w:type="spellEnd"/>
      <w:r w:rsidRPr="00A03F83">
        <w:rPr>
          <w:lang w:val="en-GB"/>
        </w:rPr>
        <w:t>: number of slices</w:t>
      </w:r>
    </w:p>
    <w:p w14:paraId="5493200C" w14:textId="77777777" w:rsidR="0094372C" w:rsidRPr="00A03F83" w:rsidRDefault="0094372C" w:rsidP="0094372C">
      <w:pPr>
        <w:numPr>
          <w:ilvl w:val="0"/>
          <w:numId w:val="11"/>
        </w:numPr>
        <w:rPr>
          <w:lang w:val="en-GB"/>
        </w:rPr>
      </w:pPr>
      <w:proofErr w:type="spellStart"/>
      <w:r w:rsidRPr="00A03F83">
        <w:rPr>
          <w:b/>
          <w:bCs/>
          <w:lang w:val="en-GB"/>
        </w:rPr>
        <w:t>nfr</w:t>
      </w:r>
      <w:proofErr w:type="spellEnd"/>
      <w:r w:rsidRPr="00A03F83">
        <w:rPr>
          <w:lang w:val="en-GB"/>
        </w:rPr>
        <w:t>: number of fuel rods with such parameters.</w:t>
      </w:r>
    </w:p>
    <w:p w14:paraId="2B415C14" w14:textId="77777777" w:rsidR="0094372C" w:rsidRDefault="0094372C" w:rsidP="00F85245">
      <w:pPr>
        <w:jc w:val="both"/>
        <w:rPr>
          <w:lang w:val="en-GB"/>
        </w:rPr>
      </w:pPr>
    </w:p>
    <w:p w14:paraId="05763E71" w14:textId="77777777" w:rsidR="006E48CA" w:rsidRPr="00A03F83" w:rsidRDefault="006E48CA" w:rsidP="006E48CA">
      <w:pPr>
        <w:rPr>
          <w:b/>
          <w:bCs/>
          <w:u w:val="single"/>
          <w:lang w:val="en-GB"/>
        </w:rPr>
      </w:pPr>
      <w:r w:rsidRPr="00A03F83">
        <w:rPr>
          <w:b/>
          <w:bCs/>
          <w:u w:val="single"/>
          <w:lang w:val="en-GB"/>
        </w:rPr>
        <w:t>Fuel pellet card (</w:t>
      </w:r>
      <w:proofErr w:type="spellStart"/>
      <w:r w:rsidRPr="00A03F83">
        <w:rPr>
          <w:b/>
          <w:bCs/>
          <w:u w:val="single"/>
          <w:lang w:val="en-GB"/>
        </w:rPr>
        <w:t>crdno</w:t>
      </w:r>
      <w:proofErr w:type="spellEnd"/>
      <w:r w:rsidRPr="00A03F83">
        <w:rPr>
          <w:b/>
          <w:bCs/>
          <w:u w:val="single"/>
          <w:lang w:val="en-GB"/>
        </w:rPr>
        <w:t>=100001)</w:t>
      </w:r>
    </w:p>
    <w:p w14:paraId="244619FE" w14:textId="77777777" w:rsidR="0094372C" w:rsidRDefault="0094372C" w:rsidP="00F85245">
      <w:pPr>
        <w:jc w:val="both"/>
        <w:rPr>
          <w:lang w:val="en-GB"/>
        </w:rPr>
      </w:pPr>
    </w:p>
    <w:p w14:paraId="305FEDCE" w14:textId="77777777" w:rsidR="00706D04" w:rsidRPr="007446F8" w:rsidRDefault="00706D04" w:rsidP="00706D04">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6B32CB14" w14:textId="77777777" w:rsidR="00706D04" w:rsidRPr="007446F8" w:rsidRDefault="00706D04" w:rsidP="00706D04">
      <w:pPr>
        <w:jc w:val="both"/>
        <w:rPr>
          <w:rFonts w:ascii="Courier New" w:hAnsi="Courier New" w:cs="Courier New"/>
          <w:sz w:val="16"/>
          <w:lang w:val="en-GB"/>
        </w:rPr>
      </w:pPr>
      <w:r w:rsidRPr="007446F8">
        <w:rPr>
          <w:rFonts w:ascii="Courier New" w:hAnsi="Courier New" w:cs="Courier New"/>
          <w:sz w:val="16"/>
          <w:lang w:val="en-GB"/>
        </w:rPr>
        <w:t xml:space="preserve">*       FUEL GEOMETRY CARD                                                                    </w:t>
      </w:r>
    </w:p>
    <w:p w14:paraId="16A5B6E7" w14:textId="77777777" w:rsidR="00706D04" w:rsidRPr="007446F8" w:rsidRDefault="00706D04" w:rsidP="00706D04">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6E66807A" w14:textId="77777777" w:rsidR="00706D04" w:rsidRPr="007446F8" w:rsidRDefault="00706D04" w:rsidP="00706D04">
      <w:pPr>
        <w:jc w:val="both"/>
        <w:rPr>
          <w:rFonts w:ascii="Courier New" w:hAnsi="Courier New" w:cs="Courier New"/>
          <w:sz w:val="16"/>
          <w:lang w:val="en-GB"/>
        </w:rPr>
      </w:pPr>
      <w:r w:rsidRPr="007446F8">
        <w:rPr>
          <w:rFonts w:ascii="Courier New" w:hAnsi="Courier New" w:cs="Courier New"/>
          <w:sz w:val="16"/>
          <w:lang w:val="en-GB"/>
        </w:rPr>
        <w:t>*</w:t>
      </w:r>
      <w:proofErr w:type="spellStart"/>
      <w:r w:rsidRPr="007446F8">
        <w:rPr>
          <w:rFonts w:ascii="Courier New" w:hAnsi="Courier New" w:cs="Courier New"/>
          <w:sz w:val="16"/>
          <w:lang w:val="en-GB"/>
        </w:rPr>
        <w:t>crdno</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fmat</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fden</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pucont</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rfi</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rfo</w:t>
      </w:r>
      <w:proofErr w:type="spellEnd"/>
      <w:r w:rsidRPr="007446F8">
        <w:rPr>
          <w:rFonts w:ascii="Courier New" w:hAnsi="Courier New" w:cs="Courier New"/>
          <w:sz w:val="16"/>
          <w:lang w:val="en-GB"/>
        </w:rPr>
        <w:t xml:space="preserve">       ruff      </w:t>
      </w:r>
      <w:proofErr w:type="spellStart"/>
      <w:r w:rsidRPr="007446F8">
        <w:rPr>
          <w:rFonts w:ascii="Courier New" w:hAnsi="Courier New" w:cs="Courier New"/>
          <w:sz w:val="16"/>
          <w:lang w:val="en-GB"/>
        </w:rPr>
        <w:t>stoch</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nf</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nfr</w:t>
      </w:r>
      <w:proofErr w:type="spellEnd"/>
      <w:r w:rsidRPr="007446F8">
        <w:rPr>
          <w:rFonts w:ascii="Courier New" w:hAnsi="Courier New" w:cs="Courier New"/>
          <w:sz w:val="16"/>
          <w:lang w:val="en-GB"/>
        </w:rPr>
        <w:t xml:space="preserve"> </w:t>
      </w:r>
    </w:p>
    <w:p w14:paraId="6D5BA9E0" w14:textId="77777777" w:rsidR="00706D04" w:rsidRPr="007446F8" w:rsidRDefault="00706D04" w:rsidP="00706D04">
      <w:pPr>
        <w:jc w:val="both"/>
        <w:rPr>
          <w:rFonts w:ascii="Courier New" w:hAnsi="Courier New" w:cs="Courier New"/>
          <w:sz w:val="16"/>
          <w:lang w:val="de-CH"/>
        </w:rPr>
      </w:pPr>
      <w:r w:rsidRPr="007446F8">
        <w:rPr>
          <w:rFonts w:ascii="Courier New" w:hAnsi="Courier New" w:cs="Courier New"/>
          <w:sz w:val="16"/>
          <w:lang w:val="de-CH"/>
        </w:rPr>
        <w:t>100001    mox       10410.    0.45      1.0E-3    2.71E-3   3.0E-6    2.0       22        1</w:t>
      </w:r>
    </w:p>
    <w:p w14:paraId="7090E365" w14:textId="77777777" w:rsidR="001A47D5" w:rsidRDefault="00706D04" w:rsidP="00706D04">
      <w:pPr>
        <w:numPr>
          <w:ilvl w:val="0"/>
          <w:numId w:val="2"/>
        </w:numPr>
        <w:rPr>
          <w:lang w:val="de-CH"/>
        </w:rPr>
      </w:pPr>
      <w:r w:rsidRPr="00706D04">
        <w:rPr>
          <w:b/>
          <w:bCs/>
          <w:lang w:val="de-CH"/>
        </w:rPr>
        <w:t>fmat</w:t>
      </w:r>
      <w:r w:rsidRPr="00706D04">
        <w:rPr>
          <w:lang w:val="de-CH"/>
        </w:rPr>
        <w:t>: fuel type:</w:t>
      </w:r>
      <w:r w:rsidRPr="00706D04">
        <w:rPr>
          <w:lang w:val="de-CH"/>
        </w:rPr>
        <w:br/>
        <w:t>UO</w:t>
      </w:r>
      <w:r w:rsidRPr="00012BE9">
        <w:rPr>
          <w:lang w:val="de-CH"/>
        </w:rPr>
        <w:t>2</w:t>
      </w:r>
      <w:r w:rsidRPr="00706D04">
        <w:rPr>
          <w:lang w:val="de-CH"/>
        </w:rPr>
        <w:t>: uranium dioxide;</w:t>
      </w:r>
    </w:p>
    <w:p w14:paraId="01707EA0" w14:textId="77777777" w:rsidR="00706D04" w:rsidRDefault="00012BE9" w:rsidP="00012BE9">
      <w:pPr>
        <w:ind w:left="360"/>
        <w:rPr>
          <w:lang w:val="de-CH"/>
        </w:rPr>
      </w:pPr>
      <w:r w:rsidRPr="00012BE9">
        <w:rPr>
          <w:bCs/>
          <w:lang w:val="de-CH"/>
        </w:rPr>
        <w:t>MOX</w:t>
      </w:r>
      <w:r w:rsidRPr="00012BE9">
        <w:rPr>
          <w:lang w:val="de-CH"/>
        </w:rPr>
        <w:t xml:space="preserve">: </w:t>
      </w:r>
      <w:r w:rsidRPr="00706D04">
        <w:rPr>
          <w:lang w:val="de-CH"/>
        </w:rPr>
        <w:t>mixed uranium-plutonium dioxide</w:t>
      </w:r>
      <w:r>
        <w:rPr>
          <w:lang w:val="de-CH"/>
        </w:rPr>
        <w:t>;</w:t>
      </w:r>
    </w:p>
    <w:p w14:paraId="53B66703" w14:textId="77777777" w:rsidR="007F6135" w:rsidRPr="00F61EB9" w:rsidRDefault="007F6135" w:rsidP="00012BE9">
      <w:pPr>
        <w:ind w:left="360"/>
      </w:pPr>
      <w:r w:rsidRPr="00F61EB9">
        <w:rPr>
          <w:lang w:val="en-US"/>
        </w:rPr>
        <w:t xml:space="preserve">BN: </w:t>
      </w:r>
      <w:r w:rsidR="00F61EB9" w:rsidRPr="00F61EB9">
        <w:rPr>
          <w:lang w:val="en-US"/>
        </w:rPr>
        <w:t>boron nitride</w:t>
      </w:r>
      <w:r w:rsidR="00F61EB9" w:rsidRPr="00F61EB9">
        <w:rPr>
          <w:rFonts w:hint="eastAsia"/>
          <w:lang w:val="en-US" w:eastAsia="zh-CN"/>
        </w:rPr>
        <w:t>.</w:t>
      </w:r>
    </w:p>
    <w:p w14:paraId="179AC259" w14:textId="77777777" w:rsidR="00706D04" w:rsidRPr="00706D04" w:rsidRDefault="00706D04" w:rsidP="00706D04">
      <w:pPr>
        <w:numPr>
          <w:ilvl w:val="0"/>
          <w:numId w:val="2"/>
        </w:numPr>
        <w:rPr>
          <w:lang w:val="de-CH"/>
        </w:rPr>
      </w:pPr>
      <w:r w:rsidRPr="00706D04">
        <w:rPr>
          <w:b/>
          <w:bCs/>
          <w:lang w:val="de-CH"/>
        </w:rPr>
        <w:t>fden</w:t>
      </w:r>
      <w:r w:rsidRPr="00706D04">
        <w:rPr>
          <w:lang w:val="de-CH"/>
        </w:rPr>
        <w:t>: fuel density (kg/m</w:t>
      </w:r>
      <w:r w:rsidRPr="00706D04">
        <w:rPr>
          <w:vertAlign w:val="superscript"/>
          <w:lang w:val="de-CH"/>
        </w:rPr>
        <w:t>3</w:t>
      </w:r>
      <w:r w:rsidRPr="00706D04">
        <w:rPr>
          <w:lang w:val="de-CH"/>
        </w:rPr>
        <w:t xml:space="preserve">); </w:t>
      </w:r>
    </w:p>
    <w:p w14:paraId="271E909F" w14:textId="77777777" w:rsidR="00706D04" w:rsidRPr="003A755C" w:rsidRDefault="00706D04" w:rsidP="00706D04">
      <w:pPr>
        <w:numPr>
          <w:ilvl w:val="0"/>
          <w:numId w:val="2"/>
        </w:numPr>
        <w:rPr>
          <w:lang w:val="fr-FR"/>
        </w:rPr>
      </w:pPr>
      <w:r w:rsidRPr="003A755C">
        <w:rPr>
          <w:b/>
          <w:bCs/>
          <w:lang w:val="fr-FR"/>
        </w:rPr>
        <w:t>pucont</w:t>
      </w:r>
      <w:r w:rsidRPr="003A755C">
        <w:rPr>
          <w:lang w:val="fr-FR"/>
        </w:rPr>
        <w:t xml:space="preserve">: plutonium content (rel.units); </w:t>
      </w:r>
    </w:p>
    <w:p w14:paraId="5A9EF7C1" w14:textId="77777777" w:rsidR="00706D04" w:rsidRPr="00A03F83" w:rsidRDefault="00706D04" w:rsidP="00706D04">
      <w:pPr>
        <w:numPr>
          <w:ilvl w:val="0"/>
          <w:numId w:val="2"/>
        </w:numPr>
        <w:rPr>
          <w:lang w:val="en-GB"/>
        </w:rPr>
      </w:pPr>
      <w:proofErr w:type="spellStart"/>
      <w:r w:rsidRPr="00A03F83">
        <w:rPr>
          <w:b/>
          <w:bCs/>
          <w:lang w:val="en-GB"/>
        </w:rPr>
        <w:t>rfi</w:t>
      </w:r>
      <w:proofErr w:type="spellEnd"/>
      <w:r w:rsidRPr="00A03F83">
        <w:rPr>
          <w:lang w:val="en-GB"/>
        </w:rPr>
        <w:t xml:space="preserve">: radius of fuel pellet inner hole (m); </w:t>
      </w:r>
    </w:p>
    <w:p w14:paraId="1F9398B5" w14:textId="77777777" w:rsidR="00706D04" w:rsidRPr="00A03F83" w:rsidRDefault="00706D04" w:rsidP="00706D04">
      <w:pPr>
        <w:numPr>
          <w:ilvl w:val="0"/>
          <w:numId w:val="2"/>
        </w:numPr>
        <w:rPr>
          <w:lang w:val="en-GB"/>
        </w:rPr>
      </w:pPr>
      <w:proofErr w:type="spellStart"/>
      <w:r w:rsidRPr="00A03F83">
        <w:rPr>
          <w:b/>
          <w:bCs/>
          <w:lang w:val="en-GB"/>
        </w:rPr>
        <w:t>rfo</w:t>
      </w:r>
      <w:proofErr w:type="spellEnd"/>
      <w:r w:rsidRPr="00A03F83">
        <w:rPr>
          <w:lang w:val="en-GB"/>
        </w:rPr>
        <w:t xml:space="preserve">: outer radius of fuel pellet (m); </w:t>
      </w:r>
    </w:p>
    <w:p w14:paraId="7C561950" w14:textId="77777777" w:rsidR="00706D04" w:rsidRPr="00A03F83" w:rsidRDefault="00706D04" w:rsidP="00706D04">
      <w:pPr>
        <w:numPr>
          <w:ilvl w:val="0"/>
          <w:numId w:val="2"/>
        </w:numPr>
        <w:rPr>
          <w:lang w:val="en-GB"/>
        </w:rPr>
      </w:pPr>
      <w:r w:rsidRPr="00A03F83">
        <w:rPr>
          <w:b/>
          <w:bCs/>
          <w:lang w:val="en-GB"/>
        </w:rPr>
        <w:t>ruff</w:t>
      </w:r>
      <w:r w:rsidRPr="00A03F83">
        <w:rPr>
          <w:lang w:val="en-GB"/>
        </w:rPr>
        <w:t xml:space="preserve">: roughness of outer surface of fuel pellet (m); </w:t>
      </w:r>
    </w:p>
    <w:p w14:paraId="0E160FCC" w14:textId="77777777" w:rsidR="00706D04" w:rsidRPr="00A03F83" w:rsidRDefault="00706D04" w:rsidP="00706D04">
      <w:pPr>
        <w:numPr>
          <w:ilvl w:val="0"/>
          <w:numId w:val="2"/>
        </w:numPr>
        <w:rPr>
          <w:lang w:val="en-GB"/>
        </w:rPr>
      </w:pPr>
      <w:proofErr w:type="spellStart"/>
      <w:r w:rsidRPr="00A03F83">
        <w:rPr>
          <w:b/>
          <w:bCs/>
          <w:lang w:val="en-GB"/>
        </w:rPr>
        <w:t>nf</w:t>
      </w:r>
      <w:proofErr w:type="spellEnd"/>
      <w:r w:rsidRPr="00A03F83">
        <w:rPr>
          <w:lang w:val="en-GB"/>
        </w:rPr>
        <w:t xml:space="preserve">: number of radial nodes in fuel pellet; </w:t>
      </w:r>
    </w:p>
    <w:p w14:paraId="7F68B0CA" w14:textId="77777777" w:rsidR="00706D04" w:rsidRPr="00A03F83" w:rsidRDefault="00706D04" w:rsidP="00706D04">
      <w:pPr>
        <w:numPr>
          <w:ilvl w:val="0"/>
          <w:numId w:val="2"/>
        </w:numPr>
        <w:rPr>
          <w:lang w:val="en-GB"/>
        </w:rPr>
      </w:pPr>
      <w:proofErr w:type="spellStart"/>
      <w:r w:rsidRPr="00A03F83">
        <w:rPr>
          <w:b/>
          <w:bCs/>
          <w:lang w:val="en-GB"/>
        </w:rPr>
        <w:t>nfr</w:t>
      </w:r>
      <w:proofErr w:type="spellEnd"/>
      <w:r w:rsidRPr="00A03F83">
        <w:rPr>
          <w:lang w:val="en-GB"/>
        </w:rPr>
        <w:t>: number of fuel rods with such parameters.</w:t>
      </w:r>
    </w:p>
    <w:p w14:paraId="6E53319D" w14:textId="77777777" w:rsidR="00B26D62" w:rsidRDefault="00B26D62" w:rsidP="00F85245">
      <w:pPr>
        <w:jc w:val="both"/>
        <w:rPr>
          <w:lang w:val="en-GB"/>
        </w:rPr>
      </w:pPr>
    </w:p>
    <w:p w14:paraId="08A3342C" w14:textId="77777777" w:rsidR="002C4C01" w:rsidRDefault="002C4C01" w:rsidP="002C4C01">
      <w:pPr>
        <w:rPr>
          <w:b/>
          <w:bCs/>
          <w:u w:val="single"/>
          <w:lang w:val="en-GB"/>
        </w:rPr>
      </w:pPr>
      <w:r w:rsidRPr="00A03F83">
        <w:rPr>
          <w:b/>
          <w:bCs/>
          <w:u w:val="single"/>
          <w:lang w:val="en-GB"/>
        </w:rPr>
        <w:t>Fuel-clad gap card (</w:t>
      </w:r>
      <w:proofErr w:type="spellStart"/>
      <w:r w:rsidRPr="00A03F83">
        <w:rPr>
          <w:b/>
          <w:bCs/>
          <w:u w:val="single"/>
          <w:lang w:val="en-GB"/>
        </w:rPr>
        <w:t>crdno</w:t>
      </w:r>
      <w:proofErr w:type="spellEnd"/>
      <w:r w:rsidRPr="00A03F83">
        <w:rPr>
          <w:b/>
          <w:bCs/>
          <w:u w:val="single"/>
          <w:lang w:val="en-GB"/>
        </w:rPr>
        <w:t>=100002)</w:t>
      </w:r>
    </w:p>
    <w:p w14:paraId="78153141" w14:textId="77777777" w:rsidR="002C4C01" w:rsidRPr="00A03F83" w:rsidRDefault="002C4C01" w:rsidP="002C4C01">
      <w:pPr>
        <w:rPr>
          <w:b/>
          <w:bCs/>
          <w:u w:val="single"/>
          <w:lang w:val="en-GB"/>
        </w:rPr>
      </w:pPr>
    </w:p>
    <w:p w14:paraId="600F906F" w14:textId="77777777" w:rsidR="002C4C01" w:rsidRPr="002C4C01" w:rsidRDefault="002C4C01" w:rsidP="002C4C01">
      <w:pPr>
        <w:jc w:val="both"/>
        <w:rPr>
          <w:rFonts w:ascii="Courier New" w:hAnsi="Courier New" w:cs="Courier New"/>
          <w:sz w:val="16"/>
          <w:lang w:val="en-US"/>
        </w:rPr>
      </w:pPr>
      <w:r w:rsidRPr="002C4C01">
        <w:rPr>
          <w:rFonts w:ascii="Courier New" w:hAnsi="Courier New" w:cs="Courier New"/>
          <w:sz w:val="16"/>
          <w:lang w:val="en-US"/>
        </w:rPr>
        <w:t xml:space="preserve">*---- ----1---- ----2---- ----3---- ----4---- ----5---- ----6---- ----7---- ----8---- ----9-- </w:t>
      </w:r>
    </w:p>
    <w:p w14:paraId="5024DC0C" w14:textId="77777777" w:rsidR="002C4C01" w:rsidRPr="002C4C01" w:rsidRDefault="002C4C01" w:rsidP="002C4C01">
      <w:pPr>
        <w:jc w:val="both"/>
        <w:rPr>
          <w:rFonts w:ascii="Courier New" w:hAnsi="Courier New" w:cs="Courier New"/>
          <w:sz w:val="16"/>
          <w:lang w:val="en-US"/>
        </w:rPr>
      </w:pPr>
      <w:r w:rsidRPr="002C4C01">
        <w:rPr>
          <w:rFonts w:ascii="Courier New" w:hAnsi="Courier New" w:cs="Courier New"/>
          <w:sz w:val="16"/>
          <w:lang w:val="en-US"/>
        </w:rPr>
        <w:t xml:space="preserve">*       GAP CARDS                                                                             </w:t>
      </w:r>
    </w:p>
    <w:p w14:paraId="311A9D84" w14:textId="77777777" w:rsidR="002C4C01" w:rsidRPr="007446F8" w:rsidRDefault="002C4C01" w:rsidP="002C4C01">
      <w:pPr>
        <w:jc w:val="both"/>
        <w:rPr>
          <w:rFonts w:ascii="Courier New" w:hAnsi="Courier New" w:cs="Courier New"/>
          <w:sz w:val="16"/>
          <w:lang w:val="en-GB"/>
        </w:rPr>
      </w:pPr>
      <w:r w:rsidRPr="007446F8">
        <w:rPr>
          <w:rFonts w:ascii="Courier New" w:hAnsi="Courier New" w:cs="Courier New"/>
          <w:sz w:val="16"/>
          <w:lang w:val="en-GB"/>
        </w:rPr>
        <w:lastRenderedPageBreak/>
        <w:t xml:space="preserve">*---- ----1---- ----2---- ----3---- ----4---- ----5---- ----6---- ----7---- ----8---- ----9-- </w:t>
      </w:r>
    </w:p>
    <w:p w14:paraId="65198CAB" w14:textId="77777777" w:rsidR="002C4C01" w:rsidRPr="007446F8" w:rsidRDefault="002C4C01" w:rsidP="002C4C01">
      <w:pPr>
        <w:jc w:val="both"/>
        <w:rPr>
          <w:rFonts w:ascii="Courier New" w:hAnsi="Courier New" w:cs="Courier New"/>
          <w:sz w:val="16"/>
          <w:lang w:val="en-GB"/>
        </w:rPr>
      </w:pPr>
      <w:r w:rsidRPr="007446F8">
        <w:rPr>
          <w:rFonts w:ascii="Courier New" w:hAnsi="Courier New" w:cs="Courier New"/>
          <w:sz w:val="16"/>
          <w:lang w:val="en-GB"/>
        </w:rPr>
        <w:t>*</w:t>
      </w:r>
      <w:proofErr w:type="spellStart"/>
      <w:r w:rsidRPr="007446F8">
        <w:rPr>
          <w:rFonts w:ascii="Courier New" w:hAnsi="Courier New" w:cs="Courier New"/>
          <w:sz w:val="16"/>
          <w:lang w:val="en-GB"/>
        </w:rPr>
        <w:t>crdno</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gmat</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dgap</w:t>
      </w:r>
      <w:proofErr w:type="spellEnd"/>
      <w:r w:rsidRPr="007446F8">
        <w:rPr>
          <w:rFonts w:ascii="Courier New" w:hAnsi="Courier New" w:cs="Courier New"/>
          <w:sz w:val="16"/>
          <w:lang w:val="en-GB"/>
        </w:rPr>
        <w:t xml:space="preserve">      pin       </w:t>
      </w:r>
      <w:proofErr w:type="spellStart"/>
      <w:r w:rsidRPr="007446F8">
        <w:rPr>
          <w:rFonts w:ascii="Courier New" w:hAnsi="Courier New" w:cs="Courier New"/>
          <w:sz w:val="16"/>
          <w:lang w:val="en-GB"/>
        </w:rPr>
        <w:t>vpl</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nfr</w:t>
      </w:r>
      <w:proofErr w:type="spellEnd"/>
    </w:p>
    <w:p w14:paraId="20367369" w14:textId="77777777" w:rsidR="002C4C01" w:rsidRPr="007446F8" w:rsidRDefault="002C4C01" w:rsidP="002C4C01">
      <w:pPr>
        <w:jc w:val="both"/>
        <w:rPr>
          <w:rFonts w:ascii="Courier New" w:hAnsi="Courier New" w:cs="Courier New"/>
          <w:sz w:val="16"/>
          <w:lang w:val="de-CH"/>
        </w:rPr>
      </w:pPr>
      <w:r w:rsidRPr="007446F8">
        <w:rPr>
          <w:rFonts w:ascii="Courier New" w:hAnsi="Courier New" w:cs="Courier New"/>
          <w:sz w:val="16"/>
          <w:lang w:val="de-CH"/>
        </w:rPr>
        <w:t>*100002    he        1.15E-4   1.0E+5    1.4518E-6 1</w:t>
      </w:r>
    </w:p>
    <w:p w14:paraId="63F63D36" w14:textId="77777777" w:rsidR="002C4C01" w:rsidRPr="007446F8" w:rsidRDefault="002C4C01" w:rsidP="002C4C01">
      <w:pPr>
        <w:jc w:val="both"/>
        <w:rPr>
          <w:rFonts w:ascii="Courier New" w:hAnsi="Courier New" w:cs="Courier New"/>
          <w:sz w:val="16"/>
          <w:lang w:val="de-CH"/>
        </w:rPr>
      </w:pPr>
      <w:r w:rsidRPr="007446F8">
        <w:rPr>
          <w:rFonts w:ascii="Courier New" w:hAnsi="Courier New" w:cs="Courier New"/>
          <w:sz w:val="16"/>
          <w:lang w:val="de-CH"/>
        </w:rPr>
        <w:t>100002    he        1.15E-4   1.0E+5    1.E-4      1</w:t>
      </w:r>
    </w:p>
    <w:p w14:paraId="7897380D" w14:textId="77777777" w:rsidR="002C4C01" w:rsidRPr="00A03F83" w:rsidRDefault="002C4C01" w:rsidP="002C4C01">
      <w:pPr>
        <w:numPr>
          <w:ilvl w:val="0"/>
          <w:numId w:val="3"/>
        </w:numPr>
        <w:rPr>
          <w:lang w:val="en-GB"/>
        </w:rPr>
      </w:pPr>
      <w:proofErr w:type="spellStart"/>
      <w:r w:rsidRPr="00A03F83">
        <w:rPr>
          <w:b/>
          <w:bCs/>
          <w:lang w:val="en-GB"/>
        </w:rPr>
        <w:t>gmat</w:t>
      </w:r>
      <w:proofErr w:type="spellEnd"/>
      <w:r w:rsidRPr="00A03F83">
        <w:rPr>
          <w:lang w:val="en-GB"/>
        </w:rPr>
        <w:t>: material in fuel-clad gap:</w:t>
      </w:r>
      <w:r w:rsidRPr="00A03F83">
        <w:rPr>
          <w:lang w:val="en-GB"/>
        </w:rPr>
        <w:br/>
        <w:t>HE: helium;</w:t>
      </w:r>
      <w:r w:rsidRPr="00A03F83">
        <w:rPr>
          <w:lang w:val="en-GB"/>
        </w:rPr>
        <w:br/>
        <w:t>PB: lead;</w:t>
      </w:r>
    </w:p>
    <w:p w14:paraId="5C4E3917" w14:textId="77777777" w:rsidR="002C4C01" w:rsidRPr="00A03F83" w:rsidRDefault="002C4C01" w:rsidP="002C4C01">
      <w:pPr>
        <w:numPr>
          <w:ilvl w:val="0"/>
          <w:numId w:val="3"/>
        </w:numPr>
        <w:rPr>
          <w:lang w:val="en-GB"/>
        </w:rPr>
      </w:pPr>
      <w:proofErr w:type="spellStart"/>
      <w:r w:rsidRPr="00A03F83">
        <w:rPr>
          <w:b/>
          <w:bCs/>
          <w:lang w:val="en-GB"/>
        </w:rPr>
        <w:t>dgap</w:t>
      </w:r>
      <w:proofErr w:type="spellEnd"/>
      <w:r w:rsidRPr="00A03F83">
        <w:rPr>
          <w:lang w:val="en-GB"/>
        </w:rPr>
        <w:t xml:space="preserve">: initial fuel-clad gap width (m); </w:t>
      </w:r>
    </w:p>
    <w:p w14:paraId="3FF116A0" w14:textId="77777777" w:rsidR="002C4C01" w:rsidRPr="00A03F83" w:rsidRDefault="002C4C01" w:rsidP="002C4C01">
      <w:pPr>
        <w:numPr>
          <w:ilvl w:val="0"/>
          <w:numId w:val="3"/>
        </w:numPr>
        <w:rPr>
          <w:lang w:val="en-GB"/>
        </w:rPr>
      </w:pPr>
      <w:r w:rsidRPr="00A03F83">
        <w:rPr>
          <w:b/>
          <w:bCs/>
          <w:lang w:val="en-GB"/>
        </w:rPr>
        <w:t>pin</w:t>
      </w:r>
      <w:r w:rsidRPr="00A03F83">
        <w:rPr>
          <w:lang w:val="en-GB"/>
        </w:rPr>
        <w:t xml:space="preserve">: initial gas pressure inside fuel rod (Pa); </w:t>
      </w:r>
    </w:p>
    <w:p w14:paraId="1EFDC7DA" w14:textId="77777777" w:rsidR="002C4C01" w:rsidRPr="00A03F83" w:rsidRDefault="002C4C01" w:rsidP="002C4C01">
      <w:pPr>
        <w:numPr>
          <w:ilvl w:val="0"/>
          <w:numId w:val="3"/>
        </w:numPr>
        <w:rPr>
          <w:lang w:val="en-GB"/>
        </w:rPr>
      </w:pPr>
      <w:proofErr w:type="spellStart"/>
      <w:r w:rsidRPr="00A03F83">
        <w:rPr>
          <w:b/>
          <w:bCs/>
          <w:lang w:val="en-GB"/>
        </w:rPr>
        <w:t>vpl</w:t>
      </w:r>
      <w:proofErr w:type="spellEnd"/>
      <w:r w:rsidRPr="00A03F83">
        <w:rPr>
          <w:lang w:val="en-GB"/>
        </w:rPr>
        <w:t>: initial gas plenum volume (m</w:t>
      </w:r>
      <w:r w:rsidRPr="00A03F83">
        <w:rPr>
          <w:vertAlign w:val="superscript"/>
          <w:lang w:val="en-GB"/>
        </w:rPr>
        <w:t>3</w:t>
      </w:r>
      <w:r w:rsidRPr="00A03F83">
        <w:rPr>
          <w:lang w:val="en-GB"/>
        </w:rPr>
        <w:t xml:space="preserve">); </w:t>
      </w:r>
    </w:p>
    <w:p w14:paraId="08E8B3DD" w14:textId="77777777" w:rsidR="002C4C01" w:rsidRPr="00A03F83" w:rsidRDefault="002C4C01" w:rsidP="002C4C01">
      <w:pPr>
        <w:numPr>
          <w:ilvl w:val="0"/>
          <w:numId w:val="3"/>
        </w:numPr>
        <w:rPr>
          <w:lang w:val="en-GB"/>
        </w:rPr>
      </w:pPr>
      <w:proofErr w:type="spellStart"/>
      <w:r w:rsidRPr="00A03F83">
        <w:rPr>
          <w:b/>
          <w:bCs/>
          <w:lang w:val="en-GB"/>
        </w:rPr>
        <w:t>nfr</w:t>
      </w:r>
      <w:proofErr w:type="spellEnd"/>
      <w:r w:rsidRPr="00A03F83">
        <w:rPr>
          <w:lang w:val="en-GB"/>
        </w:rPr>
        <w:t xml:space="preserve">: number of fuel rods with such parameters. </w:t>
      </w:r>
    </w:p>
    <w:p w14:paraId="6248EB91" w14:textId="77777777" w:rsidR="002C4C01" w:rsidRPr="00A03F83" w:rsidRDefault="002C4C01" w:rsidP="002C4C01">
      <w:pPr>
        <w:rPr>
          <w:lang w:val="en-GB"/>
        </w:rPr>
      </w:pPr>
      <w:r w:rsidRPr="00A03F83">
        <w:rPr>
          <w:lang w:val="en-GB"/>
        </w:rPr>
        <w:t>All data are for cold conditions.</w:t>
      </w:r>
    </w:p>
    <w:p w14:paraId="2282020E" w14:textId="77777777" w:rsidR="006E48CA" w:rsidRPr="002C4C01" w:rsidRDefault="006E48CA" w:rsidP="00F85245">
      <w:pPr>
        <w:jc w:val="both"/>
        <w:rPr>
          <w:lang w:val="en-GB"/>
        </w:rPr>
      </w:pPr>
    </w:p>
    <w:p w14:paraId="70958788" w14:textId="77777777" w:rsidR="002C4C01" w:rsidRDefault="002C4C01" w:rsidP="002C4C01">
      <w:pPr>
        <w:rPr>
          <w:b/>
          <w:bCs/>
          <w:u w:val="single"/>
          <w:lang w:val="en-GB"/>
        </w:rPr>
      </w:pPr>
      <w:r w:rsidRPr="00A03F83">
        <w:rPr>
          <w:b/>
          <w:bCs/>
          <w:u w:val="single"/>
          <w:lang w:val="en-GB"/>
        </w:rPr>
        <w:t>Fuel rod cladding card (</w:t>
      </w:r>
      <w:proofErr w:type="spellStart"/>
      <w:r w:rsidRPr="00A03F83">
        <w:rPr>
          <w:b/>
          <w:bCs/>
          <w:u w:val="single"/>
          <w:lang w:val="en-GB"/>
        </w:rPr>
        <w:t>crdno</w:t>
      </w:r>
      <w:proofErr w:type="spellEnd"/>
      <w:r w:rsidRPr="00A03F83">
        <w:rPr>
          <w:b/>
          <w:bCs/>
          <w:u w:val="single"/>
          <w:lang w:val="en-GB"/>
        </w:rPr>
        <w:t>=100003)</w:t>
      </w:r>
    </w:p>
    <w:p w14:paraId="337D724E" w14:textId="77777777" w:rsidR="00ED094B" w:rsidRPr="00A03F83" w:rsidRDefault="00ED094B" w:rsidP="002C4C01">
      <w:pPr>
        <w:rPr>
          <w:b/>
          <w:bCs/>
          <w:u w:val="single"/>
          <w:lang w:val="en-GB"/>
        </w:rPr>
      </w:pPr>
    </w:p>
    <w:p w14:paraId="6E96E496" w14:textId="77777777" w:rsidR="002C4C01" w:rsidRPr="007446F8" w:rsidRDefault="002C4C01" w:rsidP="002C4C01">
      <w:pPr>
        <w:jc w:val="both"/>
        <w:rPr>
          <w:rFonts w:ascii="Courier New" w:hAnsi="Courier New" w:cs="Courier New"/>
          <w:sz w:val="16"/>
          <w:lang w:val="en-GB"/>
        </w:rPr>
      </w:pPr>
      <w:r w:rsidRPr="007446F8">
        <w:rPr>
          <w:rFonts w:ascii="Courier New" w:hAnsi="Courier New" w:cs="Courier New"/>
          <w:sz w:val="16"/>
          <w:lang w:val="en-GB"/>
        </w:rPr>
        <w:t>*---- ----1---- ----2---- ----3---- ----4---- ----5---- ----6--</w:t>
      </w:r>
      <w:r>
        <w:rPr>
          <w:rFonts w:ascii="Courier New" w:hAnsi="Courier New" w:cs="Courier New"/>
          <w:sz w:val="16"/>
          <w:lang w:val="en-GB"/>
        </w:rPr>
        <w:t xml:space="preserve">-- ----7---- ----8---- ----9-- </w:t>
      </w:r>
    </w:p>
    <w:p w14:paraId="2DCC4EEC" w14:textId="77777777" w:rsidR="002C4C01" w:rsidRPr="007446F8" w:rsidRDefault="002C4C01" w:rsidP="002C4C01">
      <w:pPr>
        <w:jc w:val="both"/>
        <w:rPr>
          <w:rFonts w:ascii="Courier New" w:hAnsi="Courier New" w:cs="Courier New"/>
          <w:sz w:val="16"/>
          <w:lang w:val="en-GB"/>
        </w:rPr>
      </w:pPr>
      <w:r w:rsidRPr="007446F8">
        <w:rPr>
          <w:rFonts w:ascii="Courier New" w:hAnsi="Courier New" w:cs="Courier New"/>
          <w:sz w:val="16"/>
          <w:lang w:val="en-GB"/>
        </w:rPr>
        <w:t xml:space="preserve">*       FUEL ROD CLADDING CARD                                 </w:t>
      </w:r>
      <w:r>
        <w:rPr>
          <w:rFonts w:ascii="Courier New" w:hAnsi="Courier New" w:cs="Courier New"/>
          <w:sz w:val="16"/>
          <w:lang w:val="en-GB"/>
        </w:rPr>
        <w:t xml:space="preserve">                               </w:t>
      </w:r>
    </w:p>
    <w:p w14:paraId="11FC741A" w14:textId="77777777" w:rsidR="002C4C01" w:rsidRPr="007446F8" w:rsidRDefault="002C4C01" w:rsidP="002C4C01">
      <w:pPr>
        <w:jc w:val="both"/>
        <w:rPr>
          <w:rFonts w:ascii="Courier New" w:hAnsi="Courier New" w:cs="Courier New"/>
          <w:sz w:val="16"/>
          <w:lang w:val="en-GB"/>
        </w:rPr>
      </w:pPr>
      <w:r w:rsidRPr="007446F8">
        <w:rPr>
          <w:rFonts w:ascii="Courier New" w:hAnsi="Courier New" w:cs="Courier New"/>
          <w:sz w:val="16"/>
          <w:lang w:val="en-GB"/>
        </w:rPr>
        <w:t>*---- ----1---- ----2---- ----3---- ----4---- ----5---- ----6--</w:t>
      </w:r>
      <w:r>
        <w:rPr>
          <w:rFonts w:ascii="Courier New" w:hAnsi="Courier New" w:cs="Courier New"/>
          <w:sz w:val="16"/>
          <w:lang w:val="en-GB"/>
        </w:rPr>
        <w:t xml:space="preserve">-- ----7---- ----8---- ----9-- </w:t>
      </w:r>
    </w:p>
    <w:p w14:paraId="1CFEBE0C" w14:textId="77777777" w:rsidR="002C4C01" w:rsidRPr="007446F8" w:rsidRDefault="002C4C01" w:rsidP="002C4C01">
      <w:pPr>
        <w:jc w:val="both"/>
        <w:rPr>
          <w:rFonts w:ascii="Courier New" w:hAnsi="Courier New" w:cs="Courier New"/>
          <w:sz w:val="16"/>
          <w:lang w:val="en-GB"/>
        </w:rPr>
      </w:pPr>
      <w:r w:rsidRPr="007446F8">
        <w:rPr>
          <w:rFonts w:ascii="Courier New" w:hAnsi="Courier New" w:cs="Courier New"/>
          <w:sz w:val="16"/>
          <w:lang w:val="en-GB"/>
        </w:rPr>
        <w:t>*</w:t>
      </w:r>
      <w:proofErr w:type="spellStart"/>
      <w:r w:rsidRPr="007446F8">
        <w:rPr>
          <w:rFonts w:ascii="Courier New" w:hAnsi="Courier New" w:cs="Courier New"/>
          <w:sz w:val="16"/>
          <w:lang w:val="en-GB"/>
        </w:rPr>
        <w:t>crdno</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cmat</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rco</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cden</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rufc</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nc</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nfr</w:t>
      </w:r>
      <w:proofErr w:type="spellEnd"/>
    </w:p>
    <w:p w14:paraId="73CD9977" w14:textId="77777777" w:rsidR="002C4C01" w:rsidRPr="007446F8" w:rsidRDefault="002C4C01" w:rsidP="002C4C01">
      <w:pPr>
        <w:jc w:val="both"/>
        <w:rPr>
          <w:rFonts w:ascii="Courier New" w:hAnsi="Courier New" w:cs="Courier New"/>
          <w:sz w:val="16"/>
          <w:lang w:val="en-GB"/>
        </w:rPr>
      </w:pPr>
      <w:r w:rsidRPr="007446F8">
        <w:rPr>
          <w:rFonts w:ascii="Courier New" w:hAnsi="Courier New" w:cs="Courier New"/>
          <w:sz w:val="16"/>
          <w:lang w:val="en-GB"/>
        </w:rPr>
        <w:t>100003    aim1      3.275E-</w:t>
      </w:r>
      <w:proofErr w:type="gramStart"/>
      <w:r w:rsidRPr="007446F8">
        <w:rPr>
          <w:rFonts w:ascii="Courier New" w:hAnsi="Courier New" w:cs="Courier New"/>
          <w:sz w:val="16"/>
          <w:lang w:val="en-GB"/>
        </w:rPr>
        <w:t>3  7900</w:t>
      </w:r>
      <w:proofErr w:type="gramEnd"/>
      <w:r w:rsidRPr="007446F8">
        <w:rPr>
          <w:rFonts w:ascii="Courier New" w:hAnsi="Courier New" w:cs="Courier New"/>
          <w:sz w:val="16"/>
          <w:lang w:val="en-GB"/>
        </w:rPr>
        <w:t>.     1.0E-6    5         1</w:t>
      </w:r>
    </w:p>
    <w:p w14:paraId="31855288" w14:textId="77777777" w:rsidR="002C4C01" w:rsidRDefault="002C4C01" w:rsidP="002C4C01">
      <w:pPr>
        <w:numPr>
          <w:ilvl w:val="0"/>
          <w:numId w:val="4"/>
        </w:numPr>
        <w:rPr>
          <w:lang w:val="en-GB"/>
        </w:rPr>
      </w:pPr>
      <w:proofErr w:type="spellStart"/>
      <w:r>
        <w:rPr>
          <w:b/>
          <w:bCs/>
          <w:lang w:val="en-GB"/>
        </w:rPr>
        <w:t>c</w:t>
      </w:r>
      <w:r w:rsidRPr="00A03F83">
        <w:rPr>
          <w:b/>
          <w:bCs/>
          <w:lang w:val="en-GB"/>
        </w:rPr>
        <w:t>mat</w:t>
      </w:r>
      <w:proofErr w:type="spellEnd"/>
      <w:r w:rsidR="00781AF6">
        <w:rPr>
          <w:lang w:val="en-GB"/>
        </w:rPr>
        <w:t>: cladding type:</w:t>
      </w:r>
      <w:r w:rsidRPr="002C4C01">
        <w:rPr>
          <w:highlight w:val="yellow"/>
          <w:lang w:val="en-GB"/>
        </w:rPr>
        <w:br/>
      </w:r>
      <w:r w:rsidRPr="00997301">
        <w:rPr>
          <w:lang w:val="en-GB"/>
        </w:rPr>
        <w:t>SS823: stainless steel EP-823 (12%Cr-Si);</w:t>
      </w:r>
    </w:p>
    <w:p w14:paraId="62BBFF40" w14:textId="77777777" w:rsidR="00997301" w:rsidRPr="004B30CF" w:rsidRDefault="00997301" w:rsidP="00997301">
      <w:pPr>
        <w:ind w:left="360"/>
        <w:rPr>
          <w:bCs/>
          <w:lang w:val="en-GB"/>
        </w:rPr>
      </w:pPr>
      <w:r w:rsidRPr="004B30CF">
        <w:rPr>
          <w:bCs/>
          <w:lang w:val="en-GB"/>
        </w:rPr>
        <w:t xml:space="preserve">SS316: </w:t>
      </w:r>
      <w:r w:rsidR="004B30CF" w:rsidRPr="004B30CF">
        <w:rPr>
          <w:bCs/>
          <w:lang w:val="en-GB"/>
        </w:rPr>
        <w:t>stainless steel SS316;</w:t>
      </w:r>
    </w:p>
    <w:p w14:paraId="613C1DE7" w14:textId="77777777" w:rsidR="00997301" w:rsidRPr="004B30CF" w:rsidRDefault="00997301" w:rsidP="00997301">
      <w:pPr>
        <w:ind w:left="360"/>
        <w:rPr>
          <w:bCs/>
          <w:lang w:val="en-GB"/>
        </w:rPr>
      </w:pPr>
      <w:r w:rsidRPr="004B30CF">
        <w:rPr>
          <w:bCs/>
          <w:lang w:val="en-GB"/>
        </w:rPr>
        <w:t>AIM1</w:t>
      </w:r>
      <w:r w:rsidR="004B30CF" w:rsidRPr="004B30CF">
        <w:rPr>
          <w:bCs/>
          <w:lang w:val="en-GB"/>
        </w:rPr>
        <w:t xml:space="preserve">: Austenitic Improved </w:t>
      </w:r>
      <w:r w:rsidR="004B30CF" w:rsidRPr="004B30CF">
        <w:rPr>
          <w:bCs/>
          <w:lang w:val="en-GB" w:eastAsia="zh-CN"/>
        </w:rPr>
        <w:t>M</w:t>
      </w:r>
      <w:r w:rsidR="004B30CF" w:rsidRPr="004B30CF">
        <w:rPr>
          <w:rFonts w:hint="eastAsia"/>
          <w:bCs/>
          <w:lang w:val="en-GB" w:eastAsia="zh-CN"/>
        </w:rPr>
        <w:t>a</w:t>
      </w:r>
      <w:r w:rsidR="004B30CF" w:rsidRPr="004B30CF">
        <w:rPr>
          <w:bCs/>
          <w:lang w:val="en-GB"/>
        </w:rPr>
        <w:t>terial 1;</w:t>
      </w:r>
    </w:p>
    <w:p w14:paraId="5A541716" w14:textId="77777777" w:rsidR="00997301" w:rsidRPr="00997301" w:rsidRDefault="00997301" w:rsidP="00997301">
      <w:pPr>
        <w:ind w:left="360"/>
        <w:rPr>
          <w:lang w:val="en-GB"/>
        </w:rPr>
      </w:pPr>
      <w:r w:rsidRPr="004B30CF">
        <w:rPr>
          <w:bCs/>
          <w:lang w:val="en-GB"/>
        </w:rPr>
        <w:t>T91</w:t>
      </w:r>
      <w:r w:rsidR="004B30CF" w:rsidRPr="004B30CF">
        <w:rPr>
          <w:bCs/>
          <w:lang w:val="en-GB"/>
        </w:rPr>
        <w:t>: 9Cr–1MoVNb type steel.</w:t>
      </w:r>
    </w:p>
    <w:p w14:paraId="67067D9B" w14:textId="77777777" w:rsidR="002C4C01" w:rsidRPr="00A03F83" w:rsidRDefault="002C4C01" w:rsidP="002C4C01">
      <w:pPr>
        <w:numPr>
          <w:ilvl w:val="0"/>
          <w:numId w:val="4"/>
        </w:numPr>
        <w:rPr>
          <w:lang w:val="en-GB"/>
        </w:rPr>
      </w:pPr>
      <w:proofErr w:type="spellStart"/>
      <w:r w:rsidRPr="00A03F83">
        <w:rPr>
          <w:b/>
          <w:bCs/>
          <w:lang w:val="en-GB"/>
        </w:rPr>
        <w:t>rco</w:t>
      </w:r>
      <w:proofErr w:type="spellEnd"/>
      <w:r w:rsidRPr="00A03F83">
        <w:rPr>
          <w:lang w:val="en-GB"/>
        </w:rPr>
        <w:t xml:space="preserve">: cladding outer radius (m); </w:t>
      </w:r>
    </w:p>
    <w:p w14:paraId="7F0DA29C" w14:textId="77777777" w:rsidR="002C4C01" w:rsidRPr="00A03F83" w:rsidRDefault="002C4C01" w:rsidP="002C4C01">
      <w:pPr>
        <w:numPr>
          <w:ilvl w:val="0"/>
          <w:numId w:val="4"/>
        </w:numPr>
        <w:rPr>
          <w:lang w:val="en-GB"/>
        </w:rPr>
      </w:pPr>
      <w:proofErr w:type="spellStart"/>
      <w:r w:rsidRPr="00A03F83">
        <w:rPr>
          <w:b/>
          <w:bCs/>
          <w:lang w:val="en-GB"/>
        </w:rPr>
        <w:t>cden</w:t>
      </w:r>
      <w:proofErr w:type="spellEnd"/>
      <w:r w:rsidRPr="00A03F83">
        <w:rPr>
          <w:lang w:val="en-GB"/>
        </w:rPr>
        <w:t>: cladding density (kg/m</w:t>
      </w:r>
      <w:r w:rsidRPr="00A03F83">
        <w:rPr>
          <w:vertAlign w:val="superscript"/>
          <w:lang w:val="en-GB"/>
        </w:rPr>
        <w:t>3</w:t>
      </w:r>
      <w:r w:rsidRPr="00A03F83">
        <w:rPr>
          <w:lang w:val="en-GB"/>
        </w:rPr>
        <w:t xml:space="preserve">); </w:t>
      </w:r>
    </w:p>
    <w:p w14:paraId="49242BD0" w14:textId="77777777" w:rsidR="002C4C01" w:rsidRPr="00A03F83" w:rsidRDefault="002C4C01" w:rsidP="002C4C01">
      <w:pPr>
        <w:numPr>
          <w:ilvl w:val="0"/>
          <w:numId w:val="4"/>
        </w:numPr>
        <w:rPr>
          <w:lang w:val="en-GB"/>
        </w:rPr>
      </w:pPr>
      <w:proofErr w:type="spellStart"/>
      <w:r w:rsidRPr="00A03F83">
        <w:rPr>
          <w:b/>
          <w:bCs/>
          <w:lang w:val="en-GB"/>
        </w:rPr>
        <w:t>rufc</w:t>
      </w:r>
      <w:proofErr w:type="spellEnd"/>
      <w:r w:rsidRPr="00A03F83">
        <w:rPr>
          <w:lang w:val="en-GB"/>
        </w:rPr>
        <w:t xml:space="preserve">: roughness of cladding inner surface (m); </w:t>
      </w:r>
    </w:p>
    <w:p w14:paraId="0BB1AF32" w14:textId="77777777" w:rsidR="002C4C01" w:rsidRPr="00A03F83" w:rsidRDefault="002C4C01" w:rsidP="002C4C01">
      <w:pPr>
        <w:numPr>
          <w:ilvl w:val="0"/>
          <w:numId w:val="4"/>
        </w:numPr>
        <w:rPr>
          <w:lang w:val="en-GB"/>
        </w:rPr>
      </w:pPr>
      <w:proofErr w:type="spellStart"/>
      <w:r w:rsidRPr="00A03F83">
        <w:rPr>
          <w:b/>
          <w:bCs/>
          <w:lang w:val="en-GB"/>
        </w:rPr>
        <w:t>nc</w:t>
      </w:r>
      <w:proofErr w:type="spellEnd"/>
      <w:r w:rsidRPr="00A03F83">
        <w:rPr>
          <w:lang w:val="en-GB"/>
        </w:rPr>
        <w:t xml:space="preserve">: number of radial nodes in cladding; </w:t>
      </w:r>
    </w:p>
    <w:p w14:paraId="3A9AC278" w14:textId="77777777" w:rsidR="002C4C01" w:rsidRPr="00A03F83" w:rsidRDefault="002C4C01" w:rsidP="002C4C01">
      <w:pPr>
        <w:numPr>
          <w:ilvl w:val="0"/>
          <w:numId w:val="4"/>
        </w:numPr>
        <w:rPr>
          <w:lang w:val="en-GB"/>
        </w:rPr>
      </w:pPr>
      <w:proofErr w:type="spellStart"/>
      <w:r w:rsidRPr="00A03F83">
        <w:rPr>
          <w:b/>
          <w:bCs/>
          <w:lang w:val="en-GB"/>
        </w:rPr>
        <w:t>nfr</w:t>
      </w:r>
      <w:proofErr w:type="spellEnd"/>
      <w:r w:rsidRPr="00A03F83">
        <w:rPr>
          <w:lang w:val="en-GB"/>
        </w:rPr>
        <w:t xml:space="preserve">: number of fuel rods with such parameters. </w:t>
      </w:r>
    </w:p>
    <w:p w14:paraId="5E233D00" w14:textId="77777777" w:rsidR="006E48CA" w:rsidRPr="002C4C01" w:rsidRDefault="006E48CA" w:rsidP="00F85245">
      <w:pPr>
        <w:jc w:val="both"/>
        <w:rPr>
          <w:lang w:val="en-GB"/>
        </w:rPr>
      </w:pPr>
    </w:p>
    <w:p w14:paraId="08E806D0" w14:textId="77777777" w:rsidR="00715D67" w:rsidRDefault="00715D67" w:rsidP="00715D67">
      <w:pPr>
        <w:rPr>
          <w:b/>
          <w:bCs/>
          <w:u w:val="single"/>
          <w:lang w:val="en-GB"/>
        </w:rPr>
      </w:pPr>
      <w:r w:rsidRPr="00A03F83">
        <w:rPr>
          <w:b/>
          <w:bCs/>
          <w:u w:val="single"/>
          <w:lang w:val="en-GB"/>
        </w:rPr>
        <w:t xml:space="preserve">Fuel </w:t>
      </w:r>
      <w:r>
        <w:rPr>
          <w:b/>
          <w:bCs/>
          <w:u w:val="single"/>
          <w:lang w:val="en-GB"/>
        </w:rPr>
        <w:t>power</w:t>
      </w:r>
      <w:r w:rsidRPr="00A03F83">
        <w:rPr>
          <w:b/>
          <w:bCs/>
          <w:u w:val="single"/>
          <w:lang w:val="en-GB"/>
        </w:rPr>
        <w:t xml:space="preserve"> card (</w:t>
      </w:r>
      <w:proofErr w:type="spellStart"/>
      <w:r w:rsidRPr="00A03F83">
        <w:rPr>
          <w:b/>
          <w:bCs/>
          <w:u w:val="single"/>
          <w:lang w:val="en-GB"/>
        </w:rPr>
        <w:t>crdno</w:t>
      </w:r>
      <w:proofErr w:type="spellEnd"/>
      <w:r w:rsidRPr="00A03F83">
        <w:rPr>
          <w:b/>
          <w:bCs/>
          <w:u w:val="single"/>
          <w:lang w:val="en-GB"/>
        </w:rPr>
        <w:t>=</w:t>
      </w:r>
      <w:r>
        <w:rPr>
          <w:b/>
          <w:bCs/>
          <w:u w:val="single"/>
          <w:lang w:val="en-GB"/>
        </w:rPr>
        <w:t>300000</w:t>
      </w:r>
      <w:r w:rsidRPr="00A03F83">
        <w:rPr>
          <w:b/>
          <w:bCs/>
          <w:u w:val="single"/>
          <w:lang w:val="en-GB"/>
        </w:rPr>
        <w:t>)</w:t>
      </w:r>
    </w:p>
    <w:p w14:paraId="485A1CEC" w14:textId="77777777" w:rsidR="00ED094B" w:rsidRPr="00A03F83" w:rsidRDefault="00ED094B" w:rsidP="00715D67">
      <w:pPr>
        <w:rPr>
          <w:b/>
          <w:bCs/>
          <w:u w:val="single"/>
          <w:lang w:val="en-GB"/>
        </w:rPr>
      </w:pPr>
    </w:p>
    <w:p w14:paraId="44146EE3" w14:textId="77777777" w:rsidR="007E32E7" w:rsidRPr="007446F8" w:rsidRDefault="007E32E7" w:rsidP="007E32E7">
      <w:pPr>
        <w:jc w:val="both"/>
        <w:rPr>
          <w:rFonts w:ascii="Courier New" w:hAnsi="Courier New" w:cs="Courier New"/>
          <w:sz w:val="16"/>
          <w:lang w:val="en-GB"/>
        </w:rPr>
      </w:pPr>
      <w:r w:rsidRPr="007446F8">
        <w:rPr>
          <w:rFonts w:ascii="Courier New" w:hAnsi="Courier New" w:cs="Courier New"/>
          <w:sz w:val="16"/>
          <w:lang w:val="en-GB"/>
        </w:rPr>
        <w:t>*---- ----1---- ----2---- ----3---- ----4---- ----5---- ----6---- --</w:t>
      </w:r>
      <w:r>
        <w:rPr>
          <w:rFonts w:ascii="Courier New" w:hAnsi="Courier New" w:cs="Courier New"/>
          <w:sz w:val="16"/>
          <w:lang w:val="en-GB"/>
        </w:rPr>
        <w:t xml:space="preserve">--7---- ----8---- ----9-- </w:t>
      </w:r>
    </w:p>
    <w:p w14:paraId="5EEEDC8B" w14:textId="77777777" w:rsidR="007E32E7" w:rsidRPr="007446F8" w:rsidRDefault="007E32E7" w:rsidP="007E32E7">
      <w:pPr>
        <w:jc w:val="both"/>
        <w:rPr>
          <w:rFonts w:ascii="Courier New" w:hAnsi="Courier New" w:cs="Courier New"/>
          <w:sz w:val="16"/>
          <w:lang w:val="en-GB"/>
        </w:rPr>
      </w:pPr>
      <w:r w:rsidRPr="007446F8">
        <w:rPr>
          <w:rFonts w:ascii="Courier New" w:hAnsi="Courier New" w:cs="Courier New"/>
          <w:sz w:val="16"/>
          <w:lang w:val="en-GB"/>
        </w:rPr>
        <w:t xml:space="preserve">*     POWER CARD                                                                              </w:t>
      </w:r>
    </w:p>
    <w:p w14:paraId="0C8FB7C9" w14:textId="77777777" w:rsidR="007E32E7" w:rsidRPr="007E32E7" w:rsidRDefault="007E32E7" w:rsidP="007E32E7">
      <w:pPr>
        <w:jc w:val="both"/>
        <w:rPr>
          <w:rFonts w:ascii="Courier New" w:hAnsi="Courier New" w:cs="Courier New"/>
          <w:sz w:val="16"/>
          <w:lang w:val="de-CH"/>
        </w:rPr>
      </w:pPr>
      <w:r w:rsidRPr="007E32E7">
        <w:rPr>
          <w:rFonts w:ascii="Courier New" w:hAnsi="Courier New" w:cs="Courier New"/>
          <w:sz w:val="16"/>
          <w:lang w:val="de-CH"/>
        </w:rPr>
        <w:t xml:space="preserve">*---- ----1---- ----2---- ----3---- ----4---- ----5---- ----6---- ----7---- ----8---- ----9-- </w:t>
      </w:r>
    </w:p>
    <w:p w14:paraId="008A5418" w14:textId="77777777" w:rsidR="007E32E7" w:rsidRPr="007E32E7" w:rsidRDefault="007E32E7" w:rsidP="007E32E7">
      <w:pPr>
        <w:jc w:val="both"/>
        <w:rPr>
          <w:rFonts w:ascii="Courier New" w:hAnsi="Courier New" w:cs="Courier New"/>
          <w:sz w:val="16"/>
          <w:lang w:val="de-CH"/>
        </w:rPr>
      </w:pPr>
      <w:r w:rsidRPr="007E32E7">
        <w:rPr>
          <w:rFonts w:ascii="Courier New" w:hAnsi="Courier New" w:cs="Courier New"/>
          <w:sz w:val="16"/>
          <w:lang w:val="de-CH"/>
        </w:rPr>
        <w:t>*crdno    time      qv</w:t>
      </w:r>
    </w:p>
    <w:p w14:paraId="55C8C76D" w14:textId="77777777" w:rsidR="007E32E7" w:rsidRPr="007446F8" w:rsidRDefault="007E32E7" w:rsidP="007E32E7">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0.00E+00  0.00E+00  0.00E+00  0.00E+00  0.00E+00  0.00E+00  0.00E+00  0.00E+00  0.00E+00</w:t>
      </w:r>
    </w:p>
    <w:p w14:paraId="12978EF9" w14:textId="77777777" w:rsidR="007E32E7" w:rsidRPr="007446F8" w:rsidRDefault="007E32E7" w:rsidP="007E32E7">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3.60E+03  1.04E+09  1.11E+09  1.19E+09  1.24E+09  1.35E+09  1.40E+09  1.46E+09  1.51E+09</w:t>
      </w:r>
    </w:p>
    <w:p w14:paraId="5B549463" w14:textId="77777777" w:rsidR="007E32E7" w:rsidRPr="007446F8" w:rsidRDefault="007E32E7" w:rsidP="007E32E7">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7.33E+06  1.04E+09  1.11E+09  1.19E+09  1.24E+09  1.35E+09  1.40E+09  1.46E+09  1.51E+09</w:t>
      </w:r>
    </w:p>
    <w:p w14:paraId="56CD8111" w14:textId="77777777" w:rsidR="007E32E7" w:rsidRPr="007446F8" w:rsidRDefault="007E32E7" w:rsidP="007E32E7">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7.34E+06  1.09E+09  1.19E+09  1.26E+09  1.32E+09  1.42E+09  1.49E+09  1.54E+09  1.57E+09</w:t>
      </w:r>
    </w:p>
    <w:p w14:paraId="24DD409E" w14:textId="77777777" w:rsidR="007E32E7" w:rsidRPr="007446F8" w:rsidRDefault="007E32E7" w:rsidP="007E32E7">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1.66E+07  1.09E+09  1.19E+09  1.26E+09  1.32E+09  1.42E+09  1.49E+09  1.54E+09  1.57E+09</w:t>
      </w:r>
    </w:p>
    <w:p w14:paraId="5704C643" w14:textId="77777777" w:rsidR="007E32E7" w:rsidRPr="007446F8" w:rsidRDefault="007E32E7" w:rsidP="007E32E7">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1.67E+07  1.07E+09  1.17E+09  1.23E+09  1.31E+09  1.39E+09  1.43E+09  1.50E+09  1.52E+09</w:t>
      </w:r>
    </w:p>
    <w:p w14:paraId="6D36E283" w14:textId="77777777" w:rsidR="007E32E7" w:rsidRPr="007446F8" w:rsidRDefault="007E32E7" w:rsidP="007E32E7">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1.96E+07  1.07E+09  1.17E+09  1.23E+09  1.31E+09  1.39E+09  1.43E+09  1.50E+09  1.52E+09</w:t>
      </w:r>
    </w:p>
    <w:p w14:paraId="6D9CA430" w14:textId="77777777" w:rsidR="007E32E7" w:rsidRPr="007446F8" w:rsidRDefault="007E32E7" w:rsidP="007E32E7">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1.97E+07  1.08E+09  1.17E+09  1.24E+09  1.31E+09  1.39E+09  1.43E+09  1.50E+09  1.58E+09</w:t>
      </w:r>
    </w:p>
    <w:p w14:paraId="2D53B528" w14:textId="77777777" w:rsidR="007E32E7" w:rsidRPr="007446F8" w:rsidRDefault="007E32E7" w:rsidP="007E32E7">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2.11E+07  1.08E+09  1.17E+09  1.24E+09  1.31E+09  1.39E+09  1.43E+09  1.50E+09  1.58E+09</w:t>
      </w:r>
    </w:p>
    <w:p w14:paraId="7F5992C6" w14:textId="77777777" w:rsidR="007E32E7" w:rsidRPr="007446F8" w:rsidRDefault="007E32E7" w:rsidP="007E32E7">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2.12E+07  1.06E+09  1.12E+09  1.20E+09  1.30E+09  1.34E+09  1.41E+09  1.47E+09  1.52E+09</w:t>
      </w:r>
    </w:p>
    <w:p w14:paraId="2A60AE91" w14:textId="77777777" w:rsidR="007E32E7" w:rsidRPr="007446F8" w:rsidRDefault="007E32E7" w:rsidP="007E32E7">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2.57E+07  1.06E+09  1.12E+09  1.20E+09  1.30E+09  1.34E+09  1.41E+09  1.47E+09  1.52E+09</w:t>
      </w:r>
    </w:p>
    <w:p w14:paraId="5A15B53C" w14:textId="77777777" w:rsidR="007E32E7" w:rsidRPr="007446F8" w:rsidRDefault="007E32E7" w:rsidP="007E32E7">
      <w:pPr>
        <w:jc w:val="both"/>
        <w:rPr>
          <w:rFonts w:ascii="Courier New" w:hAnsi="Courier New" w:cs="Courier New"/>
          <w:sz w:val="16"/>
          <w:lang w:val="de-CH"/>
        </w:rPr>
      </w:pPr>
      <w:r w:rsidRPr="007446F8">
        <w:rPr>
          <w:rFonts w:ascii="Courier New" w:hAnsi="Courier New" w:cs="Courier New"/>
          <w:sz w:val="16"/>
          <w:lang w:val="de-CH"/>
        </w:rPr>
        <w:t>300000</w:t>
      </w:r>
      <w:r w:rsidRPr="007446F8">
        <w:rPr>
          <w:rFonts w:ascii="Courier New" w:hAnsi="Courier New" w:cs="Courier New"/>
          <w:sz w:val="16"/>
          <w:lang w:val="de-CH"/>
        </w:rPr>
        <w:tab/>
        <w:t>2.58E+07  9.21E+08  9.60E+08  1.04E+09  1.11E+09  1.17E+09  1.22E+09  1.28E+09  1.32E+09</w:t>
      </w:r>
    </w:p>
    <w:p w14:paraId="0DD6A05B" w14:textId="77777777" w:rsidR="007E32E7" w:rsidRPr="00985E96" w:rsidRDefault="007E32E7" w:rsidP="007E32E7">
      <w:pPr>
        <w:jc w:val="both"/>
        <w:rPr>
          <w:rFonts w:ascii="Courier New" w:hAnsi="Courier New" w:cs="Courier New"/>
          <w:sz w:val="16"/>
          <w:lang w:val="de-DE"/>
        </w:rPr>
      </w:pPr>
      <w:r w:rsidRPr="00985E96">
        <w:rPr>
          <w:rFonts w:ascii="Courier New" w:hAnsi="Courier New" w:cs="Courier New"/>
          <w:sz w:val="16"/>
          <w:lang w:val="de-DE"/>
        </w:rPr>
        <w:t>300000</w:t>
      </w:r>
      <w:r w:rsidRPr="00985E96">
        <w:rPr>
          <w:rFonts w:ascii="Courier New" w:hAnsi="Courier New" w:cs="Courier New"/>
          <w:sz w:val="16"/>
          <w:lang w:val="de-DE"/>
        </w:rPr>
        <w:tab/>
        <w:t>3.75E+07  9.21E+08  9.60E+08  1.04E+09  1.11E+09  1.17E+09  1.22E+09  1.28E+09  1.32E+09</w:t>
      </w:r>
    </w:p>
    <w:p w14:paraId="7DD28990" w14:textId="77777777" w:rsidR="006E48CA" w:rsidRPr="00985E96" w:rsidRDefault="006E48CA" w:rsidP="00F85245">
      <w:pPr>
        <w:jc w:val="both"/>
        <w:rPr>
          <w:lang w:val="de-DE"/>
        </w:rPr>
      </w:pPr>
    </w:p>
    <w:p w14:paraId="10F45699" w14:textId="77777777" w:rsidR="007E32E7" w:rsidRPr="007C706F" w:rsidRDefault="007E32E7" w:rsidP="00F85245">
      <w:pPr>
        <w:jc w:val="both"/>
        <w:rPr>
          <w:lang w:val="en-US"/>
        </w:rPr>
      </w:pPr>
      <w:r w:rsidRPr="007C706F">
        <w:rPr>
          <w:lang w:val="en-US"/>
        </w:rPr>
        <w:t>This card defines the fuel rod power density in table of fuel rod power density vs time.</w:t>
      </w:r>
    </w:p>
    <w:p w14:paraId="08AAD3AC" w14:textId="77777777" w:rsidR="006E48CA" w:rsidRPr="007E32E7" w:rsidRDefault="007E32E7" w:rsidP="007E32E7">
      <w:pPr>
        <w:numPr>
          <w:ilvl w:val="0"/>
          <w:numId w:val="34"/>
        </w:numPr>
        <w:rPr>
          <w:bCs/>
          <w:lang w:val="en-GB"/>
        </w:rPr>
      </w:pPr>
      <w:r w:rsidRPr="007E32E7">
        <w:rPr>
          <w:b/>
          <w:bCs/>
          <w:lang w:val="en-GB"/>
        </w:rPr>
        <w:t>time</w:t>
      </w:r>
      <w:r w:rsidRPr="007E32E7">
        <w:rPr>
          <w:bCs/>
          <w:lang w:val="en-GB"/>
        </w:rPr>
        <w:t>: time array corresponding to qv (s);</w:t>
      </w:r>
    </w:p>
    <w:p w14:paraId="1C8727C8" w14:textId="77777777" w:rsidR="007E32E7" w:rsidRPr="007E32E7" w:rsidRDefault="007E32E7" w:rsidP="007E32E7">
      <w:pPr>
        <w:numPr>
          <w:ilvl w:val="0"/>
          <w:numId w:val="34"/>
        </w:numPr>
        <w:rPr>
          <w:bCs/>
          <w:lang w:val="en-GB"/>
        </w:rPr>
      </w:pPr>
      <w:r w:rsidRPr="007E32E7">
        <w:rPr>
          <w:b/>
          <w:bCs/>
          <w:lang w:val="en-GB"/>
        </w:rPr>
        <w:t>qv</w:t>
      </w:r>
      <w:r w:rsidRPr="007E32E7">
        <w:rPr>
          <w:bCs/>
          <w:lang w:val="en-GB"/>
        </w:rPr>
        <w:t>: array of fuel rod power density vs time (W/m</w:t>
      </w:r>
      <w:r w:rsidRPr="007E32E7">
        <w:rPr>
          <w:bCs/>
          <w:vertAlign w:val="superscript"/>
          <w:lang w:val="en-GB"/>
        </w:rPr>
        <w:t>3</w:t>
      </w:r>
      <w:r w:rsidRPr="007E32E7">
        <w:rPr>
          <w:bCs/>
          <w:lang w:val="en-GB"/>
        </w:rPr>
        <w:t>)</w:t>
      </w:r>
    </w:p>
    <w:p w14:paraId="080DE346" w14:textId="77777777" w:rsidR="006E48CA" w:rsidRPr="007E32E7" w:rsidRDefault="006E48CA" w:rsidP="00F85245">
      <w:pPr>
        <w:jc w:val="both"/>
        <w:rPr>
          <w:lang w:val="en-US"/>
        </w:rPr>
      </w:pPr>
    </w:p>
    <w:p w14:paraId="17D4B013" w14:textId="77777777" w:rsidR="0057289A" w:rsidRDefault="0057289A" w:rsidP="0057289A">
      <w:pPr>
        <w:rPr>
          <w:b/>
          <w:bCs/>
          <w:u w:val="single"/>
          <w:lang w:val="en-GB"/>
        </w:rPr>
      </w:pPr>
      <w:r>
        <w:rPr>
          <w:b/>
          <w:bCs/>
          <w:u w:val="single"/>
          <w:lang w:val="en-GB"/>
        </w:rPr>
        <w:t xml:space="preserve">Fuel stoichiometry </w:t>
      </w:r>
      <w:r w:rsidRPr="00A03F83">
        <w:rPr>
          <w:b/>
          <w:bCs/>
          <w:u w:val="single"/>
          <w:lang w:val="en-GB"/>
        </w:rPr>
        <w:t>card (</w:t>
      </w:r>
      <w:proofErr w:type="spellStart"/>
      <w:r w:rsidRPr="00A03F83">
        <w:rPr>
          <w:b/>
          <w:bCs/>
          <w:u w:val="single"/>
          <w:lang w:val="en-GB"/>
        </w:rPr>
        <w:t>crdno</w:t>
      </w:r>
      <w:proofErr w:type="spellEnd"/>
      <w:r w:rsidRPr="00A03F83">
        <w:rPr>
          <w:b/>
          <w:bCs/>
          <w:u w:val="single"/>
          <w:lang w:val="en-GB"/>
        </w:rPr>
        <w:t>=</w:t>
      </w:r>
      <w:r>
        <w:rPr>
          <w:b/>
          <w:bCs/>
          <w:u w:val="single"/>
          <w:lang w:val="en-GB"/>
        </w:rPr>
        <w:t>400005</w:t>
      </w:r>
      <w:r w:rsidRPr="00A03F83">
        <w:rPr>
          <w:b/>
          <w:bCs/>
          <w:u w:val="single"/>
          <w:lang w:val="en-GB"/>
        </w:rPr>
        <w:t>)</w:t>
      </w:r>
    </w:p>
    <w:p w14:paraId="557392DB" w14:textId="77777777" w:rsidR="00ED094B" w:rsidRPr="00A03F83" w:rsidRDefault="00ED094B" w:rsidP="0057289A">
      <w:pPr>
        <w:rPr>
          <w:b/>
          <w:bCs/>
          <w:u w:val="single"/>
          <w:lang w:val="en-GB"/>
        </w:rPr>
      </w:pPr>
    </w:p>
    <w:p w14:paraId="4DD5C01D" w14:textId="77777777" w:rsidR="0057289A" w:rsidRPr="0057289A" w:rsidRDefault="0057289A" w:rsidP="0057289A">
      <w:pPr>
        <w:jc w:val="both"/>
        <w:rPr>
          <w:rFonts w:ascii="Courier New" w:hAnsi="Courier New" w:cs="Courier New"/>
          <w:sz w:val="16"/>
          <w:lang w:val="en-US"/>
        </w:rPr>
      </w:pPr>
      <w:r w:rsidRPr="0057289A">
        <w:rPr>
          <w:rFonts w:ascii="Courier New" w:hAnsi="Courier New" w:cs="Courier New"/>
          <w:sz w:val="16"/>
          <w:lang w:val="en-US"/>
        </w:rPr>
        <w:t xml:space="preserve">*---- ----1---- ----2---- ----3---- ----4---- ----5---- ----6---- ----7---- ----8---- ----9--  </w:t>
      </w:r>
    </w:p>
    <w:p w14:paraId="1C37E93C" w14:textId="77777777" w:rsidR="0057289A" w:rsidRPr="0057289A" w:rsidRDefault="0057289A" w:rsidP="0057289A">
      <w:pPr>
        <w:jc w:val="both"/>
        <w:rPr>
          <w:rFonts w:ascii="Courier New" w:hAnsi="Courier New" w:cs="Courier New"/>
          <w:sz w:val="16"/>
          <w:lang w:val="en-US"/>
        </w:rPr>
      </w:pPr>
      <w:r w:rsidRPr="0057289A">
        <w:rPr>
          <w:rFonts w:ascii="Courier New" w:hAnsi="Courier New" w:cs="Courier New"/>
          <w:sz w:val="16"/>
          <w:lang w:val="en-US"/>
        </w:rPr>
        <w:t xml:space="preserve">*     FUEL STOICHIOMETRY VS BURNUP                                                             </w:t>
      </w:r>
    </w:p>
    <w:p w14:paraId="27FB6E54" w14:textId="77777777" w:rsidR="0057289A" w:rsidRPr="007446F8" w:rsidRDefault="0057289A" w:rsidP="0057289A">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73C44396" w14:textId="77777777" w:rsidR="0057289A" w:rsidRPr="007446F8" w:rsidRDefault="0057289A" w:rsidP="0057289A">
      <w:pPr>
        <w:jc w:val="both"/>
        <w:rPr>
          <w:rFonts w:ascii="Courier New" w:hAnsi="Courier New" w:cs="Courier New"/>
          <w:sz w:val="16"/>
          <w:lang w:val="en-GB"/>
        </w:rPr>
      </w:pPr>
      <w:r w:rsidRPr="007446F8">
        <w:rPr>
          <w:rFonts w:ascii="Courier New" w:hAnsi="Courier New" w:cs="Courier New"/>
          <w:sz w:val="16"/>
          <w:lang w:val="en-GB"/>
        </w:rPr>
        <w:t>*</w:t>
      </w:r>
      <w:proofErr w:type="spellStart"/>
      <w:r w:rsidRPr="007446F8">
        <w:rPr>
          <w:rFonts w:ascii="Courier New" w:hAnsi="Courier New" w:cs="Courier New"/>
          <w:sz w:val="16"/>
          <w:lang w:val="en-GB"/>
        </w:rPr>
        <w:t>crdno</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bup</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stoich</w:t>
      </w:r>
      <w:proofErr w:type="spellEnd"/>
    </w:p>
    <w:p w14:paraId="4B61BEBD" w14:textId="77777777" w:rsidR="0057289A" w:rsidRPr="007446F8" w:rsidRDefault="0057289A" w:rsidP="0057289A">
      <w:pPr>
        <w:jc w:val="both"/>
        <w:rPr>
          <w:rFonts w:ascii="Courier New" w:hAnsi="Courier New" w:cs="Courier New"/>
          <w:sz w:val="16"/>
          <w:lang w:val="en-GB"/>
        </w:rPr>
      </w:pPr>
      <w:r w:rsidRPr="007446F8">
        <w:rPr>
          <w:rFonts w:ascii="Courier New" w:hAnsi="Courier New" w:cs="Courier New"/>
          <w:sz w:val="16"/>
          <w:lang w:val="en-GB"/>
        </w:rPr>
        <w:t>400005    0.0       2.0</w:t>
      </w:r>
    </w:p>
    <w:p w14:paraId="7FDF2C34" w14:textId="77777777" w:rsidR="0057289A" w:rsidRPr="007446F8" w:rsidRDefault="0057289A" w:rsidP="0057289A">
      <w:pPr>
        <w:jc w:val="both"/>
        <w:rPr>
          <w:rFonts w:ascii="Courier New" w:hAnsi="Courier New" w:cs="Courier New"/>
          <w:sz w:val="16"/>
          <w:lang w:val="en-GB"/>
        </w:rPr>
      </w:pPr>
      <w:r w:rsidRPr="007446F8">
        <w:rPr>
          <w:rFonts w:ascii="Courier New" w:hAnsi="Courier New" w:cs="Courier New"/>
          <w:sz w:val="16"/>
          <w:lang w:val="en-GB"/>
        </w:rPr>
        <w:t>400005    100.      2.0</w:t>
      </w:r>
    </w:p>
    <w:p w14:paraId="2FAFB509" w14:textId="77777777" w:rsidR="006D7FA3" w:rsidRDefault="006D7FA3" w:rsidP="00F85245">
      <w:pPr>
        <w:jc w:val="both"/>
        <w:rPr>
          <w:lang w:val="en-US"/>
        </w:rPr>
      </w:pPr>
    </w:p>
    <w:p w14:paraId="02C0F4B6" w14:textId="77777777" w:rsidR="006E48CA" w:rsidRPr="007E32E7" w:rsidRDefault="006D7FA3" w:rsidP="00F85245">
      <w:pPr>
        <w:jc w:val="both"/>
        <w:rPr>
          <w:lang w:val="en-US"/>
        </w:rPr>
      </w:pPr>
      <w:r w:rsidRPr="006D7FA3">
        <w:rPr>
          <w:lang w:val="en-US"/>
        </w:rPr>
        <w:t>This card is used, as a rule, for simulation of fuel stoichiometry under steady-state</w:t>
      </w:r>
      <w:r>
        <w:rPr>
          <w:lang w:val="en-US"/>
        </w:rPr>
        <w:t>.</w:t>
      </w:r>
    </w:p>
    <w:p w14:paraId="3F78A6CF" w14:textId="77777777" w:rsidR="006E48CA" w:rsidRDefault="006D7FA3" w:rsidP="006D7FA3">
      <w:pPr>
        <w:numPr>
          <w:ilvl w:val="0"/>
          <w:numId w:val="35"/>
        </w:numPr>
        <w:rPr>
          <w:b/>
          <w:bCs/>
          <w:lang w:val="en-GB"/>
        </w:rPr>
      </w:pPr>
      <w:proofErr w:type="spellStart"/>
      <w:r>
        <w:rPr>
          <w:b/>
          <w:bCs/>
          <w:lang w:val="en-GB"/>
        </w:rPr>
        <w:t>bup</w:t>
      </w:r>
      <w:proofErr w:type="spellEnd"/>
      <w:r w:rsidRPr="006D7FA3">
        <w:rPr>
          <w:bCs/>
          <w:lang w:val="en-GB"/>
        </w:rPr>
        <w:t>:</w:t>
      </w:r>
      <w:r w:rsidRPr="006D7FA3">
        <w:t xml:space="preserve"> </w:t>
      </w:r>
      <w:r w:rsidRPr="006D7FA3">
        <w:rPr>
          <w:bCs/>
          <w:lang w:val="en-GB"/>
        </w:rPr>
        <w:t>fuel burnup (at%);</w:t>
      </w:r>
    </w:p>
    <w:p w14:paraId="12A431FD" w14:textId="77777777" w:rsidR="006D7FA3" w:rsidRPr="006D7FA3" w:rsidRDefault="006D7FA3" w:rsidP="006D7FA3">
      <w:pPr>
        <w:numPr>
          <w:ilvl w:val="0"/>
          <w:numId w:val="35"/>
        </w:numPr>
        <w:rPr>
          <w:b/>
          <w:bCs/>
          <w:lang w:val="en-GB"/>
        </w:rPr>
      </w:pPr>
      <w:proofErr w:type="spellStart"/>
      <w:r>
        <w:rPr>
          <w:b/>
          <w:bCs/>
          <w:lang w:val="en-GB"/>
        </w:rPr>
        <w:t>stoich</w:t>
      </w:r>
      <w:proofErr w:type="spellEnd"/>
      <w:r>
        <w:rPr>
          <w:bCs/>
          <w:lang w:val="en-GB"/>
        </w:rPr>
        <w:t>:</w:t>
      </w:r>
      <w:r w:rsidRPr="006D7FA3">
        <w:t xml:space="preserve"> </w:t>
      </w:r>
      <w:r>
        <w:rPr>
          <w:bCs/>
          <w:lang w:val="en-GB"/>
        </w:rPr>
        <w:t>f</w:t>
      </w:r>
      <w:r w:rsidRPr="006D7FA3">
        <w:rPr>
          <w:bCs/>
          <w:lang w:val="en-GB"/>
        </w:rPr>
        <w:t>uel stoichiometry</w:t>
      </w:r>
      <w:r>
        <w:rPr>
          <w:bCs/>
          <w:lang w:val="en-GB"/>
        </w:rPr>
        <w:t>.</w:t>
      </w:r>
    </w:p>
    <w:p w14:paraId="401E78C6" w14:textId="77777777" w:rsidR="006E48CA" w:rsidRPr="007E32E7" w:rsidRDefault="006E48CA" w:rsidP="00F85245">
      <w:pPr>
        <w:jc w:val="both"/>
        <w:rPr>
          <w:lang w:val="en-US"/>
        </w:rPr>
      </w:pPr>
    </w:p>
    <w:p w14:paraId="6C0C10CE" w14:textId="77777777" w:rsidR="004B69AA" w:rsidRDefault="004B69AA" w:rsidP="00ED094B">
      <w:pPr>
        <w:keepNext/>
        <w:rPr>
          <w:b/>
          <w:bCs/>
          <w:u w:val="single"/>
          <w:lang w:val="en-GB"/>
        </w:rPr>
      </w:pPr>
      <w:r>
        <w:rPr>
          <w:b/>
          <w:bCs/>
          <w:u w:val="single"/>
          <w:lang w:val="en-GB"/>
        </w:rPr>
        <w:t>Coolant</w:t>
      </w:r>
      <w:r w:rsidRPr="00A03F83">
        <w:rPr>
          <w:b/>
          <w:bCs/>
          <w:u w:val="single"/>
          <w:lang w:val="en-GB"/>
        </w:rPr>
        <w:t xml:space="preserve"> card (</w:t>
      </w:r>
      <w:proofErr w:type="spellStart"/>
      <w:r w:rsidRPr="00A03F83">
        <w:rPr>
          <w:b/>
          <w:bCs/>
          <w:u w:val="single"/>
          <w:lang w:val="en-GB"/>
        </w:rPr>
        <w:t>crdno</w:t>
      </w:r>
      <w:proofErr w:type="spellEnd"/>
      <w:r w:rsidRPr="00A03F83">
        <w:rPr>
          <w:b/>
          <w:bCs/>
          <w:u w:val="single"/>
          <w:lang w:val="en-GB"/>
        </w:rPr>
        <w:t>=</w:t>
      </w:r>
      <w:r>
        <w:rPr>
          <w:b/>
          <w:bCs/>
          <w:u w:val="single"/>
          <w:lang w:val="en-GB"/>
        </w:rPr>
        <w:t>300000</w:t>
      </w:r>
      <w:r w:rsidRPr="00A03F83">
        <w:rPr>
          <w:b/>
          <w:bCs/>
          <w:u w:val="single"/>
          <w:lang w:val="en-GB"/>
        </w:rPr>
        <w:t>)</w:t>
      </w:r>
    </w:p>
    <w:p w14:paraId="25ED969D" w14:textId="77777777" w:rsidR="00ED094B" w:rsidRPr="00A03F83" w:rsidRDefault="00ED094B" w:rsidP="00ED094B">
      <w:pPr>
        <w:rPr>
          <w:b/>
          <w:bCs/>
          <w:u w:val="single"/>
          <w:lang w:val="en-GB"/>
        </w:rPr>
      </w:pPr>
    </w:p>
    <w:p w14:paraId="26B7CE8B" w14:textId="77777777" w:rsidR="004B69AA" w:rsidRPr="007446F8" w:rsidRDefault="004B69AA" w:rsidP="004B69AA">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747B653D" w14:textId="77777777" w:rsidR="004B69AA" w:rsidRPr="007446F8" w:rsidRDefault="004B69AA" w:rsidP="004B69AA">
      <w:pPr>
        <w:jc w:val="both"/>
        <w:rPr>
          <w:rFonts w:ascii="Courier New" w:hAnsi="Courier New" w:cs="Courier New"/>
          <w:sz w:val="16"/>
          <w:lang w:val="en-GB"/>
        </w:rPr>
      </w:pPr>
      <w:r w:rsidRPr="007446F8">
        <w:rPr>
          <w:rFonts w:ascii="Courier New" w:hAnsi="Courier New" w:cs="Courier New"/>
          <w:sz w:val="16"/>
          <w:lang w:val="en-GB"/>
        </w:rPr>
        <w:t xml:space="preserve">*       COOLANT CARD                                             </w:t>
      </w:r>
      <w:r>
        <w:rPr>
          <w:rFonts w:ascii="Courier New" w:hAnsi="Courier New" w:cs="Courier New"/>
          <w:sz w:val="16"/>
          <w:lang w:val="en-GB"/>
        </w:rPr>
        <w:t xml:space="preserve">                              </w:t>
      </w:r>
    </w:p>
    <w:p w14:paraId="3CE7BE96" w14:textId="77777777" w:rsidR="004B69AA" w:rsidRPr="007446F8" w:rsidRDefault="004B69AA" w:rsidP="004B69AA">
      <w:pPr>
        <w:jc w:val="both"/>
        <w:rPr>
          <w:rFonts w:ascii="Courier New" w:hAnsi="Courier New" w:cs="Courier New"/>
          <w:sz w:val="16"/>
          <w:lang w:val="en-GB"/>
        </w:rPr>
      </w:pPr>
      <w:r w:rsidRPr="007446F8">
        <w:rPr>
          <w:rFonts w:ascii="Courier New" w:hAnsi="Courier New" w:cs="Courier New"/>
          <w:sz w:val="16"/>
          <w:lang w:val="en-GB"/>
        </w:rPr>
        <w:t xml:space="preserve">*---- ----1---- ----2---- ----3---- ----4---- ----5---- ----6---- ----7---- ----8---- ----9--  </w:t>
      </w:r>
    </w:p>
    <w:p w14:paraId="218749D9" w14:textId="77777777" w:rsidR="004B69AA" w:rsidRPr="007446F8" w:rsidRDefault="004B69AA" w:rsidP="004B69AA">
      <w:pPr>
        <w:jc w:val="both"/>
        <w:rPr>
          <w:rFonts w:ascii="Courier New" w:hAnsi="Courier New" w:cs="Courier New"/>
          <w:sz w:val="16"/>
          <w:lang w:val="en-GB"/>
        </w:rPr>
      </w:pPr>
      <w:r w:rsidRPr="007446F8">
        <w:rPr>
          <w:rFonts w:ascii="Courier New" w:hAnsi="Courier New" w:cs="Courier New"/>
          <w:sz w:val="16"/>
          <w:lang w:val="en-GB"/>
        </w:rPr>
        <w:t>*</w:t>
      </w:r>
      <w:proofErr w:type="spellStart"/>
      <w:r w:rsidRPr="007446F8">
        <w:rPr>
          <w:rFonts w:ascii="Courier New" w:hAnsi="Courier New" w:cs="Courier New"/>
          <w:sz w:val="16"/>
          <w:lang w:val="en-GB"/>
        </w:rPr>
        <w:t>crdno</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ctype</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dhyd</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xarea</w:t>
      </w:r>
      <w:proofErr w:type="spellEnd"/>
      <w:r w:rsidRPr="007446F8">
        <w:rPr>
          <w:rFonts w:ascii="Courier New" w:hAnsi="Courier New" w:cs="Courier New"/>
          <w:sz w:val="16"/>
          <w:lang w:val="en-GB"/>
        </w:rPr>
        <w:t xml:space="preserve">     press     </w:t>
      </w:r>
      <w:proofErr w:type="spellStart"/>
      <w:r w:rsidRPr="007446F8">
        <w:rPr>
          <w:rFonts w:ascii="Courier New" w:hAnsi="Courier New" w:cs="Courier New"/>
          <w:sz w:val="16"/>
          <w:lang w:val="en-GB"/>
        </w:rPr>
        <w:t>flowr</w:t>
      </w:r>
      <w:proofErr w:type="spellEnd"/>
      <w:r w:rsidRPr="007446F8">
        <w:rPr>
          <w:rFonts w:ascii="Courier New" w:hAnsi="Courier New" w:cs="Courier New"/>
          <w:sz w:val="16"/>
          <w:lang w:val="en-GB"/>
        </w:rPr>
        <w:t xml:space="preserve">     </w:t>
      </w:r>
      <w:proofErr w:type="spellStart"/>
      <w:r w:rsidRPr="007446F8">
        <w:rPr>
          <w:rFonts w:ascii="Courier New" w:hAnsi="Courier New" w:cs="Courier New"/>
          <w:sz w:val="16"/>
          <w:lang w:val="en-GB"/>
        </w:rPr>
        <w:t>tcoolin</w:t>
      </w:r>
      <w:proofErr w:type="spellEnd"/>
      <w:r w:rsidRPr="007446F8">
        <w:rPr>
          <w:rFonts w:ascii="Courier New" w:hAnsi="Courier New" w:cs="Courier New"/>
          <w:sz w:val="16"/>
          <w:lang w:val="en-GB"/>
        </w:rPr>
        <w:t xml:space="preserve">                            </w:t>
      </w:r>
    </w:p>
    <w:p w14:paraId="5E28DD00" w14:textId="77777777" w:rsidR="004B69AA" w:rsidRPr="007446F8" w:rsidRDefault="004B69AA" w:rsidP="004B69AA">
      <w:pPr>
        <w:jc w:val="both"/>
        <w:rPr>
          <w:rFonts w:ascii="Courier New" w:hAnsi="Courier New" w:cs="Courier New"/>
          <w:sz w:val="16"/>
          <w:lang w:val="de-CH"/>
        </w:rPr>
      </w:pPr>
      <w:r w:rsidRPr="007446F8">
        <w:rPr>
          <w:rFonts w:ascii="Courier New" w:hAnsi="Courier New" w:cs="Courier New"/>
          <w:sz w:val="16"/>
          <w:lang w:val="de-CH"/>
        </w:rPr>
        <w:t>500000    na        3.65E-03  3.3E-05   2.0E+05   1.07E-01  6.51E+02</w:t>
      </w:r>
    </w:p>
    <w:p w14:paraId="60B33AAA" w14:textId="77777777" w:rsidR="00327528" w:rsidRPr="00327528" w:rsidRDefault="00327528" w:rsidP="00327528">
      <w:pPr>
        <w:numPr>
          <w:ilvl w:val="0"/>
          <w:numId w:val="36"/>
        </w:numPr>
        <w:rPr>
          <w:b/>
          <w:bCs/>
          <w:lang w:val="en-GB"/>
        </w:rPr>
      </w:pPr>
      <w:proofErr w:type="spellStart"/>
      <w:r w:rsidRPr="00327528">
        <w:rPr>
          <w:b/>
          <w:bCs/>
          <w:lang w:val="en-GB"/>
        </w:rPr>
        <w:t>ctype</w:t>
      </w:r>
      <w:proofErr w:type="spellEnd"/>
      <w:r w:rsidRPr="006D7FA3">
        <w:rPr>
          <w:bCs/>
          <w:lang w:val="en-GB"/>
        </w:rPr>
        <w:t>:</w:t>
      </w:r>
      <w:r w:rsidRPr="006D7FA3">
        <w:t xml:space="preserve"> </w:t>
      </w:r>
      <w:r w:rsidRPr="00327528">
        <w:rPr>
          <w:bCs/>
          <w:lang w:val="en-GB"/>
        </w:rPr>
        <w:t>coolant type</w:t>
      </w:r>
      <w:r w:rsidR="00DD0E04">
        <w:rPr>
          <w:bCs/>
          <w:lang w:val="en-GB"/>
        </w:rPr>
        <w:t>:</w:t>
      </w:r>
    </w:p>
    <w:p w14:paraId="56DE7AA7" w14:textId="77777777" w:rsidR="00327528" w:rsidRPr="007B0BCA" w:rsidRDefault="005342EE" w:rsidP="00327528">
      <w:pPr>
        <w:ind w:left="360"/>
        <w:rPr>
          <w:bCs/>
          <w:lang w:val="en-GB"/>
        </w:rPr>
      </w:pPr>
      <w:r w:rsidRPr="007B0BCA">
        <w:rPr>
          <w:bCs/>
          <w:lang w:val="en-GB"/>
        </w:rPr>
        <w:t>Na</w:t>
      </w:r>
      <w:r w:rsidR="00327528" w:rsidRPr="007B0BCA">
        <w:rPr>
          <w:bCs/>
          <w:lang w:val="en-GB"/>
        </w:rPr>
        <w:t>:</w:t>
      </w:r>
      <w:r w:rsidR="00724AA0" w:rsidRPr="007B0BCA">
        <w:rPr>
          <w:bCs/>
          <w:lang w:val="en-GB"/>
        </w:rPr>
        <w:t xml:space="preserve"> sodium coolant;</w:t>
      </w:r>
    </w:p>
    <w:p w14:paraId="30142BEA" w14:textId="77777777" w:rsidR="00327528" w:rsidRDefault="005342EE" w:rsidP="00327528">
      <w:pPr>
        <w:ind w:left="360"/>
        <w:rPr>
          <w:bCs/>
          <w:lang w:val="en-GB"/>
        </w:rPr>
      </w:pPr>
      <w:r w:rsidRPr="007B0BCA">
        <w:rPr>
          <w:bCs/>
          <w:lang w:val="en-GB"/>
        </w:rPr>
        <w:t>H</w:t>
      </w:r>
      <w:r w:rsidR="00327528" w:rsidRPr="007B0BCA">
        <w:rPr>
          <w:bCs/>
          <w:lang w:val="en-GB"/>
        </w:rPr>
        <w:t>e:</w:t>
      </w:r>
      <w:r w:rsidR="00724AA0" w:rsidRPr="007B0BCA">
        <w:t xml:space="preserve"> </w:t>
      </w:r>
      <w:r w:rsidR="00724AA0" w:rsidRPr="007B0BCA">
        <w:rPr>
          <w:bCs/>
          <w:lang w:val="en-GB"/>
        </w:rPr>
        <w:t>helium gas;</w:t>
      </w:r>
    </w:p>
    <w:p w14:paraId="10E58248" w14:textId="77777777" w:rsidR="00DD0E04" w:rsidRDefault="00DD0E04" w:rsidP="00327528">
      <w:pPr>
        <w:ind w:left="360"/>
        <w:rPr>
          <w:bCs/>
          <w:lang w:val="en-GB"/>
        </w:rPr>
      </w:pPr>
      <w:r>
        <w:rPr>
          <w:bCs/>
          <w:lang w:val="en-GB"/>
        </w:rPr>
        <w:t>Pb:</w:t>
      </w:r>
      <w:r w:rsidR="00724AA0">
        <w:rPr>
          <w:bCs/>
          <w:lang w:val="en-GB"/>
        </w:rPr>
        <w:t xml:space="preserve"> </w:t>
      </w:r>
      <w:r w:rsidR="00724AA0" w:rsidRPr="00724AA0">
        <w:rPr>
          <w:bCs/>
          <w:lang w:val="en-GB"/>
        </w:rPr>
        <w:t>lead</w:t>
      </w:r>
      <w:r w:rsidR="00724AA0">
        <w:rPr>
          <w:bCs/>
          <w:lang w:val="en-GB"/>
        </w:rPr>
        <w:t xml:space="preserve"> coolant;</w:t>
      </w:r>
    </w:p>
    <w:p w14:paraId="4FC3C891" w14:textId="77777777" w:rsidR="00327528" w:rsidRPr="00327528" w:rsidRDefault="00DD0E04" w:rsidP="00327528">
      <w:pPr>
        <w:ind w:left="360"/>
        <w:rPr>
          <w:bCs/>
          <w:lang w:val="en-GB"/>
        </w:rPr>
      </w:pPr>
      <w:proofErr w:type="spellStart"/>
      <w:r>
        <w:rPr>
          <w:bCs/>
          <w:lang w:val="en-GB"/>
        </w:rPr>
        <w:t>PbBi</w:t>
      </w:r>
      <w:proofErr w:type="spellEnd"/>
      <w:r w:rsidR="00724AA0">
        <w:rPr>
          <w:bCs/>
          <w:lang w:val="en-GB"/>
        </w:rPr>
        <w:t>:</w:t>
      </w:r>
      <w:r w:rsidR="00724AA0" w:rsidRPr="00724AA0">
        <w:t xml:space="preserve"> </w:t>
      </w:r>
      <w:r w:rsidR="00724AA0">
        <w:rPr>
          <w:bCs/>
          <w:lang w:val="en-GB"/>
        </w:rPr>
        <w:t>l</w:t>
      </w:r>
      <w:r w:rsidR="003C65B5">
        <w:rPr>
          <w:bCs/>
          <w:lang w:val="en-GB"/>
        </w:rPr>
        <w:t>ead-</w:t>
      </w:r>
      <w:r w:rsidR="00724AA0" w:rsidRPr="00724AA0">
        <w:rPr>
          <w:bCs/>
          <w:lang w:val="en-GB"/>
        </w:rPr>
        <w:t xml:space="preserve">bismuth </w:t>
      </w:r>
      <w:r w:rsidR="00724AA0">
        <w:rPr>
          <w:bCs/>
          <w:lang w:val="en-GB"/>
        </w:rPr>
        <w:t>coolant</w:t>
      </w:r>
      <w:r w:rsidR="007B0BCA">
        <w:rPr>
          <w:bCs/>
          <w:lang w:val="en-GB"/>
        </w:rPr>
        <w:t>.</w:t>
      </w:r>
    </w:p>
    <w:p w14:paraId="24F2364C" w14:textId="77777777" w:rsidR="004B69AA" w:rsidRPr="00327528" w:rsidRDefault="00327528" w:rsidP="00327528">
      <w:pPr>
        <w:numPr>
          <w:ilvl w:val="0"/>
          <w:numId w:val="36"/>
        </w:numPr>
        <w:rPr>
          <w:b/>
          <w:bCs/>
          <w:lang w:val="en-GB"/>
        </w:rPr>
      </w:pPr>
      <w:proofErr w:type="spellStart"/>
      <w:r w:rsidRPr="00327528">
        <w:rPr>
          <w:b/>
          <w:bCs/>
          <w:lang w:val="en-GB"/>
        </w:rPr>
        <w:t>dhyd</w:t>
      </w:r>
      <w:proofErr w:type="spellEnd"/>
      <w:r w:rsidRPr="00327528">
        <w:rPr>
          <w:bCs/>
          <w:lang w:val="en-GB"/>
        </w:rPr>
        <w:t>:</w:t>
      </w:r>
      <w:r w:rsidRPr="00327528">
        <w:t xml:space="preserve"> </w:t>
      </w:r>
      <w:r w:rsidRPr="00327528">
        <w:rPr>
          <w:bCs/>
          <w:lang w:val="en-GB"/>
        </w:rPr>
        <w:t>hydraulic diameter of the channel (m)</w:t>
      </w:r>
      <w:r>
        <w:rPr>
          <w:bCs/>
          <w:lang w:val="en-GB"/>
        </w:rPr>
        <w:t>;</w:t>
      </w:r>
    </w:p>
    <w:p w14:paraId="7B19D05B" w14:textId="77777777" w:rsidR="00327528" w:rsidRPr="00327528" w:rsidRDefault="00327528" w:rsidP="00327528">
      <w:pPr>
        <w:numPr>
          <w:ilvl w:val="0"/>
          <w:numId w:val="36"/>
        </w:numPr>
        <w:rPr>
          <w:b/>
          <w:bCs/>
          <w:lang w:val="en-GB"/>
        </w:rPr>
      </w:pPr>
      <w:proofErr w:type="spellStart"/>
      <w:r w:rsidRPr="00327528">
        <w:rPr>
          <w:b/>
          <w:bCs/>
          <w:lang w:val="en-GB"/>
        </w:rPr>
        <w:t>xarea</w:t>
      </w:r>
      <w:proofErr w:type="spellEnd"/>
      <w:r>
        <w:rPr>
          <w:bCs/>
          <w:lang w:val="en-GB"/>
        </w:rPr>
        <w:t>:</w:t>
      </w:r>
      <w:r w:rsidRPr="00327528">
        <w:t xml:space="preserve"> </w:t>
      </w:r>
      <w:r w:rsidRPr="00327528">
        <w:rPr>
          <w:bCs/>
          <w:lang w:val="en-GB"/>
        </w:rPr>
        <w:t>cross-sectional area of the channel (m</w:t>
      </w:r>
      <w:r w:rsidRPr="00AD7BC3">
        <w:rPr>
          <w:bCs/>
          <w:vertAlign w:val="superscript"/>
          <w:lang w:val="en-GB"/>
        </w:rPr>
        <w:t>2</w:t>
      </w:r>
      <w:r w:rsidRPr="00327528">
        <w:rPr>
          <w:bCs/>
          <w:lang w:val="en-GB"/>
        </w:rPr>
        <w:t>)</w:t>
      </w:r>
      <w:r>
        <w:rPr>
          <w:bCs/>
          <w:lang w:val="en-GB"/>
        </w:rPr>
        <w:t>;</w:t>
      </w:r>
    </w:p>
    <w:p w14:paraId="285B2F97" w14:textId="77777777" w:rsidR="00327528" w:rsidRPr="00327528" w:rsidRDefault="00327528" w:rsidP="00327528">
      <w:pPr>
        <w:numPr>
          <w:ilvl w:val="0"/>
          <w:numId w:val="36"/>
        </w:numPr>
        <w:rPr>
          <w:b/>
          <w:bCs/>
          <w:lang w:val="en-GB"/>
        </w:rPr>
      </w:pPr>
      <w:r w:rsidRPr="00327528">
        <w:rPr>
          <w:b/>
          <w:bCs/>
          <w:lang w:val="en-GB"/>
        </w:rPr>
        <w:t>press</w:t>
      </w:r>
      <w:r>
        <w:rPr>
          <w:bCs/>
          <w:lang w:val="en-GB"/>
        </w:rPr>
        <w:t>:</w:t>
      </w:r>
      <w:r w:rsidRPr="00327528">
        <w:t xml:space="preserve"> </w:t>
      </w:r>
      <w:r w:rsidRPr="00327528">
        <w:rPr>
          <w:bCs/>
          <w:lang w:val="en-GB"/>
        </w:rPr>
        <w:t>coolant pressure (Pa)</w:t>
      </w:r>
      <w:r>
        <w:rPr>
          <w:bCs/>
          <w:lang w:val="en-GB"/>
        </w:rPr>
        <w:t>;</w:t>
      </w:r>
    </w:p>
    <w:p w14:paraId="4D3D897F" w14:textId="77777777" w:rsidR="00327528" w:rsidRPr="00327528" w:rsidRDefault="00327528" w:rsidP="00327528">
      <w:pPr>
        <w:numPr>
          <w:ilvl w:val="0"/>
          <w:numId w:val="36"/>
        </w:numPr>
        <w:rPr>
          <w:b/>
          <w:bCs/>
          <w:lang w:val="en-GB"/>
        </w:rPr>
      </w:pPr>
      <w:proofErr w:type="spellStart"/>
      <w:r w:rsidRPr="00327528">
        <w:rPr>
          <w:b/>
          <w:bCs/>
          <w:lang w:val="en-GB"/>
        </w:rPr>
        <w:t>flowr</w:t>
      </w:r>
      <w:proofErr w:type="spellEnd"/>
      <w:r>
        <w:rPr>
          <w:bCs/>
          <w:lang w:val="en-GB"/>
        </w:rPr>
        <w:t>:</w:t>
      </w:r>
      <w:r w:rsidRPr="00327528">
        <w:t xml:space="preserve"> </w:t>
      </w:r>
      <w:r w:rsidRPr="00327528">
        <w:rPr>
          <w:bCs/>
          <w:lang w:val="en-GB"/>
        </w:rPr>
        <w:t>flowrate (kg/s)</w:t>
      </w:r>
      <w:r>
        <w:rPr>
          <w:bCs/>
          <w:lang w:val="en-GB"/>
        </w:rPr>
        <w:t>;</w:t>
      </w:r>
    </w:p>
    <w:p w14:paraId="4CD0BE94" w14:textId="77777777" w:rsidR="00327528" w:rsidRPr="00327528" w:rsidRDefault="00327528" w:rsidP="00327528">
      <w:pPr>
        <w:numPr>
          <w:ilvl w:val="0"/>
          <w:numId w:val="36"/>
        </w:numPr>
        <w:rPr>
          <w:b/>
          <w:bCs/>
          <w:lang w:val="en-GB"/>
        </w:rPr>
      </w:pPr>
      <w:proofErr w:type="spellStart"/>
      <w:r w:rsidRPr="00327528">
        <w:rPr>
          <w:b/>
          <w:bCs/>
          <w:lang w:val="en-GB"/>
        </w:rPr>
        <w:t>tcoolin</w:t>
      </w:r>
      <w:proofErr w:type="spellEnd"/>
      <w:r>
        <w:rPr>
          <w:bCs/>
          <w:lang w:val="en-GB"/>
        </w:rPr>
        <w:t>:</w:t>
      </w:r>
      <w:r w:rsidRPr="00327528">
        <w:t xml:space="preserve"> </w:t>
      </w:r>
      <w:r>
        <w:rPr>
          <w:bCs/>
          <w:lang w:val="en-GB"/>
        </w:rPr>
        <w:t>inlet coolant temperature (K</w:t>
      </w:r>
      <w:r w:rsidRPr="00327528">
        <w:rPr>
          <w:bCs/>
          <w:lang w:val="en-GB"/>
        </w:rPr>
        <w:t>)</w:t>
      </w:r>
      <w:r>
        <w:rPr>
          <w:bCs/>
          <w:lang w:val="en-GB"/>
        </w:rPr>
        <w:t>.</w:t>
      </w:r>
    </w:p>
    <w:p w14:paraId="7F2C0DC0" w14:textId="77777777" w:rsidR="004B69AA" w:rsidRDefault="004B69AA" w:rsidP="00F85245">
      <w:pPr>
        <w:jc w:val="both"/>
        <w:rPr>
          <w:lang w:val="en-US"/>
        </w:rPr>
      </w:pPr>
    </w:p>
    <w:p w14:paraId="581884B8" w14:textId="77777777" w:rsidR="00F16A0A" w:rsidRDefault="00F16A0A" w:rsidP="00F16A0A">
      <w:pPr>
        <w:rPr>
          <w:b/>
          <w:bCs/>
          <w:u w:val="single"/>
          <w:lang w:val="en-GB"/>
        </w:rPr>
      </w:pPr>
      <w:r>
        <w:rPr>
          <w:b/>
          <w:bCs/>
          <w:u w:val="single"/>
          <w:lang w:val="en-GB"/>
        </w:rPr>
        <w:t>B</w:t>
      </w:r>
      <w:r w:rsidRPr="00F16A0A">
        <w:rPr>
          <w:b/>
          <w:bCs/>
          <w:u w:val="single"/>
          <w:lang w:val="en-GB"/>
        </w:rPr>
        <w:t>ase-irradiation time</w:t>
      </w:r>
      <w:r w:rsidRPr="00A03F83">
        <w:rPr>
          <w:b/>
          <w:bCs/>
          <w:u w:val="single"/>
          <w:lang w:val="en-GB"/>
        </w:rPr>
        <w:t xml:space="preserve"> card (</w:t>
      </w:r>
      <w:proofErr w:type="spellStart"/>
      <w:r w:rsidRPr="00A03F83">
        <w:rPr>
          <w:b/>
          <w:bCs/>
          <w:u w:val="single"/>
          <w:lang w:val="en-GB"/>
        </w:rPr>
        <w:t>crdno</w:t>
      </w:r>
      <w:proofErr w:type="spellEnd"/>
      <w:r w:rsidRPr="00A03F83">
        <w:rPr>
          <w:b/>
          <w:bCs/>
          <w:u w:val="single"/>
          <w:lang w:val="en-GB"/>
        </w:rPr>
        <w:t>=</w:t>
      </w:r>
      <w:r>
        <w:rPr>
          <w:b/>
          <w:bCs/>
          <w:u w:val="single"/>
          <w:lang w:val="en-GB"/>
        </w:rPr>
        <w:t>600000</w:t>
      </w:r>
      <w:r w:rsidRPr="00A03F83">
        <w:rPr>
          <w:b/>
          <w:bCs/>
          <w:u w:val="single"/>
          <w:lang w:val="en-GB"/>
        </w:rPr>
        <w:t>)</w:t>
      </w:r>
    </w:p>
    <w:p w14:paraId="3FA87E5B" w14:textId="77777777" w:rsidR="00ED094B" w:rsidRPr="00A03F83" w:rsidRDefault="00ED094B" w:rsidP="00F16A0A">
      <w:pPr>
        <w:rPr>
          <w:b/>
          <w:bCs/>
          <w:u w:val="single"/>
          <w:lang w:val="en-GB"/>
        </w:rPr>
      </w:pPr>
    </w:p>
    <w:p w14:paraId="3E043809" w14:textId="77777777" w:rsidR="00F16A0A" w:rsidRPr="00F16A0A" w:rsidRDefault="00F16A0A" w:rsidP="00F16A0A">
      <w:pPr>
        <w:jc w:val="both"/>
        <w:rPr>
          <w:rFonts w:ascii="Courier New" w:hAnsi="Courier New" w:cs="Courier New"/>
          <w:sz w:val="16"/>
          <w:lang w:val="en-US"/>
        </w:rPr>
      </w:pPr>
      <w:r w:rsidRPr="00F16A0A">
        <w:rPr>
          <w:rFonts w:ascii="Courier New" w:hAnsi="Courier New" w:cs="Courier New"/>
          <w:sz w:val="16"/>
          <w:lang w:val="en-US"/>
        </w:rPr>
        <w:t xml:space="preserve">*---- ----1---- ----2---- ----3---- ----4---- ----5---- ----6---- ----7---- ----8---- ----9--  </w:t>
      </w:r>
    </w:p>
    <w:p w14:paraId="42E675FB" w14:textId="77777777" w:rsidR="00F16A0A" w:rsidRPr="00F16A0A" w:rsidRDefault="00F16A0A" w:rsidP="00F16A0A">
      <w:pPr>
        <w:jc w:val="both"/>
        <w:rPr>
          <w:rFonts w:ascii="Courier New" w:hAnsi="Courier New" w:cs="Courier New"/>
          <w:sz w:val="16"/>
          <w:lang w:val="en-US"/>
        </w:rPr>
      </w:pPr>
      <w:r w:rsidRPr="00F16A0A">
        <w:rPr>
          <w:rFonts w:ascii="Courier New" w:hAnsi="Courier New" w:cs="Courier New"/>
          <w:sz w:val="16"/>
          <w:lang w:val="en-US"/>
        </w:rPr>
        <w:t xml:space="preserve">*    BASE IRRADIATION TIME CARD                                                                </w:t>
      </w:r>
    </w:p>
    <w:p w14:paraId="1E48E751" w14:textId="77777777" w:rsidR="00F16A0A" w:rsidRPr="00F16A0A" w:rsidRDefault="00F16A0A" w:rsidP="00F16A0A">
      <w:pPr>
        <w:jc w:val="both"/>
        <w:rPr>
          <w:rFonts w:ascii="Courier New" w:hAnsi="Courier New" w:cs="Courier New"/>
          <w:sz w:val="16"/>
          <w:lang w:val="en-US"/>
        </w:rPr>
      </w:pPr>
      <w:r w:rsidRPr="00F16A0A">
        <w:rPr>
          <w:rFonts w:ascii="Courier New" w:hAnsi="Courier New" w:cs="Courier New"/>
          <w:sz w:val="16"/>
          <w:lang w:val="en-US"/>
        </w:rPr>
        <w:t xml:space="preserve">*---- ----1---- ----2---- ----3---- ----4---- ----5---- ----6---- ----7---- ----8---- ----9--  </w:t>
      </w:r>
    </w:p>
    <w:p w14:paraId="6DDECCB0" w14:textId="77777777" w:rsidR="00F16A0A" w:rsidRPr="00F16A0A" w:rsidRDefault="00F16A0A" w:rsidP="00F16A0A">
      <w:pPr>
        <w:jc w:val="both"/>
        <w:rPr>
          <w:rFonts w:ascii="Courier New" w:hAnsi="Courier New" w:cs="Courier New"/>
          <w:sz w:val="16"/>
          <w:lang w:val="en-US"/>
        </w:rPr>
      </w:pPr>
      <w:r w:rsidRPr="00F16A0A">
        <w:rPr>
          <w:rFonts w:ascii="Courier New" w:hAnsi="Courier New" w:cs="Courier New"/>
          <w:sz w:val="16"/>
          <w:lang w:val="en-US"/>
        </w:rPr>
        <w:t>*</w:t>
      </w:r>
      <w:proofErr w:type="spellStart"/>
      <w:r w:rsidRPr="00F16A0A">
        <w:rPr>
          <w:rFonts w:ascii="Courier New" w:hAnsi="Courier New" w:cs="Courier New"/>
          <w:sz w:val="16"/>
          <w:lang w:val="en-US"/>
        </w:rPr>
        <w:t>crdno</w:t>
      </w:r>
      <w:proofErr w:type="spellEnd"/>
      <w:r w:rsidRPr="00F16A0A">
        <w:rPr>
          <w:rFonts w:ascii="Courier New" w:hAnsi="Courier New" w:cs="Courier New"/>
          <w:sz w:val="16"/>
          <w:lang w:val="en-US"/>
        </w:rPr>
        <w:t xml:space="preserve">    tstart    tend                dtout                                                  </w:t>
      </w:r>
    </w:p>
    <w:p w14:paraId="175F79F8" w14:textId="77777777" w:rsidR="00F16A0A" w:rsidRPr="007446F8" w:rsidRDefault="00F16A0A" w:rsidP="00F16A0A">
      <w:pPr>
        <w:jc w:val="both"/>
        <w:rPr>
          <w:rFonts w:ascii="Courier New" w:hAnsi="Courier New" w:cs="Courier New"/>
          <w:sz w:val="16"/>
          <w:lang w:val="de-CH"/>
        </w:rPr>
      </w:pPr>
      <w:r w:rsidRPr="007446F8">
        <w:rPr>
          <w:rFonts w:ascii="Courier New" w:hAnsi="Courier New" w:cs="Courier New"/>
          <w:sz w:val="16"/>
          <w:lang w:val="de-CH"/>
        </w:rPr>
        <w:t>600000    0.0       3.75E+07        86400.0</w:t>
      </w:r>
    </w:p>
    <w:p w14:paraId="44D6E6A6" w14:textId="77777777" w:rsidR="00133F5E" w:rsidRPr="00327528" w:rsidRDefault="00133F5E" w:rsidP="00133F5E">
      <w:pPr>
        <w:numPr>
          <w:ilvl w:val="0"/>
          <w:numId w:val="37"/>
        </w:numPr>
        <w:rPr>
          <w:b/>
          <w:bCs/>
          <w:lang w:val="en-GB"/>
        </w:rPr>
      </w:pPr>
      <w:r w:rsidRPr="00133F5E">
        <w:rPr>
          <w:b/>
          <w:bCs/>
          <w:lang w:val="en-GB"/>
        </w:rPr>
        <w:t>tstart</w:t>
      </w:r>
      <w:r>
        <w:rPr>
          <w:bCs/>
          <w:lang w:val="en-GB"/>
        </w:rPr>
        <w:t>:</w:t>
      </w:r>
      <w:r w:rsidRPr="00327528">
        <w:t xml:space="preserve"> </w:t>
      </w:r>
      <w:r w:rsidRPr="00133F5E">
        <w:rPr>
          <w:bCs/>
          <w:lang w:val="en-GB"/>
        </w:rPr>
        <w:t xml:space="preserve">start time </w:t>
      </w:r>
      <w:r w:rsidRPr="00327528">
        <w:rPr>
          <w:bCs/>
          <w:lang w:val="en-GB"/>
        </w:rPr>
        <w:t>(</w:t>
      </w:r>
      <w:r>
        <w:rPr>
          <w:rFonts w:hint="eastAsia"/>
          <w:bCs/>
          <w:lang w:val="en-GB" w:eastAsia="zh-CN"/>
        </w:rPr>
        <w:t>s</w:t>
      </w:r>
      <w:r w:rsidRPr="00327528">
        <w:rPr>
          <w:bCs/>
          <w:lang w:val="en-GB"/>
        </w:rPr>
        <w:t>)</w:t>
      </w:r>
      <w:r>
        <w:rPr>
          <w:bCs/>
          <w:lang w:val="en-GB"/>
        </w:rPr>
        <w:t>;</w:t>
      </w:r>
    </w:p>
    <w:p w14:paraId="035B5A0E" w14:textId="77777777" w:rsidR="00133F5E" w:rsidRPr="00327528" w:rsidRDefault="00133F5E" w:rsidP="00133F5E">
      <w:pPr>
        <w:numPr>
          <w:ilvl w:val="0"/>
          <w:numId w:val="37"/>
        </w:numPr>
        <w:rPr>
          <w:b/>
          <w:bCs/>
          <w:lang w:val="en-GB"/>
        </w:rPr>
      </w:pPr>
      <w:proofErr w:type="spellStart"/>
      <w:r w:rsidRPr="00133F5E">
        <w:rPr>
          <w:b/>
          <w:bCs/>
          <w:lang w:val="en-GB"/>
        </w:rPr>
        <w:t>tend</w:t>
      </w:r>
      <w:proofErr w:type="spellEnd"/>
      <w:r>
        <w:rPr>
          <w:bCs/>
          <w:lang w:val="en-GB"/>
        </w:rPr>
        <w:t>:</w:t>
      </w:r>
      <w:r w:rsidRPr="00327528">
        <w:t xml:space="preserve"> </w:t>
      </w:r>
      <w:r w:rsidRPr="00133F5E">
        <w:rPr>
          <w:bCs/>
          <w:lang w:val="en-GB"/>
        </w:rPr>
        <w:t xml:space="preserve">end time </w:t>
      </w:r>
      <w:r>
        <w:rPr>
          <w:bCs/>
          <w:lang w:val="en-GB"/>
        </w:rPr>
        <w:t>(</w:t>
      </w:r>
      <w:r w:rsidRPr="00327528">
        <w:rPr>
          <w:bCs/>
          <w:lang w:val="en-GB"/>
        </w:rPr>
        <w:t>s)</w:t>
      </w:r>
      <w:r>
        <w:rPr>
          <w:bCs/>
          <w:lang w:val="en-GB"/>
        </w:rPr>
        <w:t>;</w:t>
      </w:r>
    </w:p>
    <w:p w14:paraId="629A8634" w14:textId="77777777" w:rsidR="00133F5E" w:rsidRPr="00327528" w:rsidRDefault="00133F5E" w:rsidP="00133F5E">
      <w:pPr>
        <w:numPr>
          <w:ilvl w:val="0"/>
          <w:numId w:val="37"/>
        </w:numPr>
        <w:rPr>
          <w:b/>
          <w:bCs/>
          <w:lang w:val="en-GB"/>
        </w:rPr>
      </w:pPr>
      <w:r w:rsidRPr="00133F5E">
        <w:rPr>
          <w:b/>
          <w:bCs/>
          <w:lang w:val="en-GB"/>
        </w:rPr>
        <w:t>dtout</w:t>
      </w:r>
      <w:r>
        <w:rPr>
          <w:bCs/>
          <w:lang w:val="en-GB"/>
        </w:rPr>
        <w:t>:</w:t>
      </w:r>
      <w:r w:rsidRPr="00327528">
        <w:t xml:space="preserve"> </w:t>
      </w:r>
      <w:r w:rsidRPr="00133F5E">
        <w:rPr>
          <w:bCs/>
          <w:lang w:val="en-GB"/>
        </w:rPr>
        <w:t xml:space="preserve">output time step </w:t>
      </w:r>
      <w:r>
        <w:rPr>
          <w:bCs/>
          <w:lang w:val="en-GB"/>
        </w:rPr>
        <w:t>(s</w:t>
      </w:r>
      <w:r w:rsidRPr="00327528">
        <w:rPr>
          <w:bCs/>
          <w:lang w:val="en-GB"/>
        </w:rPr>
        <w:t>)</w:t>
      </w:r>
      <w:r>
        <w:rPr>
          <w:bCs/>
          <w:lang w:val="en-GB"/>
        </w:rPr>
        <w:t>.</w:t>
      </w:r>
    </w:p>
    <w:p w14:paraId="5D1B5ECB" w14:textId="77777777" w:rsidR="00F16A0A" w:rsidRPr="00F16A0A" w:rsidRDefault="00F16A0A" w:rsidP="00F85245">
      <w:pPr>
        <w:jc w:val="both"/>
        <w:rPr>
          <w:lang w:val="en-GB"/>
        </w:rPr>
      </w:pPr>
    </w:p>
    <w:p w14:paraId="7E106CC8" w14:textId="77777777" w:rsidR="00F16A0A" w:rsidRDefault="00133F5E" w:rsidP="00F85245">
      <w:pPr>
        <w:jc w:val="both"/>
        <w:rPr>
          <w:b/>
          <w:bCs/>
          <w:u w:val="single"/>
          <w:lang w:val="en-GB"/>
        </w:rPr>
      </w:pPr>
      <w:r>
        <w:rPr>
          <w:b/>
          <w:bCs/>
          <w:u w:val="single"/>
          <w:lang w:val="en-GB"/>
        </w:rPr>
        <w:t>B</w:t>
      </w:r>
      <w:r w:rsidRPr="00F16A0A">
        <w:rPr>
          <w:b/>
          <w:bCs/>
          <w:u w:val="single"/>
          <w:lang w:val="en-GB"/>
        </w:rPr>
        <w:t xml:space="preserve">ase-irradiation </w:t>
      </w:r>
      <w:r w:rsidRPr="00133F5E">
        <w:rPr>
          <w:b/>
          <w:bCs/>
          <w:u w:val="single"/>
          <w:lang w:val="en-GB"/>
        </w:rPr>
        <w:t>output</w:t>
      </w:r>
      <w:r>
        <w:rPr>
          <w:b/>
          <w:bCs/>
          <w:u w:val="single"/>
          <w:lang w:val="en-GB"/>
        </w:rPr>
        <w:t xml:space="preserve"> </w:t>
      </w:r>
      <w:r w:rsidRPr="00F16A0A">
        <w:rPr>
          <w:b/>
          <w:bCs/>
          <w:u w:val="single"/>
          <w:lang w:val="en-GB"/>
        </w:rPr>
        <w:t>time</w:t>
      </w:r>
      <w:r w:rsidRPr="00A03F83">
        <w:rPr>
          <w:b/>
          <w:bCs/>
          <w:u w:val="single"/>
          <w:lang w:val="en-GB"/>
        </w:rPr>
        <w:t xml:space="preserve"> card (</w:t>
      </w:r>
      <w:proofErr w:type="spellStart"/>
      <w:r w:rsidRPr="00A03F83">
        <w:rPr>
          <w:b/>
          <w:bCs/>
          <w:u w:val="single"/>
          <w:lang w:val="en-GB"/>
        </w:rPr>
        <w:t>crdno</w:t>
      </w:r>
      <w:proofErr w:type="spellEnd"/>
      <w:r w:rsidRPr="00A03F83">
        <w:rPr>
          <w:b/>
          <w:bCs/>
          <w:u w:val="single"/>
          <w:lang w:val="en-GB"/>
        </w:rPr>
        <w:t>=</w:t>
      </w:r>
      <w:r>
        <w:rPr>
          <w:b/>
          <w:bCs/>
          <w:u w:val="single"/>
          <w:lang w:val="en-GB"/>
        </w:rPr>
        <w:t>600001</w:t>
      </w:r>
      <w:r w:rsidRPr="00A03F83">
        <w:rPr>
          <w:b/>
          <w:bCs/>
          <w:u w:val="single"/>
          <w:lang w:val="en-GB"/>
        </w:rPr>
        <w:t>)</w:t>
      </w:r>
    </w:p>
    <w:p w14:paraId="572A2918" w14:textId="77777777" w:rsidR="00ED094B" w:rsidRDefault="00ED094B" w:rsidP="00F85245">
      <w:pPr>
        <w:jc w:val="both"/>
        <w:rPr>
          <w:lang w:val="en-US"/>
        </w:rPr>
      </w:pPr>
    </w:p>
    <w:p w14:paraId="0777620D" w14:textId="77777777" w:rsidR="00133F5E" w:rsidRPr="007446F8" w:rsidRDefault="00133F5E" w:rsidP="00133F5E">
      <w:pPr>
        <w:jc w:val="both"/>
        <w:rPr>
          <w:rFonts w:ascii="Courier New" w:hAnsi="Courier New" w:cs="Courier New"/>
          <w:sz w:val="16"/>
          <w:lang w:val="de-CH"/>
        </w:rPr>
      </w:pPr>
      <w:r w:rsidRPr="007446F8">
        <w:rPr>
          <w:rFonts w:ascii="Courier New" w:hAnsi="Courier New" w:cs="Courier New"/>
          <w:sz w:val="16"/>
          <w:lang w:val="de-CH"/>
        </w:rPr>
        <w:t xml:space="preserve">*crdno    </w:t>
      </w:r>
      <w:r w:rsidRPr="00133F5E">
        <w:rPr>
          <w:rFonts w:ascii="Courier New" w:hAnsi="Courier New" w:cs="Courier New"/>
          <w:sz w:val="16"/>
          <w:lang w:val="de-CH"/>
        </w:rPr>
        <w:t>tout</w:t>
      </w:r>
      <w:r w:rsidRPr="007446F8">
        <w:rPr>
          <w:rFonts w:ascii="Courier New" w:hAnsi="Courier New" w:cs="Courier New"/>
          <w:sz w:val="16"/>
          <w:lang w:val="de-CH"/>
        </w:rPr>
        <w:t xml:space="preserve">    </w:t>
      </w:r>
    </w:p>
    <w:p w14:paraId="09F94885" w14:textId="77777777" w:rsidR="00133F5E" w:rsidRPr="007446F8" w:rsidRDefault="00133F5E" w:rsidP="00133F5E">
      <w:pPr>
        <w:jc w:val="both"/>
        <w:rPr>
          <w:rFonts w:ascii="Courier New" w:hAnsi="Courier New" w:cs="Courier New"/>
          <w:sz w:val="16"/>
          <w:lang w:val="de-CH"/>
        </w:rPr>
      </w:pPr>
      <w:r w:rsidRPr="007446F8">
        <w:rPr>
          <w:rFonts w:ascii="Courier New" w:hAnsi="Courier New" w:cs="Courier New"/>
          <w:sz w:val="16"/>
          <w:lang w:val="de-CH"/>
        </w:rPr>
        <w:t>600001</w:t>
      </w:r>
      <w:r w:rsidRPr="007446F8">
        <w:rPr>
          <w:rFonts w:ascii="Courier New" w:hAnsi="Courier New" w:cs="Courier New"/>
          <w:sz w:val="16"/>
          <w:lang w:val="de-CH"/>
        </w:rPr>
        <w:tab/>
        <w:t>3.60E+03</w:t>
      </w:r>
    </w:p>
    <w:p w14:paraId="3B5FC7D8" w14:textId="77777777" w:rsidR="00133F5E" w:rsidRPr="007446F8" w:rsidRDefault="00133F5E" w:rsidP="00133F5E">
      <w:pPr>
        <w:jc w:val="both"/>
        <w:rPr>
          <w:rFonts w:ascii="Courier New" w:hAnsi="Courier New" w:cs="Courier New"/>
          <w:sz w:val="16"/>
          <w:lang w:val="de-CH"/>
        </w:rPr>
      </w:pPr>
      <w:r w:rsidRPr="007446F8">
        <w:rPr>
          <w:rFonts w:ascii="Courier New" w:hAnsi="Courier New" w:cs="Courier New"/>
          <w:sz w:val="16"/>
          <w:lang w:val="de-CH"/>
        </w:rPr>
        <w:t>600001</w:t>
      </w:r>
      <w:r w:rsidRPr="007446F8">
        <w:rPr>
          <w:rFonts w:ascii="Courier New" w:hAnsi="Courier New" w:cs="Courier New"/>
          <w:sz w:val="16"/>
          <w:lang w:val="de-CH"/>
        </w:rPr>
        <w:tab/>
        <w:t>7.33E+06</w:t>
      </w:r>
    </w:p>
    <w:p w14:paraId="648285C7" w14:textId="77777777" w:rsidR="00133F5E" w:rsidRPr="007446F8" w:rsidRDefault="00133F5E" w:rsidP="00133F5E">
      <w:pPr>
        <w:jc w:val="both"/>
        <w:rPr>
          <w:rFonts w:ascii="Courier New" w:hAnsi="Courier New" w:cs="Courier New"/>
          <w:sz w:val="16"/>
          <w:lang w:val="de-CH"/>
        </w:rPr>
      </w:pPr>
      <w:r w:rsidRPr="007446F8">
        <w:rPr>
          <w:rFonts w:ascii="Courier New" w:hAnsi="Courier New" w:cs="Courier New"/>
          <w:sz w:val="16"/>
          <w:lang w:val="de-CH"/>
        </w:rPr>
        <w:t>600001</w:t>
      </w:r>
      <w:r w:rsidRPr="007446F8">
        <w:rPr>
          <w:rFonts w:ascii="Courier New" w:hAnsi="Courier New" w:cs="Courier New"/>
          <w:sz w:val="16"/>
          <w:lang w:val="de-CH"/>
        </w:rPr>
        <w:tab/>
        <w:t>7.33E+06</w:t>
      </w:r>
    </w:p>
    <w:p w14:paraId="7E531B1A" w14:textId="77777777" w:rsidR="00133F5E" w:rsidRPr="007446F8" w:rsidRDefault="00133F5E" w:rsidP="00133F5E">
      <w:pPr>
        <w:jc w:val="both"/>
        <w:rPr>
          <w:rFonts w:ascii="Courier New" w:hAnsi="Courier New" w:cs="Courier New"/>
          <w:sz w:val="16"/>
          <w:lang w:val="de-CH"/>
        </w:rPr>
      </w:pPr>
      <w:r w:rsidRPr="007446F8">
        <w:rPr>
          <w:rFonts w:ascii="Courier New" w:hAnsi="Courier New" w:cs="Courier New"/>
          <w:sz w:val="16"/>
          <w:lang w:val="de-CH"/>
        </w:rPr>
        <w:t>600001</w:t>
      </w:r>
      <w:r w:rsidRPr="007446F8">
        <w:rPr>
          <w:rFonts w:ascii="Courier New" w:hAnsi="Courier New" w:cs="Courier New"/>
          <w:sz w:val="16"/>
          <w:lang w:val="de-CH"/>
        </w:rPr>
        <w:tab/>
        <w:t>1.66E+07</w:t>
      </w:r>
    </w:p>
    <w:p w14:paraId="55439F4B" w14:textId="77777777" w:rsidR="00133F5E" w:rsidRPr="007446F8" w:rsidRDefault="00133F5E" w:rsidP="00133F5E">
      <w:pPr>
        <w:jc w:val="both"/>
        <w:rPr>
          <w:rFonts w:ascii="Courier New" w:hAnsi="Courier New" w:cs="Courier New"/>
          <w:sz w:val="16"/>
          <w:lang w:val="de-CH"/>
        </w:rPr>
      </w:pPr>
      <w:r w:rsidRPr="007446F8">
        <w:rPr>
          <w:rFonts w:ascii="Courier New" w:hAnsi="Courier New" w:cs="Courier New"/>
          <w:sz w:val="16"/>
          <w:lang w:val="de-CH"/>
        </w:rPr>
        <w:t>600001</w:t>
      </w:r>
      <w:r w:rsidRPr="007446F8">
        <w:rPr>
          <w:rFonts w:ascii="Courier New" w:hAnsi="Courier New" w:cs="Courier New"/>
          <w:sz w:val="16"/>
          <w:lang w:val="de-CH"/>
        </w:rPr>
        <w:tab/>
        <w:t>1.66E+07</w:t>
      </w:r>
    </w:p>
    <w:p w14:paraId="1E42DAFD" w14:textId="77777777" w:rsidR="00133F5E" w:rsidRPr="007446F8" w:rsidRDefault="00133F5E" w:rsidP="00133F5E">
      <w:pPr>
        <w:jc w:val="both"/>
        <w:rPr>
          <w:rFonts w:ascii="Courier New" w:hAnsi="Courier New" w:cs="Courier New"/>
          <w:sz w:val="16"/>
          <w:lang w:val="de-CH"/>
        </w:rPr>
      </w:pPr>
      <w:r w:rsidRPr="007446F8">
        <w:rPr>
          <w:rFonts w:ascii="Courier New" w:hAnsi="Courier New" w:cs="Courier New"/>
          <w:sz w:val="16"/>
          <w:lang w:val="de-CH"/>
        </w:rPr>
        <w:t>600001</w:t>
      </w:r>
      <w:r w:rsidRPr="007446F8">
        <w:rPr>
          <w:rFonts w:ascii="Courier New" w:hAnsi="Courier New" w:cs="Courier New"/>
          <w:sz w:val="16"/>
          <w:lang w:val="de-CH"/>
        </w:rPr>
        <w:tab/>
        <w:t>1.96E+07</w:t>
      </w:r>
    </w:p>
    <w:p w14:paraId="05D7CE1E" w14:textId="77777777" w:rsidR="00133F5E" w:rsidRPr="007446F8" w:rsidRDefault="00133F5E" w:rsidP="00133F5E">
      <w:pPr>
        <w:jc w:val="both"/>
        <w:rPr>
          <w:rFonts w:ascii="Courier New" w:hAnsi="Courier New" w:cs="Courier New"/>
          <w:sz w:val="16"/>
          <w:lang w:val="de-CH"/>
        </w:rPr>
      </w:pPr>
      <w:r w:rsidRPr="007446F8">
        <w:rPr>
          <w:rFonts w:ascii="Courier New" w:hAnsi="Courier New" w:cs="Courier New"/>
          <w:sz w:val="16"/>
          <w:lang w:val="de-CH"/>
        </w:rPr>
        <w:t>600001</w:t>
      </w:r>
      <w:r w:rsidRPr="007446F8">
        <w:rPr>
          <w:rFonts w:ascii="Courier New" w:hAnsi="Courier New" w:cs="Courier New"/>
          <w:sz w:val="16"/>
          <w:lang w:val="de-CH"/>
        </w:rPr>
        <w:tab/>
        <w:t>1.96E+07</w:t>
      </w:r>
    </w:p>
    <w:p w14:paraId="430AFCD6" w14:textId="77777777" w:rsidR="00133F5E" w:rsidRPr="007446F8" w:rsidRDefault="00133F5E" w:rsidP="00133F5E">
      <w:pPr>
        <w:jc w:val="both"/>
        <w:rPr>
          <w:rFonts w:ascii="Courier New" w:hAnsi="Courier New" w:cs="Courier New"/>
          <w:sz w:val="16"/>
          <w:lang w:val="de-CH"/>
        </w:rPr>
      </w:pPr>
      <w:r w:rsidRPr="007446F8">
        <w:rPr>
          <w:rFonts w:ascii="Courier New" w:hAnsi="Courier New" w:cs="Courier New"/>
          <w:sz w:val="16"/>
          <w:lang w:val="de-CH"/>
        </w:rPr>
        <w:t>600001</w:t>
      </w:r>
      <w:r w:rsidRPr="007446F8">
        <w:rPr>
          <w:rFonts w:ascii="Courier New" w:hAnsi="Courier New" w:cs="Courier New"/>
          <w:sz w:val="16"/>
          <w:lang w:val="de-CH"/>
        </w:rPr>
        <w:tab/>
        <w:t>2.11E+07</w:t>
      </w:r>
    </w:p>
    <w:p w14:paraId="17927077" w14:textId="77777777" w:rsidR="00133F5E" w:rsidRPr="007446F8" w:rsidRDefault="00133F5E" w:rsidP="00133F5E">
      <w:pPr>
        <w:jc w:val="both"/>
        <w:rPr>
          <w:rFonts w:ascii="Courier New" w:hAnsi="Courier New" w:cs="Courier New"/>
          <w:sz w:val="16"/>
          <w:lang w:val="de-CH"/>
        </w:rPr>
      </w:pPr>
      <w:r w:rsidRPr="007446F8">
        <w:rPr>
          <w:rFonts w:ascii="Courier New" w:hAnsi="Courier New" w:cs="Courier New"/>
          <w:sz w:val="16"/>
          <w:lang w:val="de-CH"/>
        </w:rPr>
        <w:t>600001</w:t>
      </w:r>
      <w:r w:rsidRPr="007446F8">
        <w:rPr>
          <w:rFonts w:ascii="Courier New" w:hAnsi="Courier New" w:cs="Courier New"/>
          <w:sz w:val="16"/>
          <w:lang w:val="de-CH"/>
        </w:rPr>
        <w:tab/>
        <w:t>2.11E+07</w:t>
      </w:r>
    </w:p>
    <w:p w14:paraId="67F14D16" w14:textId="77777777" w:rsidR="00133F5E" w:rsidRPr="007446F8" w:rsidRDefault="00133F5E" w:rsidP="00133F5E">
      <w:pPr>
        <w:jc w:val="both"/>
        <w:rPr>
          <w:rFonts w:ascii="Courier New" w:hAnsi="Courier New" w:cs="Courier New"/>
          <w:sz w:val="16"/>
          <w:lang w:val="de-CH"/>
        </w:rPr>
      </w:pPr>
      <w:r w:rsidRPr="007446F8">
        <w:rPr>
          <w:rFonts w:ascii="Courier New" w:hAnsi="Courier New" w:cs="Courier New"/>
          <w:sz w:val="16"/>
          <w:lang w:val="de-CH"/>
        </w:rPr>
        <w:t>600001</w:t>
      </w:r>
      <w:r w:rsidRPr="007446F8">
        <w:rPr>
          <w:rFonts w:ascii="Courier New" w:hAnsi="Courier New" w:cs="Courier New"/>
          <w:sz w:val="16"/>
          <w:lang w:val="de-CH"/>
        </w:rPr>
        <w:tab/>
        <w:t>2.57E+07</w:t>
      </w:r>
    </w:p>
    <w:p w14:paraId="2F272640" w14:textId="77777777" w:rsidR="00133F5E" w:rsidRPr="007446F8" w:rsidRDefault="00133F5E" w:rsidP="00133F5E">
      <w:pPr>
        <w:jc w:val="both"/>
        <w:rPr>
          <w:rFonts w:ascii="Courier New" w:hAnsi="Courier New" w:cs="Courier New"/>
          <w:sz w:val="16"/>
          <w:lang w:val="en-GB"/>
        </w:rPr>
      </w:pPr>
      <w:r w:rsidRPr="007446F8">
        <w:rPr>
          <w:rFonts w:ascii="Courier New" w:hAnsi="Courier New" w:cs="Courier New"/>
          <w:sz w:val="16"/>
          <w:lang w:val="en-GB"/>
        </w:rPr>
        <w:t>600001</w:t>
      </w:r>
      <w:r w:rsidRPr="007446F8">
        <w:rPr>
          <w:rFonts w:ascii="Courier New" w:hAnsi="Courier New" w:cs="Courier New"/>
          <w:sz w:val="16"/>
          <w:lang w:val="en-GB"/>
        </w:rPr>
        <w:tab/>
        <w:t>2.58E+07</w:t>
      </w:r>
    </w:p>
    <w:p w14:paraId="0BF33640" w14:textId="77777777" w:rsidR="00133F5E" w:rsidRDefault="00133F5E" w:rsidP="00133F5E">
      <w:pPr>
        <w:jc w:val="both"/>
        <w:rPr>
          <w:rFonts w:ascii="Courier New" w:hAnsi="Courier New" w:cs="Courier New"/>
          <w:sz w:val="16"/>
          <w:lang w:val="en-GB"/>
        </w:rPr>
      </w:pPr>
      <w:r w:rsidRPr="007446F8">
        <w:rPr>
          <w:rFonts w:ascii="Courier New" w:hAnsi="Courier New" w:cs="Courier New"/>
          <w:sz w:val="16"/>
          <w:lang w:val="en-GB"/>
        </w:rPr>
        <w:t>600001</w:t>
      </w:r>
      <w:r w:rsidRPr="007446F8">
        <w:rPr>
          <w:rFonts w:ascii="Courier New" w:hAnsi="Courier New" w:cs="Courier New"/>
          <w:sz w:val="16"/>
          <w:lang w:val="en-GB"/>
        </w:rPr>
        <w:tab/>
        <w:t>3.75E+07</w:t>
      </w:r>
    </w:p>
    <w:p w14:paraId="0C74F64B" w14:textId="77777777" w:rsidR="008A73EB" w:rsidRPr="007446F8" w:rsidRDefault="008A73EB" w:rsidP="00133F5E">
      <w:pPr>
        <w:jc w:val="both"/>
        <w:rPr>
          <w:rFonts w:ascii="Courier New" w:hAnsi="Courier New" w:cs="Courier New"/>
          <w:sz w:val="16"/>
          <w:lang w:val="en-GB"/>
        </w:rPr>
      </w:pPr>
      <w:r>
        <w:rPr>
          <w:rFonts w:ascii="Courier New" w:hAnsi="Courier New" w:cs="Courier New"/>
          <w:sz w:val="16"/>
          <w:lang w:val="en-GB"/>
        </w:rPr>
        <w:t>$</w:t>
      </w:r>
    </w:p>
    <w:p w14:paraId="7E1941D5" w14:textId="77777777" w:rsidR="00133F5E" w:rsidRPr="007B5EAC" w:rsidRDefault="00133F5E" w:rsidP="00133F5E">
      <w:pPr>
        <w:numPr>
          <w:ilvl w:val="0"/>
          <w:numId w:val="38"/>
        </w:numPr>
        <w:rPr>
          <w:b/>
          <w:bCs/>
          <w:lang w:val="en-GB"/>
        </w:rPr>
      </w:pPr>
      <w:r w:rsidRPr="00133F5E">
        <w:rPr>
          <w:b/>
          <w:bCs/>
          <w:lang w:val="en-GB"/>
        </w:rPr>
        <w:t>tout</w:t>
      </w:r>
      <w:r>
        <w:rPr>
          <w:bCs/>
          <w:lang w:val="en-GB"/>
        </w:rPr>
        <w:t>:</w:t>
      </w:r>
      <w:r w:rsidRPr="00327528">
        <w:t xml:space="preserve"> </w:t>
      </w:r>
      <w:r w:rsidRPr="00133F5E">
        <w:rPr>
          <w:bCs/>
          <w:lang w:val="en-GB"/>
        </w:rPr>
        <w:t>output</w:t>
      </w:r>
      <w:r>
        <w:rPr>
          <w:bCs/>
          <w:lang w:val="en-GB"/>
        </w:rPr>
        <w:t xml:space="preserve"> </w:t>
      </w:r>
      <w:r w:rsidRPr="00133F5E">
        <w:rPr>
          <w:bCs/>
          <w:lang w:val="en-GB"/>
        </w:rPr>
        <w:t xml:space="preserve">time </w:t>
      </w:r>
      <w:r w:rsidRPr="00327528">
        <w:rPr>
          <w:bCs/>
          <w:lang w:val="en-GB"/>
        </w:rPr>
        <w:t>(</w:t>
      </w:r>
      <w:r>
        <w:rPr>
          <w:rFonts w:hint="eastAsia"/>
          <w:bCs/>
          <w:lang w:val="en-GB" w:eastAsia="zh-CN"/>
        </w:rPr>
        <w:t>s</w:t>
      </w:r>
      <w:r w:rsidRPr="00327528">
        <w:rPr>
          <w:bCs/>
          <w:lang w:val="en-GB"/>
        </w:rPr>
        <w:t>)</w:t>
      </w:r>
      <w:r>
        <w:rPr>
          <w:bCs/>
          <w:lang w:val="en-GB"/>
        </w:rPr>
        <w:t>.</w:t>
      </w:r>
    </w:p>
    <w:p w14:paraId="29FF7720" w14:textId="77777777" w:rsidR="007B5EAC" w:rsidRPr="007B5EAC" w:rsidRDefault="007B5EAC" w:rsidP="000E7905">
      <w:pPr>
        <w:numPr>
          <w:ilvl w:val="0"/>
          <w:numId w:val="38"/>
        </w:numPr>
        <w:rPr>
          <w:bCs/>
          <w:lang w:val="en-GB"/>
        </w:rPr>
      </w:pPr>
      <w:r w:rsidRPr="007B5EAC">
        <w:rPr>
          <w:b/>
          <w:bCs/>
          <w:lang w:val="en-GB"/>
        </w:rPr>
        <w:t>$</w:t>
      </w:r>
      <w:r>
        <w:rPr>
          <w:bCs/>
          <w:lang w:val="en-GB"/>
        </w:rPr>
        <w:t>:</w:t>
      </w:r>
      <w:r w:rsidR="000E7905">
        <w:rPr>
          <w:bCs/>
          <w:lang w:val="en-GB"/>
        </w:rPr>
        <w:t xml:space="preserve"> </w:t>
      </w:r>
      <w:r w:rsidR="000E7905" w:rsidRPr="000E7905">
        <w:rPr>
          <w:bCs/>
          <w:lang w:val="en-GB"/>
        </w:rPr>
        <w:t>symbol</w:t>
      </w:r>
      <w:r w:rsidR="000E7905">
        <w:rPr>
          <w:bCs/>
          <w:lang w:val="en-GB"/>
        </w:rPr>
        <w:t xml:space="preserve"> of</w:t>
      </w:r>
      <w:r w:rsidRPr="007B5EAC">
        <w:rPr>
          <w:bCs/>
          <w:lang w:val="en-GB"/>
        </w:rPr>
        <w:t xml:space="preserve"> </w:t>
      </w:r>
      <w:r w:rsidR="000E7905">
        <w:rPr>
          <w:bCs/>
          <w:lang w:val="en-GB"/>
        </w:rPr>
        <w:t>the end of input deck</w:t>
      </w:r>
      <w:r>
        <w:rPr>
          <w:bCs/>
          <w:lang w:val="en-GB"/>
        </w:rPr>
        <w:t>.</w:t>
      </w:r>
    </w:p>
    <w:p w14:paraId="4889CC15" w14:textId="77777777" w:rsidR="00F16A0A" w:rsidRDefault="00F16A0A" w:rsidP="00F85245">
      <w:pPr>
        <w:jc w:val="both"/>
        <w:rPr>
          <w:lang w:val="en-US"/>
        </w:rPr>
      </w:pPr>
    </w:p>
    <w:p w14:paraId="69672A14" w14:textId="77777777" w:rsidR="007B0BCA" w:rsidRDefault="007B0BCA" w:rsidP="00F85245">
      <w:pPr>
        <w:jc w:val="both"/>
        <w:rPr>
          <w:lang w:val="en-US"/>
        </w:rPr>
        <w:sectPr w:rsidR="007B0BCA" w:rsidSect="00B93227">
          <w:pgSz w:w="11907" w:h="16840" w:code="9"/>
          <w:pgMar w:top="1134" w:right="1134" w:bottom="1134" w:left="1701" w:header="0" w:footer="907" w:gutter="0"/>
          <w:cols w:space="720"/>
          <w:docGrid w:linePitch="360"/>
        </w:sectPr>
      </w:pPr>
    </w:p>
    <w:p w14:paraId="35C6230C" w14:textId="77777777" w:rsidR="005F0899" w:rsidRPr="00A03F83" w:rsidRDefault="005F0899" w:rsidP="005F0899">
      <w:pPr>
        <w:pStyle w:val="2"/>
        <w:jc w:val="both"/>
        <w:rPr>
          <w:lang w:val="en-GB"/>
        </w:rPr>
      </w:pPr>
      <w:bookmarkStart w:id="5" w:name="_Toc183381337"/>
      <w:r>
        <w:rPr>
          <w:lang w:val="en-GB"/>
        </w:rPr>
        <w:lastRenderedPageBreak/>
        <w:t>Running FRED</w:t>
      </w:r>
      <w:bookmarkEnd w:id="5"/>
      <w:r w:rsidR="00DD1915">
        <w:rPr>
          <w:lang w:val="en-GB"/>
        </w:rPr>
        <w:t xml:space="preserve"> </w:t>
      </w:r>
    </w:p>
    <w:p w14:paraId="0D3B5EC6" w14:textId="77777777" w:rsidR="0028674B" w:rsidRDefault="00061CF5" w:rsidP="00F85245">
      <w:pPr>
        <w:jc w:val="both"/>
        <w:rPr>
          <w:lang w:val="en-GB"/>
        </w:rPr>
      </w:pPr>
      <w:r>
        <w:rPr>
          <w:lang w:val="en-GB"/>
        </w:rPr>
        <w:t xml:space="preserve">Create a </w:t>
      </w:r>
      <w:r w:rsidR="00C33044">
        <w:rPr>
          <w:lang w:val="en-GB"/>
        </w:rPr>
        <w:t>working folder</w:t>
      </w:r>
      <w:r>
        <w:rPr>
          <w:lang w:val="en-GB"/>
        </w:rPr>
        <w:t xml:space="preserve"> to </w:t>
      </w:r>
      <w:r w:rsidRPr="00061CF5">
        <w:rPr>
          <w:lang w:val="en-GB"/>
        </w:rPr>
        <w:t>run</w:t>
      </w:r>
      <w:r>
        <w:rPr>
          <w:lang w:val="en-GB"/>
        </w:rPr>
        <w:t xml:space="preserve"> calculat</w:t>
      </w:r>
      <w:r w:rsidR="00C33044">
        <w:rPr>
          <w:lang w:val="en-GB"/>
        </w:rPr>
        <w:t>ion</w:t>
      </w:r>
      <w:r>
        <w:rPr>
          <w:lang w:val="en-GB"/>
        </w:rPr>
        <w:t xml:space="preserve"> </w:t>
      </w:r>
      <w:r w:rsidRPr="00061CF5">
        <w:rPr>
          <w:lang w:val="en-GB"/>
        </w:rPr>
        <w:t>case</w:t>
      </w:r>
      <w:r w:rsidR="00C33044">
        <w:rPr>
          <w:lang w:val="en-GB"/>
        </w:rPr>
        <w:t>s</w:t>
      </w:r>
      <w:r>
        <w:rPr>
          <w:lang w:val="en-GB"/>
        </w:rPr>
        <w:t xml:space="preserve"> (for example, input files in path </w:t>
      </w:r>
      <w:r w:rsidR="00EF4852" w:rsidRPr="00EF4852">
        <w:rPr>
          <w:i/>
          <w:lang w:val="en-GB"/>
        </w:rPr>
        <w:t>/user</w:t>
      </w:r>
      <w:r w:rsidRPr="005861DB">
        <w:rPr>
          <w:i/>
          <w:lang w:val="en-GB"/>
        </w:rPr>
        <w:t>/FRED/0</w:t>
      </w:r>
      <w:r>
        <w:rPr>
          <w:i/>
          <w:lang w:val="en-GB"/>
        </w:rPr>
        <w:t>1</w:t>
      </w:r>
      <w:r w:rsidRPr="005861DB">
        <w:rPr>
          <w:i/>
          <w:lang w:val="en-GB"/>
        </w:rPr>
        <w:t>.FRED.</w:t>
      </w:r>
      <w:r>
        <w:rPr>
          <w:i/>
          <w:lang w:val="en-GB"/>
        </w:rPr>
        <w:t>RUN</w:t>
      </w:r>
      <w:r>
        <w:rPr>
          <w:lang w:val="en-GB"/>
        </w:rPr>
        <w:t>):</w:t>
      </w:r>
    </w:p>
    <w:p w14:paraId="39AF9C7C" w14:textId="77777777" w:rsidR="00061CF5" w:rsidRPr="00042052" w:rsidRDefault="00061CF5" w:rsidP="00061CF5">
      <w:pPr>
        <w:pBdr>
          <w:top w:val="single" w:sz="4" w:space="1" w:color="auto"/>
          <w:left w:val="single" w:sz="4" w:space="4" w:color="auto"/>
          <w:bottom w:val="single" w:sz="4" w:space="1" w:color="auto"/>
          <w:right w:val="single" w:sz="4" w:space="4" w:color="auto"/>
        </w:pBdr>
        <w:jc w:val="both"/>
        <w:rPr>
          <w:rFonts w:ascii="Consolas" w:eastAsia="Calibri" w:hAnsi="Consolas" w:cs="Arial"/>
          <w:sz w:val="20"/>
          <w:szCs w:val="22"/>
          <w:lang w:val="en-GB" w:eastAsia="en-US"/>
        </w:rPr>
      </w:pPr>
      <w:proofErr w:type="spellStart"/>
      <w:r w:rsidRPr="00042052">
        <w:rPr>
          <w:rFonts w:ascii="Consolas" w:eastAsia="Calibri" w:hAnsi="Consolas" w:cs="Arial"/>
          <w:sz w:val="20"/>
          <w:szCs w:val="22"/>
          <w:lang w:val="en-GB" w:eastAsia="en-US"/>
        </w:rPr>
        <w:t>mkdir</w:t>
      </w:r>
      <w:proofErr w:type="spellEnd"/>
      <w:r w:rsidRPr="00042052">
        <w:rPr>
          <w:rFonts w:ascii="Consolas" w:eastAsia="Calibri" w:hAnsi="Consolas" w:cs="Arial"/>
          <w:sz w:val="20"/>
          <w:szCs w:val="22"/>
          <w:lang w:val="en-GB" w:eastAsia="en-US"/>
        </w:rPr>
        <w:t xml:space="preserve"> </w:t>
      </w:r>
      <w:r w:rsidR="00EF4852">
        <w:rPr>
          <w:rFonts w:ascii="Consolas" w:eastAsia="Calibri" w:hAnsi="Consolas" w:cs="Arial"/>
          <w:sz w:val="20"/>
          <w:szCs w:val="22"/>
          <w:lang w:val="en-GB" w:eastAsia="en-US"/>
        </w:rPr>
        <w:t>/user</w:t>
      </w:r>
      <w:r w:rsidRPr="00042052">
        <w:rPr>
          <w:rFonts w:ascii="Consolas" w:eastAsia="Calibri" w:hAnsi="Consolas" w:cs="Arial"/>
          <w:sz w:val="20"/>
          <w:szCs w:val="22"/>
          <w:lang w:val="en-GB" w:eastAsia="en-US"/>
        </w:rPr>
        <w:t>/FRED/01.FRED.RUN</w:t>
      </w:r>
    </w:p>
    <w:p w14:paraId="2113109F" w14:textId="77777777" w:rsidR="00061CF5" w:rsidRPr="00042052" w:rsidRDefault="00061CF5" w:rsidP="00061CF5">
      <w:pPr>
        <w:pBdr>
          <w:top w:val="single" w:sz="4" w:space="1" w:color="auto"/>
          <w:left w:val="single" w:sz="4" w:space="4" w:color="auto"/>
          <w:bottom w:val="single" w:sz="4" w:space="1" w:color="auto"/>
          <w:right w:val="single" w:sz="4" w:space="4" w:color="auto"/>
        </w:pBdr>
        <w:jc w:val="both"/>
        <w:rPr>
          <w:rFonts w:ascii="Consolas" w:eastAsia="Calibri" w:hAnsi="Consolas" w:cs="Arial"/>
          <w:sz w:val="20"/>
          <w:szCs w:val="22"/>
          <w:lang w:val="en-GB" w:eastAsia="en-US"/>
        </w:rPr>
      </w:pPr>
      <w:r w:rsidRPr="00042052">
        <w:rPr>
          <w:rFonts w:ascii="Consolas" w:eastAsia="Calibri" w:hAnsi="Consolas" w:cs="Arial"/>
          <w:sz w:val="20"/>
          <w:szCs w:val="22"/>
          <w:lang w:val="en-GB" w:eastAsia="en-US"/>
        </w:rPr>
        <w:t xml:space="preserve">cd </w:t>
      </w:r>
      <w:r w:rsidR="00EF4852">
        <w:rPr>
          <w:rFonts w:ascii="Consolas" w:eastAsia="Calibri" w:hAnsi="Consolas" w:cs="Arial"/>
          <w:sz w:val="20"/>
          <w:szCs w:val="22"/>
          <w:lang w:val="en-GB" w:eastAsia="en-US"/>
        </w:rPr>
        <w:t>/user/</w:t>
      </w:r>
      <w:r w:rsidRPr="00042052">
        <w:rPr>
          <w:rFonts w:ascii="Consolas" w:eastAsia="Calibri" w:hAnsi="Consolas" w:cs="Arial"/>
          <w:sz w:val="20"/>
          <w:szCs w:val="22"/>
          <w:lang w:val="en-GB" w:eastAsia="en-US"/>
        </w:rPr>
        <w:t>FRED/01.FRED.RUN</w:t>
      </w:r>
    </w:p>
    <w:p w14:paraId="737179DA" w14:textId="77777777" w:rsidR="00061CF5" w:rsidRDefault="00061CF5" w:rsidP="00F85245">
      <w:pPr>
        <w:jc w:val="both"/>
        <w:rPr>
          <w:lang w:val="en-GB"/>
        </w:rPr>
      </w:pPr>
    </w:p>
    <w:p w14:paraId="635C9515" w14:textId="77777777" w:rsidR="00484042" w:rsidRPr="00484042" w:rsidRDefault="00484042" w:rsidP="00484042">
      <w:pPr>
        <w:pStyle w:val="3"/>
        <w:rPr>
          <w:rFonts w:ascii="Times New Roman" w:hAnsi="Times New Roman" w:cs="Times New Roman"/>
          <w:lang w:val="en-GB"/>
        </w:rPr>
      </w:pPr>
      <w:bookmarkStart w:id="6" w:name="_Toc183381338"/>
      <w:r w:rsidRPr="00484042">
        <w:rPr>
          <w:rFonts w:ascii="Times New Roman" w:hAnsi="Times New Roman" w:cs="Times New Roman"/>
          <w:lang w:val="en-GB"/>
        </w:rPr>
        <w:t>Running method 1</w:t>
      </w:r>
      <w:bookmarkEnd w:id="6"/>
    </w:p>
    <w:p w14:paraId="71D02E41" w14:textId="77777777" w:rsidR="00D7605B" w:rsidRDefault="00D7605B" w:rsidP="00D7605B">
      <w:pPr>
        <w:jc w:val="both"/>
        <w:rPr>
          <w:lang w:val="en-GB"/>
        </w:rPr>
      </w:pPr>
      <w:r>
        <w:rPr>
          <w:lang w:val="en-GB"/>
        </w:rPr>
        <w:t xml:space="preserve">In the working folder, create a </w:t>
      </w:r>
      <w:r>
        <w:rPr>
          <w:i/>
          <w:lang w:val="en-GB"/>
        </w:rPr>
        <w:t>run</w:t>
      </w:r>
      <w:r w:rsidRPr="00042052">
        <w:rPr>
          <w:lang w:val="en-GB"/>
        </w:rPr>
        <w:t xml:space="preserve"> batch file</w:t>
      </w:r>
      <w:r>
        <w:rPr>
          <w:lang w:val="en-GB"/>
        </w:rPr>
        <w:t xml:space="preserve"> with following contents:</w:t>
      </w:r>
    </w:p>
    <w:p w14:paraId="5A8B5578" w14:textId="77777777" w:rsidR="00D7605B" w:rsidRPr="00042052" w:rsidRDefault="00D7605B" w:rsidP="00D7605B">
      <w:pPr>
        <w:pBdr>
          <w:top w:val="single" w:sz="4" w:space="1" w:color="auto"/>
          <w:left w:val="single" w:sz="4" w:space="4" w:color="auto"/>
          <w:bottom w:val="single" w:sz="4" w:space="1" w:color="auto"/>
          <w:right w:val="single" w:sz="4" w:space="4" w:color="auto"/>
        </w:pBdr>
        <w:jc w:val="both"/>
        <w:rPr>
          <w:rFonts w:ascii="Consolas" w:eastAsia="Calibri" w:hAnsi="Consolas" w:cs="Arial"/>
          <w:sz w:val="20"/>
          <w:szCs w:val="22"/>
          <w:lang w:val="en-GB" w:eastAsia="en-US"/>
        </w:rPr>
      </w:pPr>
      <w:r>
        <w:rPr>
          <w:rFonts w:ascii="Consolas" w:eastAsia="Calibri" w:hAnsi="Consolas" w:cs="Arial"/>
          <w:sz w:val="20"/>
          <w:szCs w:val="22"/>
          <w:lang w:val="en-GB" w:eastAsia="en-US"/>
        </w:rPr>
        <w:t>/user/FRED/00.FRED.SRC/</w:t>
      </w:r>
      <w:proofErr w:type="spellStart"/>
      <w:r>
        <w:rPr>
          <w:rFonts w:ascii="Consolas" w:eastAsia="Calibri" w:hAnsi="Consolas" w:cs="Arial"/>
          <w:sz w:val="20"/>
          <w:szCs w:val="22"/>
          <w:lang w:val="en-GB" w:eastAsia="en-US"/>
        </w:rPr>
        <w:t>fred.x</w:t>
      </w:r>
      <w:proofErr w:type="spellEnd"/>
    </w:p>
    <w:p w14:paraId="2E5ABF20" w14:textId="77777777" w:rsidR="00484042" w:rsidRDefault="00484042" w:rsidP="00F85245">
      <w:pPr>
        <w:jc w:val="both"/>
        <w:rPr>
          <w:lang w:val="en-GB"/>
        </w:rPr>
      </w:pPr>
    </w:p>
    <w:p w14:paraId="6A6302FE" w14:textId="77777777" w:rsidR="00D7605B" w:rsidRDefault="00D7605B" w:rsidP="00D7605B">
      <w:pPr>
        <w:jc w:val="both"/>
        <w:rPr>
          <w:lang w:val="en-GB"/>
        </w:rPr>
      </w:pPr>
      <w:r>
        <w:rPr>
          <w:lang w:val="en-GB" w:eastAsia="zh-CN"/>
        </w:rPr>
        <w:t>W</w:t>
      </w:r>
      <w:r>
        <w:rPr>
          <w:rFonts w:hint="eastAsia"/>
          <w:lang w:val="en-GB" w:eastAsia="zh-CN"/>
        </w:rPr>
        <w:t>it</w:t>
      </w:r>
      <w:r>
        <w:rPr>
          <w:lang w:val="en-GB"/>
        </w:rPr>
        <w:t xml:space="preserve">h both </w:t>
      </w:r>
      <w:r>
        <w:rPr>
          <w:rFonts w:hint="eastAsia"/>
          <w:lang w:val="en-GB" w:eastAsia="zh-CN"/>
        </w:rPr>
        <w:t>the</w:t>
      </w:r>
      <w:r>
        <w:rPr>
          <w:lang w:val="en-GB" w:eastAsia="zh-CN"/>
        </w:rPr>
        <w:t xml:space="preserve"> </w:t>
      </w:r>
      <w:r>
        <w:rPr>
          <w:i/>
          <w:lang w:val="en-GB"/>
        </w:rPr>
        <w:t>run</w:t>
      </w:r>
      <w:r w:rsidRPr="00042052">
        <w:rPr>
          <w:lang w:val="en-GB"/>
        </w:rPr>
        <w:t xml:space="preserve"> batch file</w:t>
      </w:r>
      <w:r>
        <w:rPr>
          <w:lang w:val="en-GB"/>
        </w:rPr>
        <w:t xml:space="preserve"> and </w:t>
      </w:r>
      <w:r w:rsidRPr="00DD1915">
        <w:rPr>
          <w:lang w:val="en-GB"/>
        </w:rPr>
        <w:t>input deck</w:t>
      </w:r>
      <w:r>
        <w:rPr>
          <w:lang w:val="en-GB"/>
        </w:rPr>
        <w:t xml:space="preserve"> </w:t>
      </w:r>
      <w:proofErr w:type="spellStart"/>
      <w:r w:rsidRPr="0009466A">
        <w:rPr>
          <w:i/>
          <w:lang w:val="en-GB"/>
        </w:rPr>
        <w:t>fred</w:t>
      </w:r>
      <w:proofErr w:type="spellEnd"/>
      <w:r>
        <w:rPr>
          <w:lang w:val="en-GB"/>
        </w:rPr>
        <w:t xml:space="preserve"> in the working folder, executing</w:t>
      </w:r>
      <w:r w:rsidRPr="00D7605B">
        <w:rPr>
          <w:lang w:val="en-GB"/>
        </w:rPr>
        <w:t xml:space="preserve"> command</w:t>
      </w:r>
      <w:r>
        <w:rPr>
          <w:lang w:val="en-GB"/>
        </w:rPr>
        <w:t>:</w:t>
      </w:r>
    </w:p>
    <w:p w14:paraId="7376B857" w14:textId="77777777" w:rsidR="00D7605B" w:rsidRPr="00042052" w:rsidRDefault="00D7605B" w:rsidP="00D7605B">
      <w:pPr>
        <w:pBdr>
          <w:top w:val="single" w:sz="4" w:space="1" w:color="auto"/>
          <w:left w:val="single" w:sz="4" w:space="4" w:color="auto"/>
          <w:bottom w:val="single" w:sz="4" w:space="1" w:color="auto"/>
          <w:right w:val="single" w:sz="4" w:space="4" w:color="auto"/>
        </w:pBdr>
        <w:jc w:val="both"/>
        <w:rPr>
          <w:rFonts w:ascii="Consolas" w:eastAsia="Calibri" w:hAnsi="Consolas" w:cs="Arial"/>
          <w:sz w:val="20"/>
          <w:szCs w:val="22"/>
          <w:lang w:val="en-GB" w:eastAsia="en-US"/>
        </w:rPr>
      </w:pPr>
      <w:proofErr w:type="gramStart"/>
      <w:r>
        <w:rPr>
          <w:rFonts w:ascii="Consolas" w:eastAsia="Calibri" w:hAnsi="Consolas" w:cs="Arial"/>
          <w:sz w:val="20"/>
          <w:szCs w:val="22"/>
          <w:lang w:val="en-GB" w:eastAsia="en-US"/>
        </w:rPr>
        <w:t>./</w:t>
      </w:r>
      <w:proofErr w:type="gramEnd"/>
      <w:r>
        <w:rPr>
          <w:rFonts w:ascii="Consolas" w:eastAsia="Calibri" w:hAnsi="Consolas" w:cs="Arial"/>
          <w:sz w:val="20"/>
          <w:szCs w:val="22"/>
          <w:lang w:val="en-GB" w:eastAsia="en-US"/>
        </w:rPr>
        <w:t>run</w:t>
      </w:r>
    </w:p>
    <w:p w14:paraId="2C8ADB4A" w14:textId="77777777" w:rsidR="00484042" w:rsidRDefault="00484042" w:rsidP="00F85245">
      <w:pPr>
        <w:jc w:val="both"/>
        <w:rPr>
          <w:lang w:val="en-GB"/>
        </w:rPr>
      </w:pPr>
    </w:p>
    <w:p w14:paraId="660B7F1F" w14:textId="77777777" w:rsidR="00D7605B" w:rsidRPr="00484042" w:rsidRDefault="00D7605B" w:rsidP="00D7605B">
      <w:pPr>
        <w:pStyle w:val="3"/>
        <w:rPr>
          <w:rFonts w:ascii="Times New Roman" w:hAnsi="Times New Roman" w:cs="Times New Roman"/>
          <w:lang w:val="en-GB"/>
        </w:rPr>
      </w:pPr>
      <w:bookmarkStart w:id="7" w:name="_Toc183381339"/>
      <w:r w:rsidRPr="00484042">
        <w:rPr>
          <w:rFonts w:ascii="Times New Roman" w:hAnsi="Times New Roman" w:cs="Times New Roman"/>
          <w:lang w:val="en-GB"/>
        </w:rPr>
        <w:t xml:space="preserve">Running method </w:t>
      </w:r>
      <w:r>
        <w:rPr>
          <w:rFonts w:ascii="Times New Roman" w:hAnsi="Times New Roman" w:cs="Times New Roman"/>
          <w:lang w:val="en-GB"/>
        </w:rPr>
        <w:t>2</w:t>
      </w:r>
      <w:bookmarkEnd w:id="7"/>
    </w:p>
    <w:p w14:paraId="6218AEE9" w14:textId="77777777" w:rsidR="0000744D" w:rsidRDefault="0000744D" w:rsidP="00F85245">
      <w:pPr>
        <w:jc w:val="both"/>
        <w:rPr>
          <w:lang w:val="en-GB"/>
        </w:rPr>
      </w:pPr>
      <w:r>
        <w:rPr>
          <w:lang w:val="en-GB"/>
        </w:rPr>
        <w:t>For users using</w:t>
      </w:r>
      <w:r w:rsidR="008B5F83">
        <w:rPr>
          <w:lang w:val="en-GB"/>
        </w:rPr>
        <w:t xml:space="preserve"> supercomputer</w:t>
      </w:r>
      <w:r w:rsidR="00E20987">
        <w:rPr>
          <w:lang w:val="en-GB"/>
        </w:rPr>
        <w:t>s</w:t>
      </w:r>
      <w:r w:rsidR="008B5F83">
        <w:rPr>
          <w:lang w:val="en-GB"/>
        </w:rPr>
        <w:t xml:space="preserve"> or computer cluster</w:t>
      </w:r>
      <w:r w:rsidR="00E20987">
        <w:rPr>
          <w:lang w:val="en-GB"/>
        </w:rPr>
        <w:t>s</w:t>
      </w:r>
      <w:r w:rsidR="008B5F83">
        <w:rPr>
          <w:lang w:val="en-GB"/>
        </w:rPr>
        <w:t xml:space="preserve">, it is recommended to utilize the </w:t>
      </w:r>
      <w:proofErr w:type="spellStart"/>
      <w:r w:rsidR="008B5F83" w:rsidRPr="008B5F83">
        <w:rPr>
          <w:lang w:val="en-GB"/>
        </w:rPr>
        <w:t>Slurm</w:t>
      </w:r>
      <w:proofErr w:type="spellEnd"/>
      <w:r w:rsidR="008B5F83" w:rsidRPr="008B5F83">
        <w:rPr>
          <w:lang w:val="en-GB"/>
        </w:rPr>
        <w:t xml:space="preserve"> Workload Manager</w:t>
      </w:r>
      <w:r w:rsidR="008B5F83">
        <w:rPr>
          <w:lang w:val="en-GB"/>
        </w:rPr>
        <w:t xml:space="preserve"> to </w:t>
      </w:r>
      <w:proofErr w:type="spellStart"/>
      <w:r w:rsidR="008B5F83">
        <w:rPr>
          <w:lang w:val="en-GB"/>
        </w:rPr>
        <w:t>mange</w:t>
      </w:r>
      <w:proofErr w:type="spellEnd"/>
      <w:r w:rsidR="008B5F83">
        <w:rPr>
          <w:lang w:val="en-GB"/>
        </w:rPr>
        <w:t xml:space="preserve"> jobs.</w:t>
      </w:r>
    </w:p>
    <w:p w14:paraId="67FB1B00" w14:textId="77777777" w:rsidR="008B5F83" w:rsidRDefault="008B5F83" w:rsidP="00F85245">
      <w:pPr>
        <w:jc w:val="both"/>
        <w:rPr>
          <w:lang w:val="en-GB"/>
        </w:rPr>
      </w:pPr>
    </w:p>
    <w:p w14:paraId="2747C098" w14:textId="77777777" w:rsidR="005F0899" w:rsidRDefault="00042052" w:rsidP="00F85245">
      <w:pPr>
        <w:jc w:val="both"/>
        <w:rPr>
          <w:lang w:val="en-GB"/>
        </w:rPr>
      </w:pPr>
      <w:r>
        <w:rPr>
          <w:lang w:val="en-GB"/>
        </w:rPr>
        <w:t xml:space="preserve">In the working folder, create a </w:t>
      </w:r>
      <w:r w:rsidRPr="00042052">
        <w:rPr>
          <w:i/>
          <w:lang w:val="en-GB"/>
        </w:rPr>
        <w:t>Slurm.sh</w:t>
      </w:r>
      <w:r w:rsidRPr="00042052">
        <w:rPr>
          <w:lang w:val="en-GB"/>
        </w:rPr>
        <w:t xml:space="preserve"> batch file</w:t>
      </w:r>
      <w:r w:rsidR="00E435A5">
        <w:rPr>
          <w:lang w:val="en-GB"/>
        </w:rPr>
        <w:t>. Below are listed the common settings</w:t>
      </w:r>
      <w:r>
        <w:rPr>
          <w:lang w:val="en-GB"/>
        </w:rPr>
        <w:t>:</w:t>
      </w:r>
    </w:p>
    <w:p w14:paraId="06B448C9" w14:textId="77777777" w:rsidR="00042052" w:rsidRPr="00042052" w:rsidRDefault="00042052" w:rsidP="00042052">
      <w:pPr>
        <w:pBdr>
          <w:top w:val="single" w:sz="4" w:space="1" w:color="auto"/>
          <w:left w:val="single" w:sz="4" w:space="4" w:color="auto"/>
          <w:bottom w:val="single" w:sz="4" w:space="1" w:color="auto"/>
          <w:right w:val="single" w:sz="4" w:space="4" w:color="auto"/>
        </w:pBdr>
        <w:jc w:val="both"/>
        <w:rPr>
          <w:rFonts w:ascii="Consolas" w:eastAsia="Calibri" w:hAnsi="Consolas" w:cs="Arial"/>
          <w:sz w:val="20"/>
          <w:szCs w:val="22"/>
          <w:lang w:val="en-GB" w:eastAsia="en-US"/>
        </w:rPr>
      </w:pPr>
      <w:proofErr w:type="gramStart"/>
      <w:r w:rsidRPr="00042052">
        <w:rPr>
          <w:rFonts w:ascii="Consolas" w:eastAsia="Calibri" w:hAnsi="Consolas" w:cs="Arial"/>
          <w:sz w:val="20"/>
          <w:szCs w:val="22"/>
          <w:lang w:val="en-GB" w:eastAsia="en-US"/>
        </w:rPr>
        <w:t>#!/</w:t>
      </w:r>
      <w:proofErr w:type="gramEnd"/>
      <w:r w:rsidRPr="00042052">
        <w:rPr>
          <w:rFonts w:ascii="Consolas" w:eastAsia="Calibri" w:hAnsi="Consolas" w:cs="Arial"/>
          <w:sz w:val="20"/>
          <w:szCs w:val="22"/>
          <w:lang w:val="en-GB" w:eastAsia="en-US"/>
        </w:rPr>
        <w:t>bin/bash</w:t>
      </w:r>
    </w:p>
    <w:p w14:paraId="4D58F806" w14:textId="77777777" w:rsidR="00042052" w:rsidRPr="00042052" w:rsidRDefault="00042052" w:rsidP="00042052">
      <w:pPr>
        <w:pBdr>
          <w:top w:val="single" w:sz="4" w:space="1" w:color="auto"/>
          <w:left w:val="single" w:sz="4" w:space="4" w:color="auto"/>
          <w:bottom w:val="single" w:sz="4" w:space="1" w:color="auto"/>
          <w:right w:val="single" w:sz="4" w:space="4" w:color="auto"/>
        </w:pBdr>
        <w:jc w:val="both"/>
        <w:rPr>
          <w:rFonts w:ascii="Consolas" w:eastAsia="Calibri" w:hAnsi="Consolas" w:cs="Arial"/>
          <w:sz w:val="20"/>
          <w:szCs w:val="22"/>
          <w:lang w:val="en-GB" w:eastAsia="en-US"/>
        </w:rPr>
      </w:pPr>
      <w:r w:rsidRPr="00042052">
        <w:rPr>
          <w:rFonts w:ascii="Consolas" w:eastAsia="Calibri" w:hAnsi="Consolas" w:cs="Arial"/>
          <w:sz w:val="20"/>
          <w:szCs w:val="22"/>
          <w:lang w:val="en-GB" w:eastAsia="en-US"/>
        </w:rPr>
        <w:t>#SBATCH --partition=hourly      # Using 'hourly' will grant higher priority</w:t>
      </w:r>
    </w:p>
    <w:p w14:paraId="692FD013" w14:textId="77777777" w:rsidR="00042052" w:rsidRPr="00042052" w:rsidRDefault="00042052" w:rsidP="00042052">
      <w:pPr>
        <w:pBdr>
          <w:top w:val="single" w:sz="4" w:space="1" w:color="auto"/>
          <w:left w:val="single" w:sz="4" w:space="4" w:color="auto"/>
          <w:bottom w:val="single" w:sz="4" w:space="1" w:color="auto"/>
          <w:right w:val="single" w:sz="4" w:space="4" w:color="auto"/>
        </w:pBdr>
        <w:jc w:val="both"/>
        <w:rPr>
          <w:rFonts w:ascii="Consolas" w:eastAsia="Calibri" w:hAnsi="Consolas" w:cs="Arial"/>
          <w:sz w:val="20"/>
          <w:szCs w:val="22"/>
          <w:lang w:val="en-GB" w:eastAsia="en-US"/>
        </w:rPr>
      </w:pPr>
      <w:r w:rsidRPr="00042052">
        <w:rPr>
          <w:rFonts w:ascii="Consolas" w:eastAsia="Calibri" w:hAnsi="Consolas" w:cs="Arial"/>
          <w:sz w:val="20"/>
          <w:szCs w:val="22"/>
          <w:lang w:val="en-GB" w:eastAsia="en-US"/>
        </w:rPr>
        <w:t>#SBATCH --</w:t>
      </w:r>
      <w:proofErr w:type="spellStart"/>
      <w:r w:rsidRPr="00042052">
        <w:rPr>
          <w:rFonts w:ascii="Consolas" w:eastAsia="Calibri" w:hAnsi="Consolas" w:cs="Arial"/>
          <w:sz w:val="20"/>
          <w:szCs w:val="22"/>
          <w:lang w:val="en-GB" w:eastAsia="en-US"/>
        </w:rPr>
        <w:t>ntasks</w:t>
      </w:r>
      <w:proofErr w:type="spellEnd"/>
      <w:r w:rsidRPr="00042052">
        <w:rPr>
          <w:rFonts w:ascii="Consolas" w:eastAsia="Calibri" w:hAnsi="Consolas" w:cs="Arial"/>
          <w:sz w:val="20"/>
          <w:szCs w:val="22"/>
          <w:lang w:val="en-GB" w:eastAsia="en-US"/>
        </w:rPr>
        <w:t>-per-core=1     # Force no Hyper-Threading, will run 1 task per core</w:t>
      </w:r>
    </w:p>
    <w:p w14:paraId="6A4E5732" w14:textId="77777777" w:rsidR="00042052" w:rsidRPr="00042052" w:rsidRDefault="00042052" w:rsidP="00042052">
      <w:pPr>
        <w:pBdr>
          <w:top w:val="single" w:sz="4" w:space="1" w:color="auto"/>
          <w:left w:val="single" w:sz="4" w:space="4" w:color="auto"/>
          <w:bottom w:val="single" w:sz="4" w:space="1" w:color="auto"/>
          <w:right w:val="single" w:sz="4" w:space="4" w:color="auto"/>
        </w:pBdr>
        <w:jc w:val="both"/>
        <w:rPr>
          <w:rFonts w:ascii="Consolas" w:eastAsia="Calibri" w:hAnsi="Consolas" w:cs="Arial"/>
          <w:sz w:val="20"/>
          <w:szCs w:val="22"/>
          <w:lang w:val="en-GB" w:eastAsia="en-US"/>
        </w:rPr>
      </w:pPr>
      <w:r w:rsidRPr="00042052">
        <w:rPr>
          <w:rFonts w:ascii="Consolas" w:eastAsia="Calibri" w:hAnsi="Consolas" w:cs="Arial"/>
          <w:sz w:val="20"/>
          <w:szCs w:val="22"/>
          <w:lang w:val="en-GB" w:eastAsia="en-US"/>
        </w:rPr>
        <w:t>#SBATCH --time=00:59:59         # Define max time job will run</w:t>
      </w:r>
    </w:p>
    <w:p w14:paraId="5A740163" w14:textId="77777777" w:rsidR="00042052" w:rsidRPr="00042052" w:rsidRDefault="00042052" w:rsidP="00042052">
      <w:pPr>
        <w:pBdr>
          <w:top w:val="single" w:sz="4" w:space="1" w:color="auto"/>
          <w:left w:val="single" w:sz="4" w:space="4" w:color="auto"/>
          <w:bottom w:val="single" w:sz="4" w:space="1" w:color="auto"/>
          <w:right w:val="single" w:sz="4" w:space="4" w:color="auto"/>
        </w:pBdr>
        <w:jc w:val="both"/>
        <w:rPr>
          <w:rFonts w:ascii="Consolas" w:eastAsia="Calibri" w:hAnsi="Consolas" w:cs="Arial"/>
          <w:sz w:val="20"/>
          <w:szCs w:val="22"/>
          <w:lang w:val="en-GB" w:eastAsia="en-US"/>
        </w:rPr>
      </w:pPr>
      <w:r w:rsidRPr="00042052">
        <w:rPr>
          <w:rFonts w:ascii="Consolas" w:eastAsia="Calibri" w:hAnsi="Consolas" w:cs="Arial"/>
          <w:sz w:val="20"/>
          <w:szCs w:val="22"/>
          <w:lang w:val="en-GB" w:eastAsia="en-US"/>
        </w:rPr>
        <w:t>#SBATCH --output=</w:t>
      </w:r>
      <w:proofErr w:type="spellStart"/>
      <w:r w:rsidRPr="00042052">
        <w:rPr>
          <w:rFonts w:ascii="Consolas" w:eastAsia="Calibri" w:hAnsi="Consolas" w:cs="Arial"/>
          <w:sz w:val="20"/>
          <w:szCs w:val="22"/>
          <w:lang w:val="en-GB" w:eastAsia="en-US"/>
        </w:rPr>
        <w:t>fred.out</w:t>
      </w:r>
      <w:proofErr w:type="spellEnd"/>
      <w:r w:rsidRPr="00042052">
        <w:rPr>
          <w:rFonts w:ascii="Consolas" w:eastAsia="Calibri" w:hAnsi="Consolas" w:cs="Arial"/>
          <w:sz w:val="20"/>
          <w:szCs w:val="22"/>
          <w:lang w:val="en-GB" w:eastAsia="en-US"/>
        </w:rPr>
        <w:t xml:space="preserve">      # Define your output file</w:t>
      </w:r>
    </w:p>
    <w:p w14:paraId="2F662635" w14:textId="77777777" w:rsidR="00042052" w:rsidRPr="00042052" w:rsidRDefault="00042052" w:rsidP="00042052">
      <w:pPr>
        <w:pBdr>
          <w:top w:val="single" w:sz="4" w:space="1" w:color="auto"/>
          <w:left w:val="single" w:sz="4" w:space="4" w:color="auto"/>
          <w:bottom w:val="single" w:sz="4" w:space="1" w:color="auto"/>
          <w:right w:val="single" w:sz="4" w:space="4" w:color="auto"/>
        </w:pBdr>
        <w:jc w:val="both"/>
        <w:rPr>
          <w:rFonts w:ascii="Consolas" w:eastAsia="Calibri" w:hAnsi="Consolas" w:cs="Arial"/>
          <w:sz w:val="20"/>
          <w:szCs w:val="22"/>
          <w:lang w:val="en-GB" w:eastAsia="en-US"/>
        </w:rPr>
      </w:pPr>
      <w:r w:rsidRPr="00042052">
        <w:rPr>
          <w:rFonts w:ascii="Consolas" w:eastAsia="Calibri" w:hAnsi="Consolas" w:cs="Arial"/>
          <w:sz w:val="20"/>
          <w:szCs w:val="22"/>
          <w:lang w:val="en-GB" w:eastAsia="en-US"/>
        </w:rPr>
        <w:t>#SBATCH --error=</w:t>
      </w:r>
      <w:proofErr w:type="spellStart"/>
      <w:r w:rsidRPr="00042052">
        <w:rPr>
          <w:rFonts w:ascii="Consolas" w:eastAsia="Calibri" w:hAnsi="Consolas" w:cs="Arial"/>
          <w:sz w:val="20"/>
          <w:szCs w:val="22"/>
          <w:lang w:val="en-GB" w:eastAsia="en-US"/>
        </w:rPr>
        <w:t>fred.err</w:t>
      </w:r>
      <w:proofErr w:type="spellEnd"/>
      <w:r w:rsidRPr="00042052">
        <w:rPr>
          <w:rFonts w:ascii="Consolas" w:eastAsia="Calibri" w:hAnsi="Consolas" w:cs="Arial"/>
          <w:sz w:val="20"/>
          <w:szCs w:val="22"/>
          <w:lang w:val="en-GB" w:eastAsia="en-US"/>
        </w:rPr>
        <w:t xml:space="preserve">       # Define your error file</w:t>
      </w:r>
    </w:p>
    <w:p w14:paraId="7CD480AA" w14:textId="77777777" w:rsidR="00042052" w:rsidRPr="00042052" w:rsidRDefault="00042052" w:rsidP="00042052">
      <w:pPr>
        <w:pBdr>
          <w:top w:val="single" w:sz="4" w:space="1" w:color="auto"/>
          <w:left w:val="single" w:sz="4" w:space="4" w:color="auto"/>
          <w:bottom w:val="single" w:sz="4" w:space="1" w:color="auto"/>
          <w:right w:val="single" w:sz="4" w:space="4" w:color="auto"/>
        </w:pBdr>
        <w:jc w:val="both"/>
        <w:rPr>
          <w:rFonts w:ascii="Consolas" w:eastAsia="Calibri" w:hAnsi="Consolas" w:cs="Arial"/>
          <w:sz w:val="20"/>
          <w:szCs w:val="22"/>
          <w:lang w:val="en-GB" w:eastAsia="en-US"/>
        </w:rPr>
      </w:pPr>
    </w:p>
    <w:p w14:paraId="7F58E98C" w14:textId="77777777" w:rsidR="00EF4852" w:rsidRPr="00042052" w:rsidRDefault="00EF4852" w:rsidP="00042052">
      <w:pPr>
        <w:pBdr>
          <w:top w:val="single" w:sz="4" w:space="1" w:color="auto"/>
          <w:left w:val="single" w:sz="4" w:space="4" w:color="auto"/>
          <w:bottom w:val="single" w:sz="4" w:space="1" w:color="auto"/>
          <w:right w:val="single" w:sz="4" w:space="4" w:color="auto"/>
        </w:pBdr>
        <w:jc w:val="both"/>
        <w:rPr>
          <w:rFonts w:ascii="Consolas" w:eastAsia="Calibri" w:hAnsi="Consolas" w:cs="Arial"/>
          <w:sz w:val="20"/>
          <w:szCs w:val="22"/>
          <w:lang w:val="en-GB" w:eastAsia="en-US"/>
        </w:rPr>
      </w:pPr>
      <w:r>
        <w:rPr>
          <w:rFonts w:ascii="Consolas" w:eastAsia="Calibri" w:hAnsi="Consolas" w:cs="Arial"/>
          <w:sz w:val="20"/>
          <w:szCs w:val="22"/>
          <w:lang w:val="en-GB" w:eastAsia="en-US"/>
        </w:rPr>
        <w:t>/user</w:t>
      </w:r>
      <w:r w:rsidRPr="00042052">
        <w:rPr>
          <w:rFonts w:ascii="Consolas" w:eastAsia="Calibri" w:hAnsi="Consolas" w:cs="Arial"/>
          <w:sz w:val="20"/>
          <w:szCs w:val="22"/>
          <w:lang w:val="en-GB" w:eastAsia="en-US"/>
        </w:rPr>
        <w:t>/FRED/00.FRED.SRC/</w:t>
      </w:r>
      <w:proofErr w:type="spellStart"/>
      <w:r w:rsidRPr="00042052">
        <w:rPr>
          <w:rFonts w:ascii="Consolas" w:eastAsia="Calibri" w:hAnsi="Consolas" w:cs="Arial"/>
          <w:sz w:val="20"/>
          <w:szCs w:val="22"/>
          <w:lang w:val="en-GB" w:eastAsia="en-US"/>
        </w:rPr>
        <w:t>fred.x</w:t>
      </w:r>
      <w:proofErr w:type="spellEnd"/>
    </w:p>
    <w:p w14:paraId="1104A05D" w14:textId="77777777" w:rsidR="00042052" w:rsidRDefault="00042052" w:rsidP="00F85245">
      <w:pPr>
        <w:jc w:val="both"/>
        <w:rPr>
          <w:lang w:val="en-GB"/>
        </w:rPr>
      </w:pPr>
    </w:p>
    <w:p w14:paraId="7988D70A" w14:textId="77777777" w:rsidR="00042052" w:rsidRDefault="003409BF" w:rsidP="00F85245">
      <w:pPr>
        <w:jc w:val="both"/>
        <w:rPr>
          <w:lang w:val="en-GB"/>
        </w:rPr>
      </w:pPr>
      <w:r>
        <w:rPr>
          <w:lang w:val="en-GB" w:eastAsia="zh-CN"/>
        </w:rPr>
        <w:t>W</w:t>
      </w:r>
      <w:r>
        <w:rPr>
          <w:rFonts w:hint="eastAsia"/>
          <w:lang w:val="en-GB" w:eastAsia="zh-CN"/>
        </w:rPr>
        <w:t>it</w:t>
      </w:r>
      <w:r>
        <w:rPr>
          <w:lang w:val="en-GB"/>
        </w:rPr>
        <w:t xml:space="preserve">h both </w:t>
      </w:r>
      <w:r>
        <w:rPr>
          <w:rFonts w:hint="eastAsia"/>
          <w:lang w:val="en-GB" w:eastAsia="zh-CN"/>
        </w:rPr>
        <w:t>the</w:t>
      </w:r>
      <w:r>
        <w:rPr>
          <w:lang w:val="en-GB" w:eastAsia="zh-CN"/>
        </w:rPr>
        <w:t xml:space="preserve"> </w:t>
      </w:r>
      <w:r w:rsidRPr="00042052">
        <w:rPr>
          <w:i/>
          <w:lang w:val="en-GB"/>
        </w:rPr>
        <w:t>Slurm.sh</w:t>
      </w:r>
      <w:r w:rsidRPr="00042052">
        <w:rPr>
          <w:lang w:val="en-GB"/>
        </w:rPr>
        <w:t xml:space="preserve"> batch file</w:t>
      </w:r>
      <w:r>
        <w:rPr>
          <w:lang w:val="en-GB"/>
        </w:rPr>
        <w:t xml:space="preserve"> and </w:t>
      </w:r>
      <w:r w:rsidRPr="00DD1915">
        <w:rPr>
          <w:lang w:val="en-GB"/>
        </w:rPr>
        <w:t>input deck</w:t>
      </w:r>
      <w:r>
        <w:rPr>
          <w:lang w:val="en-GB"/>
        </w:rPr>
        <w:t xml:space="preserve"> </w:t>
      </w:r>
      <w:proofErr w:type="spellStart"/>
      <w:r w:rsidRPr="0009466A">
        <w:rPr>
          <w:i/>
          <w:lang w:val="en-GB"/>
        </w:rPr>
        <w:t>fred</w:t>
      </w:r>
      <w:proofErr w:type="spellEnd"/>
      <w:r>
        <w:rPr>
          <w:lang w:val="en-GB"/>
        </w:rPr>
        <w:t xml:space="preserve"> in the working folder,</w:t>
      </w:r>
      <w:r w:rsidR="008B5F83">
        <w:rPr>
          <w:lang w:val="en-GB"/>
        </w:rPr>
        <w:t xml:space="preserve"> submit the job:</w:t>
      </w:r>
    </w:p>
    <w:p w14:paraId="11AE90DF" w14:textId="77777777" w:rsidR="008B5F83" w:rsidRPr="00042052" w:rsidRDefault="008B5F83" w:rsidP="008B5F83">
      <w:pPr>
        <w:pBdr>
          <w:top w:val="single" w:sz="4" w:space="1" w:color="auto"/>
          <w:left w:val="single" w:sz="4" w:space="4" w:color="auto"/>
          <w:bottom w:val="single" w:sz="4" w:space="1" w:color="auto"/>
          <w:right w:val="single" w:sz="4" w:space="4" w:color="auto"/>
        </w:pBdr>
        <w:jc w:val="both"/>
        <w:rPr>
          <w:rFonts w:ascii="Consolas" w:eastAsia="Calibri" w:hAnsi="Consolas" w:cs="Arial"/>
          <w:sz w:val="20"/>
          <w:szCs w:val="22"/>
          <w:lang w:val="en-GB" w:eastAsia="en-US"/>
        </w:rPr>
      </w:pPr>
      <w:proofErr w:type="spellStart"/>
      <w:r>
        <w:rPr>
          <w:rFonts w:ascii="Consolas" w:eastAsia="Calibri" w:hAnsi="Consolas" w:cs="Arial"/>
          <w:sz w:val="20"/>
          <w:szCs w:val="22"/>
          <w:lang w:val="en-GB" w:eastAsia="en-US"/>
        </w:rPr>
        <w:t>sbatch</w:t>
      </w:r>
      <w:proofErr w:type="spellEnd"/>
      <w:r>
        <w:rPr>
          <w:rFonts w:ascii="Consolas" w:eastAsia="Calibri" w:hAnsi="Consolas" w:cs="Arial"/>
          <w:sz w:val="20"/>
          <w:szCs w:val="22"/>
          <w:lang w:val="en-GB" w:eastAsia="en-US"/>
        </w:rPr>
        <w:t xml:space="preserve"> Slurm.sh</w:t>
      </w:r>
    </w:p>
    <w:p w14:paraId="70F886C3" w14:textId="77777777" w:rsidR="00042052" w:rsidRDefault="00042052" w:rsidP="00F85245">
      <w:pPr>
        <w:jc w:val="both"/>
        <w:rPr>
          <w:lang w:val="en-GB"/>
        </w:rPr>
      </w:pPr>
    </w:p>
    <w:p w14:paraId="0956D92F" w14:textId="77777777" w:rsidR="005F0899" w:rsidRDefault="008B5F83" w:rsidP="00F85245">
      <w:pPr>
        <w:jc w:val="both"/>
        <w:rPr>
          <w:lang w:val="en-GB"/>
        </w:rPr>
      </w:pPr>
      <w:r>
        <w:rPr>
          <w:lang w:val="en-GB"/>
        </w:rPr>
        <w:t>A</w:t>
      </w:r>
      <w:r w:rsidRPr="008B5F83">
        <w:rPr>
          <w:lang w:val="en-GB"/>
        </w:rPr>
        <w:t>ll running jobs of user</w:t>
      </w:r>
      <w:r>
        <w:rPr>
          <w:lang w:val="en-GB"/>
        </w:rPr>
        <w:t xml:space="preserve"> can be </w:t>
      </w:r>
      <w:proofErr w:type="spellStart"/>
      <w:r>
        <w:rPr>
          <w:lang w:val="en-GB"/>
        </w:rPr>
        <w:t>viewd</w:t>
      </w:r>
      <w:proofErr w:type="spellEnd"/>
      <w:r>
        <w:rPr>
          <w:lang w:val="en-GB"/>
        </w:rPr>
        <w:t xml:space="preserve"> by:</w:t>
      </w:r>
    </w:p>
    <w:p w14:paraId="63D69ABE" w14:textId="77777777" w:rsidR="00E43139" w:rsidRPr="00042052" w:rsidRDefault="00E43139" w:rsidP="00E43139">
      <w:pPr>
        <w:pBdr>
          <w:top w:val="single" w:sz="4" w:space="1" w:color="auto"/>
          <w:left w:val="single" w:sz="4" w:space="4" w:color="auto"/>
          <w:bottom w:val="single" w:sz="4" w:space="1" w:color="auto"/>
          <w:right w:val="single" w:sz="4" w:space="4" w:color="auto"/>
        </w:pBdr>
        <w:jc w:val="both"/>
        <w:rPr>
          <w:rFonts w:ascii="Consolas" w:eastAsia="Calibri" w:hAnsi="Consolas" w:cs="Arial"/>
          <w:sz w:val="20"/>
          <w:szCs w:val="22"/>
          <w:lang w:val="en-GB" w:eastAsia="en-US"/>
        </w:rPr>
      </w:pPr>
      <w:proofErr w:type="spellStart"/>
      <w:r>
        <w:rPr>
          <w:rFonts w:ascii="Consolas" w:eastAsia="Calibri" w:hAnsi="Consolas" w:cs="Arial"/>
          <w:sz w:val="20"/>
          <w:szCs w:val="22"/>
          <w:lang w:val="en-GB" w:eastAsia="en-US"/>
        </w:rPr>
        <w:t>squeue</w:t>
      </w:r>
      <w:proofErr w:type="spellEnd"/>
      <w:r>
        <w:rPr>
          <w:rFonts w:ascii="Consolas" w:eastAsia="Calibri" w:hAnsi="Consolas" w:cs="Arial"/>
          <w:sz w:val="20"/>
          <w:szCs w:val="22"/>
          <w:lang w:val="en-GB" w:eastAsia="en-US"/>
        </w:rPr>
        <w:t xml:space="preserve"> –u </w:t>
      </w:r>
      <w:proofErr w:type="spellStart"/>
      <w:r>
        <w:rPr>
          <w:rFonts w:ascii="Consolas" w:eastAsia="Calibri" w:hAnsi="Consolas" w:cs="Arial"/>
          <w:sz w:val="20"/>
          <w:szCs w:val="22"/>
          <w:lang w:val="en-GB" w:eastAsia="en-US"/>
        </w:rPr>
        <w:t>user_name</w:t>
      </w:r>
      <w:proofErr w:type="spellEnd"/>
    </w:p>
    <w:p w14:paraId="3AFB4D7B" w14:textId="77777777" w:rsidR="00E43139" w:rsidRDefault="00E43139" w:rsidP="00F85245">
      <w:pPr>
        <w:jc w:val="both"/>
        <w:rPr>
          <w:lang w:val="en-GB"/>
        </w:rPr>
      </w:pPr>
    </w:p>
    <w:p w14:paraId="55D83515" w14:textId="77777777" w:rsidR="007B0BCA" w:rsidRDefault="007B0BCA" w:rsidP="00F85245">
      <w:pPr>
        <w:jc w:val="both"/>
        <w:rPr>
          <w:lang w:val="en-GB"/>
        </w:rPr>
        <w:sectPr w:rsidR="007B0BCA" w:rsidSect="00B93227">
          <w:pgSz w:w="11907" w:h="16840" w:code="9"/>
          <w:pgMar w:top="1134" w:right="1134" w:bottom="1134" w:left="1701" w:header="0" w:footer="907" w:gutter="0"/>
          <w:cols w:space="720"/>
          <w:docGrid w:linePitch="360"/>
        </w:sectPr>
      </w:pPr>
    </w:p>
    <w:p w14:paraId="627958D1" w14:textId="77777777" w:rsidR="00F555F2" w:rsidRPr="00A03F83" w:rsidRDefault="00F555F2" w:rsidP="00F555F2">
      <w:pPr>
        <w:pStyle w:val="2"/>
        <w:jc w:val="both"/>
        <w:rPr>
          <w:lang w:val="en-GB"/>
        </w:rPr>
      </w:pPr>
      <w:bookmarkStart w:id="8" w:name="_Toc183381340"/>
      <w:r>
        <w:rPr>
          <w:lang w:val="en-GB"/>
        </w:rPr>
        <w:lastRenderedPageBreak/>
        <w:t>R</w:t>
      </w:r>
      <w:r w:rsidR="0053647F">
        <w:rPr>
          <w:lang w:val="en-GB"/>
        </w:rPr>
        <w:t>esult</w:t>
      </w:r>
      <w:r w:rsidR="00661E68">
        <w:rPr>
          <w:lang w:val="en-GB"/>
        </w:rPr>
        <w:t>s</w:t>
      </w:r>
      <w:r w:rsidR="0053647F">
        <w:rPr>
          <w:lang w:val="en-GB"/>
        </w:rPr>
        <w:t xml:space="preserve"> and </w:t>
      </w:r>
      <w:proofErr w:type="gramStart"/>
      <w:r w:rsidR="0053647F">
        <w:rPr>
          <w:lang w:val="en-GB"/>
        </w:rPr>
        <w:t>Post-processing</w:t>
      </w:r>
      <w:bookmarkEnd w:id="8"/>
      <w:proofErr w:type="gramEnd"/>
    </w:p>
    <w:p w14:paraId="6451433C" w14:textId="77777777" w:rsidR="00E2384E" w:rsidRDefault="0061064F" w:rsidP="00F85245">
      <w:pPr>
        <w:jc w:val="both"/>
        <w:rPr>
          <w:lang w:val="en-GB"/>
        </w:rPr>
      </w:pPr>
      <w:r w:rsidRPr="0061064F">
        <w:rPr>
          <w:lang w:val="en-GB"/>
        </w:rPr>
        <w:t xml:space="preserve">The main calculational results are written with a specified frequency to the output data file </w:t>
      </w:r>
      <w:r w:rsidRPr="0061064F">
        <w:rPr>
          <w:i/>
          <w:lang w:val="en-GB"/>
        </w:rPr>
        <w:t>fred.dat</w:t>
      </w:r>
      <w:r w:rsidRPr="0061064F">
        <w:rPr>
          <w:lang w:val="en-GB"/>
        </w:rPr>
        <w:t>.</w:t>
      </w:r>
      <w:r>
        <w:rPr>
          <w:lang w:val="en-GB"/>
        </w:rPr>
        <w:t xml:space="preserve"> </w:t>
      </w:r>
      <w:r w:rsidRPr="0061064F">
        <w:rPr>
          <w:lang w:val="en-GB"/>
        </w:rPr>
        <w:t>The values of key parameters over time are recorded in this file</w:t>
      </w:r>
      <w:r>
        <w:rPr>
          <w:lang w:val="en-GB"/>
        </w:rPr>
        <w:t>.</w:t>
      </w:r>
      <w:r w:rsidR="00714126">
        <w:rPr>
          <w:lang w:val="en-GB"/>
        </w:rPr>
        <w:t xml:space="preserve"> </w:t>
      </w:r>
      <w:r w:rsidR="00714126" w:rsidRPr="00714126">
        <w:rPr>
          <w:lang w:val="en-GB"/>
        </w:rPr>
        <w:t xml:space="preserve">a brief description of the output parameters </w:t>
      </w:r>
      <w:proofErr w:type="gramStart"/>
      <w:r w:rsidR="00714126" w:rsidRPr="00714126">
        <w:rPr>
          <w:lang w:val="en-GB"/>
        </w:rPr>
        <w:t>are</w:t>
      </w:r>
      <w:proofErr w:type="gramEnd"/>
      <w:r w:rsidR="00714126" w:rsidRPr="00714126">
        <w:rPr>
          <w:lang w:val="en-GB"/>
        </w:rPr>
        <w:t xml:space="preserve"> given in</w:t>
      </w:r>
      <w:r w:rsidR="00714126">
        <w:rPr>
          <w:lang w:val="en-GB"/>
        </w:rPr>
        <w:t xml:space="preserve"> </w:t>
      </w:r>
      <w:r w:rsidR="00E479C6">
        <w:rPr>
          <w:lang w:val="en-GB"/>
        </w:rPr>
        <w:fldChar w:fldCharType="begin"/>
      </w:r>
      <w:r w:rsidR="00E479C6">
        <w:rPr>
          <w:lang w:val="en-GB"/>
        </w:rPr>
        <w:instrText xml:space="preserve"> REF _Ref135906910 \h </w:instrText>
      </w:r>
      <w:r w:rsidR="00E479C6">
        <w:rPr>
          <w:lang w:val="en-GB"/>
        </w:rPr>
      </w:r>
      <w:r w:rsidR="00E479C6">
        <w:rPr>
          <w:lang w:val="en-GB"/>
        </w:rPr>
        <w:fldChar w:fldCharType="separate"/>
      </w:r>
      <w:r w:rsidR="004A746B" w:rsidRPr="00714126">
        <w:rPr>
          <w:szCs w:val="18"/>
        </w:rPr>
        <w:t xml:space="preserve">Table </w:t>
      </w:r>
      <w:r w:rsidR="004A746B">
        <w:rPr>
          <w:noProof/>
          <w:szCs w:val="18"/>
        </w:rPr>
        <w:t>1</w:t>
      </w:r>
      <w:r w:rsidR="00E479C6">
        <w:rPr>
          <w:lang w:val="en-GB"/>
        </w:rPr>
        <w:fldChar w:fldCharType="end"/>
      </w:r>
      <w:r w:rsidR="00E479C6">
        <w:rPr>
          <w:lang w:val="en-GB"/>
        </w:rPr>
        <w:t>.</w:t>
      </w:r>
    </w:p>
    <w:p w14:paraId="1C8D3190" w14:textId="77777777" w:rsidR="00714126" w:rsidRDefault="00714126" w:rsidP="00F85245">
      <w:pPr>
        <w:jc w:val="both"/>
        <w:rPr>
          <w:lang w:val="en-GB"/>
        </w:rPr>
      </w:pPr>
    </w:p>
    <w:p w14:paraId="6FB30FD7" w14:textId="77777777" w:rsidR="00714126" w:rsidRDefault="00714126" w:rsidP="00714126">
      <w:pPr>
        <w:pStyle w:val="a"/>
        <w:numPr>
          <w:ilvl w:val="0"/>
          <w:numId w:val="0"/>
        </w:numPr>
        <w:jc w:val="center"/>
        <w:rPr>
          <w:szCs w:val="18"/>
        </w:rPr>
      </w:pPr>
      <w:bookmarkStart w:id="9" w:name="_Ref135906910"/>
      <w:r w:rsidRPr="00714126">
        <w:rPr>
          <w:szCs w:val="18"/>
        </w:rPr>
        <w:t xml:space="preserve">Table </w:t>
      </w:r>
      <w:r w:rsidRPr="00714126">
        <w:rPr>
          <w:szCs w:val="18"/>
        </w:rPr>
        <w:fldChar w:fldCharType="begin"/>
      </w:r>
      <w:r w:rsidRPr="00714126">
        <w:rPr>
          <w:szCs w:val="18"/>
        </w:rPr>
        <w:instrText xml:space="preserve"> SEQ Table \* ARABIC </w:instrText>
      </w:r>
      <w:r w:rsidRPr="00714126">
        <w:rPr>
          <w:szCs w:val="18"/>
        </w:rPr>
        <w:fldChar w:fldCharType="separate"/>
      </w:r>
      <w:r w:rsidR="004A746B">
        <w:rPr>
          <w:noProof/>
          <w:szCs w:val="18"/>
        </w:rPr>
        <w:t>1</w:t>
      </w:r>
      <w:r w:rsidRPr="00714126">
        <w:rPr>
          <w:szCs w:val="18"/>
        </w:rPr>
        <w:fldChar w:fldCharType="end"/>
      </w:r>
      <w:bookmarkEnd w:id="9"/>
      <w:r w:rsidRPr="00714126">
        <w:rPr>
          <w:szCs w:val="18"/>
        </w:rPr>
        <w:t xml:space="preserve"> Description</w:t>
      </w:r>
      <w:r>
        <w:rPr>
          <w:szCs w:val="18"/>
        </w:rPr>
        <w:t xml:space="preserve"> of parameters in output file</w:t>
      </w:r>
    </w:p>
    <w:p w14:paraId="4373A397" w14:textId="77777777" w:rsidR="00714126" w:rsidRPr="00714126" w:rsidRDefault="00714126" w:rsidP="00714126"/>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4"/>
        <w:gridCol w:w="1260"/>
        <w:gridCol w:w="6728"/>
      </w:tblGrid>
      <w:tr w:rsidR="00714126" w:rsidRPr="001658FF" w14:paraId="0A594C31" w14:textId="77777777" w:rsidTr="00714126">
        <w:trPr>
          <w:jc w:val="center"/>
        </w:trPr>
        <w:tc>
          <w:tcPr>
            <w:tcW w:w="593" w:type="pct"/>
            <w:shd w:val="clear" w:color="auto" w:fill="auto"/>
            <w:vAlign w:val="center"/>
          </w:tcPr>
          <w:p w14:paraId="4657B4B1" w14:textId="77777777" w:rsidR="00714126" w:rsidRPr="00714126" w:rsidRDefault="00714126" w:rsidP="008B6983">
            <w:pPr>
              <w:pStyle w:val="a7"/>
              <w:jc w:val="center"/>
              <w:rPr>
                <w:sz w:val="20"/>
                <w:szCs w:val="20"/>
                <w:lang w:val="en-GB"/>
              </w:rPr>
            </w:pPr>
            <w:r>
              <w:rPr>
                <w:sz w:val="20"/>
                <w:szCs w:val="20"/>
                <w:lang w:val="en-GB"/>
              </w:rPr>
              <w:t>Name</w:t>
            </w:r>
          </w:p>
        </w:tc>
        <w:tc>
          <w:tcPr>
            <w:tcW w:w="695" w:type="pct"/>
            <w:shd w:val="clear" w:color="auto" w:fill="auto"/>
            <w:vAlign w:val="center"/>
          </w:tcPr>
          <w:p w14:paraId="2DBBC62A" w14:textId="77777777" w:rsidR="00714126" w:rsidRPr="00714126" w:rsidRDefault="00714126" w:rsidP="008B6983">
            <w:pPr>
              <w:pStyle w:val="a7"/>
              <w:jc w:val="center"/>
              <w:rPr>
                <w:sz w:val="20"/>
                <w:szCs w:val="20"/>
                <w:lang w:val="en-GB"/>
              </w:rPr>
            </w:pPr>
            <w:r>
              <w:rPr>
                <w:sz w:val="20"/>
                <w:szCs w:val="20"/>
                <w:lang w:val="en-GB"/>
              </w:rPr>
              <w:t>Units</w:t>
            </w:r>
          </w:p>
        </w:tc>
        <w:tc>
          <w:tcPr>
            <w:tcW w:w="3712" w:type="pct"/>
            <w:shd w:val="clear" w:color="auto" w:fill="auto"/>
            <w:vAlign w:val="center"/>
          </w:tcPr>
          <w:p w14:paraId="17AE0743" w14:textId="77777777" w:rsidR="00714126" w:rsidRPr="00714126" w:rsidRDefault="00714126" w:rsidP="008B6983">
            <w:pPr>
              <w:pStyle w:val="a7"/>
              <w:jc w:val="center"/>
              <w:rPr>
                <w:sz w:val="20"/>
                <w:szCs w:val="20"/>
                <w:lang w:val="en-GB"/>
              </w:rPr>
            </w:pPr>
            <w:r>
              <w:rPr>
                <w:sz w:val="20"/>
                <w:szCs w:val="20"/>
                <w:lang w:val="en-GB"/>
              </w:rPr>
              <w:t>Description</w:t>
            </w:r>
          </w:p>
        </w:tc>
      </w:tr>
      <w:tr w:rsidR="00714126" w:rsidRPr="001658FF" w14:paraId="446AB3EE" w14:textId="77777777" w:rsidTr="00714126">
        <w:trPr>
          <w:jc w:val="center"/>
        </w:trPr>
        <w:tc>
          <w:tcPr>
            <w:tcW w:w="593" w:type="pct"/>
            <w:shd w:val="clear" w:color="auto" w:fill="auto"/>
            <w:vAlign w:val="center"/>
          </w:tcPr>
          <w:p w14:paraId="1ECCA5C8" w14:textId="77777777" w:rsidR="00714126" w:rsidRPr="00714126" w:rsidRDefault="00450F93" w:rsidP="00C21E0D">
            <w:pPr>
              <w:pStyle w:val="a7"/>
              <w:rPr>
                <w:sz w:val="20"/>
                <w:szCs w:val="20"/>
                <w:lang w:val="en-GB"/>
              </w:rPr>
            </w:pPr>
            <w:proofErr w:type="spellStart"/>
            <w:r w:rsidRPr="00450F93">
              <w:rPr>
                <w:sz w:val="20"/>
                <w:szCs w:val="20"/>
                <w:lang w:val="en-GB"/>
              </w:rPr>
              <w:t>temfi</w:t>
            </w:r>
            <w:proofErr w:type="spellEnd"/>
          </w:p>
        </w:tc>
        <w:tc>
          <w:tcPr>
            <w:tcW w:w="695" w:type="pct"/>
            <w:shd w:val="clear" w:color="auto" w:fill="auto"/>
            <w:vAlign w:val="center"/>
          </w:tcPr>
          <w:p w14:paraId="2C00A30E" w14:textId="77777777" w:rsidR="00714126" w:rsidRPr="005A4353" w:rsidRDefault="005A4353" w:rsidP="008B6983">
            <w:pPr>
              <w:pStyle w:val="a7"/>
              <w:jc w:val="center"/>
              <w:rPr>
                <w:sz w:val="20"/>
                <w:szCs w:val="20"/>
                <w:lang w:val="en-GB"/>
              </w:rPr>
            </w:pPr>
            <w:r w:rsidRPr="005A4353">
              <w:rPr>
                <w:sz w:val="20"/>
                <w:szCs w:val="20"/>
                <w:lang w:val="en-GB" w:eastAsia="zh-CN"/>
              </w:rPr>
              <w:t>℃</w:t>
            </w:r>
          </w:p>
        </w:tc>
        <w:tc>
          <w:tcPr>
            <w:tcW w:w="3712" w:type="pct"/>
            <w:shd w:val="clear" w:color="auto" w:fill="auto"/>
            <w:vAlign w:val="center"/>
          </w:tcPr>
          <w:p w14:paraId="2F7C08CF" w14:textId="77777777" w:rsidR="00714126" w:rsidRPr="00714126" w:rsidRDefault="008B6983" w:rsidP="008B6983">
            <w:pPr>
              <w:pStyle w:val="a7"/>
              <w:rPr>
                <w:sz w:val="20"/>
                <w:szCs w:val="20"/>
                <w:lang w:val="en-GB"/>
              </w:rPr>
            </w:pPr>
            <w:r w:rsidRPr="008B6983">
              <w:rPr>
                <w:sz w:val="20"/>
                <w:szCs w:val="20"/>
                <w:lang w:val="en-GB"/>
              </w:rPr>
              <w:t>Fuel temperature on inner surface</w:t>
            </w:r>
          </w:p>
        </w:tc>
      </w:tr>
      <w:tr w:rsidR="005A4353" w:rsidRPr="001658FF" w14:paraId="2D9F4CC5" w14:textId="77777777" w:rsidTr="008B6983">
        <w:trPr>
          <w:jc w:val="center"/>
        </w:trPr>
        <w:tc>
          <w:tcPr>
            <w:tcW w:w="593" w:type="pct"/>
            <w:shd w:val="clear" w:color="auto" w:fill="auto"/>
            <w:vAlign w:val="center"/>
          </w:tcPr>
          <w:p w14:paraId="4C859D48" w14:textId="77777777" w:rsidR="005A4353" w:rsidRPr="00714126" w:rsidRDefault="005A4353" w:rsidP="00C21E0D">
            <w:pPr>
              <w:pStyle w:val="a7"/>
              <w:rPr>
                <w:sz w:val="20"/>
                <w:szCs w:val="20"/>
                <w:lang w:val="en-GB"/>
              </w:rPr>
            </w:pPr>
            <w:proofErr w:type="spellStart"/>
            <w:r w:rsidRPr="00450F93">
              <w:rPr>
                <w:sz w:val="20"/>
                <w:szCs w:val="20"/>
                <w:lang w:val="en-GB"/>
              </w:rPr>
              <w:t>temfo</w:t>
            </w:r>
            <w:proofErr w:type="spellEnd"/>
          </w:p>
        </w:tc>
        <w:tc>
          <w:tcPr>
            <w:tcW w:w="695" w:type="pct"/>
            <w:shd w:val="clear" w:color="auto" w:fill="auto"/>
          </w:tcPr>
          <w:p w14:paraId="3CEFBB9B" w14:textId="77777777" w:rsidR="005A4353" w:rsidRDefault="005A4353" w:rsidP="005A4353">
            <w:pPr>
              <w:jc w:val="center"/>
            </w:pPr>
            <w:r w:rsidRPr="004B6D19">
              <w:rPr>
                <w:sz w:val="20"/>
                <w:szCs w:val="20"/>
                <w:lang w:val="en-GB" w:eastAsia="zh-CN"/>
              </w:rPr>
              <w:t>℃</w:t>
            </w:r>
          </w:p>
        </w:tc>
        <w:tc>
          <w:tcPr>
            <w:tcW w:w="3712" w:type="pct"/>
            <w:shd w:val="clear" w:color="auto" w:fill="auto"/>
            <w:vAlign w:val="center"/>
          </w:tcPr>
          <w:p w14:paraId="53FD0B17" w14:textId="77777777" w:rsidR="005A4353" w:rsidRPr="00714126" w:rsidRDefault="008B6983" w:rsidP="008B6983">
            <w:pPr>
              <w:pStyle w:val="a7"/>
              <w:rPr>
                <w:sz w:val="20"/>
                <w:szCs w:val="20"/>
                <w:lang w:val="en-GB"/>
              </w:rPr>
            </w:pPr>
            <w:r w:rsidRPr="008B6983">
              <w:rPr>
                <w:sz w:val="20"/>
                <w:szCs w:val="20"/>
                <w:lang w:val="en-GB"/>
              </w:rPr>
              <w:t>Fuel temperature on outer surface</w:t>
            </w:r>
          </w:p>
        </w:tc>
      </w:tr>
      <w:tr w:rsidR="005A4353" w:rsidRPr="001658FF" w14:paraId="31137B45" w14:textId="77777777" w:rsidTr="008B6983">
        <w:trPr>
          <w:jc w:val="center"/>
        </w:trPr>
        <w:tc>
          <w:tcPr>
            <w:tcW w:w="593" w:type="pct"/>
            <w:shd w:val="clear" w:color="auto" w:fill="auto"/>
            <w:vAlign w:val="center"/>
          </w:tcPr>
          <w:p w14:paraId="5350EC1F" w14:textId="77777777" w:rsidR="005A4353" w:rsidRPr="00714126" w:rsidRDefault="005A4353" w:rsidP="00C21E0D">
            <w:pPr>
              <w:pStyle w:val="a7"/>
              <w:rPr>
                <w:sz w:val="20"/>
                <w:szCs w:val="20"/>
                <w:lang w:val="en-GB"/>
              </w:rPr>
            </w:pPr>
            <w:proofErr w:type="spellStart"/>
            <w:r w:rsidRPr="00450F93">
              <w:rPr>
                <w:sz w:val="20"/>
                <w:szCs w:val="20"/>
                <w:lang w:val="en-GB"/>
              </w:rPr>
              <w:t>temci</w:t>
            </w:r>
            <w:proofErr w:type="spellEnd"/>
          </w:p>
        </w:tc>
        <w:tc>
          <w:tcPr>
            <w:tcW w:w="695" w:type="pct"/>
            <w:shd w:val="clear" w:color="auto" w:fill="auto"/>
          </w:tcPr>
          <w:p w14:paraId="627F30D5" w14:textId="77777777" w:rsidR="005A4353" w:rsidRDefault="005A4353" w:rsidP="005A4353">
            <w:pPr>
              <w:jc w:val="center"/>
            </w:pPr>
            <w:r w:rsidRPr="004B6D19">
              <w:rPr>
                <w:sz w:val="20"/>
                <w:szCs w:val="20"/>
                <w:lang w:val="en-GB" w:eastAsia="zh-CN"/>
              </w:rPr>
              <w:t>℃</w:t>
            </w:r>
          </w:p>
        </w:tc>
        <w:tc>
          <w:tcPr>
            <w:tcW w:w="3712" w:type="pct"/>
            <w:shd w:val="clear" w:color="auto" w:fill="auto"/>
            <w:vAlign w:val="center"/>
          </w:tcPr>
          <w:p w14:paraId="448157D6" w14:textId="77777777" w:rsidR="005A4353" w:rsidRPr="00714126" w:rsidRDefault="008B6983" w:rsidP="008B6983">
            <w:pPr>
              <w:pStyle w:val="a7"/>
              <w:rPr>
                <w:sz w:val="20"/>
                <w:szCs w:val="20"/>
                <w:lang w:val="en-GB"/>
              </w:rPr>
            </w:pPr>
            <w:r w:rsidRPr="008B6983">
              <w:rPr>
                <w:sz w:val="20"/>
                <w:szCs w:val="20"/>
                <w:lang w:val="en-GB"/>
              </w:rPr>
              <w:t>Clad temperature on inner surface</w:t>
            </w:r>
          </w:p>
        </w:tc>
      </w:tr>
      <w:tr w:rsidR="005A4353" w:rsidRPr="001658FF" w14:paraId="38AC18A0" w14:textId="77777777" w:rsidTr="008B6983">
        <w:trPr>
          <w:jc w:val="center"/>
        </w:trPr>
        <w:tc>
          <w:tcPr>
            <w:tcW w:w="593" w:type="pct"/>
            <w:shd w:val="clear" w:color="auto" w:fill="auto"/>
            <w:vAlign w:val="center"/>
          </w:tcPr>
          <w:p w14:paraId="536CC754" w14:textId="77777777" w:rsidR="005A4353" w:rsidRPr="00714126" w:rsidRDefault="005A4353" w:rsidP="00C21E0D">
            <w:pPr>
              <w:pStyle w:val="a7"/>
              <w:rPr>
                <w:sz w:val="20"/>
                <w:szCs w:val="20"/>
                <w:lang w:val="en-GB"/>
              </w:rPr>
            </w:pPr>
            <w:proofErr w:type="spellStart"/>
            <w:r w:rsidRPr="00450F93">
              <w:rPr>
                <w:sz w:val="20"/>
                <w:szCs w:val="20"/>
                <w:lang w:val="en-GB"/>
              </w:rPr>
              <w:t>temco</w:t>
            </w:r>
            <w:proofErr w:type="spellEnd"/>
          </w:p>
        </w:tc>
        <w:tc>
          <w:tcPr>
            <w:tcW w:w="695" w:type="pct"/>
            <w:shd w:val="clear" w:color="auto" w:fill="auto"/>
          </w:tcPr>
          <w:p w14:paraId="0F27C360" w14:textId="77777777" w:rsidR="005A4353" w:rsidRDefault="005A4353" w:rsidP="005A4353">
            <w:pPr>
              <w:jc w:val="center"/>
            </w:pPr>
            <w:r w:rsidRPr="004B6D19">
              <w:rPr>
                <w:sz w:val="20"/>
                <w:szCs w:val="20"/>
                <w:lang w:val="en-GB" w:eastAsia="zh-CN"/>
              </w:rPr>
              <w:t>℃</w:t>
            </w:r>
          </w:p>
        </w:tc>
        <w:tc>
          <w:tcPr>
            <w:tcW w:w="3712" w:type="pct"/>
            <w:shd w:val="clear" w:color="auto" w:fill="auto"/>
            <w:vAlign w:val="center"/>
          </w:tcPr>
          <w:p w14:paraId="037EF5E6" w14:textId="77777777" w:rsidR="005A4353" w:rsidRPr="00714126" w:rsidRDefault="008B6983" w:rsidP="008B6983">
            <w:pPr>
              <w:pStyle w:val="a7"/>
              <w:rPr>
                <w:sz w:val="20"/>
                <w:szCs w:val="20"/>
                <w:lang w:val="en-GB"/>
              </w:rPr>
            </w:pPr>
            <w:r w:rsidRPr="008B6983">
              <w:rPr>
                <w:sz w:val="20"/>
                <w:szCs w:val="20"/>
                <w:lang w:val="en-GB"/>
              </w:rPr>
              <w:t>Clad temperature on outer surface</w:t>
            </w:r>
          </w:p>
        </w:tc>
      </w:tr>
      <w:tr w:rsidR="005A4353" w:rsidRPr="001658FF" w14:paraId="3AE194A9" w14:textId="77777777" w:rsidTr="008B6983">
        <w:trPr>
          <w:jc w:val="center"/>
        </w:trPr>
        <w:tc>
          <w:tcPr>
            <w:tcW w:w="593" w:type="pct"/>
            <w:shd w:val="clear" w:color="auto" w:fill="auto"/>
            <w:vAlign w:val="center"/>
          </w:tcPr>
          <w:p w14:paraId="3D398213" w14:textId="77777777" w:rsidR="005A4353" w:rsidRPr="00714126" w:rsidRDefault="005A4353" w:rsidP="00C21E0D">
            <w:pPr>
              <w:pStyle w:val="a7"/>
              <w:rPr>
                <w:sz w:val="20"/>
                <w:szCs w:val="20"/>
                <w:lang w:val="en-GB"/>
              </w:rPr>
            </w:pPr>
            <w:proofErr w:type="spellStart"/>
            <w:r w:rsidRPr="00450F93">
              <w:rPr>
                <w:sz w:val="20"/>
                <w:szCs w:val="20"/>
                <w:lang w:val="en-GB"/>
              </w:rPr>
              <w:t>tfave</w:t>
            </w:r>
            <w:proofErr w:type="spellEnd"/>
          </w:p>
        </w:tc>
        <w:tc>
          <w:tcPr>
            <w:tcW w:w="695" w:type="pct"/>
            <w:shd w:val="clear" w:color="auto" w:fill="auto"/>
          </w:tcPr>
          <w:p w14:paraId="623FE579" w14:textId="77777777" w:rsidR="005A4353" w:rsidRDefault="005A4353" w:rsidP="005A4353">
            <w:pPr>
              <w:jc w:val="center"/>
            </w:pPr>
            <w:r w:rsidRPr="004B6D19">
              <w:rPr>
                <w:sz w:val="20"/>
                <w:szCs w:val="20"/>
                <w:lang w:val="en-GB" w:eastAsia="zh-CN"/>
              </w:rPr>
              <w:t>℃</w:t>
            </w:r>
          </w:p>
        </w:tc>
        <w:tc>
          <w:tcPr>
            <w:tcW w:w="3712" w:type="pct"/>
            <w:shd w:val="clear" w:color="auto" w:fill="auto"/>
            <w:vAlign w:val="center"/>
          </w:tcPr>
          <w:p w14:paraId="4853333D" w14:textId="77777777" w:rsidR="005A4353" w:rsidRPr="00714126" w:rsidRDefault="00A6526B" w:rsidP="008B6983">
            <w:pPr>
              <w:pStyle w:val="a7"/>
              <w:rPr>
                <w:sz w:val="20"/>
                <w:szCs w:val="20"/>
                <w:lang w:val="en-GB"/>
              </w:rPr>
            </w:pPr>
            <w:r w:rsidRPr="00A6526B">
              <w:rPr>
                <w:sz w:val="20"/>
                <w:szCs w:val="20"/>
                <w:lang w:val="en-GB"/>
              </w:rPr>
              <w:t>Radially-average fuel temperature</w:t>
            </w:r>
          </w:p>
        </w:tc>
      </w:tr>
      <w:tr w:rsidR="005A4353" w:rsidRPr="001658FF" w14:paraId="784A778E" w14:textId="77777777" w:rsidTr="008B6983">
        <w:trPr>
          <w:jc w:val="center"/>
        </w:trPr>
        <w:tc>
          <w:tcPr>
            <w:tcW w:w="593" w:type="pct"/>
            <w:shd w:val="clear" w:color="auto" w:fill="auto"/>
            <w:vAlign w:val="center"/>
          </w:tcPr>
          <w:p w14:paraId="7B10E7A4" w14:textId="77777777" w:rsidR="005A4353" w:rsidRPr="00714126" w:rsidRDefault="005A4353" w:rsidP="00C21E0D">
            <w:pPr>
              <w:pStyle w:val="a7"/>
              <w:rPr>
                <w:sz w:val="20"/>
                <w:szCs w:val="20"/>
                <w:lang w:val="en-GB"/>
              </w:rPr>
            </w:pPr>
            <w:proofErr w:type="spellStart"/>
            <w:r w:rsidRPr="00450F93">
              <w:rPr>
                <w:sz w:val="20"/>
                <w:szCs w:val="20"/>
                <w:lang w:val="en-GB"/>
              </w:rPr>
              <w:t>tcave</w:t>
            </w:r>
            <w:proofErr w:type="spellEnd"/>
          </w:p>
        </w:tc>
        <w:tc>
          <w:tcPr>
            <w:tcW w:w="695" w:type="pct"/>
            <w:shd w:val="clear" w:color="auto" w:fill="auto"/>
          </w:tcPr>
          <w:p w14:paraId="52936D06" w14:textId="77777777" w:rsidR="005A4353" w:rsidRDefault="005A4353" w:rsidP="005A4353">
            <w:pPr>
              <w:jc w:val="center"/>
            </w:pPr>
            <w:r w:rsidRPr="004B6D19">
              <w:rPr>
                <w:sz w:val="20"/>
                <w:szCs w:val="20"/>
                <w:lang w:val="en-GB" w:eastAsia="zh-CN"/>
              </w:rPr>
              <w:t>℃</w:t>
            </w:r>
          </w:p>
        </w:tc>
        <w:tc>
          <w:tcPr>
            <w:tcW w:w="3712" w:type="pct"/>
            <w:shd w:val="clear" w:color="auto" w:fill="auto"/>
            <w:vAlign w:val="center"/>
          </w:tcPr>
          <w:p w14:paraId="7CCA4F20" w14:textId="77777777" w:rsidR="005A4353" w:rsidRPr="00714126" w:rsidRDefault="00A6526B" w:rsidP="00A6526B">
            <w:pPr>
              <w:pStyle w:val="a7"/>
              <w:rPr>
                <w:sz w:val="20"/>
                <w:szCs w:val="20"/>
                <w:lang w:val="en-GB"/>
              </w:rPr>
            </w:pPr>
            <w:r w:rsidRPr="00A6526B">
              <w:rPr>
                <w:sz w:val="20"/>
                <w:szCs w:val="20"/>
                <w:lang w:val="en-GB"/>
              </w:rPr>
              <w:t xml:space="preserve">Radially-average </w:t>
            </w:r>
            <w:r>
              <w:rPr>
                <w:sz w:val="20"/>
                <w:szCs w:val="20"/>
                <w:lang w:val="en-GB"/>
              </w:rPr>
              <w:t>clad</w:t>
            </w:r>
            <w:r w:rsidRPr="00A6526B">
              <w:rPr>
                <w:sz w:val="20"/>
                <w:szCs w:val="20"/>
                <w:lang w:val="en-GB"/>
              </w:rPr>
              <w:t xml:space="preserve"> temperature</w:t>
            </w:r>
          </w:p>
        </w:tc>
      </w:tr>
      <w:tr w:rsidR="00714126" w:rsidRPr="001658FF" w14:paraId="649A9547" w14:textId="77777777" w:rsidTr="00714126">
        <w:trPr>
          <w:jc w:val="center"/>
        </w:trPr>
        <w:tc>
          <w:tcPr>
            <w:tcW w:w="593" w:type="pct"/>
            <w:shd w:val="clear" w:color="auto" w:fill="auto"/>
            <w:vAlign w:val="center"/>
          </w:tcPr>
          <w:p w14:paraId="5BD98961" w14:textId="77777777" w:rsidR="00714126" w:rsidRPr="00714126" w:rsidRDefault="00450F93" w:rsidP="00C21E0D">
            <w:pPr>
              <w:pStyle w:val="a7"/>
              <w:rPr>
                <w:sz w:val="20"/>
                <w:szCs w:val="20"/>
                <w:lang w:val="en-GB"/>
              </w:rPr>
            </w:pPr>
            <w:proofErr w:type="spellStart"/>
            <w:r w:rsidRPr="00450F93">
              <w:rPr>
                <w:sz w:val="20"/>
                <w:szCs w:val="20"/>
                <w:lang w:val="en-GB"/>
              </w:rPr>
              <w:t>hgap</w:t>
            </w:r>
            <w:proofErr w:type="spellEnd"/>
          </w:p>
        </w:tc>
        <w:tc>
          <w:tcPr>
            <w:tcW w:w="695" w:type="pct"/>
            <w:shd w:val="clear" w:color="auto" w:fill="auto"/>
            <w:vAlign w:val="center"/>
          </w:tcPr>
          <w:p w14:paraId="437845C0" w14:textId="77777777" w:rsidR="00714126" w:rsidRPr="00714126" w:rsidRDefault="005A4353" w:rsidP="008B6983">
            <w:pPr>
              <w:pStyle w:val="a7"/>
              <w:jc w:val="center"/>
              <w:rPr>
                <w:sz w:val="20"/>
                <w:szCs w:val="20"/>
                <w:lang w:val="en-GB"/>
              </w:rPr>
            </w:pPr>
            <w:r w:rsidRPr="005A4353">
              <w:rPr>
                <w:sz w:val="20"/>
                <w:szCs w:val="20"/>
                <w:lang w:val="en-GB"/>
              </w:rPr>
              <w:t>W/K-m</w:t>
            </w:r>
            <w:r w:rsidRPr="005A4353">
              <w:rPr>
                <w:sz w:val="20"/>
                <w:szCs w:val="20"/>
                <w:vertAlign w:val="superscript"/>
                <w:lang w:val="en-GB"/>
              </w:rPr>
              <w:t>2</w:t>
            </w:r>
          </w:p>
        </w:tc>
        <w:tc>
          <w:tcPr>
            <w:tcW w:w="3712" w:type="pct"/>
            <w:shd w:val="clear" w:color="auto" w:fill="auto"/>
            <w:vAlign w:val="center"/>
          </w:tcPr>
          <w:p w14:paraId="7818A5B9" w14:textId="77777777" w:rsidR="00714126" w:rsidRPr="00714126" w:rsidRDefault="00A6526B" w:rsidP="008B6983">
            <w:pPr>
              <w:pStyle w:val="a7"/>
              <w:rPr>
                <w:sz w:val="20"/>
                <w:szCs w:val="20"/>
                <w:lang w:val="en-GB"/>
              </w:rPr>
            </w:pPr>
            <w:r w:rsidRPr="00A6526B">
              <w:rPr>
                <w:sz w:val="20"/>
                <w:szCs w:val="20"/>
                <w:lang w:val="en-GB"/>
              </w:rPr>
              <w:t>Heat conductance of the fuel-clad gap</w:t>
            </w:r>
          </w:p>
        </w:tc>
      </w:tr>
      <w:tr w:rsidR="00714126" w:rsidRPr="001658FF" w14:paraId="0CE8BF92" w14:textId="77777777" w:rsidTr="00714126">
        <w:trPr>
          <w:jc w:val="center"/>
        </w:trPr>
        <w:tc>
          <w:tcPr>
            <w:tcW w:w="593" w:type="pct"/>
            <w:shd w:val="clear" w:color="auto" w:fill="auto"/>
            <w:vAlign w:val="center"/>
          </w:tcPr>
          <w:p w14:paraId="195DB45D" w14:textId="77777777" w:rsidR="00714126" w:rsidRPr="00714126" w:rsidRDefault="00450F93" w:rsidP="00C21E0D">
            <w:pPr>
              <w:pStyle w:val="a7"/>
              <w:rPr>
                <w:sz w:val="20"/>
                <w:szCs w:val="20"/>
                <w:lang w:val="en-GB"/>
              </w:rPr>
            </w:pPr>
            <w:proofErr w:type="spellStart"/>
            <w:r w:rsidRPr="00450F93">
              <w:rPr>
                <w:sz w:val="20"/>
                <w:szCs w:val="20"/>
                <w:lang w:val="en-GB"/>
              </w:rPr>
              <w:t>rfi</w:t>
            </w:r>
            <w:proofErr w:type="spellEnd"/>
          </w:p>
        </w:tc>
        <w:tc>
          <w:tcPr>
            <w:tcW w:w="695" w:type="pct"/>
            <w:shd w:val="clear" w:color="auto" w:fill="auto"/>
            <w:vAlign w:val="center"/>
          </w:tcPr>
          <w:p w14:paraId="3ADD1905" w14:textId="77777777" w:rsidR="00714126" w:rsidRPr="00714126" w:rsidRDefault="005A4353" w:rsidP="008B6983">
            <w:pPr>
              <w:pStyle w:val="a7"/>
              <w:jc w:val="center"/>
              <w:rPr>
                <w:sz w:val="20"/>
                <w:szCs w:val="20"/>
                <w:lang w:val="en-GB"/>
              </w:rPr>
            </w:pPr>
            <w:r>
              <w:rPr>
                <w:rFonts w:hint="eastAsia"/>
                <w:sz w:val="20"/>
                <w:szCs w:val="20"/>
                <w:lang w:val="en-GB" w:eastAsia="zh-CN"/>
              </w:rPr>
              <w:t>mm</w:t>
            </w:r>
          </w:p>
        </w:tc>
        <w:tc>
          <w:tcPr>
            <w:tcW w:w="3712" w:type="pct"/>
            <w:shd w:val="clear" w:color="auto" w:fill="auto"/>
            <w:vAlign w:val="center"/>
          </w:tcPr>
          <w:p w14:paraId="4F15A85C" w14:textId="77777777" w:rsidR="00714126" w:rsidRPr="00714126" w:rsidRDefault="00A6526B" w:rsidP="008B6983">
            <w:pPr>
              <w:pStyle w:val="a7"/>
              <w:rPr>
                <w:sz w:val="20"/>
                <w:szCs w:val="20"/>
                <w:lang w:val="en-GB"/>
              </w:rPr>
            </w:pPr>
            <w:r w:rsidRPr="00A6526B">
              <w:rPr>
                <w:sz w:val="20"/>
                <w:szCs w:val="20"/>
                <w:lang w:val="en-GB"/>
              </w:rPr>
              <w:t>Fuel pellet inner radius</w:t>
            </w:r>
          </w:p>
        </w:tc>
      </w:tr>
      <w:tr w:rsidR="00714126" w:rsidRPr="001658FF" w14:paraId="1D541266" w14:textId="77777777" w:rsidTr="00714126">
        <w:trPr>
          <w:jc w:val="center"/>
        </w:trPr>
        <w:tc>
          <w:tcPr>
            <w:tcW w:w="593" w:type="pct"/>
            <w:shd w:val="clear" w:color="auto" w:fill="auto"/>
            <w:vAlign w:val="center"/>
          </w:tcPr>
          <w:p w14:paraId="5809F7F7" w14:textId="77777777" w:rsidR="00714126" w:rsidRPr="00714126" w:rsidRDefault="00450F93" w:rsidP="00C21E0D">
            <w:pPr>
              <w:pStyle w:val="a7"/>
              <w:rPr>
                <w:sz w:val="20"/>
                <w:szCs w:val="20"/>
                <w:lang w:val="en-GB"/>
              </w:rPr>
            </w:pPr>
            <w:proofErr w:type="spellStart"/>
            <w:r w:rsidRPr="00450F93">
              <w:rPr>
                <w:sz w:val="20"/>
                <w:szCs w:val="20"/>
                <w:lang w:val="en-GB"/>
              </w:rPr>
              <w:t>rfo</w:t>
            </w:r>
            <w:proofErr w:type="spellEnd"/>
          </w:p>
        </w:tc>
        <w:tc>
          <w:tcPr>
            <w:tcW w:w="695" w:type="pct"/>
            <w:shd w:val="clear" w:color="auto" w:fill="auto"/>
            <w:vAlign w:val="center"/>
          </w:tcPr>
          <w:p w14:paraId="117A93DA" w14:textId="77777777" w:rsidR="00714126" w:rsidRPr="00714126" w:rsidRDefault="005A4353" w:rsidP="008B6983">
            <w:pPr>
              <w:pStyle w:val="a7"/>
              <w:jc w:val="center"/>
              <w:rPr>
                <w:sz w:val="20"/>
                <w:szCs w:val="20"/>
                <w:lang w:val="en-GB"/>
              </w:rPr>
            </w:pPr>
            <w:r>
              <w:rPr>
                <w:rFonts w:hint="eastAsia"/>
                <w:sz w:val="20"/>
                <w:szCs w:val="20"/>
                <w:lang w:val="en-GB" w:eastAsia="zh-CN"/>
              </w:rPr>
              <w:t>mm</w:t>
            </w:r>
          </w:p>
        </w:tc>
        <w:tc>
          <w:tcPr>
            <w:tcW w:w="3712" w:type="pct"/>
            <w:shd w:val="clear" w:color="auto" w:fill="auto"/>
            <w:vAlign w:val="center"/>
          </w:tcPr>
          <w:p w14:paraId="2686D2DC" w14:textId="77777777" w:rsidR="00714126" w:rsidRPr="00714126" w:rsidRDefault="00A6526B" w:rsidP="00A6526B">
            <w:pPr>
              <w:pStyle w:val="a7"/>
              <w:rPr>
                <w:sz w:val="20"/>
                <w:szCs w:val="20"/>
                <w:lang w:val="en-GB"/>
              </w:rPr>
            </w:pPr>
            <w:r w:rsidRPr="00A6526B">
              <w:rPr>
                <w:sz w:val="20"/>
                <w:szCs w:val="20"/>
                <w:lang w:val="en-GB"/>
              </w:rPr>
              <w:t xml:space="preserve">Fuel pellet </w:t>
            </w:r>
            <w:r>
              <w:rPr>
                <w:sz w:val="20"/>
                <w:szCs w:val="20"/>
                <w:lang w:val="en-GB"/>
              </w:rPr>
              <w:t>outer</w:t>
            </w:r>
            <w:r w:rsidRPr="00A6526B">
              <w:rPr>
                <w:sz w:val="20"/>
                <w:szCs w:val="20"/>
                <w:lang w:val="en-GB"/>
              </w:rPr>
              <w:t xml:space="preserve"> radius</w:t>
            </w:r>
          </w:p>
        </w:tc>
      </w:tr>
      <w:tr w:rsidR="00714126" w:rsidRPr="001658FF" w14:paraId="4E8144C6" w14:textId="77777777" w:rsidTr="00714126">
        <w:trPr>
          <w:jc w:val="center"/>
        </w:trPr>
        <w:tc>
          <w:tcPr>
            <w:tcW w:w="593" w:type="pct"/>
            <w:shd w:val="clear" w:color="auto" w:fill="auto"/>
            <w:vAlign w:val="center"/>
          </w:tcPr>
          <w:p w14:paraId="3D5289AE" w14:textId="77777777" w:rsidR="00714126" w:rsidRPr="00714126" w:rsidRDefault="00450F93" w:rsidP="00C21E0D">
            <w:pPr>
              <w:pStyle w:val="a7"/>
              <w:rPr>
                <w:sz w:val="20"/>
                <w:szCs w:val="20"/>
                <w:lang w:val="en-GB"/>
              </w:rPr>
            </w:pPr>
            <w:proofErr w:type="spellStart"/>
            <w:r w:rsidRPr="00450F93">
              <w:rPr>
                <w:sz w:val="20"/>
                <w:szCs w:val="20"/>
                <w:lang w:val="en-GB"/>
              </w:rPr>
              <w:t>rci</w:t>
            </w:r>
            <w:proofErr w:type="spellEnd"/>
          </w:p>
        </w:tc>
        <w:tc>
          <w:tcPr>
            <w:tcW w:w="695" w:type="pct"/>
            <w:shd w:val="clear" w:color="auto" w:fill="auto"/>
            <w:vAlign w:val="center"/>
          </w:tcPr>
          <w:p w14:paraId="22789BA6" w14:textId="77777777" w:rsidR="00714126" w:rsidRPr="00714126" w:rsidRDefault="005A4353" w:rsidP="008B6983">
            <w:pPr>
              <w:pStyle w:val="a7"/>
              <w:jc w:val="center"/>
              <w:rPr>
                <w:sz w:val="20"/>
                <w:szCs w:val="20"/>
                <w:lang w:val="en-GB"/>
              </w:rPr>
            </w:pPr>
            <w:r>
              <w:rPr>
                <w:rFonts w:hint="eastAsia"/>
                <w:sz w:val="20"/>
                <w:szCs w:val="20"/>
                <w:lang w:val="en-GB" w:eastAsia="zh-CN"/>
              </w:rPr>
              <w:t>mm</w:t>
            </w:r>
          </w:p>
        </w:tc>
        <w:tc>
          <w:tcPr>
            <w:tcW w:w="3712" w:type="pct"/>
            <w:shd w:val="clear" w:color="auto" w:fill="auto"/>
            <w:vAlign w:val="center"/>
          </w:tcPr>
          <w:p w14:paraId="07F7F511" w14:textId="77777777" w:rsidR="00714126" w:rsidRPr="00714126" w:rsidRDefault="00A6526B" w:rsidP="008B6983">
            <w:pPr>
              <w:pStyle w:val="a7"/>
              <w:rPr>
                <w:sz w:val="20"/>
                <w:szCs w:val="20"/>
                <w:lang w:val="en-GB"/>
              </w:rPr>
            </w:pPr>
            <w:r w:rsidRPr="00A6526B">
              <w:rPr>
                <w:sz w:val="20"/>
                <w:szCs w:val="20"/>
                <w:lang w:val="en-GB"/>
              </w:rPr>
              <w:t>Clad inner radius</w:t>
            </w:r>
          </w:p>
        </w:tc>
      </w:tr>
      <w:tr w:rsidR="00A6526B" w:rsidRPr="001658FF" w14:paraId="35CB8D55" w14:textId="77777777" w:rsidTr="001A47D5">
        <w:trPr>
          <w:jc w:val="center"/>
        </w:trPr>
        <w:tc>
          <w:tcPr>
            <w:tcW w:w="593" w:type="pct"/>
            <w:shd w:val="clear" w:color="auto" w:fill="auto"/>
            <w:vAlign w:val="center"/>
          </w:tcPr>
          <w:p w14:paraId="5038313A" w14:textId="77777777" w:rsidR="00A6526B" w:rsidRPr="00714126" w:rsidRDefault="00A6526B" w:rsidP="00C21E0D">
            <w:pPr>
              <w:pStyle w:val="a7"/>
              <w:rPr>
                <w:sz w:val="20"/>
                <w:szCs w:val="20"/>
                <w:lang w:val="en-GB"/>
              </w:rPr>
            </w:pPr>
            <w:proofErr w:type="spellStart"/>
            <w:r w:rsidRPr="00450F93">
              <w:rPr>
                <w:sz w:val="20"/>
                <w:szCs w:val="20"/>
                <w:lang w:val="en-GB"/>
              </w:rPr>
              <w:t>rco</w:t>
            </w:r>
            <w:proofErr w:type="spellEnd"/>
          </w:p>
        </w:tc>
        <w:tc>
          <w:tcPr>
            <w:tcW w:w="695" w:type="pct"/>
            <w:shd w:val="clear" w:color="auto" w:fill="auto"/>
            <w:vAlign w:val="center"/>
          </w:tcPr>
          <w:p w14:paraId="16C55AFC" w14:textId="77777777" w:rsidR="00A6526B" w:rsidRPr="00714126" w:rsidRDefault="00A6526B" w:rsidP="00A6526B">
            <w:pPr>
              <w:pStyle w:val="a7"/>
              <w:jc w:val="center"/>
              <w:rPr>
                <w:sz w:val="20"/>
                <w:szCs w:val="20"/>
                <w:lang w:val="en-GB"/>
              </w:rPr>
            </w:pPr>
            <w:r>
              <w:rPr>
                <w:rFonts w:hint="eastAsia"/>
                <w:sz w:val="20"/>
                <w:szCs w:val="20"/>
                <w:lang w:val="en-GB" w:eastAsia="zh-CN"/>
              </w:rPr>
              <w:t>mm</w:t>
            </w:r>
          </w:p>
        </w:tc>
        <w:tc>
          <w:tcPr>
            <w:tcW w:w="3712" w:type="pct"/>
            <w:shd w:val="clear" w:color="auto" w:fill="auto"/>
          </w:tcPr>
          <w:p w14:paraId="2C403204" w14:textId="77777777" w:rsidR="00A6526B" w:rsidRPr="00FC1C4B" w:rsidRDefault="00A6526B" w:rsidP="00A6526B">
            <w:pPr>
              <w:pStyle w:val="a4"/>
              <w:rPr>
                <w:b w:val="0"/>
                <w:bCs w:val="0"/>
                <w:sz w:val="20"/>
                <w:szCs w:val="20"/>
                <w:lang w:val="en-GB"/>
              </w:rPr>
            </w:pPr>
            <w:r w:rsidRPr="00FC1C4B">
              <w:rPr>
                <w:b w:val="0"/>
                <w:bCs w:val="0"/>
                <w:sz w:val="20"/>
                <w:szCs w:val="20"/>
                <w:lang w:val="en-GB"/>
              </w:rPr>
              <w:t xml:space="preserve">Clad </w:t>
            </w:r>
            <w:r>
              <w:rPr>
                <w:b w:val="0"/>
                <w:bCs w:val="0"/>
                <w:sz w:val="20"/>
                <w:szCs w:val="20"/>
                <w:lang w:val="en-GB"/>
              </w:rPr>
              <w:t>outer</w:t>
            </w:r>
            <w:r w:rsidRPr="00FC1C4B">
              <w:rPr>
                <w:b w:val="0"/>
                <w:bCs w:val="0"/>
                <w:sz w:val="20"/>
                <w:szCs w:val="20"/>
                <w:lang w:val="en-GB"/>
              </w:rPr>
              <w:t xml:space="preserve"> radius</w:t>
            </w:r>
          </w:p>
        </w:tc>
      </w:tr>
      <w:tr w:rsidR="00A6526B" w:rsidRPr="001658FF" w14:paraId="4AE5B468" w14:textId="77777777" w:rsidTr="00714126">
        <w:trPr>
          <w:jc w:val="center"/>
        </w:trPr>
        <w:tc>
          <w:tcPr>
            <w:tcW w:w="593" w:type="pct"/>
            <w:shd w:val="clear" w:color="auto" w:fill="auto"/>
            <w:vAlign w:val="center"/>
          </w:tcPr>
          <w:p w14:paraId="5CF9D377" w14:textId="77777777" w:rsidR="00A6526B" w:rsidRPr="00714126" w:rsidRDefault="00A6526B" w:rsidP="00C21E0D">
            <w:pPr>
              <w:pStyle w:val="a7"/>
              <w:rPr>
                <w:sz w:val="20"/>
                <w:szCs w:val="20"/>
                <w:lang w:val="en-GB"/>
              </w:rPr>
            </w:pPr>
            <w:r w:rsidRPr="00450F93">
              <w:rPr>
                <w:sz w:val="20"/>
                <w:szCs w:val="20"/>
                <w:lang w:val="en-GB"/>
              </w:rPr>
              <w:t>gap</w:t>
            </w:r>
          </w:p>
        </w:tc>
        <w:tc>
          <w:tcPr>
            <w:tcW w:w="695" w:type="pct"/>
            <w:shd w:val="clear" w:color="auto" w:fill="auto"/>
            <w:vAlign w:val="center"/>
          </w:tcPr>
          <w:p w14:paraId="7732510C" w14:textId="77777777" w:rsidR="00A6526B" w:rsidRPr="00714126" w:rsidRDefault="00A6526B" w:rsidP="00A6526B">
            <w:pPr>
              <w:pStyle w:val="a7"/>
              <w:jc w:val="center"/>
              <w:rPr>
                <w:sz w:val="20"/>
                <w:szCs w:val="20"/>
                <w:lang w:val="en-GB"/>
              </w:rPr>
            </w:pPr>
            <w:proofErr w:type="spellStart"/>
            <w:r w:rsidRPr="008B6983">
              <w:rPr>
                <w:sz w:val="20"/>
                <w:szCs w:val="20"/>
                <w:lang w:val="en-GB"/>
              </w:rPr>
              <w:t>μm</w:t>
            </w:r>
            <w:proofErr w:type="spellEnd"/>
          </w:p>
        </w:tc>
        <w:tc>
          <w:tcPr>
            <w:tcW w:w="3712" w:type="pct"/>
            <w:shd w:val="clear" w:color="auto" w:fill="auto"/>
            <w:vAlign w:val="center"/>
          </w:tcPr>
          <w:p w14:paraId="605C2AE0" w14:textId="77777777" w:rsidR="00A6526B" w:rsidRPr="00714126" w:rsidRDefault="003624E1" w:rsidP="00A6526B">
            <w:pPr>
              <w:pStyle w:val="a7"/>
              <w:rPr>
                <w:sz w:val="20"/>
                <w:szCs w:val="20"/>
                <w:lang w:val="en-GB"/>
              </w:rPr>
            </w:pPr>
            <w:r w:rsidRPr="003624E1">
              <w:rPr>
                <w:sz w:val="20"/>
                <w:szCs w:val="20"/>
                <w:lang w:val="en-GB"/>
              </w:rPr>
              <w:t>Radial fuel-clad gap width</w:t>
            </w:r>
          </w:p>
        </w:tc>
      </w:tr>
      <w:tr w:rsidR="00A6526B" w:rsidRPr="001658FF" w14:paraId="15389D07" w14:textId="77777777" w:rsidTr="00714126">
        <w:trPr>
          <w:jc w:val="center"/>
        </w:trPr>
        <w:tc>
          <w:tcPr>
            <w:tcW w:w="593" w:type="pct"/>
            <w:shd w:val="clear" w:color="auto" w:fill="auto"/>
            <w:vAlign w:val="center"/>
          </w:tcPr>
          <w:p w14:paraId="6946DC3C" w14:textId="77777777" w:rsidR="00A6526B" w:rsidRPr="00714126" w:rsidRDefault="00A6526B" w:rsidP="00C21E0D">
            <w:pPr>
              <w:pStyle w:val="a7"/>
              <w:rPr>
                <w:sz w:val="20"/>
                <w:szCs w:val="20"/>
                <w:lang w:val="en-GB"/>
              </w:rPr>
            </w:pPr>
            <w:proofErr w:type="spellStart"/>
            <w:r w:rsidRPr="00450F93">
              <w:rPr>
                <w:sz w:val="20"/>
                <w:szCs w:val="20"/>
                <w:lang w:val="en-GB"/>
              </w:rPr>
              <w:t>gapth</w:t>
            </w:r>
            <w:proofErr w:type="spellEnd"/>
          </w:p>
        </w:tc>
        <w:tc>
          <w:tcPr>
            <w:tcW w:w="695" w:type="pct"/>
            <w:shd w:val="clear" w:color="auto" w:fill="auto"/>
            <w:vAlign w:val="center"/>
          </w:tcPr>
          <w:p w14:paraId="5E7BDD8F" w14:textId="77777777" w:rsidR="00A6526B" w:rsidRPr="00714126" w:rsidRDefault="00A6526B" w:rsidP="00A6526B">
            <w:pPr>
              <w:pStyle w:val="a7"/>
              <w:jc w:val="center"/>
              <w:rPr>
                <w:sz w:val="20"/>
                <w:szCs w:val="20"/>
                <w:lang w:val="en-GB"/>
              </w:rPr>
            </w:pPr>
            <w:proofErr w:type="spellStart"/>
            <w:r w:rsidRPr="008B6983">
              <w:rPr>
                <w:sz w:val="20"/>
                <w:szCs w:val="20"/>
                <w:lang w:val="en-GB"/>
              </w:rPr>
              <w:t>μm</w:t>
            </w:r>
            <w:proofErr w:type="spellEnd"/>
          </w:p>
        </w:tc>
        <w:tc>
          <w:tcPr>
            <w:tcW w:w="3712" w:type="pct"/>
            <w:shd w:val="clear" w:color="auto" w:fill="auto"/>
            <w:vAlign w:val="center"/>
          </w:tcPr>
          <w:p w14:paraId="50EFA924" w14:textId="77777777" w:rsidR="00A6526B" w:rsidRPr="00714126" w:rsidRDefault="003624E1" w:rsidP="00A6526B">
            <w:pPr>
              <w:pStyle w:val="a7"/>
              <w:rPr>
                <w:sz w:val="20"/>
                <w:szCs w:val="20"/>
                <w:lang w:val="en-GB"/>
              </w:rPr>
            </w:pPr>
            <w:r w:rsidRPr="003624E1">
              <w:rPr>
                <w:sz w:val="20"/>
                <w:szCs w:val="20"/>
                <w:lang w:val="en-GB"/>
              </w:rPr>
              <w:t>"thermal" gap width</w:t>
            </w:r>
          </w:p>
        </w:tc>
      </w:tr>
      <w:tr w:rsidR="00A6526B" w:rsidRPr="001658FF" w14:paraId="5698489B" w14:textId="77777777" w:rsidTr="00714126">
        <w:trPr>
          <w:jc w:val="center"/>
        </w:trPr>
        <w:tc>
          <w:tcPr>
            <w:tcW w:w="593" w:type="pct"/>
            <w:shd w:val="clear" w:color="auto" w:fill="auto"/>
            <w:vAlign w:val="center"/>
          </w:tcPr>
          <w:p w14:paraId="37ECCBF1" w14:textId="77777777" w:rsidR="00A6526B" w:rsidRPr="00714126" w:rsidRDefault="00A6526B" w:rsidP="00C21E0D">
            <w:pPr>
              <w:pStyle w:val="a7"/>
              <w:rPr>
                <w:sz w:val="20"/>
                <w:szCs w:val="20"/>
                <w:lang w:val="en-GB"/>
              </w:rPr>
            </w:pPr>
            <w:proofErr w:type="spellStart"/>
            <w:r w:rsidRPr="00450F93">
              <w:rPr>
                <w:sz w:val="20"/>
                <w:szCs w:val="20"/>
                <w:lang w:val="en-GB"/>
              </w:rPr>
              <w:t>gpres</w:t>
            </w:r>
            <w:proofErr w:type="spellEnd"/>
          </w:p>
        </w:tc>
        <w:tc>
          <w:tcPr>
            <w:tcW w:w="695" w:type="pct"/>
            <w:shd w:val="clear" w:color="auto" w:fill="auto"/>
            <w:vAlign w:val="center"/>
          </w:tcPr>
          <w:p w14:paraId="1258B173" w14:textId="77777777" w:rsidR="00A6526B" w:rsidRPr="00714126" w:rsidRDefault="00A6526B" w:rsidP="00A6526B">
            <w:pPr>
              <w:pStyle w:val="a7"/>
              <w:jc w:val="center"/>
              <w:rPr>
                <w:sz w:val="20"/>
                <w:szCs w:val="20"/>
                <w:lang w:val="en-GB"/>
              </w:rPr>
            </w:pPr>
            <w:r>
              <w:rPr>
                <w:sz w:val="20"/>
                <w:szCs w:val="20"/>
                <w:lang w:val="en-GB"/>
              </w:rPr>
              <w:t>MPa</w:t>
            </w:r>
          </w:p>
        </w:tc>
        <w:tc>
          <w:tcPr>
            <w:tcW w:w="3712" w:type="pct"/>
            <w:shd w:val="clear" w:color="auto" w:fill="auto"/>
            <w:vAlign w:val="center"/>
          </w:tcPr>
          <w:p w14:paraId="6F9C3488" w14:textId="77777777" w:rsidR="00A6526B" w:rsidRPr="00714126" w:rsidRDefault="003624E1" w:rsidP="00A6526B">
            <w:pPr>
              <w:pStyle w:val="a7"/>
              <w:rPr>
                <w:sz w:val="20"/>
                <w:szCs w:val="20"/>
                <w:lang w:val="en-GB"/>
              </w:rPr>
            </w:pPr>
            <w:r>
              <w:rPr>
                <w:sz w:val="20"/>
                <w:szCs w:val="20"/>
                <w:lang w:val="en-GB"/>
              </w:rPr>
              <w:t>P</w:t>
            </w:r>
            <w:r w:rsidRPr="003624E1">
              <w:rPr>
                <w:sz w:val="20"/>
                <w:szCs w:val="20"/>
                <w:lang w:val="en-GB"/>
              </w:rPr>
              <w:t>lenum gas pressure</w:t>
            </w:r>
          </w:p>
        </w:tc>
      </w:tr>
      <w:tr w:rsidR="00A6526B" w:rsidRPr="001658FF" w14:paraId="4494DE18" w14:textId="77777777" w:rsidTr="00714126">
        <w:trPr>
          <w:jc w:val="center"/>
        </w:trPr>
        <w:tc>
          <w:tcPr>
            <w:tcW w:w="593" w:type="pct"/>
            <w:shd w:val="clear" w:color="auto" w:fill="auto"/>
            <w:vAlign w:val="center"/>
          </w:tcPr>
          <w:p w14:paraId="2B263E3F" w14:textId="77777777" w:rsidR="00A6526B" w:rsidRPr="00714126" w:rsidRDefault="00A6526B" w:rsidP="00C21E0D">
            <w:pPr>
              <w:pStyle w:val="a7"/>
              <w:rPr>
                <w:sz w:val="20"/>
                <w:szCs w:val="20"/>
                <w:lang w:val="en-GB"/>
              </w:rPr>
            </w:pPr>
            <w:proofErr w:type="spellStart"/>
            <w:r w:rsidRPr="00450F93">
              <w:rPr>
                <w:sz w:val="20"/>
                <w:szCs w:val="20"/>
                <w:lang w:val="en-GB"/>
              </w:rPr>
              <w:t>pfc</w:t>
            </w:r>
            <w:proofErr w:type="spellEnd"/>
          </w:p>
        </w:tc>
        <w:tc>
          <w:tcPr>
            <w:tcW w:w="695" w:type="pct"/>
            <w:shd w:val="clear" w:color="auto" w:fill="auto"/>
            <w:vAlign w:val="center"/>
          </w:tcPr>
          <w:p w14:paraId="752ECBDA" w14:textId="77777777" w:rsidR="00A6526B" w:rsidRPr="00714126" w:rsidRDefault="00A6526B" w:rsidP="00A6526B">
            <w:pPr>
              <w:pStyle w:val="a7"/>
              <w:jc w:val="center"/>
              <w:rPr>
                <w:sz w:val="20"/>
                <w:szCs w:val="20"/>
                <w:lang w:val="en-GB"/>
              </w:rPr>
            </w:pPr>
            <w:r>
              <w:rPr>
                <w:sz w:val="20"/>
                <w:szCs w:val="20"/>
                <w:lang w:val="en-GB"/>
              </w:rPr>
              <w:t>MPa</w:t>
            </w:r>
          </w:p>
        </w:tc>
        <w:tc>
          <w:tcPr>
            <w:tcW w:w="3712" w:type="pct"/>
            <w:shd w:val="clear" w:color="auto" w:fill="auto"/>
            <w:vAlign w:val="center"/>
          </w:tcPr>
          <w:p w14:paraId="1F4F69A7" w14:textId="77777777" w:rsidR="00A6526B" w:rsidRPr="00714126" w:rsidRDefault="003624E1" w:rsidP="00A6526B">
            <w:pPr>
              <w:pStyle w:val="a7"/>
              <w:rPr>
                <w:sz w:val="20"/>
                <w:szCs w:val="20"/>
                <w:lang w:val="en-GB"/>
              </w:rPr>
            </w:pPr>
            <w:r>
              <w:rPr>
                <w:sz w:val="20"/>
                <w:szCs w:val="20"/>
                <w:lang w:val="en-GB"/>
              </w:rPr>
              <w:t>P</w:t>
            </w:r>
            <w:r w:rsidRPr="003624E1">
              <w:rPr>
                <w:sz w:val="20"/>
                <w:szCs w:val="20"/>
                <w:lang w:val="en-GB"/>
              </w:rPr>
              <w:t>ellet-to-cladding contact pressure</w:t>
            </w:r>
          </w:p>
        </w:tc>
      </w:tr>
      <w:tr w:rsidR="00A6526B" w:rsidRPr="001658FF" w14:paraId="15FA97BE" w14:textId="77777777" w:rsidTr="00714126">
        <w:trPr>
          <w:jc w:val="center"/>
        </w:trPr>
        <w:tc>
          <w:tcPr>
            <w:tcW w:w="593" w:type="pct"/>
            <w:shd w:val="clear" w:color="auto" w:fill="auto"/>
            <w:vAlign w:val="center"/>
          </w:tcPr>
          <w:p w14:paraId="1E1921ED" w14:textId="77777777" w:rsidR="00A6526B" w:rsidRPr="00714126" w:rsidRDefault="00A6526B" w:rsidP="00C21E0D">
            <w:pPr>
              <w:pStyle w:val="a7"/>
              <w:rPr>
                <w:sz w:val="20"/>
                <w:szCs w:val="20"/>
                <w:lang w:val="en-GB"/>
              </w:rPr>
            </w:pPr>
            <w:proofErr w:type="spellStart"/>
            <w:r w:rsidRPr="00450F93">
              <w:rPr>
                <w:sz w:val="20"/>
                <w:szCs w:val="20"/>
                <w:lang w:val="en-GB"/>
              </w:rPr>
              <w:t>htc</w:t>
            </w:r>
            <w:proofErr w:type="spellEnd"/>
          </w:p>
        </w:tc>
        <w:tc>
          <w:tcPr>
            <w:tcW w:w="695" w:type="pct"/>
            <w:shd w:val="clear" w:color="auto" w:fill="auto"/>
            <w:vAlign w:val="center"/>
          </w:tcPr>
          <w:p w14:paraId="45374775" w14:textId="77777777" w:rsidR="00A6526B" w:rsidRPr="00714126" w:rsidRDefault="00A6526B" w:rsidP="00A6526B">
            <w:pPr>
              <w:pStyle w:val="a7"/>
              <w:jc w:val="center"/>
              <w:rPr>
                <w:sz w:val="20"/>
                <w:szCs w:val="20"/>
                <w:lang w:val="en-GB"/>
              </w:rPr>
            </w:pPr>
            <w:r w:rsidRPr="005A4353">
              <w:rPr>
                <w:sz w:val="20"/>
                <w:szCs w:val="20"/>
                <w:lang w:val="en-GB"/>
              </w:rPr>
              <w:t>W/K-m</w:t>
            </w:r>
            <w:r w:rsidRPr="005A4353">
              <w:rPr>
                <w:sz w:val="20"/>
                <w:szCs w:val="20"/>
                <w:vertAlign w:val="superscript"/>
                <w:lang w:val="en-GB"/>
              </w:rPr>
              <w:t>2</w:t>
            </w:r>
          </w:p>
        </w:tc>
        <w:tc>
          <w:tcPr>
            <w:tcW w:w="3712" w:type="pct"/>
            <w:shd w:val="clear" w:color="auto" w:fill="auto"/>
            <w:vAlign w:val="center"/>
          </w:tcPr>
          <w:p w14:paraId="74BD1C7B" w14:textId="77777777" w:rsidR="00A6526B" w:rsidRPr="00714126" w:rsidRDefault="003624E1" w:rsidP="00A6526B">
            <w:pPr>
              <w:pStyle w:val="a7"/>
              <w:rPr>
                <w:sz w:val="20"/>
                <w:szCs w:val="20"/>
                <w:lang w:val="en-GB"/>
              </w:rPr>
            </w:pPr>
            <w:r>
              <w:rPr>
                <w:sz w:val="20"/>
                <w:szCs w:val="20"/>
                <w:lang w:val="en-GB"/>
              </w:rPr>
              <w:t>C</w:t>
            </w:r>
            <w:r w:rsidRPr="003624E1">
              <w:rPr>
                <w:sz w:val="20"/>
                <w:szCs w:val="20"/>
                <w:lang w:val="en-GB"/>
              </w:rPr>
              <w:t>lad-to-coolant heat transfer coefficient</w:t>
            </w:r>
          </w:p>
        </w:tc>
      </w:tr>
      <w:tr w:rsidR="00A6526B" w:rsidRPr="001658FF" w14:paraId="690711BA" w14:textId="77777777" w:rsidTr="00714126">
        <w:trPr>
          <w:jc w:val="center"/>
        </w:trPr>
        <w:tc>
          <w:tcPr>
            <w:tcW w:w="593" w:type="pct"/>
            <w:shd w:val="clear" w:color="auto" w:fill="auto"/>
            <w:vAlign w:val="center"/>
          </w:tcPr>
          <w:p w14:paraId="499C0DA5" w14:textId="77777777" w:rsidR="00A6526B" w:rsidRPr="00714126" w:rsidRDefault="00A6526B" w:rsidP="00C21E0D">
            <w:pPr>
              <w:pStyle w:val="a7"/>
              <w:rPr>
                <w:sz w:val="20"/>
                <w:szCs w:val="20"/>
                <w:lang w:val="en-GB"/>
              </w:rPr>
            </w:pPr>
            <w:proofErr w:type="spellStart"/>
            <w:r w:rsidRPr="00450F93">
              <w:rPr>
                <w:sz w:val="20"/>
                <w:szCs w:val="20"/>
                <w:lang w:val="en-GB"/>
              </w:rPr>
              <w:t>fgrpp</w:t>
            </w:r>
            <w:proofErr w:type="spellEnd"/>
          </w:p>
        </w:tc>
        <w:tc>
          <w:tcPr>
            <w:tcW w:w="695" w:type="pct"/>
            <w:shd w:val="clear" w:color="auto" w:fill="auto"/>
            <w:vAlign w:val="center"/>
          </w:tcPr>
          <w:p w14:paraId="02C44092" w14:textId="77777777" w:rsidR="00A6526B" w:rsidRPr="00714126" w:rsidRDefault="00A6526B" w:rsidP="00A6526B">
            <w:pPr>
              <w:pStyle w:val="a7"/>
              <w:jc w:val="center"/>
              <w:rPr>
                <w:sz w:val="20"/>
                <w:szCs w:val="20"/>
                <w:lang w:val="en-GB"/>
              </w:rPr>
            </w:pPr>
            <w:r>
              <w:rPr>
                <w:sz w:val="20"/>
                <w:szCs w:val="20"/>
                <w:lang w:val="en-GB"/>
              </w:rPr>
              <w:t>%</w:t>
            </w:r>
          </w:p>
        </w:tc>
        <w:tc>
          <w:tcPr>
            <w:tcW w:w="3712" w:type="pct"/>
            <w:shd w:val="clear" w:color="auto" w:fill="auto"/>
            <w:vAlign w:val="center"/>
          </w:tcPr>
          <w:p w14:paraId="3DEDDB69" w14:textId="77777777" w:rsidR="00A6526B" w:rsidRPr="00714126" w:rsidRDefault="003624E1" w:rsidP="00A6526B">
            <w:pPr>
              <w:pStyle w:val="a7"/>
              <w:rPr>
                <w:sz w:val="20"/>
                <w:szCs w:val="20"/>
                <w:lang w:val="en-GB"/>
              </w:rPr>
            </w:pPr>
            <w:r>
              <w:rPr>
                <w:sz w:val="20"/>
                <w:szCs w:val="20"/>
                <w:lang w:val="en-GB"/>
              </w:rPr>
              <w:t>F</w:t>
            </w:r>
            <w:r w:rsidRPr="003624E1">
              <w:rPr>
                <w:sz w:val="20"/>
                <w:szCs w:val="20"/>
                <w:lang w:val="en-GB"/>
              </w:rPr>
              <w:t>ission gas release</w:t>
            </w:r>
            <w:r>
              <w:rPr>
                <w:sz w:val="20"/>
                <w:szCs w:val="20"/>
                <w:lang w:val="en-GB"/>
              </w:rPr>
              <w:t xml:space="preserve"> fraction</w:t>
            </w:r>
          </w:p>
        </w:tc>
      </w:tr>
      <w:tr w:rsidR="00A6526B" w:rsidRPr="001658FF" w14:paraId="4996DCD9" w14:textId="77777777" w:rsidTr="00714126">
        <w:trPr>
          <w:jc w:val="center"/>
        </w:trPr>
        <w:tc>
          <w:tcPr>
            <w:tcW w:w="593" w:type="pct"/>
            <w:shd w:val="clear" w:color="auto" w:fill="auto"/>
            <w:vAlign w:val="center"/>
          </w:tcPr>
          <w:p w14:paraId="4F400175" w14:textId="77777777" w:rsidR="00A6526B" w:rsidRPr="00714126" w:rsidRDefault="00A6526B" w:rsidP="00C21E0D">
            <w:pPr>
              <w:pStyle w:val="a7"/>
              <w:rPr>
                <w:sz w:val="20"/>
                <w:szCs w:val="20"/>
                <w:lang w:val="en-GB"/>
              </w:rPr>
            </w:pPr>
            <w:proofErr w:type="spellStart"/>
            <w:r w:rsidRPr="00450F93">
              <w:rPr>
                <w:sz w:val="20"/>
                <w:szCs w:val="20"/>
                <w:lang w:val="en-GB"/>
              </w:rPr>
              <w:t>efs</w:t>
            </w:r>
            <w:proofErr w:type="spellEnd"/>
          </w:p>
        </w:tc>
        <w:tc>
          <w:tcPr>
            <w:tcW w:w="695" w:type="pct"/>
            <w:shd w:val="clear" w:color="auto" w:fill="auto"/>
            <w:vAlign w:val="center"/>
          </w:tcPr>
          <w:p w14:paraId="6584CD21" w14:textId="77777777" w:rsidR="00A6526B" w:rsidRPr="00714126" w:rsidRDefault="00A6526B" w:rsidP="00A6526B">
            <w:pPr>
              <w:pStyle w:val="a7"/>
              <w:jc w:val="center"/>
              <w:rPr>
                <w:sz w:val="20"/>
                <w:szCs w:val="20"/>
                <w:lang w:val="en-GB"/>
              </w:rPr>
            </w:pPr>
            <w:r>
              <w:rPr>
                <w:sz w:val="20"/>
                <w:szCs w:val="20"/>
                <w:lang w:val="en-GB"/>
              </w:rPr>
              <w:t>%</w:t>
            </w:r>
          </w:p>
        </w:tc>
        <w:tc>
          <w:tcPr>
            <w:tcW w:w="3712" w:type="pct"/>
            <w:shd w:val="clear" w:color="auto" w:fill="auto"/>
            <w:vAlign w:val="center"/>
          </w:tcPr>
          <w:p w14:paraId="32BE4CD9" w14:textId="77777777" w:rsidR="00A6526B" w:rsidRPr="00714126" w:rsidRDefault="003624E1" w:rsidP="00A6526B">
            <w:pPr>
              <w:pStyle w:val="a7"/>
              <w:rPr>
                <w:sz w:val="20"/>
                <w:szCs w:val="20"/>
                <w:lang w:val="en-GB"/>
              </w:rPr>
            </w:pPr>
            <w:r>
              <w:rPr>
                <w:sz w:val="20"/>
                <w:szCs w:val="20"/>
                <w:lang w:val="en-GB"/>
              </w:rPr>
              <w:t>F</w:t>
            </w:r>
            <w:r w:rsidRPr="003624E1">
              <w:rPr>
                <w:sz w:val="20"/>
                <w:szCs w:val="20"/>
                <w:lang w:val="en-GB"/>
              </w:rPr>
              <w:t>uel linear swelling strain</w:t>
            </w:r>
          </w:p>
        </w:tc>
      </w:tr>
      <w:tr w:rsidR="00A6526B" w:rsidRPr="001658FF" w14:paraId="70E35442" w14:textId="77777777" w:rsidTr="00714126">
        <w:trPr>
          <w:jc w:val="center"/>
        </w:trPr>
        <w:tc>
          <w:tcPr>
            <w:tcW w:w="593" w:type="pct"/>
            <w:shd w:val="clear" w:color="auto" w:fill="auto"/>
            <w:vAlign w:val="center"/>
          </w:tcPr>
          <w:p w14:paraId="3BA35DA1" w14:textId="77777777" w:rsidR="00A6526B" w:rsidRPr="00714126" w:rsidRDefault="00A6526B" w:rsidP="00C21E0D">
            <w:pPr>
              <w:pStyle w:val="a7"/>
              <w:rPr>
                <w:sz w:val="20"/>
                <w:szCs w:val="20"/>
                <w:lang w:val="en-GB"/>
              </w:rPr>
            </w:pPr>
            <w:proofErr w:type="spellStart"/>
            <w:r w:rsidRPr="00450F93">
              <w:rPr>
                <w:sz w:val="20"/>
                <w:szCs w:val="20"/>
                <w:lang w:val="en-GB"/>
              </w:rPr>
              <w:t>gap_state</w:t>
            </w:r>
            <w:proofErr w:type="spellEnd"/>
          </w:p>
        </w:tc>
        <w:tc>
          <w:tcPr>
            <w:tcW w:w="695" w:type="pct"/>
            <w:shd w:val="clear" w:color="auto" w:fill="auto"/>
            <w:vAlign w:val="center"/>
          </w:tcPr>
          <w:p w14:paraId="054BB971" w14:textId="77777777" w:rsidR="00A6526B" w:rsidRPr="00714126" w:rsidRDefault="00A6526B" w:rsidP="00A6526B">
            <w:pPr>
              <w:pStyle w:val="a7"/>
              <w:jc w:val="center"/>
              <w:rPr>
                <w:sz w:val="20"/>
                <w:szCs w:val="20"/>
                <w:lang w:val="en-GB"/>
              </w:rPr>
            </w:pPr>
            <w:r>
              <w:rPr>
                <w:sz w:val="20"/>
                <w:szCs w:val="20"/>
                <w:lang w:val="en-GB"/>
              </w:rPr>
              <w:t>-</w:t>
            </w:r>
          </w:p>
        </w:tc>
        <w:tc>
          <w:tcPr>
            <w:tcW w:w="3712" w:type="pct"/>
            <w:shd w:val="clear" w:color="auto" w:fill="auto"/>
            <w:vAlign w:val="center"/>
          </w:tcPr>
          <w:p w14:paraId="4515D042" w14:textId="77777777" w:rsidR="00A6526B" w:rsidRPr="00714126" w:rsidRDefault="003624E1" w:rsidP="00A6526B">
            <w:pPr>
              <w:pStyle w:val="a7"/>
              <w:rPr>
                <w:sz w:val="20"/>
                <w:szCs w:val="20"/>
                <w:lang w:val="en-GB"/>
              </w:rPr>
            </w:pPr>
            <w:r w:rsidRPr="003624E1">
              <w:rPr>
                <w:sz w:val="20"/>
                <w:szCs w:val="20"/>
                <w:lang w:val="en-GB"/>
              </w:rPr>
              <w:t>flag of gap state</w:t>
            </w:r>
            <w:r>
              <w:rPr>
                <w:sz w:val="20"/>
                <w:szCs w:val="20"/>
                <w:lang w:val="en-GB"/>
              </w:rPr>
              <w:t xml:space="preserve"> (close</w:t>
            </w:r>
            <w:r w:rsidR="007C416D">
              <w:rPr>
                <w:sz w:val="20"/>
                <w:szCs w:val="20"/>
                <w:lang w:val="en-GB"/>
              </w:rPr>
              <w:t>d</w:t>
            </w:r>
            <w:r>
              <w:rPr>
                <w:sz w:val="20"/>
                <w:szCs w:val="20"/>
                <w:lang w:val="en-GB"/>
              </w:rPr>
              <w:t xml:space="preserve"> or open)</w:t>
            </w:r>
          </w:p>
        </w:tc>
      </w:tr>
    </w:tbl>
    <w:p w14:paraId="5C245179" w14:textId="77777777" w:rsidR="00E2384E" w:rsidRDefault="00E2384E" w:rsidP="00F85245">
      <w:pPr>
        <w:jc w:val="both"/>
        <w:rPr>
          <w:lang w:val="en-GB"/>
        </w:rPr>
      </w:pPr>
    </w:p>
    <w:p w14:paraId="78568591" w14:textId="77777777" w:rsidR="00666F82" w:rsidRDefault="008576F3" w:rsidP="00F85245">
      <w:pPr>
        <w:jc w:val="both"/>
        <w:rPr>
          <w:lang w:val="en-GB"/>
        </w:rPr>
      </w:pPr>
      <w:r>
        <w:rPr>
          <w:lang w:val="en-GB"/>
        </w:rPr>
        <w:t xml:space="preserve">If </w:t>
      </w:r>
      <w:r w:rsidR="008924A6">
        <w:rPr>
          <w:lang w:val="en-GB"/>
        </w:rPr>
        <w:t xml:space="preserve">the restart writing option (in the Restart card part) is active in the input deck, </w:t>
      </w:r>
      <w:r w:rsidR="008924A6" w:rsidRPr="008924A6">
        <w:rPr>
          <w:lang w:val="en-GB"/>
        </w:rPr>
        <w:t>RSTFRD file</w:t>
      </w:r>
      <w:r w:rsidR="008924A6">
        <w:rPr>
          <w:lang w:val="en-GB"/>
        </w:rPr>
        <w:t xml:space="preserve">s will be generated. </w:t>
      </w:r>
      <w:r w:rsidR="00121902">
        <w:rPr>
          <w:lang w:val="en-GB"/>
        </w:rPr>
        <w:t xml:space="preserve">The data in </w:t>
      </w:r>
      <w:r w:rsidR="00121902" w:rsidRPr="008924A6">
        <w:rPr>
          <w:lang w:val="en-GB"/>
        </w:rPr>
        <w:t>RSTFRD file</w:t>
      </w:r>
      <w:r w:rsidR="00121902">
        <w:rPr>
          <w:lang w:val="en-GB"/>
        </w:rPr>
        <w:t xml:space="preserve">s can be extracted by running python script </w:t>
      </w:r>
      <w:r w:rsidR="00121902" w:rsidRPr="00121902">
        <w:rPr>
          <w:i/>
          <w:lang w:val="en-GB"/>
        </w:rPr>
        <w:t>data_to_csv.py</w:t>
      </w:r>
      <w:r w:rsidR="00666F82">
        <w:rPr>
          <w:lang w:val="en-GB"/>
        </w:rPr>
        <w:t>:</w:t>
      </w:r>
    </w:p>
    <w:p w14:paraId="2A4EFA1F" w14:textId="77777777" w:rsidR="00666F82" w:rsidRPr="00042052" w:rsidRDefault="00666F82" w:rsidP="00666F82">
      <w:pPr>
        <w:pBdr>
          <w:top w:val="single" w:sz="4" w:space="1" w:color="auto"/>
          <w:left w:val="single" w:sz="4" w:space="4" w:color="auto"/>
          <w:bottom w:val="single" w:sz="4" w:space="1" w:color="auto"/>
          <w:right w:val="single" w:sz="4" w:space="4" w:color="auto"/>
        </w:pBdr>
        <w:jc w:val="both"/>
        <w:rPr>
          <w:rFonts w:ascii="Consolas" w:eastAsia="Calibri" w:hAnsi="Consolas" w:cs="Arial"/>
          <w:sz w:val="20"/>
          <w:szCs w:val="22"/>
          <w:lang w:val="en-GB" w:eastAsia="en-US"/>
        </w:rPr>
      </w:pPr>
      <w:r>
        <w:rPr>
          <w:rFonts w:ascii="Consolas" w:eastAsia="Calibri" w:hAnsi="Consolas" w:cs="Arial"/>
          <w:sz w:val="20"/>
          <w:szCs w:val="22"/>
          <w:lang w:val="en-GB" w:eastAsia="en-US"/>
        </w:rPr>
        <w:t>Python data_to_csv.py</w:t>
      </w:r>
    </w:p>
    <w:p w14:paraId="32DE4736" w14:textId="77777777" w:rsidR="00666F82" w:rsidRDefault="00666F82" w:rsidP="00F85245">
      <w:pPr>
        <w:jc w:val="both"/>
        <w:rPr>
          <w:lang w:val="en-GB"/>
        </w:rPr>
      </w:pPr>
    </w:p>
    <w:p w14:paraId="145EB531" w14:textId="77777777" w:rsidR="00714126" w:rsidRDefault="00121902" w:rsidP="00F85245">
      <w:pPr>
        <w:jc w:val="both"/>
        <w:rPr>
          <w:lang w:val="en-GB"/>
        </w:rPr>
      </w:pPr>
      <w:r>
        <w:rPr>
          <w:lang w:val="en-GB"/>
        </w:rPr>
        <w:t>It is noted that the “timestep”</w:t>
      </w:r>
      <w:r w:rsidR="00DF69DD">
        <w:rPr>
          <w:lang w:val="en-GB"/>
        </w:rPr>
        <w:t xml:space="preserve"> and “</w:t>
      </w:r>
      <w:proofErr w:type="spellStart"/>
      <w:r w:rsidR="00DF69DD" w:rsidRPr="00DF69DD">
        <w:rPr>
          <w:lang w:val="en-GB"/>
        </w:rPr>
        <w:t>r_central_line</w:t>
      </w:r>
      <w:proofErr w:type="spellEnd"/>
      <w:r w:rsidR="00DF69DD">
        <w:rPr>
          <w:lang w:val="en-GB"/>
        </w:rPr>
        <w:t>”</w:t>
      </w:r>
      <w:r>
        <w:rPr>
          <w:lang w:val="en-GB"/>
        </w:rPr>
        <w:t xml:space="preserve"> should be modified according to the setting in input deck.</w:t>
      </w:r>
    </w:p>
    <w:p w14:paraId="1059D2B9" w14:textId="77777777" w:rsidR="00E2384E" w:rsidRDefault="00E2384E" w:rsidP="00F85245">
      <w:pPr>
        <w:jc w:val="both"/>
        <w:rPr>
          <w:lang w:val="en-GB"/>
        </w:rPr>
      </w:pPr>
    </w:p>
    <w:p w14:paraId="60F5C657" w14:textId="77777777" w:rsidR="00E767EB" w:rsidRDefault="00E767EB" w:rsidP="00F85245">
      <w:pPr>
        <w:jc w:val="both"/>
        <w:rPr>
          <w:lang w:val="en-GB"/>
        </w:rPr>
        <w:sectPr w:rsidR="00E767EB" w:rsidSect="00B93227">
          <w:pgSz w:w="11907" w:h="16840" w:code="9"/>
          <w:pgMar w:top="1134" w:right="1134" w:bottom="1134" w:left="1701" w:header="0" w:footer="907" w:gutter="0"/>
          <w:cols w:space="720"/>
          <w:docGrid w:linePitch="360"/>
        </w:sectPr>
      </w:pPr>
    </w:p>
    <w:p w14:paraId="4FC6EE37" w14:textId="77777777" w:rsidR="00E767EB" w:rsidRPr="00A03F83" w:rsidRDefault="00E767EB" w:rsidP="00E767EB">
      <w:pPr>
        <w:pStyle w:val="1"/>
        <w:rPr>
          <w:lang w:val="en-GB"/>
        </w:rPr>
      </w:pPr>
      <w:bookmarkStart w:id="10" w:name="_Toc183381341"/>
      <w:r>
        <w:rPr>
          <w:lang w:val="en-GB"/>
        </w:rPr>
        <w:lastRenderedPageBreak/>
        <w:t>Brief description of FRED model</w:t>
      </w:r>
      <w:r w:rsidR="00C236D3">
        <w:rPr>
          <w:rFonts w:hint="eastAsia"/>
          <w:lang w:val="en-GB" w:eastAsia="zh-CN"/>
        </w:rPr>
        <w:t>ing</w:t>
      </w:r>
      <w:bookmarkEnd w:id="10"/>
    </w:p>
    <w:p w14:paraId="1DADA26D" w14:textId="77777777" w:rsidR="00E767EB" w:rsidRPr="00A03F83" w:rsidRDefault="00E767EB" w:rsidP="00E767EB">
      <w:pPr>
        <w:pStyle w:val="ab"/>
        <w:ind w:left="0"/>
        <w:rPr>
          <w:lang w:val="en-GB"/>
        </w:rPr>
      </w:pPr>
    </w:p>
    <w:p w14:paraId="293CFF66" w14:textId="77777777" w:rsidR="00E767EB" w:rsidRPr="00A03F83" w:rsidRDefault="00E767EB" w:rsidP="00E767EB">
      <w:pPr>
        <w:pStyle w:val="2"/>
        <w:rPr>
          <w:lang w:val="en-GB"/>
        </w:rPr>
      </w:pPr>
      <w:bookmarkStart w:id="11" w:name="_Toc183381342"/>
      <w:r>
        <w:rPr>
          <w:lang w:val="en-GB"/>
        </w:rPr>
        <w:t xml:space="preserve">Fuel </w:t>
      </w:r>
      <w:r w:rsidRPr="00E767EB">
        <w:rPr>
          <w:lang w:val="en-GB"/>
        </w:rPr>
        <w:t>rod nodalization scheme</w:t>
      </w:r>
      <w:bookmarkEnd w:id="11"/>
    </w:p>
    <w:p w14:paraId="241EB0B1" w14:textId="77777777" w:rsidR="00E2384E" w:rsidRDefault="009850FA" w:rsidP="00F85245">
      <w:pPr>
        <w:jc w:val="both"/>
        <w:rPr>
          <w:lang w:val="en-GB"/>
        </w:rPr>
      </w:pPr>
      <w:r w:rsidRPr="009850FA">
        <w:rPr>
          <w:lang w:val="en-GB"/>
        </w:rPr>
        <w:t>A three-dimensional cylindrical geometry is used in the fuel rod nodalization scheme. The calculational nodes are located only on the active part of the fuel rod.</w:t>
      </w:r>
    </w:p>
    <w:p w14:paraId="486D3876" w14:textId="77777777" w:rsidR="009850FA" w:rsidRDefault="009850FA" w:rsidP="00F85245">
      <w:pPr>
        <w:jc w:val="both"/>
        <w:rPr>
          <w:lang w:val="en-GB"/>
        </w:rPr>
      </w:pPr>
    </w:p>
    <w:p w14:paraId="211BEF9F" w14:textId="77777777" w:rsidR="009850FA" w:rsidRDefault="009850FA" w:rsidP="00F85245">
      <w:pPr>
        <w:jc w:val="both"/>
        <w:rPr>
          <w:lang w:val="en-GB"/>
        </w:rPr>
      </w:pPr>
      <w:r w:rsidRPr="009850FA">
        <w:rPr>
          <w:lang w:val="en-GB"/>
        </w:rPr>
        <w:t xml:space="preserve">The scheme of division of the calculational region of the control volumes in the radial, tangential and axial directions as well as the location of the calculational nodes for temperature is shown in </w:t>
      </w:r>
      <w:r>
        <w:rPr>
          <w:lang w:val="en-GB"/>
        </w:rPr>
        <w:fldChar w:fldCharType="begin"/>
      </w:r>
      <w:r>
        <w:rPr>
          <w:lang w:val="en-GB"/>
        </w:rPr>
        <w:instrText xml:space="preserve"> REF _Ref135993587 \h </w:instrText>
      </w:r>
      <w:r>
        <w:rPr>
          <w:lang w:val="en-GB"/>
        </w:rPr>
      </w:r>
      <w:r>
        <w:rPr>
          <w:lang w:val="en-GB"/>
        </w:rPr>
        <w:fldChar w:fldCharType="separate"/>
      </w:r>
      <w:r w:rsidR="004A746B" w:rsidRPr="0018406C">
        <w:rPr>
          <w:b/>
        </w:rPr>
        <w:t xml:space="preserve">Figure </w:t>
      </w:r>
      <w:r w:rsidR="004A746B">
        <w:rPr>
          <w:b/>
          <w:noProof/>
        </w:rPr>
        <w:t>1</w:t>
      </w:r>
      <w:r>
        <w:rPr>
          <w:lang w:val="en-GB"/>
        </w:rPr>
        <w:fldChar w:fldCharType="end"/>
      </w:r>
      <w:r>
        <w:rPr>
          <w:lang w:val="en-GB"/>
        </w:rPr>
        <w:t xml:space="preserve"> </w:t>
      </w:r>
      <w:r w:rsidRPr="009850FA">
        <w:rPr>
          <w:lang w:val="en-GB"/>
        </w:rPr>
        <w:t xml:space="preserve">for the calculational region with a central hole and in </w:t>
      </w:r>
      <w:r>
        <w:rPr>
          <w:lang w:val="en-GB"/>
        </w:rPr>
        <w:fldChar w:fldCharType="begin"/>
      </w:r>
      <w:r>
        <w:rPr>
          <w:lang w:val="en-GB"/>
        </w:rPr>
        <w:instrText xml:space="preserve"> REF _Ref135993692 \h </w:instrText>
      </w:r>
      <w:r>
        <w:rPr>
          <w:lang w:val="en-GB"/>
        </w:rPr>
      </w:r>
      <w:r>
        <w:rPr>
          <w:lang w:val="en-GB"/>
        </w:rPr>
        <w:fldChar w:fldCharType="separate"/>
      </w:r>
      <w:r w:rsidR="004A746B" w:rsidRPr="0018406C">
        <w:rPr>
          <w:b/>
        </w:rPr>
        <w:t xml:space="preserve">Figure </w:t>
      </w:r>
      <w:r w:rsidR="004A746B">
        <w:rPr>
          <w:b/>
          <w:noProof/>
        </w:rPr>
        <w:t>2</w:t>
      </w:r>
      <w:r>
        <w:rPr>
          <w:lang w:val="en-GB"/>
        </w:rPr>
        <w:fldChar w:fldCharType="end"/>
      </w:r>
      <w:r>
        <w:rPr>
          <w:lang w:val="en-GB"/>
        </w:rPr>
        <w:t xml:space="preserve"> </w:t>
      </w:r>
      <w:r w:rsidRPr="009850FA">
        <w:rPr>
          <w:lang w:val="en-GB"/>
        </w:rPr>
        <w:t xml:space="preserve">for the calculational region without a central hole. A uniform distribution over a circumference is assumed: </w:t>
      </w:r>
      <w:r w:rsidRPr="009850FA">
        <w:rPr>
          <w:position w:val="-12"/>
          <w:lang w:val="en-GB"/>
        </w:rPr>
        <w:object w:dxaOrig="1260" w:dyaOrig="360" w14:anchorId="56BD15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7pt;height:17.75pt" o:ole="">
            <v:imagedata r:id="rId11" o:title=""/>
          </v:shape>
          <o:OLEObject Type="Embed" ProgID="Equation.DSMT4" ShapeID="_x0000_i1025" DrawAspect="Content" ObjectID="_1794068698" r:id="rId12"/>
        </w:object>
      </w:r>
      <w:r w:rsidRPr="009850FA">
        <w:rPr>
          <w:lang w:val="en-GB"/>
        </w:rPr>
        <w:t>.</w:t>
      </w:r>
    </w:p>
    <w:p w14:paraId="47C457B1" w14:textId="77777777" w:rsidR="009850FA" w:rsidRDefault="009850FA" w:rsidP="00F85245">
      <w:pPr>
        <w:jc w:val="both"/>
        <w:rPr>
          <w:lang w:val="en-GB"/>
        </w:rPr>
      </w:pPr>
    </w:p>
    <w:p w14:paraId="5264EC3A" w14:textId="77777777" w:rsidR="009850FA" w:rsidRDefault="009850FA" w:rsidP="009850FA">
      <w:pPr>
        <w:pStyle w:val="a7"/>
        <w:jc w:val="center"/>
      </w:pPr>
      <w:r w:rsidRPr="00A03F83">
        <w:rPr>
          <w:lang w:val="en-GB"/>
        </w:rPr>
        <w:object w:dxaOrig="4162" w:dyaOrig="5877" w14:anchorId="2EF4E444">
          <v:shape id="_x0000_i1026" type="#_x0000_t75" style="width:332.9pt;height:469.4pt" o:ole="">
            <v:imagedata r:id="rId13" o:title=""/>
          </v:shape>
          <o:OLEObject Type="Embed" ProgID="Visio.Drawing.11" ShapeID="_x0000_i1026" DrawAspect="Content" ObjectID="_1794068699" r:id="rId14"/>
        </w:object>
      </w:r>
    </w:p>
    <w:p w14:paraId="04C75F7D" w14:textId="77777777" w:rsidR="009850FA" w:rsidRPr="009850FA" w:rsidRDefault="009850FA" w:rsidP="009850FA">
      <w:pPr>
        <w:pStyle w:val="a"/>
        <w:numPr>
          <w:ilvl w:val="0"/>
          <w:numId w:val="0"/>
        </w:numPr>
        <w:jc w:val="center"/>
        <w:rPr>
          <w:lang w:val="en-GB"/>
        </w:rPr>
      </w:pPr>
      <w:bookmarkStart w:id="12" w:name="_Ref135993587"/>
      <w:r w:rsidRPr="0018406C">
        <w:rPr>
          <w:b/>
        </w:rPr>
        <w:t xml:space="preserve">Figure </w:t>
      </w:r>
      <w:r w:rsidRPr="0018406C">
        <w:rPr>
          <w:b/>
        </w:rPr>
        <w:fldChar w:fldCharType="begin"/>
      </w:r>
      <w:r w:rsidRPr="0018406C">
        <w:rPr>
          <w:b/>
        </w:rPr>
        <w:instrText xml:space="preserve"> SEQ Figure \* ARABIC </w:instrText>
      </w:r>
      <w:r w:rsidRPr="0018406C">
        <w:rPr>
          <w:b/>
        </w:rPr>
        <w:fldChar w:fldCharType="separate"/>
      </w:r>
      <w:r w:rsidR="004A746B">
        <w:rPr>
          <w:b/>
          <w:noProof/>
        </w:rPr>
        <w:t>1</w:t>
      </w:r>
      <w:r w:rsidRPr="0018406C">
        <w:rPr>
          <w:b/>
        </w:rPr>
        <w:fldChar w:fldCharType="end"/>
      </w:r>
      <w:bookmarkEnd w:id="12"/>
      <w:r w:rsidRPr="0018406C">
        <w:rPr>
          <w:lang w:val="en-GB"/>
        </w:rPr>
        <w:t xml:space="preserve"> </w:t>
      </w:r>
      <w:r w:rsidRPr="009850FA">
        <w:rPr>
          <w:lang w:val="en-GB"/>
        </w:rPr>
        <w:t>Distribution of calculational nodes for temperature</w:t>
      </w:r>
    </w:p>
    <w:p w14:paraId="6FA6FFE5" w14:textId="77777777" w:rsidR="009850FA" w:rsidRPr="0018406C" w:rsidRDefault="009850FA" w:rsidP="009850FA">
      <w:pPr>
        <w:pStyle w:val="a"/>
        <w:numPr>
          <w:ilvl w:val="0"/>
          <w:numId w:val="0"/>
        </w:numPr>
        <w:jc w:val="center"/>
        <w:rPr>
          <w:lang w:val="en-GB"/>
        </w:rPr>
      </w:pPr>
      <w:r w:rsidRPr="009850FA">
        <w:rPr>
          <w:lang w:val="en-GB"/>
        </w:rPr>
        <w:t>in the calculational region with central hole</w:t>
      </w:r>
    </w:p>
    <w:p w14:paraId="74B3EAF3" w14:textId="77777777" w:rsidR="009850FA" w:rsidRDefault="009850FA" w:rsidP="00F85245">
      <w:pPr>
        <w:jc w:val="both"/>
        <w:rPr>
          <w:lang w:val="en-GB"/>
        </w:rPr>
      </w:pPr>
    </w:p>
    <w:p w14:paraId="354968BC" w14:textId="77777777" w:rsidR="00E767EB" w:rsidRDefault="00E767EB" w:rsidP="00F85245">
      <w:pPr>
        <w:jc w:val="both"/>
        <w:rPr>
          <w:lang w:val="en-GB"/>
        </w:rPr>
      </w:pPr>
    </w:p>
    <w:p w14:paraId="5C43C2E5" w14:textId="77777777" w:rsidR="00E767EB" w:rsidRDefault="009850FA" w:rsidP="009850FA">
      <w:pPr>
        <w:jc w:val="center"/>
        <w:rPr>
          <w:lang w:val="en-GB"/>
        </w:rPr>
      </w:pPr>
      <w:r w:rsidRPr="00A03F83">
        <w:rPr>
          <w:lang w:val="en-GB"/>
        </w:rPr>
        <w:object w:dxaOrig="4162" w:dyaOrig="5877" w14:anchorId="03E5BF73">
          <v:shape id="_x0000_i1027" type="#_x0000_t75" style="width:332.95pt;height:469.45pt" o:ole="">
            <v:imagedata r:id="rId15" o:title=""/>
          </v:shape>
          <o:OLEObject Type="Embed" ProgID="Visio.Drawing.11" ShapeID="_x0000_i1027" DrawAspect="Content" ObjectID="_1794068700" r:id="rId16"/>
        </w:object>
      </w:r>
    </w:p>
    <w:p w14:paraId="2E98B9C9" w14:textId="77777777" w:rsidR="00E767EB" w:rsidRDefault="009850FA" w:rsidP="009850FA">
      <w:pPr>
        <w:pStyle w:val="a"/>
        <w:numPr>
          <w:ilvl w:val="0"/>
          <w:numId w:val="0"/>
        </w:numPr>
        <w:jc w:val="center"/>
        <w:rPr>
          <w:lang w:val="en-GB"/>
        </w:rPr>
      </w:pPr>
      <w:bookmarkStart w:id="13" w:name="_Ref135993692"/>
      <w:r w:rsidRPr="0018406C">
        <w:rPr>
          <w:b/>
        </w:rPr>
        <w:t xml:space="preserve">Figure </w:t>
      </w:r>
      <w:r w:rsidRPr="0018406C">
        <w:rPr>
          <w:b/>
        </w:rPr>
        <w:fldChar w:fldCharType="begin"/>
      </w:r>
      <w:r w:rsidRPr="0018406C">
        <w:rPr>
          <w:b/>
        </w:rPr>
        <w:instrText xml:space="preserve"> SEQ Figure \* ARABIC </w:instrText>
      </w:r>
      <w:r w:rsidRPr="0018406C">
        <w:rPr>
          <w:b/>
        </w:rPr>
        <w:fldChar w:fldCharType="separate"/>
      </w:r>
      <w:r w:rsidR="004A746B">
        <w:rPr>
          <w:b/>
          <w:noProof/>
        </w:rPr>
        <w:t>2</w:t>
      </w:r>
      <w:r w:rsidRPr="0018406C">
        <w:rPr>
          <w:b/>
        </w:rPr>
        <w:fldChar w:fldCharType="end"/>
      </w:r>
      <w:bookmarkEnd w:id="13"/>
      <w:r w:rsidRPr="0018406C">
        <w:rPr>
          <w:lang w:val="en-GB"/>
        </w:rPr>
        <w:t xml:space="preserve"> </w:t>
      </w:r>
      <w:r w:rsidRPr="00A03F83">
        <w:rPr>
          <w:lang w:val="en-GB"/>
        </w:rPr>
        <w:t>Distribution of calculational nodes for temperature</w:t>
      </w:r>
      <w:r w:rsidRPr="00A03F83">
        <w:rPr>
          <w:lang w:val="en-GB"/>
        </w:rPr>
        <w:br/>
        <w:t>in the calculational region without central hole</w:t>
      </w:r>
    </w:p>
    <w:p w14:paraId="341C31C2" w14:textId="77777777" w:rsidR="00E767EB" w:rsidRDefault="00E767EB" w:rsidP="00F85245">
      <w:pPr>
        <w:jc w:val="both"/>
        <w:rPr>
          <w:lang w:val="en-GB"/>
        </w:rPr>
      </w:pPr>
    </w:p>
    <w:p w14:paraId="38AD9BDF" w14:textId="77777777" w:rsidR="009850FA" w:rsidRDefault="009850FA" w:rsidP="00F85245">
      <w:pPr>
        <w:jc w:val="both"/>
        <w:rPr>
          <w:lang w:val="en-GB"/>
        </w:rPr>
      </w:pPr>
      <w:r w:rsidRPr="009850FA">
        <w:rPr>
          <w:lang w:val="en-GB"/>
        </w:rPr>
        <w:t>The feature of the scheme is a coincidence of the boundaries between materials with the temperature nodes located on the material boundaries.</w:t>
      </w:r>
    </w:p>
    <w:p w14:paraId="77417CEB" w14:textId="77777777" w:rsidR="009850FA" w:rsidRDefault="009850FA" w:rsidP="00F85245">
      <w:pPr>
        <w:jc w:val="both"/>
        <w:rPr>
          <w:lang w:val="en-GB"/>
        </w:rPr>
      </w:pPr>
    </w:p>
    <w:p w14:paraId="26624B71" w14:textId="77777777" w:rsidR="00EC6935" w:rsidRDefault="00EC6935" w:rsidP="00F85245">
      <w:pPr>
        <w:jc w:val="both"/>
        <w:rPr>
          <w:lang w:val="en-GB"/>
        </w:rPr>
        <w:sectPr w:rsidR="00EC6935" w:rsidSect="00B93227">
          <w:pgSz w:w="11907" w:h="16840" w:code="9"/>
          <w:pgMar w:top="1134" w:right="1134" w:bottom="1134" w:left="1701" w:header="0" w:footer="907" w:gutter="0"/>
          <w:cols w:space="720"/>
          <w:docGrid w:linePitch="360"/>
        </w:sectPr>
      </w:pPr>
    </w:p>
    <w:p w14:paraId="23F5027F" w14:textId="77777777" w:rsidR="00E767EB" w:rsidRPr="00A03F83" w:rsidRDefault="00E767EB" w:rsidP="00E767EB">
      <w:pPr>
        <w:pStyle w:val="2"/>
        <w:rPr>
          <w:lang w:val="en-GB"/>
        </w:rPr>
      </w:pPr>
      <w:bookmarkStart w:id="14" w:name="_Toc183381343"/>
      <w:r>
        <w:rPr>
          <w:lang w:val="en-GB"/>
        </w:rPr>
        <w:lastRenderedPageBreak/>
        <w:t xml:space="preserve">Governing </w:t>
      </w:r>
      <w:r>
        <w:rPr>
          <w:lang w:val="en-GB" w:eastAsia="zh-CN"/>
        </w:rPr>
        <w:t>equations</w:t>
      </w:r>
      <w:bookmarkEnd w:id="14"/>
    </w:p>
    <w:p w14:paraId="096D90D1" w14:textId="77777777" w:rsidR="00E767EB" w:rsidRDefault="00E767EB" w:rsidP="00F85245">
      <w:pPr>
        <w:jc w:val="both"/>
        <w:rPr>
          <w:lang w:val="en-GB"/>
        </w:rPr>
      </w:pPr>
    </w:p>
    <w:p w14:paraId="4B594AC3" w14:textId="3CE5D39D" w:rsidR="00E767EB" w:rsidRPr="00E767EB" w:rsidRDefault="00E767EB" w:rsidP="00E767EB">
      <w:pPr>
        <w:pStyle w:val="3"/>
        <w:rPr>
          <w:rFonts w:ascii="Times New Roman" w:hAnsi="Times New Roman" w:cs="Times New Roman"/>
          <w:lang w:val="en-GB"/>
        </w:rPr>
      </w:pPr>
      <w:bookmarkStart w:id="15" w:name="_Toc183381344"/>
      <w:r>
        <w:rPr>
          <w:rFonts w:ascii="Times New Roman" w:hAnsi="Times New Roman" w:cs="Times New Roman"/>
          <w:lang w:val="en-GB" w:eastAsia="zh-CN"/>
        </w:rPr>
        <w:t>H</w:t>
      </w:r>
      <w:r>
        <w:rPr>
          <w:rFonts w:ascii="Times New Roman" w:hAnsi="Times New Roman" w:cs="Times New Roman" w:hint="eastAsia"/>
          <w:lang w:val="en-GB" w:eastAsia="zh-CN"/>
        </w:rPr>
        <w:t>eat</w:t>
      </w:r>
      <w:r>
        <w:rPr>
          <w:rFonts w:ascii="Times New Roman" w:hAnsi="Times New Roman" w:cs="Times New Roman"/>
          <w:lang w:val="en-GB"/>
        </w:rPr>
        <w:t xml:space="preserve"> </w:t>
      </w:r>
      <w:r>
        <w:rPr>
          <w:rFonts w:ascii="Times New Roman" w:hAnsi="Times New Roman" w:cs="Times New Roman" w:hint="eastAsia"/>
          <w:lang w:val="en-GB" w:eastAsia="zh-CN"/>
        </w:rPr>
        <w:t>transfer</w:t>
      </w:r>
      <w:bookmarkEnd w:id="15"/>
    </w:p>
    <w:p w14:paraId="3B95F474" w14:textId="77777777" w:rsidR="00E767EB" w:rsidRDefault="00F121D3" w:rsidP="00F85245">
      <w:pPr>
        <w:jc w:val="both"/>
        <w:rPr>
          <w:lang w:val="en-GB"/>
        </w:rPr>
      </w:pPr>
      <w:r w:rsidRPr="00F121D3">
        <w:rPr>
          <w:lang w:val="en-GB"/>
        </w:rPr>
        <w:t xml:space="preserve">The differential equation for heat transfer is solved in the calculational area in cylindrical geometry with account for radial, tangential and axial heat fluxes in the </w:t>
      </w:r>
      <w:r w:rsidR="001B2266">
        <w:rPr>
          <w:lang w:val="en-GB"/>
        </w:rPr>
        <w:t xml:space="preserve">solid </w:t>
      </w:r>
      <w:r w:rsidRPr="00F121D3">
        <w:rPr>
          <w:lang w:val="en-GB"/>
        </w:rPr>
        <w:t>material:</w:t>
      </w:r>
      <w:r w:rsidR="001B2266" w:rsidRPr="001B2266">
        <w:rPr>
          <w:color w:val="FFFFFF" w:themeColor="background1"/>
          <w:lang w:val="en-GB"/>
        </w:rPr>
        <w:fldChar w:fldCharType="begin"/>
      </w:r>
      <w:r w:rsidR="001B2266" w:rsidRPr="001B2266">
        <w:rPr>
          <w:color w:val="FFFFFF" w:themeColor="background1"/>
          <w:lang w:val="en-GB"/>
        </w:rPr>
        <w:instrText xml:space="preserve"> MACROBUTTON MTEditEquationSection2 </w:instrText>
      </w:r>
      <w:r w:rsidR="001B2266" w:rsidRPr="001B2266">
        <w:rPr>
          <w:rStyle w:val="MTEquationSection"/>
          <w:color w:val="FFFFFF" w:themeColor="background1"/>
        </w:rPr>
        <w:instrText>Equation Section 3</w:instrText>
      </w:r>
      <w:r w:rsidR="001B2266" w:rsidRPr="001B2266">
        <w:rPr>
          <w:color w:val="FFFFFF" w:themeColor="background1"/>
          <w:lang w:val="en-GB"/>
        </w:rPr>
        <w:fldChar w:fldCharType="begin"/>
      </w:r>
      <w:r w:rsidR="001B2266" w:rsidRPr="001B2266">
        <w:rPr>
          <w:color w:val="FFFFFF" w:themeColor="background1"/>
          <w:lang w:val="en-GB"/>
        </w:rPr>
        <w:instrText xml:space="preserve"> SEQ MTEqn \r \h \* MERGEFORMAT </w:instrText>
      </w:r>
      <w:r w:rsidR="001B2266" w:rsidRPr="001B2266">
        <w:rPr>
          <w:color w:val="FFFFFF" w:themeColor="background1"/>
          <w:lang w:val="en-GB"/>
        </w:rPr>
        <w:fldChar w:fldCharType="end"/>
      </w:r>
      <w:r w:rsidR="001B2266" w:rsidRPr="001B2266">
        <w:rPr>
          <w:color w:val="FFFFFF" w:themeColor="background1"/>
          <w:lang w:val="en-GB"/>
        </w:rPr>
        <w:fldChar w:fldCharType="begin"/>
      </w:r>
      <w:r w:rsidR="001B2266" w:rsidRPr="001B2266">
        <w:rPr>
          <w:color w:val="FFFFFF" w:themeColor="background1"/>
          <w:lang w:val="en-GB"/>
        </w:rPr>
        <w:instrText xml:space="preserve"> SEQ MTSec \r 3 \h \* MERGEFORMAT </w:instrText>
      </w:r>
      <w:r w:rsidR="001B2266" w:rsidRPr="001B2266">
        <w:rPr>
          <w:color w:val="FFFFFF" w:themeColor="background1"/>
          <w:lang w:val="en-GB"/>
        </w:rPr>
        <w:fldChar w:fldCharType="end"/>
      </w:r>
      <w:r w:rsidR="001B2266" w:rsidRPr="001B2266">
        <w:rPr>
          <w:color w:val="FFFFFF" w:themeColor="background1"/>
          <w:lang w:val="en-GB"/>
        </w:rPr>
        <w:fldChar w:fldCharType="end"/>
      </w:r>
    </w:p>
    <w:p w14:paraId="02CFE946" w14:textId="77777777" w:rsidR="001B2266" w:rsidRDefault="001B2266" w:rsidP="001B2266">
      <w:pPr>
        <w:pStyle w:val="MTDisplayEquation"/>
        <w:spacing w:before="120" w:after="120"/>
        <w:jc w:val="left"/>
      </w:pPr>
      <w:r>
        <w:tab/>
      </w:r>
      <w:r w:rsidR="001C1E63" w:rsidRPr="00FC1C4B">
        <w:rPr>
          <w:color w:val="000000"/>
          <w:position w:val="-28"/>
        </w:rPr>
        <w:object w:dxaOrig="5940" w:dyaOrig="680" w14:anchorId="1FEE61D7">
          <v:shape id="_x0000_i1028" type="#_x0000_t75" style="width:319.2pt;height:37.45pt" o:ole="" fillcolor="window">
            <v:imagedata r:id="rId17" o:title=""/>
          </v:shape>
          <o:OLEObject Type="Embed" ProgID="Equation.DSMT4" ShapeID="_x0000_i1028" DrawAspect="Content" ObjectID="_1794068701"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651053"/>
      <w:r>
        <w:instrText>(</w:instrText>
      </w:r>
      <w:fldSimple w:instr=" SEQ MTSec \c \* Arabic \* MERGEFORMAT ">
        <w:r w:rsidR="004A746B">
          <w:rPr>
            <w:noProof/>
          </w:rPr>
          <w:instrText>3</w:instrText>
        </w:r>
      </w:fldSimple>
      <w:r>
        <w:instrText>.</w:instrText>
      </w:r>
      <w:fldSimple w:instr=" SEQ MTEqn \c \* Arabic \* MERGEFORMAT ">
        <w:r w:rsidR="004A746B">
          <w:rPr>
            <w:noProof/>
          </w:rPr>
          <w:instrText>1</w:instrText>
        </w:r>
      </w:fldSimple>
      <w:r>
        <w:instrText>)</w:instrText>
      </w:r>
      <w:bookmarkEnd w:id="16"/>
      <w:r>
        <w:fldChar w:fldCharType="end"/>
      </w:r>
    </w:p>
    <w:p w14:paraId="7D34E1D1" w14:textId="77777777" w:rsidR="00F121D3" w:rsidRDefault="00F121D3" w:rsidP="00F85245">
      <w:pPr>
        <w:jc w:val="both"/>
        <w:rPr>
          <w:lang w:val="en-GB"/>
        </w:rPr>
      </w:pPr>
    </w:p>
    <w:p w14:paraId="70C80264" w14:textId="77777777" w:rsidR="001F06E5" w:rsidRPr="00A03F83" w:rsidRDefault="001F06E5" w:rsidP="001F06E5">
      <w:pPr>
        <w:rPr>
          <w:lang w:val="en-GB"/>
        </w:rPr>
      </w:pPr>
      <w:r w:rsidRPr="00A03F83">
        <w:rPr>
          <w:lang w:val="en-GB"/>
        </w:rPr>
        <w:t xml:space="preserve">where: </w:t>
      </w:r>
      <w:r w:rsidRPr="001C1E63">
        <w:rPr>
          <w:i/>
          <w:lang w:val="en-GB"/>
        </w:rPr>
        <w:sym w:font="Symbol" w:char="F072"/>
      </w:r>
      <w:r w:rsidRPr="00A03F83">
        <w:rPr>
          <w:lang w:val="en-GB"/>
        </w:rPr>
        <w:t xml:space="preserve"> – density (kg/m</w:t>
      </w:r>
      <w:r w:rsidRPr="00A03F83">
        <w:rPr>
          <w:vertAlign w:val="superscript"/>
          <w:lang w:val="en-GB"/>
        </w:rPr>
        <w:t>3</w:t>
      </w:r>
      <w:r w:rsidRPr="00A03F83">
        <w:rPr>
          <w:lang w:val="en-GB"/>
        </w:rPr>
        <w:t>);</w:t>
      </w:r>
    </w:p>
    <w:p w14:paraId="4410A3A6" w14:textId="77777777" w:rsidR="001F06E5" w:rsidRPr="00A03F83" w:rsidRDefault="001F06E5" w:rsidP="001F06E5">
      <w:pPr>
        <w:ind w:left="720"/>
        <w:rPr>
          <w:lang w:val="en-GB"/>
        </w:rPr>
      </w:pPr>
      <w:r w:rsidRPr="001C1E63">
        <w:rPr>
          <w:i/>
          <w:lang w:val="en-GB"/>
        </w:rPr>
        <w:t>c</w:t>
      </w:r>
      <w:r w:rsidRPr="001C1E63">
        <w:rPr>
          <w:i/>
          <w:vertAlign w:val="subscript"/>
          <w:lang w:val="en-GB"/>
        </w:rPr>
        <w:t>p</w:t>
      </w:r>
      <w:r w:rsidRPr="00A03F83">
        <w:rPr>
          <w:lang w:val="en-GB"/>
        </w:rPr>
        <w:t xml:space="preserve"> – specific heat (J/kg-K);</w:t>
      </w:r>
    </w:p>
    <w:p w14:paraId="4D62F1BE" w14:textId="77777777" w:rsidR="001F06E5" w:rsidRPr="00A03F83" w:rsidRDefault="001F06E5" w:rsidP="001F06E5">
      <w:pPr>
        <w:ind w:left="720"/>
        <w:rPr>
          <w:lang w:val="en-GB"/>
        </w:rPr>
      </w:pPr>
      <w:r w:rsidRPr="001C1E63">
        <w:rPr>
          <w:i/>
          <w:lang w:val="en-GB"/>
        </w:rPr>
        <w:sym w:font="Symbol" w:char="F06C"/>
      </w:r>
      <w:r w:rsidRPr="00A03F83">
        <w:rPr>
          <w:lang w:val="en-GB"/>
        </w:rPr>
        <w:t xml:space="preserve"> – thermal conductivity (W/m-K);</w:t>
      </w:r>
    </w:p>
    <w:p w14:paraId="67E0E914" w14:textId="77777777" w:rsidR="001F06E5" w:rsidRPr="00A03F83" w:rsidRDefault="001F06E5" w:rsidP="001F06E5">
      <w:pPr>
        <w:ind w:left="720"/>
        <w:rPr>
          <w:lang w:val="en-GB"/>
        </w:rPr>
      </w:pPr>
      <w:r w:rsidRPr="001C1E63">
        <w:rPr>
          <w:i/>
          <w:lang w:val="en-GB"/>
        </w:rPr>
        <w:t>q</w:t>
      </w:r>
      <w:r w:rsidRPr="001C1E63">
        <w:rPr>
          <w:i/>
          <w:vertAlign w:val="subscript"/>
          <w:lang w:val="en-GB"/>
        </w:rPr>
        <w:t>v</w:t>
      </w:r>
      <w:r w:rsidRPr="00A03F83">
        <w:rPr>
          <w:lang w:val="en-GB"/>
        </w:rPr>
        <w:t xml:space="preserve"> – power density (W/m</w:t>
      </w:r>
      <w:r w:rsidRPr="00A03F83">
        <w:rPr>
          <w:vertAlign w:val="superscript"/>
          <w:lang w:val="en-GB"/>
        </w:rPr>
        <w:t>3</w:t>
      </w:r>
      <w:r w:rsidRPr="00A03F83">
        <w:rPr>
          <w:lang w:val="en-GB"/>
        </w:rPr>
        <w:t>);</w:t>
      </w:r>
    </w:p>
    <w:p w14:paraId="3A5A830D" w14:textId="77777777" w:rsidR="001F06E5" w:rsidRPr="00A03F83" w:rsidRDefault="001F06E5" w:rsidP="001F06E5">
      <w:pPr>
        <w:ind w:left="720"/>
        <w:rPr>
          <w:lang w:val="en-GB"/>
        </w:rPr>
      </w:pPr>
      <w:r w:rsidRPr="001C1E63">
        <w:rPr>
          <w:i/>
          <w:lang w:val="en-GB"/>
        </w:rPr>
        <w:t>r,</w:t>
      </w:r>
      <w:r w:rsidRPr="001C1E63">
        <w:rPr>
          <w:i/>
          <w:lang w:val="en-GB"/>
        </w:rPr>
        <w:sym w:font="Symbol" w:char="F071"/>
      </w:r>
      <w:r w:rsidRPr="001C1E63">
        <w:rPr>
          <w:i/>
          <w:lang w:val="en-GB"/>
        </w:rPr>
        <w:t>,z</w:t>
      </w:r>
      <w:r w:rsidRPr="00A03F83">
        <w:rPr>
          <w:lang w:val="en-GB"/>
        </w:rPr>
        <w:t xml:space="preserve"> – coordinates in cylindrical geometry (m);</w:t>
      </w:r>
    </w:p>
    <w:p w14:paraId="3D625AF2" w14:textId="77777777" w:rsidR="001F06E5" w:rsidRPr="00A03F83" w:rsidRDefault="001F06E5" w:rsidP="001F06E5">
      <w:pPr>
        <w:ind w:left="720"/>
        <w:rPr>
          <w:lang w:val="en-GB"/>
        </w:rPr>
      </w:pPr>
      <w:r w:rsidRPr="001C1E63">
        <w:rPr>
          <w:i/>
          <w:lang w:val="en-GB"/>
        </w:rPr>
        <w:sym w:font="Symbol" w:char="F074"/>
      </w:r>
      <w:r w:rsidRPr="00A03F83">
        <w:rPr>
          <w:lang w:val="en-GB"/>
        </w:rPr>
        <w:t xml:space="preserve"> – time (s).</w:t>
      </w:r>
    </w:p>
    <w:p w14:paraId="0147CBDC" w14:textId="77777777" w:rsidR="00F121D3" w:rsidRDefault="00F121D3" w:rsidP="00F85245">
      <w:pPr>
        <w:jc w:val="both"/>
        <w:rPr>
          <w:lang w:val="en-GB"/>
        </w:rPr>
      </w:pPr>
    </w:p>
    <w:p w14:paraId="3A647783" w14:textId="77777777" w:rsidR="001F06E5" w:rsidRDefault="001F06E5" w:rsidP="00F85245">
      <w:pPr>
        <w:jc w:val="both"/>
        <w:rPr>
          <w:lang w:val="en-GB"/>
        </w:rPr>
      </w:pPr>
      <w:r w:rsidRPr="001F06E5">
        <w:rPr>
          <w:lang w:val="en-GB"/>
        </w:rPr>
        <w:t>The power density distribution is calculated in the TRAC/AAA point kinetics model or in the PARCS spatial kinetics model and sent to the FRED model at each time step.</w:t>
      </w:r>
    </w:p>
    <w:p w14:paraId="3B49A619" w14:textId="77777777" w:rsidR="001F06E5" w:rsidRDefault="001F06E5" w:rsidP="00F85245">
      <w:pPr>
        <w:jc w:val="both"/>
        <w:rPr>
          <w:lang w:val="en-GB"/>
        </w:rPr>
      </w:pPr>
    </w:p>
    <w:p w14:paraId="1375D34B" w14:textId="77777777" w:rsidR="001F06E5" w:rsidRDefault="001F06E5" w:rsidP="00F85245">
      <w:pPr>
        <w:jc w:val="both"/>
        <w:rPr>
          <w:lang w:val="en-GB"/>
        </w:rPr>
      </w:pPr>
      <w:r w:rsidRPr="001F06E5">
        <w:rPr>
          <w:lang w:val="en-GB"/>
        </w:rPr>
        <w:t xml:space="preserve">The following ordinary differential equations (ODE) are derived by discretization of </w:t>
      </w:r>
      <w:r>
        <w:rPr>
          <w:lang w:val="en-GB"/>
        </w:rPr>
        <w:t>Eq.</w:t>
      </w:r>
      <w:r>
        <w:rPr>
          <w:lang w:val="en-GB"/>
        </w:rPr>
        <w:fldChar w:fldCharType="begin"/>
      </w:r>
      <w:r>
        <w:rPr>
          <w:lang w:val="en-GB"/>
        </w:rPr>
        <w:instrText xml:space="preserve"> GOTOBUTTON ZEqnNum651053  \* MERGEFORMAT </w:instrText>
      </w:r>
      <w:r>
        <w:rPr>
          <w:lang w:val="en-GB"/>
        </w:rPr>
        <w:fldChar w:fldCharType="begin"/>
      </w:r>
      <w:r>
        <w:rPr>
          <w:lang w:val="en-GB"/>
        </w:rPr>
        <w:instrText xml:space="preserve"> REF ZEqnNum651053 \* Charformat \! \* MERGEFORMAT </w:instrText>
      </w:r>
      <w:r>
        <w:rPr>
          <w:lang w:val="en-GB"/>
        </w:rPr>
        <w:fldChar w:fldCharType="separate"/>
      </w:r>
      <w:r w:rsidR="004A746B" w:rsidRPr="004A746B">
        <w:rPr>
          <w:lang w:val="en-GB"/>
        </w:rPr>
        <w:instrText>(3.1)</w:instrText>
      </w:r>
      <w:r>
        <w:rPr>
          <w:lang w:val="en-GB"/>
        </w:rPr>
        <w:fldChar w:fldCharType="end"/>
      </w:r>
      <w:r>
        <w:rPr>
          <w:lang w:val="en-GB"/>
        </w:rPr>
        <w:fldChar w:fldCharType="end"/>
      </w:r>
      <w:r>
        <w:rPr>
          <w:lang w:val="en-GB"/>
        </w:rPr>
        <w:t xml:space="preserve"> </w:t>
      </w:r>
      <w:r w:rsidRPr="001F06E5">
        <w:rPr>
          <w:lang w:val="en-GB"/>
        </w:rPr>
        <w:t>for control volume i:</w:t>
      </w:r>
    </w:p>
    <w:p w14:paraId="2A379F4B" w14:textId="77777777" w:rsidR="001F06E5" w:rsidRDefault="001F06E5" w:rsidP="001F06E5">
      <w:pPr>
        <w:pStyle w:val="MTDisplayEquation"/>
        <w:spacing w:before="120" w:after="120"/>
        <w:jc w:val="left"/>
      </w:pPr>
      <w:r>
        <w:tab/>
      </w:r>
      <w:r w:rsidR="001C1E63" w:rsidRPr="00FC1C4B">
        <w:rPr>
          <w:position w:val="-30"/>
        </w:rPr>
        <w:object w:dxaOrig="2280" w:dyaOrig="720" w14:anchorId="172C3E63">
          <v:shape id="_x0000_i1029" type="#_x0000_t75" style="width:126.5pt;height:39.55pt" o:ole="" fillcolor="window">
            <v:imagedata r:id="rId19" o:title=""/>
          </v:shape>
          <o:OLEObject Type="Embed" ProgID="Equation.DSMT4" ShapeID="_x0000_i1029" DrawAspect="Content" ObjectID="_1794068702"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221244"/>
      <w:r>
        <w:instrText>(</w:instrText>
      </w:r>
      <w:fldSimple w:instr=" SEQ MTSec \c \* Arabic \* MERGEFORMAT ">
        <w:r w:rsidR="004A746B">
          <w:rPr>
            <w:noProof/>
          </w:rPr>
          <w:instrText>3</w:instrText>
        </w:r>
      </w:fldSimple>
      <w:r>
        <w:instrText>.</w:instrText>
      </w:r>
      <w:fldSimple w:instr=" SEQ MTEqn \c \* Arabic \* MERGEFORMAT ">
        <w:r w:rsidR="004A746B">
          <w:rPr>
            <w:noProof/>
          </w:rPr>
          <w:instrText>2</w:instrText>
        </w:r>
      </w:fldSimple>
      <w:r>
        <w:instrText>)</w:instrText>
      </w:r>
      <w:bookmarkEnd w:id="17"/>
      <w:r>
        <w:fldChar w:fldCharType="end"/>
      </w:r>
    </w:p>
    <w:p w14:paraId="32E6B8D1" w14:textId="77777777" w:rsidR="001F06E5" w:rsidRPr="00A03F83" w:rsidRDefault="001F06E5" w:rsidP="001F06E5">
      <w:pPr>
        <w:rPr>
          <w:lang w:val="en-GB"/>
        </w:rPr>
      </w:pPr>
      <w:r w:rsidRPr="00A03F83">
        <w:rPr>
          <w:lang w:val="en-GB"/>
        </w:rPr>
        <w:t xml:space="preserve">where: </w:t>
      </w:r>
      <w:r w:rsidRPr="00A03F83">
        <w:rPr>
          <w:position w:val="-10"/>
          <w:lang w:val="en-GB"/>
        </w:rPr>
        <w:object w:dxaOrig="440" w:dyaOrig="360" w14:anchorId="1762282B">
          <v:shape id="_x0000_i1030" type="#_x0000_t75" style="width:24.55pt;height:19.55pt" o:ole="" fillcolor="window">
            <v:imagedata r:id="rId21" o:title=""/>
          </v:shape>
          <o:OLEObject Type="Embed" ProgID="Equation.3" ShapeID="_x0000_i1030" DrawAspect="Content" ObjectID="_1794068703" r:id="rId22"/>
        </w:object>
      </w:r>
      <w:r w:rsidRPr="00A03F83">
        <w:rPr>
          <w:lang w:val="en-GB"/>
        </w:rPr>
        <w:t xml:space="preserve">– heat flux between volumes j and </w:t>
      </w:r>
      <w:proofErr w:type="spellStart"/>
      <w:r w:rsidRPr="00A03F83">
        <w:rPr>
          <w:lang w:val="en-GB"/>
        </w:rPr>
        <w:t>i</w:t>
      </w:r>
      <w:proofErr w:type="spellEnd"/>
      <w:r w:rsidRPr="00A03F83">
        <w:rPr>
          <w:lang w:val="en-GB"/>
        </w:rPr>
        <w:t xml:space="preserve"> (W/m</w:t>
      </w:r>
      <w:r w:rsidRPr="00A03F83">
        <w:rPr>
          <w:vertAlign w:val="superscript"/>
          <w:lang w:val="en-GB"/>
        </w:rPr>
        <w:t>2</w:t>
      </w:r>
      <w:r w:rsidRPr="00A03F83">
        <w:rPr>
          <w:lang w:val="en-GB"/>
        </w:rPr>
        <w:t>).</w:t>
      </w:r>
    </w:p>
    <w:p w14:paraId="584D0915" w14:textId="77777777" w:rsidR="001F06E5" w:rsidRDefault="001F06E5" w:rsidP="00F85245">
      <w:pPr>
        <w:jc w:val="both"/>
        <w:rPr>
          <w:lang w:val="en-GB"/>
        </w:rPr>
      </w:pPr>
    </w:p>
    <w:p w14:paraId="1E625EB2" w14:textId="77777777" w:rsidR="001F06E5" w:rsidRDefault="0016099F" w:rsidP="00F85245">
      <w:pPr>
        <w:jc w:val="both"/>
        <w:rPr>
          <w:lang w:val="en-GB"/>
        </w:rPr>
      </w:pPr>
      <w:r w:rsidRPr="0016099F">
        <w:rPr>
          <w:lang w:val="en-GB"/>
        </w:rPr>
        <w:t>The sum in Eq</w:t>
      </w:r>
      <w:r>
        <w:rPr>
          <w:lang w:val="en-GB"/>
        </w:rPr>
        <w:t>.</w:t>
      </w:r>
      <w:r>
        <w:rPr>
          <w:lang w:val="en-GB"/>
        </w:rPr>
        <w:fldChar w:fldCharType="begin"/>
      </w:r>
      <w:r>
        <w:rPr>
          <w:lang w:val="en-GB"/>
        </w:rPr>
        <w:instrText xml:space="preserve"> GOTOBUTTON ZEqnNum221244  \* MERGEFORMAT </w:instrText>
      </w:r>
      <w:r>
        <w:rPr>
          <w:lang w:val="en-GB"/>
        </w:rPr>
        <w:fldChar w:fldCharType="begin"/>
      </w:r>
      <w:r>
        <w:rPr>
          <w:lang w:val="en-GB"/>
        </w:rPr>
        <w:instrText xml:space="preserve"> REF ZEqnNum221244 \* Charformat \! \* MERGEFORMAT </w:instrText>
      </w:r>
      <w:r>
        <w:rPr>
          <w:lang w:val="en-GB"/>
        </w:rPr>
        <w:fldChar w:fldCharType="separate"/>
      </w:r>
      <w:r w:rsidR="004A746B" w:rsidRPr="004A746B">
        <w:rPr>
          <w:lang w:val="en-GB"/>
        </w:rPr>
        <w:instrText>(3.2)</w:instrText>
      </w:r>
      <w:r>
        <w:rPr>
          <w:lang w:val="en-GB"/>
        </w:rPr>
        <w:fldChar w:fldCharType="end"/>
      </w:r>
      <w:r>
        <w:rPr>
          <w:lang w:val="en-GB"/>
        </w:rPr>
        <w:fldChar w:fldCharType="end"/>
      </w:r>
      <w:r w:rsidRPr="0016099F">
        <w:rPr>
          <w:lang w:val="en-GB"/>
        </w:rPr>
        <w:t xml:space="preserve">is taken over all “neighbouring” volumes, while the heat flux between volumes </w:t>
      </w:r>
      <w:proofErr w:type="spellStart"/>
      <w:r w:rsidRPr="0016099F">
        <w:rPr>
          <w:lang w:val="en-GB"/>
        </w:rPr>
        <w:t>i</w:t>
      </w:r>
      <w:proofErr w:type="spellEnd"/>
      <w:r w:rsidRPr="0016099F">
        <w:rPr>
          <w:lang w:val="en-GB"/>
        </w:rPr>
        <w:t xml:space="preserve"> and j is determined as:</w:t>
      </w:r>
    </w:p>
    <w:p w14:paraId="3ED79400" w14:textId="77777777" w:rsidR="002C52D9" w:rsidRDefault="002C52D9" w:rsidP="002C52D9">
      <w:pPr>
        <w:pStyle w:val="MTDisplayEquation"/>
        <w:spacing w:before="120" w:after="120"/>
        <w:jc w:val="left"/>
      </w:pPr>
      <w:r>
        <w:tab/>
      </w:r>
      <w:r w:rsidR="001C1E63" w:rsidRPr="00FC1C4B">
        <w:rPr>
          <w:position w:val="-24"/>
        </w:rPr>
        <w:object w:dxaOrig="1939" w:dyaOrig="660" w14:anchorId="2BABC90C">
          <v:shape id="_x0000_i1031" type="#_x0000_t75" style="width:109.45pt;height:37.05pt" o:ole="" fillcolor="window">
            <v:imagedata r:id="rId23" o:title=""/>
          </v:shape>
          <o:OLEObject Type="Embed" ProgID="Equation.DSMT4" ShapeID="_x0000_i1031" DrawAspect="Content" ObjectID="_1794068704"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3</w:instrText>
        </w:r>
      </w:fldSimple>
      <w:r>
        <w:instrText>.</w:instrText>
      </w:r>
      <w:fldSimple w:instr=" SEQ MTEqn \c \* Arabic \* MERGEFORMAT ">
        <w:r w:rsidR="004A746B">
          <w:rPr>
            <w:noProof/>
          </w:rPr>
          <w:instrText>3</w:instrText>
        </w:r>
      </w:fldSimple>
      <w:r>
        <w:instrText>)</w:instrText>
      </w:r>
      <w:r>
        <w:fldChar w:fldCharType="end"/>
      </w:r>
    </w:p>
    <w:p w14:paraId="6F55ACD2" w14:textId="77777777" w:rsidR="00895912" w:rsidRDefault="002C52D9" w:rsidP="002C52D9">
      <w:pPr>
        <w:ind w:left="720" w:hanging="720"/>
        <w:jc w:val="both"/>
        <w:rPr>
          <w:lang w:val="en-GB"/>
        </w:rPr>
      </w:pPr>
      <w:r w:rsidRPr="00A03F83">
        <w:rPr>
          <w:lang w:val="en-GB"/>
        </w:rPr>
        <w:t xml:space="preserve">where: </w:t>
      </w:r>
      <w:r w:rsidR="001C1E63" w:rsidRPr="00A03F83">
        <w:rPr>
          <w:position w:val="-6"/>
          <w:lang w:val="en-GB"/>
        </w:rPr>
        <w:object w:dxaOrig="340" w:dyaOrig="320" w14:anchorId="784C9983">
          <v:shape id="_x0000_i1032" type="#_x0000_t75" style="width:18.75pt;height:17.5pt" o:ole="" fillcolor="window">
            <v:imagedata r:id="rId25" o:title=""/>
          </v:shape>
          <o:OLEObject Type="Embed" ProgID="Equation.DSMT4" ShapeID="_x0000_i1032" DrawAspect="Content" ObjectID="_1794068705" r:id="rId26"/>
        </w:object>
      </w:r>
      <w:r w:rsidR="00895912">
        <w:rPr>
          <w:lang w:val="en-GB"/>
        </w:rPr>
        <w:t xml:space="preserve"> – </w:t>
      </w:r>
      <w:r w:rsidRPr="00A03F83">
        <w:rPr>
          <w:lang w:val="en-GB"/>
        </w:rPr>
        <w:t>thermal conductivity of the material between centres</w:t>
      </w:r>
      <w:r w:rsidR="00895912">
        <w:rPr>
          <w:lang w:val="en-GB"/>
        </w:rPr>
        <w:t xml:space="preserve"> of volumes j and </w:t>
      </w:r>
      <w:proofErr w:type="spellStart"/>
      <w:r w:rsidR="00895912">
        <w:rPr>
          <w:lang w:val="en-GB"/>
        </w:rPr>
        <w:t>i</w:t>
      </w:r>
      <w:proofErr w:type="spellEnd"/>
      <w:r w:rsidR="00895912">
        <w:rPr>
          <w:lang w:val="en-GB"/>
        </w:rPr>
        <w:t xml:space="preserve"> (W/m-K);</w:t>
      </w:r>
    </w:p>
    <w:p w14:paraId="44D3F8EA" w14:textId="77777777" w:rsidR="002C52D9" w:rsidRPr="00A03F83" w:rsidRDefault="001C1E63" w:rsidP="00895912">
      <w:pPr>
        <w:ind w:left="720"/>
        <w:rPr>
          <w:lang w:val="en-GB"/>
        </w:rPr>
      </w:pPr>
      <w:r w:rsidRPr="00895912">
        <w:rPr>
          <w:position w:val="-4"/>
          <w:lang w:val="en-GB"/>
        </w:rPr>
        <w:object w:dxaOrig="340" w:dyaOrig="300" w14:anchorId="2DAA33B9">
          <v:shape id="_x0000_i1033" type="#_x0000_t75" style="width:18.75pt;height:17.05pt" o:ole="" fillcolor="window">
            <v:imagedata r:id="rId27" o:title=""/>
          </v:shape>
          <o:OLEObject Type="Embed" ProgID="Equation.DSMT4" ShapeID="_x0000_i1033" DrawAspect="Content" ObjectID="_1794068706" r:id="rId28"/>
        </w:object>
      </w:r>
      <w:r w:rsidR="00895912">
        <w:rPr>
          <w:lang w:val="en-GB"/>
        </w:rPr>
        <w:t xml:space="preserve"> – </w:t>
      </w:r>
      <w:r w:rsidR="002C52D9" w:rsidRPr="00A03F83">
        <w:rPr>
          <w:lang w:val="en-GB"/>
        </w:rPr>
        <w:t xml:space="preserve">distance between the centres of volumes j and </w:t>
      </w:r>
      <w:proofErr w:type="spellStart"/>
      <w:r w:rsidR="002C52D9" w:rsidRPr="00A03F83">
        <w:rPr>
          <w:lang w:val="en-GB"/>
        </w:rPr>
        <w:t>i</w:t>
      </w:r>
      <w:proofErr w:type="spellEnd"/>
      <w:r w:rsidR="002C52D9" w:rsidRPr="00A03F83">
        <w:rPr>
          <w:lang w:val="en-GB"/>
        </w:rPr>
        <w:t xml:space="preserve"> (m).</w:t>
      </w:r>
    </w:p>
    <w:p w14:paraId="1300EFF8" w14:textId="77777777" w:rsidR="00E767EB" w:rsidRDefault="00E767EB" w:rsidP="00F85245">
      <w:pPr>
        <w:jc w:val="both"/>
        <w:rPr>
          <w:lang w:val="en-GB"/>
        </w:rPr>
      </w:pPr>
    </w:p>
    <w:p w14:paraId="2602B119" w14:textId="77777777" w:rsidR="007655D3" w:rsidRDefault="002C52D9" w:rsidP="00F85245">
      <w:pPr>
        <w:jc w:val="both"/>
        <w:rPr>
          <w:lang w:val="en-GB"/>
        </w:rPr>
      </w:pPr>
      <w:r w:rsidRPr="002C52D9">
        <w:rPr>
          <w:lang w:val="en-GB"/>
        </w:rPr>
        <w:t>When heat transfer is calculated</w:t>
      </w:r>
      <w:r>
        <w:rPr>
          <w:lang w:val="en-GB"/>
        </w:rPr>
        <w:t xml:space="preserve"> through the fuel-clad gap, </w:t>
      </w:r>
      <w:r w:rsidRPr="002C52D9">
        <w:rPr>
          <w:lang w:val="en-GB"/>
        </w:rPr>
        <w:t>the heat flux</w:t>
      </w:r>
      <w:r>
        <w:rPr>
          <w:lang w:val="en-GB"/>
        </w:rPr>
        <w:t xml:space="preserve"> is determined as:</w:t>
      </w:r>
    </w:p>
    <w:p w14:paraId="5050C1CE" w14:textId="77777777" w:rsidR="00895912" w:rsidRDefault="00895912" w:rsidP="00895912">
      <w:pPr>
        <w:pStyle w:val="MTDisplayEquation"/>
        <w:spacing w:before="120" w:after="120"/>
        <w:jc w:val="left"/>
      </w:pPr>
      <w:r>
        <w:tab/>
      </w:r>
      <w:r w:rsidRPr="00895912">
        <w:rPr>
          <w:position w:val="-14"/>
        </w:rPr>
        <w:object w:dxaOrig="1939" w:dyaOrig="400" w14:anchorId="758F00DE">
          <v:shape id="_x0000_i1034" type="#_x0000_t75" style="width:109.05pt;height:22.45pt" o:ole="" fillcolor="window">
            <v:imagedata r:id="rId29" o:title=""/>
          </v:shape>
          <o:OLEObject Type="Embed" ProgID="Equation.DSMT4" ShapeID="_x0000_i1034" DrawAspect="Content" ObjectID="_1794068707" r:id="rId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3</w:instrText>
        </w:r>
      </w:fldSimple>
      <w:r>
        <w:instrText>.</w:instrText>
      </w:r>
      <w:fldSimple w:instr=" SEQ MTEqn \c \* Arabic \* MERGEFORMAT ">
        <w:r w:rsidR="004A746B">
          <w:rPr>
            <w:noProof/>
          </w:rPr>
          <w:instrText>4</w:instrText>
        </w:r>
      </w:fldSimple>
      <w:r>
        <w:instrText>)</w:instrText>
      </w:r>
      <w:r>
        <w:fldChar w:fldCharType="end"/>
      </w:r>
    </w:p>
    <w:p w14:paraId="4527DEBE" w14:textId="77777777" w:rsidR="00895912" w:rsidRDefault="00895912" w:rsidP="00895912">
      <w:pPr>
        <w:ind w:left="720" w:hanging="720"/>
        <w:jc w:val="both"/>
        <w:rPr>
          <w:lang w:val="en-GB"/>
        </w:rPr>
      </w:pPr>
      <w:r w:rsidRPr="00A03F83">
        <w:rPr>
          <w:lang w:val="en-GB"/>
        </w:rPr>
        <w:t xml:space="preserve">where: </w:t>
      </w:r>
      <w:r w:rsidRPr="00D63EF4">
        <w:rPr>
          <w:position w:val="-14"/>
        </w:rPr>
        <w:object w:dxaOrig="400" w:dyaOrig="400" w14:anchorId="0A213B7D">
          <v:shape id="_x0000_i1035" type="#_x0000_t75" style="width:19.55pt;height:19.55pt" o:ole="">
            <v:imagedata r:id="rId31" o:title=""/>
          </v:shape>
          <o:OLEObject Type="Embed" ProgID="Equation.DSMT4" ShapeID="_x0000_i1035" DrawAspect="Content" ObjectID="_1794068708" r:id="rId32"/>
        </w:object>
      </w:r>
      <w:r>
        <w:rPr>
          <w:lang w:val="en-GB"/>
        </w:rPr>
        <w:t xml:space="preserve"> – gap </w:t>
      </w:r>
      <w:r>
        <w:rPr>
          <w:lang w:val="en-GB" w:eastAsia="zh-CN"/>
        </w:rPr>
        <w:t xml:space="preserve">conductance </w:t>
      </w:r>
      <w:r w:rsidRPr="00A03F83">
        <w:rPr>
          <w:lang w:val="en-GB"/>
        </w:rPr>
        <w:t xml:space="preserve">between </w:t>
      </w:r>
      <w:r>
        <w:rPr>
          <w:lang w:val="en-GB"/>
        </w:rPr>
        <w:t xml:space="preserve">surface of cladding j fuel </w:t>
      </w:r>
      <w:proofErr w:type="spellStart"/>
      <w:r>
        <w:rPr>
          <w:lang w:val="en-GB"/>
        </w:rPr>
        <w:t>i</w:t>
      </w:r>
      <w:proofErr w:type="spellEnd"/>
      <w:r>
        <w:rPr>
          <w:lang w:val="en-GB"/>
        </w:rPr>
        <w:t xml:space="preserve"> (W/m</w:t>
      </w:r>
      <w:r w:rsidRPr="00895912">
        <w:rPr>
          <w:vertAlign w:val="superscript"/>
          <w:lang w:val="en-GB"/>
        </w:rPr>
        <w:t>2</w:t>
      </w:r>
      <w:r>
        <w:rPr>
          <w:lang w:val="en-GB"/>
        </w:rPr>
        <w:t>-K).</w:t>
      </w:r>
    </w:p>
    <w:p w14:paraId="2598EFDF" w14:textId="77777777" w:rsidR="007655D3" w:rsidRDefault="007655D3" w:rsidP="00F85245">
      <w:pPr>
        <w:jc w:val="both"/>
        <w:rPr>
          <w:lang w:val="en-GB"/>
        </w:rPr>
      </w:pPr>
    </w:p>
    <w:p w14:paraId="77371779" w14:textId="77777777" w:rsidR="00895912" w:rsidRDefault="00895912" w:rsidP="00895912">
      <w:pPr>
        <w:jc w:val="both"/>
        <w:rPr>
          <w:lang w:val="en-GB"/>
        </w:rPr>
      </w:pPr>
      <w:r w:rsidRPr="002C52D9">
        <w:rPr>
          <w:lang w:val="en-GB"/>
        </w:rPr>
        <w:t>When heat transfer is calculated</w:t>
      </w:r>
      <w:r>
        <w:rPr>
          <w:lang w:val="en-GB"/>
        </w:rPr>
        <w:t xml:space="preserve"> </w:t>
      </w:r>
      <w:r w:rsidRPr="00895912">
        <w:rPr>
          <w:lang w:val="en-GB"/>
        </w:rPr>
        <w:t>from clad to coolant</w:t>
      </w:r>
      <w:r>
        <w:rPr>
          <w:lang w:val="en-GB"/>
        </w:rPr>
        <w:t xml:space="preserve">, </w:t>
      </w:r>
      <w:r w:rsidRPr="002C52D9">
        <w:rPr>
          <w:lang w:val="en-GB"/>
        </w:rPr>
        <w:t>the heat flux</w:t>
      </w:r>
      <w:r>
        <w:rPr>
          <w:lang w:val="en-GB"/>
        </w:rPr>
        <w:t xml:space="preserve"> is determined as:</w:t>
      </w:r>
    </w:p>
    <w:p w14:paraId="178C7884" w14:textId="77777777" w:rsidR="00895912" w:rsidRDefault="00895912" w:rsidP="00895912">
      <w:pPr>
        <w:pStyle w:val="MTDisplayEquation"/>
        <w:spacing w:before="120" w:after="120"/>
        <w:jc w:val="left"/>
      </w:pPr>
      <w:r>
        <w:tab/>
      </w:r>
      <w:r w:rsidRPr="00895912">
        <w:rPr>
          <w:position w:val="-12"/>
        </w:rPr>
        <w:object w:dxaOrig="1840" w:dyaOrig="380" w14:anchorId="37F3E12F">
          <v:shape id="_x0000_i1036" type="#_x0000_t75" style="width:103.65pt;height:20.4pt" o:ole="" fillcolor="window">
            <v:imagedata r:id="rId33" o:title=""/>
          </v:shape>
          <o:OLEObject Type="Embed" ProgID="Equation.DSMT4" ShapeID="_x0000_i1036" DrawAspect="Content" ObjectID="_1794068709"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3</w:instrText>
        </w:r>
      </w:fldSimple>
      <w:r>
        <w:instrText>.</w:instrText>
      </w:r>
      <w:fldSimple w:instr=" SEQ MTEqn \c \* Arabic \* MERGEFORMAT ">
        <w:r w:rsidR="004A746B">
          <w:rPr>
            <w:noProof/>
          </w:rPr>
          <w:instrText>5</w:instrText>
        </w:r>
      </w:fldSimple>
      <w:r>
        <w:instrText>)</w:instrText>
      </w:r>
      <w:r>
        <w:fldChar w:fldCharType="end"/>
      </w:r>
    </w:p>
    <w:p w14:paraId="02F827AA" w14:textId="77777777" w:rsidR="00895912" w:rsidRDefault="00895912" w:rsidP="00895912">
      <w:pPr>
        <w:ind w:left="720" w:hanging="720"/>
        <w:jc w:val="both"/>
        <w:rPr>
          <w:lang w:val="en-GB"/>
        </w:rPr>
      </w:pPr>
      <w:r w:rsidRPr="00A03F83">
        <w:rPr>
          <w:lang w:val="en-GB"/>
        </w:rPr>
        <w:t xml:space="preserve">where: </w:t>
      </w:r>
      <w:r w:rsidRPr="00D63EF4">
        <w:rPr>
          <w:position w:val="-12"/>
        </w:rPr>
        <w:object w:dxaOrig="320" w:dyaOrig="380" w14:anchorId="22129973">
          <v:shape id="_x0000_i1037" type="#_x0000_t75" style="width:15pt;height:19.55pt" o:ole="">
            <v:imagedata r:id="rId35" o:title=""/>
          </v:shape>
          <o:OLEObject Type="Embed" ProgID="Equation.DSMT4" ShapeID="_x0000_i1037" DrawAspect="Content" ObjectID="_1794068710" r:id="rId36"/>
        </w:object>
      </w:r>
      <w:r>
        <w:rPr>
          <w:lang w:val="en-GB"/>
        </w:rPr>
        <w:t xml:space="preserve"> –</w:t>
      </w:r>
      <w:r w:rsidRPr="00895912">
        <w:rPr>
          <w:lang w:val="en-GB"/>
        </w:rPr>
        <w:t>heat transfer coefficient</w:t>
      </w:r>
      <w:r>
        <w:rPr>
          <w:lang w:val="en-GB"/>
        </w:rPr>
        <w:t xml:space="preserve"> </w:t>
      </w:r>
      <w:r w:rsidRPr="00A03F83">
        <w:rPr>
          <w:lang w:val="en-GB"/>
        </w:rPr>
        <w:t xml:space="preserve">between </w:t>
      </w:r>
      <w:r>
        <w:rPr>
          <w:lang w:val="en-GB"/>
        </w:rPr>
        <w:t xml:space="preserve">coolant j and cladding </w:t>
      </w:r>
      <w:proofErr w:type="spellStart"/>
      <w:r>
        <w:rPr>
          <w:lang w:val="en-GB"/>
        </w:rPr>
        <w:t>i</w:t>
      </w:r>
      <w:proofErr w:type="spellEnd"/>
      <w:r>
        <w:rPr>
          <w:lang w:val="en-GB"/>
        </w:rPr>
        <w:t xml:space="preserve"> (W/m</w:t>
      </w:r>
      <w:r w:rsidRPr="00895912">
        <w:rPr>
          <w:vertAlign w:val="superscript"/>
          <w:lang w:val="en-GB"/>
        </w:rPr>
        <w:t>2</w:t>
      </w:r>
      <w:r>
        <w:rPr>
          <w:lang w:val="en-GB"/>
        </w:rPr>
        <w:t>-K).</w:t>
      </w:r>
    </w:p>
    <w:p w14:paraId="051651B8" w14:textId="77777777" w:rsidR="00895912" w:rsidRDefault="00895912" w:rsidP="00895912">
      <w:pPr>
        <w:ind w:left="720" w:hanging="720"/>
        <w:jc w:val="both"/>
        <w:rPr>
          <w:lang w:val="en-GB"/>
        </w:rPr>
      </w:pPr>
    </w:p>
    <w:p w14:paraId="4449B2B9" w14:textId="77777777" w:rsidR="00895912" w:rsidRDefault="00895912" w:rsidP="00F85245">
      <w:pPr>
        <w:jc w:val="both"/>
        <w:rPr>
          <w:lang w:val="en-GB"/>
        </w:rPr>
        <w:sectPr w:rsidR="00895912" w:rsidSect="00B93227">
          <w:pgSz w:w="11907" w:h="16840" w:code="9"/>
          <w:pgMar w:top="1134" w:right="1134" w:bottom="1134" w:left="1701" w:header="0" w:footer="907" w:gutter="0"/>
          <w:cols w:space="720"/>
          <w:docGrid w:linePitch="360"/>
        </w:sectPr>
      </w:pPr>
    </w:p>
    <w:p w14:paraId="5A5A3A7D" w14:textId="77777777" w:rsidR="00E767EB" w:rsidRPr="00E767EB" w:rsidRDefault="00D96B00" w:rsidP="00E767EB">
      <w:pPr>
        <w:pStyle w:val="3"/>
        <w:rPr>
          <w:rFonts w:ascii="Times New Roman" w:hAnsi="Times New Roman" w:cs="Times New Roman"/>
          <w:lang w:val="en-GB" w:eastAsia="zh-CN"/>
        </w:rPr>
      </w:pPr>
      <w:bookmarkStart w:id="18" w:name="_Toc183381345"/>
      <w:r>
        <w:rPr>
          <w:rFonts w:ascii="Times New Roman" w:hAnsi="Times New Roman" w:cs="Times New Roman"/>
          <w:lang w:val="en-GB" w:eastAsia="zh-CN"/>
        </w:rPr>
        <w:lastRenderedPageBreak/>
        <w:t>S</w:t>
      </w:r>
      <w:r w:rsidR="00E767EB" w:rsidRPr="00E767EB">
        <w:rPr>
          <w:rFonts w:ascii="Times New Roman" w:hAnsi="Times New Roman" w:cs="Times New Roman"/>
          <w:lang w:val="en-GB" w:eastAsia="zh-CN"/>
        </w:rPr>
        <w:t>tress-strain condition</w:t>
      </w:r>
      <w:bookmarkEnd w:id="18"/>
    </w:p>
    <w:p w14:paraId="5282AF6A" w14:textId="77777777" w:rsidR="00E767EB" w:rsidRDefault="00FF1E30" w:rsidP="00F85245">
      <w:pPr>
        <w:jc w:val="both"/>
        <w:rPr>
          <w:lang w:val="en-GB"/>
        </w:rPr>
      </w:pPr>
      <w:r w:rsidRPr="00FF1E30">
        <w:rPr>
          <w:lang w:val="en-GB"/>
        </w:rPr>
        <w:t xml:space="preserve">Tangential (hoop), radial and axial components of the total fuel and clad deformations are calculated taking into account elastic strain, thermal expansion, swelling and creep under the </w:t>
      </w:r>
      <w:proofErr w:type="gramStart"/>
      <w:r w:rsidRPr="00FF1E30">
        <w:rPr>
          <w:lang w:val="en-GB"/>
        </w:rPr>
        <w:t>followings</w:t>
      </w:r>
      <w:proofErr w:type="gramEnd"/>
      <w:r w:rsidRPr="00FF1E30">
        <w:rPr>
          <w:lang w:val="en-GB"/>
        </w:rPr>
        <w:t xml:space="preserve"> assumptions:</w:t>
      </w:r>
    </w:p>
    <w:p w14:paraId="7A9065D2" w14:textId="77777777" w:rsidR="00FF1E30" w:rsidRPr="00FF1E30" w:rsidRDefault="00FF1E30" w:rsidP="00FF1E30">
      <w:pPr>
        <w:pStyle w:val="af4"/>
        <w:numPr>
          <w:ilvl w:val="0"/>
          <w:numId w:val="43"/>
        </w:numPr>
        <w:ind w:left="360"/>
        <w:jc w:val="both"/>
        <w:rPr>
          <w:lang w:val="en-GB"/>
        </w:rPr>
      </w:pPr>
      <w:r w:rsidRPr="00FF1E30">
        <w:rPr>
          <w:lang w:val="en-GB"/>
        </w:rPr>
        <w:t>these components are additive</w:t>
      </w:r>
    </w:p>
    <w:p w14:paraId="109F3436" w14:textId="77777777" w:rsidR="00FF1E30" w:rsidRPr="00FF1E30" w:rsidRDefault="00FF1E30" w:rsidP="00FF1E30">
      <w:pPr>
        <w:pStyle w:val="af4"/>
        <w:numPr>
          <w:ilvl w:val="0"/>
          <w:numId w:val="43"/>
        </w:numPr>
        <w:ind w:left="360"/>
        <w:jc w:val="both"/>
        <w:rPr>
          <w:lang w:val="en-GB"/>
        </w:rPr>
      </w:pPr>
      <w:r w:rsidRPr="00FF1E30">
        <w:rPr>
          <w:lang w:val="en-GB"/>
        </w:rPr>
        <w:t>shear stresses and shear strains are assumed zero</w:t>
      </w:r>
    </w:p>
    <w:p w14:paraId="46A2A61A" w14:textId="77777777" w:rsidR="00FF1E30" w:rsidRPr="00FF1E30" w:rsidRDefault="00FF1E30" w:rsidP="00FF1E30">
      <w:pPr>
        <w:pStyle w:val="af4"/>
        <w:numPr>
          <w:ilvl w:val="0"/>
          <w:numId w:val="43"/>
        </w:numPr>
        <w:ind w:left="360"/>
        <w:jc w:val="both"/>
        <w:rPr>
          <w:lang w:val="en-GB"/>
        </w:rPr>
      </w:pPr>
      <w:r w:rsidRPr="00FF1E30">
        <w:rPr>
          <w:lang w:val="en-GB"/>
        </w:rPr>
        <w:t xml:space="preserve">the total axial deformation is constant over the fuel radius (thickness of each axial slice remains constant with radius): </w:t>
      </w:r>
      <w:proofErr w:type="spellStart"/>
      <w:r>
        <w:rPr>
          <w:rFonts w:ascii="Cambria Math" w:hAnsi="Cambria Math"/>
          <w:lang w:val="en-GB"/>
        </w:rPr>
        <w:t>ε</w:t>
      </w:r>
      <w:r>
        <w:rPr>
          <w:vertAlign w:val="subscript"/>
          <w:lang w:val="en-GB"/>
        </w:rPr>
        <w:t>z</w:t>
      </w:r>
      <w:proofErr w:type="spellEnd"/>
      <w:r w:rsidRPr="00FF1E30">
        <w:rPr>
          <w:lang w:val="en-GB"/>
        </w:rPr>
        <w:t>=</w:t>
      </w:r>
      <w:proofErr w:type="spellStart"/>
      <w:r w:rsidRPr="00FF1E30">
        <w:rPr>
          <w:lang w:val="en-GB"/>
        </w:rPr>
        <w:t>const</w:t>
      </w:r>
      <w:proofErr w:type="spellEnd"/>
      <w:r w:rsidRPr="00FF1E30">
        <w:rPr>
          <w:lang w:val="en-GB"/>
        </w:rPr>
        <w:t>;</w:t>
      </w:r>
    </w:p>
    <w:p w14:paraId="68CB0CE8" w14:textId="77777777" w:rsidR="00FF1E30" w:rsidRPr="00FF1E30" w:rsidRDefault="00FF1E30" w:rsidP="00FF1E30">
      <w:pPr>
        <w:pStyle w:val="af4"/>
        <w:numPr>
          <w:ilvl w:val="0"/>
          <w:numId w:val="43"/>
        </w:numPr>
        <w:ind w:left="360"/>
        <w:jc w:val="both"/>
        <w:rPr>
          <w:lang w:val="en-GB"/>
        </w:rPr>
      </w:pPr>
      <w:r w:rsidRPr="00FF1E30">
        <w:rPr>
          <w:lang w:val="en-GB"/>
        </w:rPr>
        <w:t xml:space="preserve">the total axial deformation is constant over the cladding radius: </w:t>
      </w:r>
      <w:proofErr w:type="spellStart"/>
      <w:r>
        <w:rPr>
          <w:rFonts w:ascii="Cambria Math" w:hAnsi="Cambria Math"/>
          <w:lang w:val="en-GB"/>
        </w:rPr>
        <w:t>ε</w:t>
      </w:r>
      <w:r>
        <w:rPr>
          <w:vertAlign w:val="subscript"/>
          <w:lang w:val="en-GB"/>
        </w:rPr>
        <w:t>z</w:t>
      </w:r>
      <w:proofErr w:type="spellEnd"/>
      <w:r w:rsidRPr="00FF1E30">
        <w:rPr>
          <w:lang w:val="en-GB"/>
        </w:rPr>
        <w:t xml:space="preserve"> =</w:t>
      </w:r>
      <w:proofErr w:type="spellStart"/>
      <w:r w:rsidRPr="00FF1E30">
        <w:rPr>
          <w:lang w:val="en-GB"/>
        </w:rPr>
        <w:t>const</w:t>
      </w:r>
      <w:proofErr w:type="spellEnd"/>
      <w:r w:rsidRPr="00FF1E30">
        <w:rPr>
          <w:lang w:val="en-GB"/>
        </w:rPr>
        <w:t>;</w:t>
      </w:r>
    </w:p>
    <w:p w14:paraId="50BB1BD6" w14:textId="77777777" w:rsidR="00E767EB" w:rsidRPr="00FF1E30" w:rsidRDefault="00FF1E30" w:rsidP="00FF1E30">
      <w:pPr>
        <w:pStyle w:val="af4"/>
        <w:numPr>
          <w:ilvl w:val="0"/>
          <w:numId w:val="43"/>
        </w:numPr>
        <w:ind w:left="360"/>
        <w:jc w:val="both"/>
        <w:rPr>
          <w:lang w:val="en-GB"/>
        </w:rPr>
      </w:pPr>
      <w:r w:rsidRPr="00FF1E30">
        <w:rPr>
          <w:lang w:val="en-GB"/>
        </w:rPr>
        <w:t>there is no axial slip between the fuel and cladding in the pellet cladding mechanical interaction (PCMI) regime.</w:t>
      </w:r>
    </w:p>
    <w:p w14:paraId="3527CEBD" w14:textId="77777777" w:rsidR="00895912" w:rsidRDefault="00895912" w:rsidP="00F85245">
      <w:pPr>
        <w:jc w:val="both"/>
        <w:rPr>
          <w:lang w:val="en-GB"/>
        </w:rPr>
      </w:pPr>
    </w:p>
    <w:p w14:paraId="5332F503" w14:textId="77777777" w:rsidR="00FF1E30" w:rsidRPr="00A03F83" w:rsidRDefault="00FF1E30" w:rsidP="00FF1E30">
      <w:pPr>
        <w:rPr>
          <w:lang w:val="en-GB"/>
        </w:rPr>
      </w:pPr>
      <w:r w:rsidRPr="00A03F83">
        <w:rPr>
          <w:i/>
          <w:lang w:val="en-GB"/>
        </w:rPr>
        <w:t xml:space="preserve">Deformation components </w:t>
      </w:r>
      <w:r w:rsidRPr="00A03F83">
        <w:rPr>
          <w:lang w:val="en-GB"/>
        </w:rPr>
        <w:t>are by definition correlated with cladding displacements as follows:</w:t>
      </w:r>
    </w:p>
    <w:p w14:paraId="64EE5173" w14:textId="77777777" w:rsidR="00FF1E30" w:rsidRDefault="00FF1E30" w:rsidP="00FF1E30">
      <w:pPr>
        <w:pStyle w:val="MTDisplayEquation"/>
        <w:spacing w:before="120" w:after="120"/>
        <w:jc w:val="left"/>
      </w:pPr>
      <w:r>
        <w:tab/>
      </w:r>
      <w:r w:rsidRPr="00FC1C4B">
        <w:rPr>
          <w:position w:val="-24"/>
        </w:rPr>
        <w:object w:dxaOrig="700" w:dyaOrig="620" w14:anchorId="3E958E4B">
          <v:shape id="_x0000_i1038" type="#_x0000_t75" style="width:37.45pt;height:34.55pt" o:ole="" fillcolor="window">
            <v:imagedata r:id="rId37" o:title=""/>
          </v:shape>
          <o:OLEObject Type="Embed" ProgID="Equation.DSMT4" ShapeID="_x0000_i1038" DrawAspect="Content" ObjectID="_1794068711"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3</w:instrText>
        </w:r>
      </w:fldSimple>
      <w:r>
        <w:instrText>.</w:instrText>
      </w:r>
      <w:fldSimple w:instr=" SEQ MTEqn \c \* Arabic \* MERGEFORMAT ">
        <w:r w:rsidR="004A746B">
          <w:rPr>
            <w:noProof/>
          </w:rPr>
          <w:instrText>6</w:instrText>
        </w:r>
      </w:fldSimple>
      <w:r>
        <w:instrText>)</w:instrText>
      </w:r>
      <w:r>
        <w:fldChar w:fldCharType="end"/>
      </w:r>
    </w:p>
    <w:p w14:paraId="25B78F0E" w14:textId="77777777" w:rsidR="00FF1E30" w:rsidRDefault="00FF1E30" w:rsidP="00FF1E30">
      <w:pPr>
        <w:pStyle w:val="MTDisplayEquation"/>
        <w:spacing w:before="120" w:after="120"/>
        <w:jc w:val="left"/>
      </w:pPr>
      <w:r>
        <w:tab/>
      </w:r>
      <w:r w:rsidRPr="00FC1C4B">
        <w:rPr>
          <w:position w:val="-24"/>
        </w:rPr>
        <w:object w:dxaOrig="800" w:dyaOrig="620" w14:anchorId="0A80B1F6">
          <v:shape id="_x0000_i1039" type="#_x0000_t75" style="width:44.95pt;height:34.55pt" o:ole="" fillcolor="window">
            <v:imagedata r:id="rId39" o:title=""/>
          </v:shape>
          <o:OLEObject Type="Embed" ProgID="Equation.DSMT4" ShapeID="_x0000_i1039" DrawAspect="Content" ObjectID="_1794068712"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3</w:instrText>
        </w:r>
      </w:fldSimple>
      <w:r>
        <w:instrText>.</w:instrText>
      </w:r>
      <w:fldSimple w:instr=" SEQ MTEqn \c \* Arabic \* MERGEFORMAT ">
        <w:r w:rsidR="004A746B">
          <w:rPr>
            <w:noProof/>
          </w:rPr>
          <w:instrText>7</w:instrText>
        </w:r>
      </w:fldSimple>
      <w:r>
        <w:instrText>)</w:instrText>
      </w:r>
      <w:r>
        <w:fldChar w:fldCharType="end"/>
      </w:r>
    </w:p>
    <w:p w14:paraId="0DF7E39B" w14:textId="77777777" w:rsidR="00FF1E30" w:rsidRDefault="00FF1E30" w:rsidP="00FF1E30">
      <w:pPr>
        <w:pStyle w:val="MTDisplayEquation"/>
        <w:spacing w:before="120" w:after="120"/>
        <w:jc w:val="left"/>
      </w:pPr>
      <w:r>
        <w:tab/>
      </w:r>
      <w:r w:rsidRPr="00FC1C4B">
        <w:rPr>
          <w:position w:val="-24"/>
        </w:rPr>
        <w:object w:dxaOrig="840" w:dyaOrig="620" w14:anchorId="0637CE43">
          <v:shape id="_x0000_i1040" type="#_x0000_t75" style="width:47.05pt;height:34.55pt" o:ole="" fillcolor="window">
            <v:imagedata r:id="rId41" o:title=""/>
          </v:shape>
          <o:OLEObject Type="Embed" ProgID="Equation.DSMT4" ShapeID="_x0000_i1040" DrawAspect="Content" ObjectID="_1794068713"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3</w:instrText>
        </w:r>
      </w:fldSimple>
      <w:r>
        <w:instrText>.</w:instrText>
      </w:r>
      <w:fldSimple w:instr=" SEQ MTEqn \c \* Arabic \* MERGEFORMAT ">
        <w:r w:rsidR="004A746B">
          <w:rPr>
            <w:noProof/>
          </w:rPr>
          <w:instrText>8</w:instrText>
        </w:r>
      </w:fldSimple>
      <w:r>
        <w:instrText>)</w:instrText>
      </w:r>
      <w:r>
        <w:fldChar w:fldCharType="end"/>
      </w:r>
    </w:p>
    <w:p w14:paraId="79E36AC6" w14:textId="77777777" w:rsidR="00FF1E30" w:rsidRPr="00A03F83" w:rsidRDefault="00FF1E30" w:rsidP="00FF1E30">
      <w:pPr>
        <w:ind w:left="1800" w:hanging="1800"/>
        <w:rPr>
          <w:lang w:val="en-GB"/>
        </w:rPr>
      </w:pPr>
      <w:r>
        <w:rPr>
          <w:lang w:val="en-GB"/>
        </w:rPr>
        <w:t>where:</w:t>
      </w:r>
      <w:r w:rsidRPr="00A03F83">
        <w:rPr>
          <w:lang w:val="en-GB"/>
        </w:rPr>
        <w:t xml:space="preserve"> </w:t>
      </w:r>
      <w:r w:rsidRPr="00A03F83">
        <w:rPr>
          <w:position w:val="-12"/>
          <w:lang w:val="en-GB"/>
        </w:rPr>
        <w:object w:dxaOrig="880" w:dyaOrig="360" w14:anchorId="25F0940B">
          <v:shape id="_x0000_i1041" type="#_x0000_t75" style="width:47.45pt;height:19.55pt" o:ole="" fillcolor="window">
            <v:imagedata r:id="rId43" o:title=""/>
          </v:shape>
          <o:OLEObject Type="Embed" ProgID="Equation.3" ShapeID="_x0000_i1041" DrawAspect="Content" ObjectID="_1794068714" r:id="rId44"/>
        </w:object>
      </w:r>
      <w:r w:rsidRPr="00A03F83">
        <w:rPr>
          <w:lang w:val="en-GB"/>
        </w:rPr>
        <w:t xml:space="preserve"> –the tangential, radial and axial components of the total cladding deformation (m/m);</w:t>
      </w:r>
    </w:p>
    <w:p w14:paraId="24843A59" w14:textId="77777777" w:rsidR="00FF1E30" w:rsidRPr="00A03F83" w:rsidRDefault="00FF1E30" w:rsidP="00FF1E30">
      <w:pPr>
        <w:ind w:left="720"/>
        <w:rPr>
          <w:lang w:val="en-GB"/>
        </w:rPr>
      </w:pPr>
      <w:r w:rsidRPr="00A03F83">
        <w:rPr>
          <w:lang w:val="en-GB"/>
        </w:rPr>
        <w:t>u and w –</w:t>
      </w:r>
      <w:r>
        <w:rPr>
          <w:lang w:val="en-GB"/>
        </w:rPr>
        <w:t xml:space="preserve"> </w:t>
      </w:r>
      <w:r w:rsidRPr="00A03F83">
        <w:rPr>
          <w:lang w:val="en-GB"/>
        </w:rPr>
        <w:t>the radial and axial displacement, respectively (m);</w:t>
      </w:r>
    </w:p>
    <w:p w14:paraId="7FBF2B17" w14:textId="77777777" w:rsidR="00FF1E30" w:rsidRPr="00A03F83" w:rsidRDefault="00FF1E30" w:rsidP="00FF1E30">
      <w:pPr>
        <w:ind w:left="720"/>
        <w:rPr>
          <w:lang w:val="en-GB"/>
        </w:rPr>
      </w:pPr>
      <w:r w:rsidRPr="00A03F83">
        <w:rPr>
          <w:lang w:val="en-GB"/>
        </w:rPr>
        <w:t>r and z –</w:t>
      </w:r>
      <w:r>
        <w:rPr>
          <w:lang w:val="en-GB"/>
        </w:rPr>
        <w:t xml:space="preserve"> </w:t>
      </w:r>
      <w:r w:rsidRPr="00A03F83">
        <w:rPr>
          <w:lang w:val="en-GB"/>
        </w:rPr>
        <w:t>the radial and axial coordinates, respectively (m).</w:t>
      </w:r>
    </w:p>
    <w:p w14:paraId="63E50B7D" w14:textId="77777777" w:rsidR="00895912" w:rsidRDefault="00895912" w:rsidP="00F85245">
      <w:pPr>
        <w:jc w:val="both"/>
        <w:rPr>
          <w:lang w:val="en-GB"/>
        </w:rPr>
      </w:pPr>
    </w:p>
    <w:p w14:paraId="64F6973F" w14:textId="77777777" w:rsidR="00895912" w:rsidRDefault="007434DA" w:rsidP="00F85245">
      <w:pPr>
        <w:jc w:val="both"/>
        <w:rPr>
          <w:lang w:val="en-GB"/>
        </w:rPr>
      </w:pPr>
      <w:r w:rsidRPr="00A03F83">
        <w:rPr>
          <w:i/>
          <w:lang w:val="en-GB"/>
        </w:rPr>
        <w:t xml:space="preserve">Deformation compatibility equation </w:t>
      </w:r>
      <w:r w:rsidRPr="00A03F83">
        <w:rPr>
          <w:iCs/>
          <w:lang w:val="en-GB"/>
        </w:rPr>
        <w:t>in radial direction</w:t>
      </w:r>
      <w:r w:rsidRPr="00A03F83">
        <w:rPr>
          <w:lang w:val="en-GB"/>
        </w:rPr>
        <w:t>:</w:t>
      </w:r>
    </w:p>
    <w:p w14:paraId="631527BF" w14:textId="77777777" w:rsidR="007434DA" w:rsidRDefault="007434DA" w:rsidP="007434DA">
      <w:pPr>
        <w:pStyle w:val="MTDisplayEquation"/>
        <w:spacing w:before="120" w:after="120"/>
        <w:jc w:val="left"/>
      </w:pPr>
      <w:r>
        <w:tab/>
      </w:r>
      <w:r w:rsidRPr="00FC1C4B">
        <w:rPr>
          <w:position w:val="-24"/>
        </w:rPr>
        <w:object w:dxaOrig="2820" w:dyaOrig="620" w14:anchorId="196C2A36">
          <v:shape id="_x0000_i1042" type="#_x0000_t75" style="width:154pt;height:34.55pt" o:ole="" fillcolor="window">
            <v:imagedata r:id="rId45" o:title=""/>
          </v:shape>
          <o:OLEObject Type="Embed" ProgID="Equation.DSMT4" ShapeID="_x0000_i1042" DrawAspect="Content" ObjectID="_1794068715" r:id="rId4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607220"/>
      <w:r>
        <w:instrText>(</w:instrText>
      </w:r>
      <w:fldSimple w:instr=" SEQ MTSec \c \* Arabic \* MERGEFORMAT ">
        <w:r w:rsidR="004A746B">
          <w:rPr>
            <w:noProof/>
          </w:rPr>
          <w:instrText>3</w:instrText>
        </w:r>
      </w:fldSimple>
      <w:r>
        <w:instrText>.</w:instrText>
      </w:r>
      <w:fldSimple w:instr=" SEQ MTEqn \c \* Arabic \* MERGEFORMAT ">
        <w:r w:rsidR="004A746B">
          <w:rPr>
            <w:noProof/>
          </w:rPr>
          <w:instrText>9</w:instrText>
        </w:r>
      </w:fldSimple>
      <w:r>
        <w:instrText>)</w:instrText>
      </w:r>
      <w:bookmarkEnd w:id="19"/>
      <w:r>
        <w:fldChar w:fldCharType="end"/>
      </w:r>
    </w:p>
    <w:p w14:paraId="3DA2BEC0" w14:textId="77777777" w:rsidR="00895912" w:rsidRDefault="00895912" w:rsidP="00F85245">
      <w:pPr>
        <w:jc w:val="both"/>
        <w:rPr>
          <w:lang w:val="en-GB"/>
        </w:rPr>
      </w:pPr>
    </w:p>
    <w:p w14:paraId="277CA8F6" w14:textId="77777777" w:rsidR="00895912" w:rsidRDefault="007434DA" w:rsidP="007434DA">
      <w:pPr>
        <w:rPr>
          <w:lang w:val="en-GB"/>
        </w:rPr>
      </w:pPr>
      <w:r w:rsidRPr="00A03F83">
        <w:rPr>
          <w:i/>
          <w:lang w:val="en-GB"/>
        </w:rPr>
        <w:t xml:space="preserve">Stress equilibrium equation </w:t>
      </w:r>
      <w:r w:rsidRPr="00A03F83">
        <w:rPr>
          <w:iCs/>
          <w:lang w:val="en-GB"/>
        </w:rPr>
        <w:t>in radial direction</w:t>
      </w:r>
      <w:r w:rsidRPr="00A03F83">
        <w:rPr>
          <w:lang w:val="en-GB"/>
        </w:rPr>
        <w:t>:</w:t>
      </w:r>
    </w:p>
    <w:p w14:paraId="746ABDB4" w14:textId="77777777" w:rsidR="007434DA" w:rsidRDefault="007434DA" w:rsidP="007434DA">
      <w:pPr>
        <w:pStyle w:val="MTDisplayEquation"/>
        <w:spacing w:before="120" w:after="120"/>
        <w:jc w:val="left"/>
      </w:pPr>
      <w:r>
        <w:tab/>
      </w:r>
      <w:r w:rsidRPr="00FC1C4B">
        <w:rPr>
          <w:position w:val="-24"/>
        </w:rPr>
        <w:object w:dxaOrig="2920" w:dyaOrig="620" w14:anchorId="659C26A4">
          <v:shape id="_x0000_i1043" type="#_x0000_t75" style="width:160.25pt;height:34.55pt" o:ole="" fillcolor="window">
            <v:imagedata r:id="rId47" o:title=""/>
          </v:shape>
          <o:OLEObject Type="Embed" ProgID="Equation.DSMT4" ShapeID="_x0000_i1043" DrawAspect="Content" ObjectID="_1794068716"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3</w:instrText>
        </w:r>
      </w:fldSimple>
      <w:r>
        <w:instrText>.</w:instrText>
      </w:r>
      <w:fldSimple w:instr=" SEQ MTEqn \c \* Arabic \* MERGEFORMAT ">
        <w:r w:rsidR="004A746B">
          <w:rPr>
            <w:noProof/>
          </w:rPr>
          <w:instrText>10</w:instrText>
        </w:r>
      </w:fldSimple>
      <w:r>
        <w:instrText>)</w:instrText>
      </w:r>
      <w:r>
        <w:fldChar w:fldCharType="end"/>
      </w:r>
    </w:p>
    <w:p w14:paraId="3DFCA883" w14:textId="77777777" w:rsidR="00895912" w:rsidRDefault="00895912" w:rsidP="00F85245">
      <w:pPr>
        <w:jc w:val="both"/>
        <w:rPr>
          <w:lang w:val="en-GB"/>
        </w:rPr>
      </w:pPr>
    </w:p>
    <w:p w14:paraId="20D988D3" w14:textId="77777777" w:rsidR="00895912" w:rsidRDefault="007434DA" w:rsidP="00F85245">
      <w:pPr>
        <w:jc w:val="both"/>
        <w:rPr>
          <w:lang w:val="en-GB"/>
        </w:rPr>
      </w:pPr>
      <w:r w:rsidRPr="00A03F83">
        <w:rPr>
          <w:i/>
          <w:lang w:val="en-GB"/>
        </w:rPr>
        <w:t>Hook’s equation for each axial slice</w:t>
      </w:r>
      <w:r w:rsidRPr="00A03F83">
        <w:rPr>
          <w:lang w:val="en-GB"/>
        </w:rPr>
        <w:t>:</w:t>
      </w:r>
    </w:p>
    <w:p w14:paraId="5462DB52" w14:textId="77777777" w:rsidR="007434DA" w:rsidRDefault="007434DA" w:rsidP="007434DA">
      <w:pPr>
        <w:pStyle w:val="MTDisplayEquation"/>
        <w:spacing w:before="120" w:after="120"/>
        <w:jc w:val="left"/>
      </w:pPr>
      <w:r>
        <w:tab/>
      </w:r>
      <w:r w:rsidRPr="00FC1C4B">
        <w:rPr>
          <w:position w:val="-24"/>
        </w:rPr>
        <w:object w:dxaOrig="5440" w:dyaOrig="620" w14:anchorId="3283574B">
          <v:shape id="_x0000_i1044" type="#_x0000_t75" style="width:300.5pt;height:34.55pt" o:ole="" fillcolor="window">
            <v:imagedata r:id="rId49" o:title=""/>
          </v:shape>
          <o:OLEObject Type="Embed" ProgID="Equation.DSMT4" ShapeID="_x0000_i1044" DrawAspect="Content" ObjectID="_1794068717"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931971"/>
      <w:r>
        <w:instrText>(</w:instrText>
      </w:r>
      <w:fldSimple w:instr=" SEQ MTSec \c \* Arabic \* MERGEFORMAT ">
        <w:r w:rsidR="004A746B">
          <w:rPr>
            <w:noProof/>
          </w:rPr>
          <w:instrText>3</w:instrText>
        </w:r>
      </w:fldSimple>
      <w:r>
        <w:instrText>.</w:instrText>
      </w:r>
      <w:fldSimple w:instr=" SEQ MTEqn \c \* Arabic \* MERGEFORMAT ">
        <w:r w:rsidR="004A746B">
          <w:rPr>
            <w:noProof/>
          </w:rPr>
          <w:instrText>11</w:instrText>
        </w:r>
      </w:fldSimple>
      <w:r>
        <w:instrText>)</w:instrText>
      </w:r>
      <w:bookmarkEnd w:id="20"/>
      <w:r>
        <w:fldChar w:fldCharType="end"/>
      </w:r>
    </w:p>
    <w:p w14:paraId="6F84BC5E" w14:textId="77777777" w:rsidR="007434DA" w:rsidRDefault="007434DA" w:rsidP="007434DA">
      <w:pPr>
        <w:pStyle w:val="MTDisplayEquation"/>
        <w:spacing w:before="120" w:after="120"/>
        <w:jc w:val="left"/>
      </w:pPr>
      <w:r>
        <w:tab/>
      </w:r>
      <w:r w:rsidRPr="00FC1C4B">
        <w:rPr>
          <w:position w:val="-24"/>
        </w:rPr>
        <w:object w:dxaOrig="5420" w:dyaOrig="620" w14:anchorId="73B8996E">
          <v:shape id="_x0000_i1045" type="#_x0000_t75" style="width:295.5pt;height:34.55pt" o:ole="" fillcolor="window">
            <v:imagedata r:id="rId51" o:title=""/>
          </v:shape>
          <o:OLEObject Type="Embed" ProgID="Equation.DSMT4" ShapeID="_x0000_i1045" DrawAspect="Content" ObjectID="_1794068718"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3</w:instrText>
        </w:r>
      </w:fldSimple>
      <w:r>
        <w:instrText>.</w:instrText>
      </w:r>
      <w:fldSimple w:instr=" SEQ MTEqn \c \* Arabic \* MERGEFORMAT ">
        <w:r w:rsidR="004A746B">
          <w:rPr>
            <w:noProof/>
          </w:rPr>
          <w:instrText>12</w:instrText>
        </w:r>
      </w:fldSimple>
      <w:r>
        <w:instrText>)</w:instrText>
      </w:r>
      <w:r>
        <w:fldChar w:fldCharType="end"/>
      </w:r>
    </w:p>
    <w:p w14:paraId="523B4B59" w14:textId="77777777" w:rsidR="007434DA" w:rsidRDefault="007434DA" w:rsidP="007434DA">
      <w:pPr>
        <w:pStyle w:val="MTDisplayEquation"/>
        <w:spacing w:before="120" w:after="120"/>
        <w:jc w:val="left"/>
      </w:pPr>
      <w:r>
        <w:tab/>
      </w:r>
      <w:r w:rsidRPr="00FC1C4B">
        <w:rPr>
          <w:position w:val="-24"/>
        </w:rPr>
        <w:object w:dxaOrig="5240" w:dyaOrig="620" w14:anchorId="0BE31237">
          <v:shape id="_x0000_i1046" type="#_x0000_t75" style="width:285.5pt;height:34.55pt" o:ole="" fillcolor="window">
            <v:imagedata r:id="rId53" o:title=""/>
          </v:shape>
          <o:OLEObject Type="Embed" ProgID="Equation.DSMT4" ShapeID="_x0000_i1046" DrawAspect="Content" ObjectID="_1794068719"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489640"/>
      <w:r>
        <w:instrText>(</w:instrText>
      </w:r>
      <w:fldSimple w:instr=" SEQ MTSec \c \* Arabic \* MERGEFORMAT ">
        <w:r w:rsidR="004A746B">
          <w:rPr>
            <w:noProof/>
          </w:rPr>
          <w:instrText>3</w:instrText>
        </w:r>
      </w:fldSimple>
      <w:r>
        <w:instrText>.</w:instrText>
      </w:r>
      <w:fldSimple w:instr=" SEQ MTEqn \c \* Arabic \* MERGEFORMAT ">
        <w:r w:rsidR="004A746B">
          <w:rPr>
            <w:noProof/>
          </w:rPr>
          <w:instrText>13</w:instrText>
        </w:r>
      </w:fldSimple>
      <w:r>
        <w:instrText>)</w:instrText>
      </w:r>
      <w:bookmarkEnd w:id="21"/>
      <w:r>
        <w:fldChar w:fldCharType="end"/>
      </w:r>
    </w:p>
    <w:p w14:paraId="47C67012" w14:textId="77777777" w:rsidR="007434DA" w:rsidRPr="00A03F83" w:rsidRDefault="007434DA" w:rsidP="007434DA">
      <w:pPr>
        <w:ind w:left="2520" w:hanging="2520"/>
        <w:jc w:val="both"/>
        <w:rPr>
          <w:lang w:val="en-GB"/>
        </w:rPr>
      </w:pPr>
      <w:r w:rsidRPr="00A03F83">
        <w:rPr>
          <w:lang w:val="en-GB"/>
        </w:rPr>
        <w:t xml:space="preserve">where </w:t>
      </w:r>
      <w:r w:rsidRPr="00A03F83">
        <w:rPr>
          <w:position w:val="-12"/>
          <w:lang w:val="en-GB"/>
        </w:rPr>
        <w:object w:dxaOrig="1460" w:dyaOrig="380" w14:anchorId="213E8832">
          <v:shape id="_x0000_i1047" type="#_x0000_t75" style="width:79.5pt;height:20.4pt" o:ole="" fillcolor="window">
            <v:imagedata r:id="rId55" o:title=""/>
          </v:shape>
          <o:OLEObject Type="Embed" ProgID="Equation.DSMT4" ShapeID="_x0000_i1047" DrawAspect="Content" ObjectID="_1794068720" r:id="rId56"/>
        </w:object>
      </w:r>
      <w:r w:rsidRPr="00A03F83">
        <w:rPr>
          <w:lang w:val="en-GB"/>
        </w:rPr>
        <w:t xml:space="preserve"> –the tangential, radial and axial components of thermal-viscous-plastic deformation (m/m);</w:t>
      </w:r>
    </w:p>
    <w:p w14:paraId="22C63B1B" w14:textId="77777777" w:rsidR="007434DA" w:rsidRPr="00A03F83" w:rsidRDefault="007434DA" w:rsidP="007434DA">
      <w:pPr>
        <w:ind w:left="720"/>
        <w:rPr>
          <w:lang w:val="en-GB"/>
        </w:rPr>
      </w:pPr>
      <w:r w:rsidRPr="00A03F83">
        <w:rPr>
          <w:position w:val="-12"/>
          <w:lang w:val="en-GB"/>
        </w:rPr>
        <w:object w:dxaOrig="980" w:dyaOrig="360" w14:anchorId="76FBB330">
          <v:shape id="_x0000_i1048" type="#_x0000_t75" style="width:52pt;height:19.55pt" o:ole="" fillcolor="window">
            <v:imagedata r:id="rId57" o:title=""/>
          </v:shape>
          <o:OLEObject Type="Embed" ProgID="Equation.3" ShapeID="_x0000_i1048" DrawAspect="Content" ObjectID="_1794068721" r:id="rId58"/>
        </w:object>
      </w:r>
      <w:r w:rsidRPr="00A03F83">
        <w:rPr>
          <w:lang w:val="en-GB"/>
        </w:rPr>
        <w:t xml:space="preserve"> – tangential, radial and axial components of cladding stress (Pa);</w:t>
      </w:r>
    </w:p>
    <w:p w14:paraId="29D6491C" w14:textId="77777777" w:rsidR="007434DA" w:rsidRPr="00A03F83" w:rsidRDefault="007434DA" w:rsidP="007434DA">
      <w:pPr>
        <w:ind w:left="720"/>
        <w:rPr>
          <w:lang w:val="en-GB"/>
        </w:rPr>
      </w:pPr>
      <w:r w:rsidRPr="00A03F83">
        <w:rPr>
          <w:lang w:val="en-GB"/>
        </w:rPr>
        <w:t>Е – Young modulus of the cladding material (Pa);</w:t>
      </w:r>
    </w:p>
    <w:p w14:paraId="1CBF89E5" w14:textId="77777777" w:rsidR="007434DA" w:rsidRPr="00A03F83" w:rsidRDefault="007434DA" w:rsidP="007434DA">
      <w:pPr>
        <w:ind w:left="720"/>
        <w:rPr>
          <w:lang w:val="en-GB"/>
        </w:rPr>
      </w:pPr>
      <w:r w:rsidRPr="00A03F83">
        <w:rPr>
          <w:lang w:val="en-GB"/>
        </w:rPr>
        <w:sym w:font="Symbol" w:char="F06E"/>
      </w:r>
      <w:r w:rsidRPr="00A03F83">
        <w:rPr>
          <w:lang w:val="en-GB"/>
        </w:rPr>
        <w:t xml:space="preserve"> – Poisson’s ratio of the cladding material.</w:t>
      </w:r>
    </w:p>
    <w:p w14:paraId="7B19DE0B" w14:textId="77777777" w:rsidR="00895912" w:rsidRDefault="00895912" w:rsidP="00F85245">
      <w:pPr>
        <w:jc w:val="both"/>
        <w:rPr>
          <w:lang w:val="en-GB"/>
        </w:rPr>
      </w:pPr>
    </w:p>
    <w:p w14:paraId="2A68539E" w14:textId="77777777" w:rsidR="007434DA" w:rsidRPr="00A03F83" w:rsidRDefault="007434DA" w:rsidP="007434DA">
      <w:pPr>
        <w:rPr>
          <w:lang w:val="en-GB"/>
        </w:rPr>
      </w:pPr>
      <w:r w:rsidRPr="00A03F83">
        <w:rPr>
          <w:i/>
          <w:lang w:val="en-GB"/>
        </w:rPr>
        <w:t xml:space="preserve">Effective stress </w:t>
      </w:r>
      <w:r w:rsidRPr="00A03F83">
        <w:rPr>
          <w:lang w:val="en-GB"/>
        </w:rPr>
        <w:t>is calculated by the Hill equation:</w:t>
      </w:r>
    </w:p>
    <w:p w14:paraId="7F5CA58B" w14:textId="77777777" w:rsidR="007434DA" w:rsidRDefault="007434DA" w:rsidP="007434DA">
      <w:pPr>
        <w:pStyle w:val="MTDisplayEquation"/>
        <w:spacing w:before="120" w:after="120"/>
        <w:jc w:val="left"/>
      </w:pPr>
      <w:r>
        <w:tab/>
      </w:r>
      <w:r w:rsidRPr="007434DA">
        <w:rPr>
          <w:position w:val="-16"/>
        </w:rPr>
        <w:object w:dxaOrig="5100" w:dyaOrig="520" w14:anchorId="31162E27">
          <v:shape id="_x0000_i1049" type="#_x0000_t75" style="width:248.9pt;height:24.95pt" o:ole="" fillcolor="window">
            <v:imagedata r:id="rId59" o:title=""/>
          </v:shape>
          <o:OLEObject Type="Embed" ProgID="Equation.DSMT4" ShapeID="_x0000_i1049" DrawAspect="Content" ObjectID="_1794068722" r:id="rId6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489030"/>
      <w:r>
        <w:instrText>(</w:instrText>
      </w:r>
      <w:fldSimple w:instr=" SEQ MTSec \c \* Arabic \* MERGEFORMAT ">
        <w:r w:rsidR="004A746B">
          <w:rPr>
            <w:noProof/>
          </w:rPr>
          <w:instrText>3</w:instrText>
        </w:r>
      </w:fldSimple>
      <w:r>
        <w:instrText>.</w:instrText>
      </w:r>
      <w:fldSimple w:instr=" SEQ MTEqn \c \* Arabic \* MERGEFORMAT ">
        <w:r w:rsidR="004A746B">
          <w:rPr>
            <w:noProof/>
          </w:rPr>
          <w:instrText>14</w:instrText>
        </w:r>
      </w:fldSimple>
      <w:r>
        <w:instrText>)</w:instrText>
      </w:r>
      <w:bookmarkEnd w:id="22"/>
      <w:r>
        <w:fldChar w:fldCharType="end"/>
      </w:r>
    </w:p>
    <w:p w14:paraId="2047BAD6" w14:textId="77777777" w:rsidR="00E767EB" w:rsidRDefault="00E767EB" w:rsidP="00F85245">
      <w:pPr>
        <w:jc w:val="both"/>
        <w:rPr>
          <w:lang w:val="en-GB"/>
        </w:rPr>
      </w:pPr>
    </w:p>
    <w:p w14:paraId="7AD76899" w14:textId="77777777" w:rsidR="007434DA" w:rsidRPr="00A03F83" w:rsidRDefault="007434DA" w:rsidP="007434DA">
      <w:pPr>
        <w:jc w:val="both"/>
        <w:rPr>
          <w:lang w:val="en-GB"/>
        </w:rPr>
      </w:pPr>
      <w:r w:rsidRPr="00A03F83">
        <w:rPr>
          <w:i/>
          <w:iCs/>
          <w:lang w:val="en-GB"/>
        </w:rPr>
        <w:t xml:space="preserve">The boundary conditions </w:t>
      </w:r>
      <w:r w:rsidRPr="00A03F83">
        <w:rPr>
          <w:lang w:val="en-GB"/>
        </w:rPr>
        <w:t>for the cladding stress-strain model in the open fuel-clad gap regime are defined by the following equations:</w:t>
      </w:r>
    </w:p>
    <w:p w14:paraId="34D4B303" w14:textId="77777777" w:rsidR="007434DA" w:rsidRDefault="007434DA" w:rsidP="007434DA">
      <w:pPr>
        <w:pStyle w:val="MTDisplayEquation"/>
        <w:spacing w:before="120" w:after="120"/>
        <w:jc w:val="left"/>
      </w:pPr>
      <w:r>
        <w:tab/>
      </w:r>
      <w:r w:rsidRPr="00FC1C4B">
        <w:rPr>
          <w:position w:val="-12"/>
        </w:rPr>
        <w:object w:dxaOrig="1420" w:dyaOrig="360" w14:anchorId="3AF54F6E">
          <v:shape id="_x0000_i1050" type="#_x0000_t75" style="width:77pt;height:19.55pt" o:ole="" fillcolor="window">
            <v:imagedata r:id="rId61" o:title=""/>
          </v:shape>
          <o:OLEObject Type="Embed" ProgID="Equation.DSMT4" ShapeID="_x0000_i1050" DrawAspect="Content" ObjectID="_1794068723" r:id="rId6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877142"/>
      <w:r>
        <w:instrText>(</w:instrText>
      </w:r>
      <w:fldSimple w:instr=" SEQ MTSec \c \* Arabic \* MERGEFORMAT ">
        <w:r w:rsidR="004A746B">
          <w:rPr>
            <w:noProof/>
          </w:rPr>
          <w:instrText>3</w:instrText>
        </w:r>
      </w:fldSimple>
      <w:r>
        <w:instrText>.</w:instrText>
      </w:r>
      <w:fldSimple w:instr=" SEQ MTEqn \c \* Arabic \* MERGEFORMAT ">
        <w:r w:rsidR="004A746B">
          <w:rPr>
            <w:noProof/>
          </w:rPr>
          <w:instrText>15</w:instrText>
        </w:r>
      </w:fldSimple>
      <w:r>
        <w:instrText>)</w:instrText>
      </w:r>
      <w:bookmarkEnd w:id="23"/>
      <w:r>
        <w:fldChar w:fldCharType="end"/>
      </w:r>
    </w:p>
    <w:p w14:paraId="5EE456A0" w14:textId="77777777" w:rsidR="007434DA" w:rsidRDefault="007434DA" w:rsidP="007434DA">
      <w:pPr>
        <w:pStyle w:val="MTDisplayEquation"/>
        <w:spacing w:before="120" w:after="120"/>
        <w:jc w:val="left"/>
      </w:pPr>
      <w:r>
        <w:tab/>
      </w:r>
      <w:r w:rsidRPr="007434DA">
        <w:rPr>
          <w:position w:val="-12"/>
        </w:rPr>
        <w:object w:dxaOrig="1359" w:dyaOrig="360" w14:anchorId="6FF510D1">
          <v:shape id="_x0000_i1051" type="#_x0000_t75" style="width:76.15pt;height:19.55pt" o:ole="" fillcolor="window">
            <v:imagedata r:id="rId63" o:title=""/>
          </v:shape>
          <o:OLEObject Type="Embed" ProgID="Equation.DSMT4" ShapeID="_x0000_i1051" DrawAspect="Content" ObjectID="_1794068724" r:id="rId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3</w:instrText>
        </w:r>
      </w:fldSimple>
      <w:r>
        <w:instrText>.</w:instrText>
      </w:r>
      <w:fldSimple w:instr=" SEQ MTEqn \c \* Arabic \* MERGEFORMAT ">
        <w:r w:rsidR="004A746B">
          <w:rPr>
            <w:noProof/>
          </w:rPr>
          <w:instrText>16</w:instrText>
        </w:r>
      </w:fldSimple>
      <w:r>
        <w:instrText>)</w:instrText>
      </w:r>
      <w:r>
        <w:fldChar w:fldCharType="end"/>
      </w:r>
    </w:p>
    <w:p w14:paraId="78DC1E79" w14:textId="77777777" w:rsidR="007434DA" w:rsidRDefault="007434DA" w:rsidP="00F85245">
      <w:pPr>
        <w:jc w:val="both"/>
        <w:rPr>
          <w:lang w:val="en-GB"/>
        </w:rPr>
      </w:pPr>
    </w:p>
    <w:p w14:paraId="2F8A0CCE" w14:textId="77777777" w:rsidR="007434DA" w:rsidRPr="00A03F83" w:rsidRDefault="007434DA" w:rsidP="007434DA">
      <w:pPr>
        <w:rPr>
          <w:lang w:val="en-GB"/>
        </w:rPr>
      </w:pPr>
      <w:r w:rsidRPr="00A03F83">
        <w:rPr>
          <w:lang w:val="en-GB"/>
        </w:rPr>
        <w:t>and the integral equation for the balance of axial stresses:</w:t>
      </w:r>
    </w:p>
    <w:p w14:paraId="5E1A169F" w14:textId="77777777" w:rsidR="007434DA" w:rsidRDefault="007434DA" w:rsidP="007434DA">
      <w:pPr>
        <w:pStyle w:val="MTDisplayEquation"/>
        <w:spacing w:before="120" w:after="120"/>
        <w:jc w:val="left"/>
      </w:pPr>
      <w:r>
        <w:tab/>
      </w:r>
      <w:r w:rsidRPr="00FC1C4B">
        <w:rPr>
          <w:position w:val="-34"/>
        </w:rPr>
        <w:object w:dxaOrig="2600" w:dyaOrig="780" w14:anchorId="2793044F">
          <v:shape id="_x0000_i1052" type="#_x0000_t75" style="width:140.65pt;height:42.45pt" o:ole="" fillcolor="window">
            <v:imagedata r:id="rId65" o:title=""/>
          </v:shape>
          <o:OLEObject Type="Embed" ProgID="Equation.DSMT4" ShapeID="_x0000_i1052" DrawAspect="Content" ObjectID="_1794068725" r:id="rId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3</w:instrText>
        </w:r>
      </w:fldSimple>
      <w:r>
        <w:instrText>.</w:instrText>
      </w:r>
      <w:fldSimple w:instr=" SEQ MTEqn \c \* Arabic \* MERGEFORMAT ">
        <w:r w:rsidR="004A746B">
          <w:rPr>
            <w:noProof/>
          </w:rPr>
          <w:instrText>17</w:instrText>
        </w:r>
      </w:fldSimple>
      <w:r>
        <w:instrText>)</w:instrText>
      </w:r>
      <w:r>
        <w:fldChar w:fldCharType="end"/>
      </w:r>
    </w:p>
    <w:p w14:paraId="29E2BF29" w14:textId="77777777" w:rsidR="007434DA" w:rsidRPr="00A03F83" w:rsidRDefault="007434DA" w:rsidP="007434DA">
      <w:pPr>
        <w:rPr>
          <w:lang w:val="en-GB"/>
        </w:rPr>
      </w:pPr>
      <w:proofErr w:type="gramStart"/>
      <w:r w:rsidRPr="00A03F83">
        <w:rPr>
          <w:lang w:val="en-GB"/>
        </w:rPr>
        <w:t>where  P</w:t>
      </w:r>
      <w:r w:rsidRPr="00A03F83">
        <w:rPr>
          <w:vertAlign w:val="subscript"/>
          <w:lang w:val="en-GB"/>
        </w:rPr>
        <w:t>i</w:t>
      </w:r>
      <w:proofErr w:type="gramEnd"/>
      <w:r w:rsidRPr="00A03F83">
        <w:rPr>
          <w:lang w:val="en-GB"/>
        </w:rPr>
        <w:t xml:space="preserve"> – is the gas pressure inside fuel rod;</w:t>
      </w:r>
    </w:p>
    <w:p w14:paraId="7ACC42DC" w14:textId="77777777" w:rsidR="007434DA" w:rsidRPr="00A03F83" w:rsidRDefault="007434DA" w:rsidP="007434DA">
      <w:pPr>
        <w:ind w:left="720"/>
        <w:rPr>
          <w:lang w:val="en-GB"/>
        </w:rPr>
      </w:pPr>
      <w:proofErr w:type="spellStart"/>
      <w:r w:rsidRPr="00A03F83">
        <w:rPr>
          <w:lang w:val="en-GB"/>
        </w:rPr>
        <w:t>P</w:t>
      </w:r>
      <w:r w:rsidRPr="00A03F83">
        <w:rPr>
          <w:vertAlign w:val="subscript"/>
          <w:lang w:val="en-GB"/>
        </w:rPr>
        <w:t>о</w:t>
      </w:r>
      <w:proofErr w:type="spellEnd"/>
      <w:r w:rsidRPr="00A03F83">
        <w:rPr>
          <w:lang w:val="en-GB"/>
        </w:rPr>
        <w:t xml:space="preserve"> – is the coolant pressure;</w:t>
      </w:r>
    </w:p>
    <w:p w14:paraId="092DF041" w14:textId="77777777" w:rsidR="007434DA" w:rsidRPr="00A03F83" w:rsidRDefault="007434DA" w:rsidP="007434DA">
      <w:pPr>
        <w:ind w:left="720"/>
        <w:rPr>
          <w:lang w:val="en-GB"/>
        </w:rPr>
      </w:pPr>
      <w:proofErr w:type="spellStart"/>
      <w:r w:rsidRPr="00A03F83">
        <w:rPr>
          <w:lang w:val="en-GB"/>
        </w:rPr>
        <w:t>r</w:t>
      </w:r>
      <w:r w:rsidRPr="00A03F83">
        <w:rPr>
          <w:vertAlign w:val="subscript"/>
          <w:lang w:val="en-GB"/>
        </w:rPr>
        <w:t>i</w:t>
      </w:r>
      <w:proofErr w:type="spellEnd"/>
      <w:r w:rsidRPr="00A03F83">
        <w:rPr>
          <w:lang w:val="en-GB"/>
        </w:rPr>
        <w:t xml:space="preserve"> and </w:t>
      </w:r>
      <w:proofErr w:type="spellStart"/>
      <w:r w:rsidRPr="00A03F83">
        <w:rPr>
          <w:lang w:val="en-GB"/>
        </w:rPr>
        <w:t>r</w:t>
      </w:r>
      <w:r w:rsidRPr="00A03F83">
        <w:rPr>
          <w:vertAlign w:val="subscript"/>
          <w:lang w:val="en-GB"/>
        </w:rPr>
        <w:t>о</w:t>
      </w:r>
      <w:proofErr w:type="spellEnd"/>
      <w:r w:rsidRPr="00A03F83">
        <w:rPr>
          <w:lang w:val="en-GB"/>
        </w:rPr>
        <w:t xml:space="preserve"> – are the inner and outer cladding radii.</w:t>
      </w:r>
    </w:p>
    <w:p w14:paraId="4266AAAE" w14:textId="77777777" w:rsidR="007434DA" w:rsidRDefault="007434DA" w:rsidP="00F85245">
      <w:pPr>
        <w:jc w:val="both"/>
        <w:rPr>
          <w:lang w:val="en-GB"/>
        </w:rPr>
      </w:pPr>
    </w:p>
    <w:p w14:paraId="77AEB078" w14:textId="77777777" w:rsidR="007434DA" w:rsidRPr="00A03F83" w:rsidRDefault="007434DA" w:rsidP="007434DA">
      <w:pPr>
        <w:pStyle w:val="20"/>
        <w:rPr>
          <w:lang w:val="en-GB"/>
        </w:rPr>
      </w:pPr>
      <w:r w:rsidRPr="00A03F83">
        <w:rPr>
          <w:lang w:val="en-GB"/>
        </w:rPr>
        <w:t>The condition of switching to the closed gap regime is equality for the given axial slice of the outer radius of the fuel pellet and the inner radius of the cladding. In this regime, according to the accepted assumptions about absolutely solid fuel and absence of slipping between fuel and cladding, the boundary conditions are determined by equality of linear cladding and fuel pellet deformation rates for axial and tangential components:</w:t>
      </w:r>
    </w:p>
    <w:p w14:paraId="03B4F4F1" w14:textId="77777777" w:rsidR="007434DA" w:rsidRDefault="007434DA" w:rsidP="007434DA">
      <w:pPr>
        <w:pStyle w:val="MTDisplayEquation"/>
        <w:spacing w:before="120" w:after="120"/>
        <w:jc w:val="left"/>
      </w:pPr>
      <w:r>
        <w:tab/>
      </w:r>
      <w:r w:rsidR="007028D0" w:rsidRPr="007028D0">
        <w:rPr>
          <w:position w:val="-14"/>
        </w:rPr>
        <w:object w:dxaOrig="1640" w:dyaOrig="400" w14:anchorId="4E191135">
          <v:shape id="_x0000_i1053" type="#_x0000_t75" style="width:87pt;height:22.45pt" o:ole="" fillcolor="window">
            <v:imagedata r:id="rId67" o:title=""/>
          </v:shape>
          <o:OLEObject Type="Embed" ProgID="Equation.DSMT4" ShapeID="_x0000_i1053" DrawAspect="Content" ObjectID="_1794068726" r:id="rId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3</w:instrText>
        </w:r>
      </w:fldSimple>
      <w:r>
        <w:instrText>.</w:instrText>
      </w:r>
      <w:fldSimple w:instr=" SEQ MTEqn \c \* Arabic \* MERGEFORMAT ">
        <w:r w:rsidR="004A746B">
          <w:rPr>
            <w:noProof/>
          </w:rPr>
          <w:instrText>18</w:instrText>
        </w:r>
      </w:fldSimple>
      <w:r>
        <w:instrText>)</w:instrText>
      </w:r>
      <w:r>
        <w:fldChar w:fldCharType="end"/>
      </w:r>
    </w:p>
    <w:p w14:paraId="50257314" w14:textId="77777777" w:rsidR="007434DA" w:rsidRDefault="007434DA" w:rsidP="007434DA">
      <w:pPr>
        <w:pStyle w:val="MTDisplayEquation"/>
        <w:spacing w:before="120" w:after="120"/>
        <w:jc w:val="left"/>
      </w:pPr>
      <w:r>
        <w:tab/>
      </w:r>
      <w:r w:rsidR="007028D0" w:rsidRPr="007028D0">
        <w:rPr>
          <w:position w:val="-14"/>
        </w:rPr>
        <w:object w:dxaOrig="1880" w:dyaOrig="400" w14:anchorId="32B5F52C">
          <v:shape id="_x0000_i1054" type="#_x0000_t75" style="width:103.65pt;height:22.45pt" o:ole="" fillcolor="window">
            <v:imagedata r:id="rId69" o:title=""/>
          </v:shape>
          <o:OLEObject Type="Embed" ProgID="Equation.DSMT4" ShapeID="_x0000_i1054" DrawAspect="Content" ObjectID="_1794068727" r:id="rId7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257590"/>
      <w:r>
        <w:instrText>(</w:instrText>
      </w:r>
      <w:fldSimple w:instr=" SEQ MTSec \c \* Arabic \* MERGEFORMAT ">
        <w:r w:rsidR="004A746B">
          <w:rPr>
            <w:noProof/>
          </w:rPr>
          <w:instrText>3</w:instrText>
        </w:r>
      </w:fldSimple>
      <w:r>
        <w:instrText>.</w:instrText>
      </w:r>
      <w:fldSimple w:instr=" SEQ MTEqn \c \* Arabic \* MERGEFORMAT ">
        <w:r w:rsidR="004A746B">
          <w:rPr>
            <w:noProof/>
          </w:rPr>
          <w:instrText>19</w:instrText>
        </w:r>
      </w:fldSimple>
      <w:r>
        <w:instrText>)</w:instrText>
      </w:r>
      <w:bookmarkEnd w:id="24"/>
      <w:r>
        <w:fldChar w:fldCharType="end"/>
      </w:r>
    </w:p>
    <w:p w14:paraId="47BCA294" w14:textId="77777777" w:rsidR="007434DA" w:rsidRPr="00A03F83" w:rsidRDefault="007434DA" w:rsidP="007434DA">
      <w:pPr>
        <w:rPr>
          <w:lang w:val="en-GB"/>
        </w:rPr>
      </w:pPr>
      <w:r>
        <w:rPr>
          <w:lang w:val="en-GB"/>
        </w:rPr>
        <w:t>where:</w:t>
      </w:r>
      <w:r w:rsidRPr="00A03F83">
        <w:rPr>
          <w:lang w:val="en-GB"/>
        </w:rPr>
        <w:t xml:space="preserve"> </w:t>
      </w:r>
      <w:proofErr w:type="spellStart"/>
      <w:r w:rsidRPr="00A03F83">
        <w:rPr>
          <w:lang w:val="en-GB"/>
        </w:rPr>
        <w:t>ε</w:t>
      </w:r>
      <w:r w:rsidRPr="00A03F83">
        <w:rPr>
          <w:vertAlign w:val="subscript"/>
          <w:lang w:val="en-GB"/>
        </w:rPr>
        <w:t>f</w:t>
      </w:r>
      <w:proofErr w:type="spellEnd"/>
      <w:r w:rsidRPr="00A03F83">
        <w:rPr>
          <w:lang w:val="en-GB"/>
        </w:rPr>
        <w:t xml:space="preserve"> – is the fuel outer surface deformation;</w:t>
      </w:r>
    </w:p>
    <w:p w14:paraId="2AB5D937" w14:textId="77777777" w:rsidR="007434DA" w:rsidRPr="00A03F83" w:rsidRDefault="007434DA" w:rsidP="007434DA">
      <w:pPr>
        <w:ind w:left="720"/>
        <w:rPr>
          <w:lang w:val="en-GB"/>
        </w:rPr>
      </w:pPr>
      <w:r w:rsidRPr="00A03F83">
        <w:rPr>
          <w:lang w:val="en-GB"/>
        </w:rPr>
        <w:t xml:space="preserve">symbol </w:t>
      </w:r>
      <w:r w:rsidRPr="00A03F83">
        <w:rPr>
          <w:lang w:val="en-GB"/>
        </w:rPr>
        <w:sym w:font="Symbol" w:char="F044"/>
      </w:r>
      <w:r w:rsidRPr="00A03F83">
        <w:rPr>
          <w:lang w:val="en-GB"/>
        </w:rPr>
        <w:t xml:space="preserve"> denotes increment of the value in the time integration step.</w:t>
      </w:r>
    </w:p>
    <w:p w14:paraId="1D5AD778" w14:textId="77777777" w:rsidR="007434DA" w:rsidRDefault="007434DA" w:rsidP="00F85245">
      <w:pPr>
        <w:jc w:val="both"/>
        <w:rPr>
          <w:lang w:val="en-GB"/>
        </w:rPr>
      </w:pPr>
    </w:p>
    <w:p w14:paraId="4108CAD2" w14:textId="77777777" w:rsidR="007434DA" w:rsidRPr="00A03F83" w:rsidRDefault="007434DA" w:rsidP="007434DA">
      <w:pPr>
        <w:jc w:val="both"/>
        <w:rPr>
          <w:lang w:val="en-GB"/>
        </w:rPr>
      </w:pPr>
      <w:r w:rsidRPr="00A03F83">
        <w:rPr>
          <w:i/>
          <w:iCs/>
          <w:lang w:val="en-GB"/>
        </w:rPr>
        <w:t xml:space="preserve">Contact pressure </w:t>
      </w:r>
      <w:r w:rsidRPr="00A03F83">
        <w:rPr>
          <w:lang w:val="en-GB"/>
        </w:rPr>
        <w:t xml:space="preserve">under conditions of the closed gap is assumed equal to </w:t>
      </w:r>
      <w:r>
        <w:rPr>
          <w:lang w:val="en-GB"/>
        </w:rPr>
        <w:t xml:space="preserve">the </w:t>
      </w:r>
      <w:r w:rsidRPr="00A03F83">
        <w:rPr>
          <w:lang w:val="en-GB"/>
        </w:rPr>
        <w:t xml:space="preserve">radial stress component on </w:t>
      </w:r>
      <w:r>
        <w:rPr>
          <w:lang w:val="en-GB"/>
        </w:rPr>
        <w:t xml:space="preserve">the </w:t>
      </w:r>
      <w:r w:rsidRPr="00A03F83">
        <w:rPr>
          <w:lang w:val="en-GB"/>
        </w:rPr>
        <w:t>inner clad surface taken with an opposite sign. The criterion of the gap re-opening is decrease of the contact pressure below the gas pressure inside the fuel rod.</w:t>
      </w:r>
    </w:p>
    <w:p w14:paraId="0959A4EC" w14:textId="77777777" w:rsidR="007434DA" w:rsidRPr="00A03F83" w:rsidRDefault="007434DA" w:rsidP="007434DA">
      <w:pPr>
        <w:rPr>
          <w:lang w:val="en-GB"/>
        </w:rPr>
      </w:pPr>
    </w:p>
    <w:p w14:paraId="4F18A1EA" w14:textId="77777777" w:rsidR="007434DA" w:rsidRPr="00A03F83" w:rsidRDefault="007434DA" w:rsidP="007434DA">
      <w:pPr>
        <w:jc w:val="both"/>
        <w:rPr>
          <w:lang w:val="en-GB"/>
        </w:rPr>
      </w:pPr>
      <w:r w:rsidRPr="00A03F83">
        <w:rPr>
          <w:lang w:val="en-GB"/>
        </w:rPr>
        <w:t xml:space="preserve">The radial distribution of the components of the </w:t>
      </w:r>
      <w:r w:rsidRPr="00A03F83">
        <w:rPr>
          <w:i/>
          <w:iCs/>
          <w:lang w:val="en-GB"/>
        </w:rPr>
        <w:t>thermal-viscous-plastic deformation</w:t>
      </w:r>
      <w:r w:rsidRPr="00A03F83">
        <w:rPr>
          <w:lang w:val="en-GB"/>
        </w:rPr>
        <w:t xml:space="preserve">, included in the right-hand sides of </w:t>
      </w:r>
      <w:proofErr w:type="spellStart"/>
      <w:r w:rsidRPr="00A03F83">
        <w:rPr>
          <w:lang w:val="en-GB"/>
        </w:rPr>
        <w:t>Eqs</w:t>
      </w:r>
      <w:proofErr w:type="spellEnd"/>
      <w:r>
        <w:rPr>
          <w:lang w:val="en-GB"/>
        </w:rPr>
        <w:fldChar w:fldCharType="begin"/>
      </w:r>
      <w:r>
        <w:rPr>
          <w:lang w:val="en-GB"/>
        </w:rPr>
        <w:instrText xml:space="preserve"> GOTOBUTTON ZEqnNum931971  \* MERGEFORMAT </w:instrText>
      </w:r>
      <w:r>
        <w:rPr>
          <w:lang w:val="en-GB"/>
        </w:rPr>
        <w:fldChar w:fldCharType="begin"/>
      </w:r>
      <w:r>
        <w:rPr>
          <w:lang w:val="en-GB"/>
        </w:rPr>
        <w:instrText xml:space="preserve"> REF ZEqnNum931971 \* Charformat \! \* MERGEFORMAT </w:instrText>
      </w:r>
      <w:r>
        <w:rPr>
          <w:lang w:val="en-GB"/>
        </w:rPr>
        <w:fldChar w:fldCharType="separate"/>
      </w:r>
      <w:r w:rsidR="004A746B" w:rsidRPr="004A746B">
        <w:rPr>
          <w:lang w:val="en-GB"/>
        </w:rPr>
        <w:instrText>(3.11)</w:instrText>
      </w:r>
      <w:r>
        <w:rPr>
          <w:lang w:val="en-GB"/>
        </w:rPr>
        <w:fldChar w:fldCharType="end"/>
      </w:r>
      <w:r>
        <w:rPr>
          <w:lang w:val="en-GB"/>
        </w:rPr>
        <w:fldChar w:fldCharType="end"/>
      </w:r>
      <w:r>
        <w:rPr>
          <w:lang w:val="en-GB"/>
        </w:rPr>
        <w:t>-</w:t>
      </w:r>
      <w:r>
        <w:rPr>
          <w:lang w:val="en-GB"/>
        </w:rPr>
        <w:fldChar w:fldCharType="begin"/>
      </w:r>
      <w:r>
        <w:rPr>
          <w:lang w:val="en-GB"/>
        </w:rPr>
        <w:instrText xml:space="preserve"> GOTOBUTTON ZEqnNum489640  \* MERGEFORMAT </w:instrText>
      </w:r>
      <w:r>
        <w:rPr>
          <w:lang w:val="en-GB"/>
        </w:rPr>
        <w:fldChar w:fldCharType="begin"/>
      </w:r>
      <w:r>
        <w:rPr>
          <w:lang w:val="en-GB"/>
        </w:rPr>
        <w:instrText xml:space="preserve"> REF ZEqnNum489640 \* Charformat \! \* MERGEFORMAT </w:instrText>
      </w:r>
      <w:r>
        <w:rPr>
          <w:lang w:val="en-GB"/>
        </w:rPr>
        <w:fldChar w:fldCharType="separate"/>
      </w:r>
      <w:r w:rsidR="004A746B" w:rsidRPr="004A746B">
        <w:rPr>
          <w:lang w:val="en-GB"/>
        </w:rPr>
        <w:instrText>(3.13)</w:instrText>
      </w:r>
      <w:r>
        <w:rPr>
          <w:lang w:val="en-GB"/>
        </w:rPr>
        <w:fldChar w:fldCharType="end"/>
      </w:r>
      <w:r>
        <w:rPr>
          <w:lang w:val="en-GB"/>
        </w:rPr>
        <w:fldChar w:fldCharType="end"/>
      </w:r>
      <w:r>
        <w:rPr>
          <w:lang w:val="en-GB"/>
        </w:rPr>
        <w:t xml:space="preserve"> </w:t>
      </w:r>
      <w:r w:rsidRPr="00A03F83">
        <w:rPr>
          <w:lang w:val="en-GB"/>
        </w:rPr>
        <w:t>are determined for each axial slice under the assumption that all elements are additive:</w:t>
      </w:r>
    </w:p>
    <w:p w14:paraId="7F085FFA" w14:textId="77777777" w:rsidR="007028D0" w:rsidRDefault="007028D0" w:rsidP="007028D0">
      <w:pPr>
        <w:pStyle w:val="MTDisplayEquation"/>
        <w:spacing w:before="120" w:after="120"/>
        <w:jc w:val="left"/>
      </w:pPr>
      <w:r>
        <w:tab/>
      </w:r>
      <w:r w:rsidRPr="007028D0">
        <w:rPr>
          <w:position w:val="-12"/>
        </w:rPr>
        <w:object w:dxaOrig="3820" w:dyaOrig="380" w14:anchorId="098B6770">
          <v:shape id="_x0000_i1055" type="#_x0000_t75" style="width:218.5pt;height:20.4pt" o:ole="" fillcolor="window">
            <v:imagedata r:id="rId71" o:title=""/>
          </v:shape>
          <o:OLEObject Type="Embed" ProgID="Equation.DSMT4" ShapeID="_x0000_i1055" DrawAspect="Content" ObjectID="_1794068728" r:id="rId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3</w:instrText>
        </w:r>
      </w:fldSimple>
      <w:r>
        <w:instrText>.</w:instrText>
      </w:r>
      <w:fldSimple w:instr=" SEQ MTEqn \c \* Arabic \* MERGEFORMAT ">
        <w:r w:rsidR="004A746B">
          <w:rPr>
            <w:noProof/>
          </w:rPr>
          <w:instrText>20</w:instrText>
        </w:r>
      </w:fldSimple>
      <w:r>
        <w:instrText>)</w:instrText>
      </w:r>
      <w:r>
        <w:fldChar w:fldCharType="end"/>
      </w:r>
    </w:p>
    <w:p w14:paraId="7F56EF14" w14:textId="77777777" w:rsidR="007028D0" w:rsidRPr="00A03F83" w:rsidRDefault="007028D0" w:rsidP="007028D0">
      <w:pPr>
        <w:rPr>
          <w:lang w:val="en-GB"/>
        </w:rPr>
      </w:pPr>
      <w:r w:rsidRPr="00A03F83">
        <w:rPr>
          <w:lang w:val="en-GB"/>
        </w:rPr>
        <w:t xml:space="preserve">where  </w:t>
      </w:r>
      <w:r w:rsidRPr="00A03F83">
        <w:rPr>
          <w:position w:val="-10"/>
          <w:lang w:val="en-GB"/>
        </w:rPr>
        <w:object w:dxaOrig="880" w:dyaOrig="320" w14:anchorId="440BEDFB">
          <v:shape id="_x0000_i1056" type="#_x0000_t75" style="width:49.55pt;height:17.5pt" o:ole="" fillcolor="window">
            <v:imagedata r:id="rId73" o:title=""/>
          </v:shape>
          <o:OLEObject Type="Embed" ProgID="Equation.3" ShapeID="_x0000_i1056" DrawAspect="Content" ObjectID="_1794068729" r:id="rId74"/>
        </w:object>
      </w:r>
      <w:r w:rsidRPr="00A03F83">
        <w:rPr>
          <w:lang w:val="en-GB"/>
        </w:rPr>
        <w:t>;</w:t>
      </w:r>
    </w:p>
    <w:p w14:paraId="451EDCCF" w14:textId="77777777" w:rsidR="007028D0" w:rsidRPr="00A03F83" w:rsidRDefault="007028D0" w:rsidP="007028D0">
      <w:pPr>
        <w:ind w:left="720"/>
        <w:rPr>
          <w:lang w:val="en-GB"/>
        </w:rPr>
      </w:pPr>
      <w:r w:rsidRPr="00A03F83">
        <w:rPr>
          <w:position w:val="-10"/>
          <w:lang w:val="en-GB"/>
        </w:rPr>
        <w:object w:dxaOrig="780" w:dyaOrig="360" w14:anchorId="18B59C2A">
          <v:shape id="_x0000_i1057" type="#_x0000_t75" style="width:44.95pt;height:19.55pt" o:ole="" fillcolor="window">
            <v:imagedata r:id="rId75" o:title=""/>
          </v:shape>
          <o:OLEObject Type="Embed" ProgID="Equation.3" ShapeID="_x0000_i1057" DrawAspect="Content" ObjectID="_1794068730" r:id="rId76"/>
        </w:object>
      </w:r>
      <w:r w:rsidRPr="00A03F83">
        <w:rPr>
          <w:lang w:val="en-GB"/>
        </w:rPr>
        <w:t xml:space="preserve"> – clad thermal expansion;</w:t>
      </w:r>
    </w:p>
    <w:p w14:paraId="4C09C57E" w14:textId="77777777" w:rsidR="007028D0" w:rsidRPr="00A03F83" w:rsidRDefault="007028D0" w:rsidP="007028D0">
      <w:pPr>
        <w:ind w:left="720"/>
        <w:rPr>
          <w:lang w:val="en-GB"/>
        </w:rPr>
      </w:pPr>
      <w:r w:rsidRPr="00A03F83">
        <w:rPr>
          <w:position w:val="-10"/>
          <w:lang w:val="en-GB"/>
        </w:rPr>
        <w:object w:dxaOrig="780" w:dyaOrig="360" w14:anchorId="0A34B2E8">
          <v:shape id="_x0000_i1058" type="#_x0000_t75" style="width:44.95pt;height:19.55pt" o:ole="" fillcolor="window">
            <v:imagedata r:id="rId77" o:title=""/>
          </v:shape>
          <o:OLEObject Type="Embed" ProgID="Equation.3" ShapeID="_x0000_i1058" DrawAspect="Content" ObjectID="_1794068731" r:id="rId78"/>
        </w:object>
      </w:r>
      <w:r w:rsidRPr="00A03F83">
        <w:rPr>
          <w:lang w:val="en-GB"/>
        </w:rPr>
        <w:t xml:space="preserve"> – clad creep;</w:t>
      </w:r>
    </w:p>
    <w:p w14:paraId="2DEA59E0" w14:textId="77777777" w:rsidR="007028D0" w:rsidRPr="00A03F83" w:rsidRDefault="007028D0" w:rsidP="007028D0">
      <w:pPr>
        <w:ind w:left="720"/>
        <w:rPr>
          <w:lang w:val="en-GB"/>
        </w:rPr>
      </w:pPr>
      <w:r w:rsidRPr="00A03F83">
        <w:rPr>
          <w:position w:val="-10"/>
          <w:lang w:val="en-GB"/>
        </w:rPr>
        <w:object w:dxaOrig="760" w:dyaOrig="360" w14:anchorId="22C011E0">
          <v:shape id="_x0000_i1059" type="#_x0000_t75" style="width:44.55pt;height:19.55pt" o:ole="" fillcolor="window">
            <v:imagedata r:id="rId79" o:title=""/>
          </v:shape>
          <o:OLEObject Type="Embed" ProgID="Equation.3" ShapeID="_x0000_i1059" DrawAspect="Content" ObjectID="_1794068732" r:id="rId80"/>
        </w:object>
      </w:r>
      <w:r w:rsidRPr="00A03F83">
        <w:rPr>
          <w:lang w:val="en-GB"/>
        </w:rPr>
        <w:t xml:space="preserve"> – clad plastic deformation.</w:t>
      </w:r>
    </w:p>
    <w:p w14:paraId="1286BDD2" w14:textId="77777777" w:rsidR="007434DA" w:rsidRDefault="007434DA" w:rsidP="00F85245">
      <w:pPr>
        <w:jc w:val="both"/>
        <w:rPr>
          <w:lang w:val="en-GB"/>
        </w:rPr>
      </w:pPr>
    </w:p>
    <w:p w14:paraId="562CD3CA" w14:textId="77777777" w:rsidR="007028D0" w:rsidRPr="00A03F83" w:rsidRDefault="007028D0" w:rsidP="007028D0">
      <w:pPr>
        <w:pStyle w:val="20"/>
        <w:rPr>
          <w:lang w:val="en-GB"/>
        </w:rPr>
      </w:pPr>
      <w:r w:rsidRPr="00A03F83">
        <w:rPr>
          <w:lang w:val="en-GB"/>
        </w:rPr>
        <w:t>Creep components are determined by time integration of equations written according to the Prandtl-Reuss flow rules with the use of empirical correlations for the effective creep rate:</w:t>
      </w:r>
    </w:p>
    <w:p w14:paraId="10C5D68F" w14:textId="77777777" w:rsidR="007028D0" w:rsidRDefault="007028D0" w:rsidP="007028D0">
      <w:pPr>
        <w:pStyle w:val="MTDisplayEquation"/>
        <w:spacing w:before="120" w:after="120"/>
        <w:jc w:val="left"/>
      </w:pPr>
      <w:r>
        <w:tab/>
      </w:r>
      <w:r w:rsidRPr="00FC1C4B">
        <w:rPr>
          <w:position w:val="-32"/>
        </w:rPr>
        <w:object w:dxaOrig="6360" w:dyaOrig="760" w14:anchorId="3D7A7C91">
          <v:shape id="_x0000_i1060" type="#_x0000_t75" style="width:358.35pt;height:41.2pt" o:ole="" fillcolor="window">
            <v:imagedata r:id="rId81" o:title=""/>
          </v:shape>
          <o:OLEObject Type="Embed" ProgID="Equation.DSMT4" ShapeID="_x0000_i1060" DrawAspect="Content" ObjectID="_1794068733" r:id="rId8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329134"/>
      <w:r>
        <w:instrText>(</w:instrText>
      </w:r>
      <w:fldSimple w:instr=" SEQ MTSec \c \* Arabic \* MERGEFORMAT ">
        <w:r w:rsidR="004A746B">
          <w:rPr>
            <w:noProof/>
          </w:rPr>
          <w:instrText>3</w:instrText>
        </w:r>
      </w:fldSimple>
      <w:r>
        <w:instrText>.</w:instrText>
      </w:r>
      <w:fldSimple w:instr=" SEQ MTEqn \c \* Arabic \* MERGEFORMAT ">
        <w:r w:rsidR="004A746B">
          <w:rPr>
            <w:noProof/>
          </w:rPr>
          <w:instrText>21</w:instrText>
        </w:r>
      </w:fldSimple>
      <w:r>
        <w:instrText>)</w:instrText>
      </w:r>
      <w:bookmarkEnd w:id="25"/>
      <w:r>
        <w:fldChar w:fldCharType="end"/>
      </w:r>
    </w:p>
    <w:p w14:paraId="10C4EE30" w14:textId="77777777" w:rsidR="007028D0" w:rsidRPr="00A03F83" w:rsidRDefault="007028D0" w:rsidP="007028D0">
      <w:pPr>
        <w:rPr>
          <w:lang w:val="en-GB"/>
        </w:rPr>
      </w:pPr>
      <w:r w:rsidRPr="00A03F83">
        <w:rPr>
          <w:lang w:val="en-GB"/>
        </w:rPr>
        <w:t xml:space="preserve">where  </w:t>
      </w:r>
      <w:r w:rsidRPr="00A03F83">
        <w:rPr>
          <w:position w:val="-10"/>
          <w:lang w:val="en-GB"/>
        </w:rPr>
        <w:object w:dxaOrig="880" w:dyaOrig="320" w14:anchorId="1F099760">
          <v:shape id="_x0000_i1061" type="#_x0000_t75" style="width:49.55pt;height:17.5pt" o:ole="" fillcolor="window">
            <v:imagedata r:id="rId73" o:title=""/>
          </v:shape>
          <o:OLEObject Type="Embed" ProgID="Equation.3" ShapeID="_x0000_i1061" DrawAspect="Content" ObjectID="_1794068734" r:id="rId83"/>
        </w:object>
      </w:r>
      <w:r w:rsidRPr="00A03F83">
        <w:rPr>
          <w:lang w:val="en-GB"/>
        </w:rPr>
        <w:t>;</w:t>
      </w:r>
    </w:p>
    <w:p w14:paraId="6DF270CA" w14:textId="77777777" w:rsidR="007028D0" w:rsidRPr="00A03F83" w:rsidRDefault="007028D0" w:rsidP="007028D0">
      <w:pPr>
        <w:ind w:left="720"/>
        <w:rPr>
          <w:lang w:val="en-GB"/>
        </w:rPr>
      </w:pPr>
      <w:r w:rsidRPr="00A03F83">
        <w:rPr>
          <w:lang w:val="en-GB"/>
        </w:rPr>
        <w:sym w:font="Symbol" w:char="F073"/>
      </w:r>
      <w:r w:rsidRPr="00A03F83">
        <w:rPr>
          <w:lang w:val="en-GB"/>
        </w:rPr>
        <w:t>(</w:t>
      </w:r>
      <w:proofErr w:type="spellStart"/>
      <w:proofErr w:type="gramStart"/>
      <w:r w:rsidRPr="00A03F83">
        <w:rPr>
          <w:lang w:val="en-GB"/>
        </w:rPr>
        <w:t>r,z</w:t>
      </w:r>
      <w:proofErr w:type="spellEnd"/>
      <w:proofErr w:type="gramEnd"/>
      <w:r w:rsidRPr="00A03F83">
        <w:rPr>
          <w:lang w:val="en-GB"/>
        </w:rPr>
        <w:t>) – effective stress (Pa);</w:t>
      </w:r>
    </w:p>
    <w:p w14:paraId="08DDEEEC" w14:textId="77777777" w:rsidR="007028D0" w:rsidRPr="00A03F83" w:rsidRDefault="007028D0" w:rsidP="007028D0">
      <w:pPr>
        <w:ind w:left="720"/>
        <w:rPr>
          <w:lang w:val="en-GB"/>
        </w:rPr>
      </w:pPr>
      <w:r w:rsidRPr="00A03F83">
        <w:rPr>
          <w:lang w:val="en-GB"/>
        </w:rPr>
        <w:t>R – universal gas constant (J/mol-K);</w:t>
      </w:r>
    </w:p>
    <w:p w14:paraId="452378D3" w14:textId="77777777" w:rsidR="007028D0" w:rsidRPr="00A03F83" w:rsidRDefault="007028D0" w:rsidP="007028D0">
      <w:pPr>
        <w:ind w:left="720"/>
        <w:rPr>
          <w:lang w:val="en-GB"/>
        </w:rPr>
      </w:pPr>
      <w:r w:rsidRPr="00A03F83">
        <w:rPr>
          <w:lang w:val="en-GB"/>
        </w:rPr>
        <w:t>T(</w:t>
      </w:r>
      <w:proofErr w:type="spellStart"/>
      <w:proofErr w:type="gramStart"/>
      <w:r w:rsidRPr="00A03F83">
        <w:rPr>
          <w:lang w:val="en-GB"/>
        </w:rPr>
        <w:t>r,z</w:t>
      </w:r>
      <w:proofErr w:type="spellEnd"/>
      <w:proofErr w:type="gramEnd"/>
      <w:r w:rsidRPr="00A03F83">
        <w:rPr>
          <w:lang w:val="en-GB"/>
        </w:rPr>
        <w:t>) – clad temperature (K);</w:t>
      </w:r>
    </w:p>
    <w:p w14:paraId="7CDF0D1E" w14:textId="77777777" w:rsidR="007028D0" w:rsidRPr="00A03F83" w:rsidRDefault="007028D0" w:rsidP="007028D0">
      <w:pPr>
        <w:ind w:left="720"/>
        <w:rPr>
          <w:lang w:val="en-GB"/>
        </w:rPr>
      </w:pPr>
      <w:r w:rsidRPr="00A03F83">
        <w:rPr>
          <w:lang w:val="en-GB"/>
        </w:rPr>
        <w:t xml:space="preserve">A, Q and </w:t>
      </w:r>
      <w:r w:rsidRPr="00A03F83">
        <w:rPr>
          <w:lang w:val="en-GB"/>
        </w:rPr>
        <w:sym w:font="Symbol" w:char="F068"/>
      </w:r>
      <w:r w:rsidRPr="00A03F83">
        <w:rPr>
          <w:lang w:val="en-GB"/>
        </w:rPr>
        <w:t xml:space="preserve"> – empirical constants.</w:t>
      </w:r>
    </w:p>
    <w:p w14:paraId="14072945" w14:textId="77777777" w:rsidR="007434DA" w:rsidRDefault="007434DA" w:rsidP="00F85245">
      <w:pPr>
        <w:jc w:val="both"/>
        <w:rPr>
          <w:lang w:val="en-GB"/>
        </w:rPr>
      </w:pPr>
    </w:p>
    <w:p w14:paraId="71C6E8CC" w14:textId="77777777" w:rsidR="007028D0" w:rsidRPr="00A03F83" w:rsidRDefault="007028D0" w:rsidP="007028D0">
      <w:pPr>
        <w:jc w:val="both"/>
        <w:rPr>
          <w:lang w:val="en-GB"/>
        </w:rPr>
      </w:pPr>
      <w:r w:rsidRPr="00A03F83">
        <w:rPr>
          <w:lang w:val="en-GB"/>
        </w:rPr>
        <w:t xml:space="preserve">To calculate clad plastic deformation components </w:t>
      </w:r>
      <w:r>
        <w:rPr>
          <w:lang w:val="en-GB"/>
        </w:rPr>
        <w:t>a mono-</w:t>
      </w:r>
      <w:r w:rsidRPr="00A03F83">
        <w:rPr>
          <w:lang w:val="en-GB"/>
        </w:rPr>
        <w:t>axial plastic deformation curve based on experimental data</w:t>
      </w:r>
      <w:r w:rsidR="00730430">
        <w:rPr>
          <w:lang w:val="en-GB"/>
        </w:rPr>
        <w:t xml:space="preserve"> in MATPRO report</w:t>
      </w:r>
      <w:r w:rsidRPr="00A03F83">
        <w:rPr>
          <w:lang w:val="en-GB"/>
        </w:rPr>
        <w:t xml:space="preserve"> </w:t>
      </w:r>
      <w:r w:rsidR="008C3197">
        <w:rPr>
          <w:lang w:val="en-GB"/>
        </w:rPr>
        <w:fldChar w:fldCharType="begin"/>
      </w:r>
      <w:r w:rsidR="008C3197">
        <w:rPr>
          <w:lang w:val="en-GB"/>
        </w:rPr>
        <w:instrText xml:space="preserve"> REF _Ref132727416 \n \h </w:instrText>
      </w:r>
      <w:r w:rsidR="008C3197">
        <w:rPr>
          <w:lang w:val="en-GB"/>
        </w:rPr>
      </w:r>
      <w:r w:rsidR="008C3197">
        <w:rPr>
          <w:lang w:val="en-GB"/>
        </w:rPr>
        <w:fldChar w:fldCharType="separate"/>
      </w:r>
      <w:r w:rsidR="004A746B">
        <w:rPr>
          <w:lang w:val="en-GB"/>
        </w:rPr>
        <w:t>[10]</w:t>
      </w:r>
      <w:r w:rsidR="008C3197">
        <w:rPr>
          <w:lang w:val="en-GB"/>
        </w:rPr>
        <w:fldChar w:fldCharType="end"/>
      </w:r>
      <w:r w:rsidR="008C3197">
        <w:rPr>
          <w:lang w:val="en-GB"/>
        </w:rPr>
        <w:t xml:space="preserve"> </w:t>
      </w:r>
      <w:r w:rsidRPr="00A03F83">
        <w:rPr>
          <w:lang w:val="en-GB"/>
        </w:rPr>
        <w:t xml:space="preserve">is integrated </w:t>
      </w:r>
      <w:r>
        <w:rPr>
          <w:lang w:val="en-GB"/>
        </w:rPr>
        <w:t>over the</w:t>
      </w:r>
      <w:r w:rsidRPr="00A03F83">
        <w:rPr>
          <w:lang w:val="en-GB"/>
        </w:rPr>
        <w:t xml:space="preserve"> time with respect to </w:t>
      </w:r>
      <w:r>
        <w:rPr>
          <w:lang w:val="en-GB"/>
        </w:rPr>
        <w:t xml:space="preserve">the </w:t>
      </w:r>
      <w:r w:rsidRPr="00A03F83">
        <w:rPr>
          <w:lang w:val="en-GB"/>
        </w:rPr>
        <w:t xml:space="preserve">effective deformation. (It is accepted that the data given in </w:t>
      </w:r>
      <w:r w:rsidR="008C3197">
        <w:rPr>
          <w:lang w:val="en-GB"/>
        </w:rPr>
        <w:fldChar w:fldCharType="begin"/>
      </w:r>
      <w:r w:rsidR="008C3197">
        <w:rPr>
          <w:lang w:val="en-GB"/>
        </w:rPr>
        <w:instrText xml:space="preserve"> REF _Ref132727416 \n \h </w:instrText>
      </w:r>
      <w:r w:rsidR="008C3197">
        <w:rPr>
          <w:lang w:val="en-GB"/>
        </w:rPr>
      </w:r>
      <w:r w:rsidR="008C3197">
        <w:rPr>
          <w:lang w:val="en-GB"/>
        </w:rPr>
        <w:fldChar w:fldCharType="separate"/>
      </w:r>
      <w:r w:rsidR="004A746B">
        <w:rPr>
          <w:lang w:val="en-GB"/>
        </w:rPr>
        <w:t>[10]</w:t>
      </w:r>
      <w:r w:rsidR="008C3197">
        <w:rPr>
          <w:lang w:val="en-GB"/>
        </w:rPr>
        <w:fldChar w:fldCharType="end"/>
      </w:r>
      <w:r w:rsidR="008C3197">
        <w:rPr>
          <w:lang w:val="en-GB"/>
        </w:rPr>
        <w:t xml:space="preserve"> </w:t>
      </w:r>
      <w:r w:rsidRPr="00A03F83">
        <w:rPr>
          <w:lang w:val="en-GB"/>
        </w:rPr>
        <w:t>is for LWRs and this will be modified in</w:t>
      </w:r>
      <w:r w:rsidR="008C3197">
        <w:rPr>
          <w:lang w:val="en-GB"/>
        </w:rPr>
        <w:t xml:space="preserve"> the future for other materials</w:t>
      </w:r>
      <w:r w:rsidRPr="00A03F83">
        <w:rPr>
          <w:lang w:val="en-GB"/>
        </w:rPr>
        <w:t>)</w:t>
      </w:r>
      <w:r w:rsidR="008C3197">
        <w:rPr>
          <w:lang w:val="en-GB"/>
        </w:rPr>
        <w:t>:</w:t>
      </w:r>
    </w:p>
    <w:p w14:paraId="76DDC4CE" w14:textId="77777777" w:rsidR="008C3197" w:rsidRDefault="008C3197" w:rsidP="008C3197">
      <w:pPr>
        <w:pStyle w:val="MTDisplayEquation"/>
        <w:spacing w:before="120" w:after="120"/>
        <w:jc w:val="left"/>
      </w:pPr>
      <w:r>
        <w:tab/>
      </w:r>
      <w:r w:rsidR="0090738A" w:rsidRPr="00FC1C4B">
        <w:rPr>
          <w:position w:val="-28"/>
        </w:rPr>
        <w:object w:dxaOrig="2079" w:dyaOrig="740" w14:anchorId="4E010967">
          <v:shape id="_x0000_i1062" type="#_x0000_t75" style="width:114.05pt;height:39.1pt" o:ole="" fillcolor="window">
            <v:imagedata r:id="rId84" o:title=""/>
          </v:shape>
          <o:OLEObject Type="Embed" ProgID="Equation.DSMT4" ShapeID="_x0000_i1062" DrawAspect="Content" ObjectID="_1794068735" r:id="rId8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897970"/>
      <w:r>
        <w:instrText>(</w:instrText>
      </w:r>
      <w:fldSimple w:instr=" SEQ MTSec \c \* Arabic \* MERGEFORMAT ">
        <w:r w:rsidR="004A746B">
          <w:rPr>
            <w:noProof/>
          </w:rPr>
          <w:instrText>3</w:instrText>
        </w:r>
      </w:fldSimple>
      <w:r>
        <w:instrText>.</w:instrText>
      </w:r>
      <w:fldSimple w:instr=" SEQ MTEqn \c \* Arabic \* MERGEFORMAT ">
        <w:r w:rsidR="004A746B">
          <w:rPr>
            <w:noProof/>
          </w:rPr>
          <w:instrText>22</w:instrText>
        </w:r>
      </w:fldSimple>
      <w:r>
        <w:instrText>)</w:instrText>
      </w:r>
      <w:bookmarkEnd w:id="26"/>
      <w:r>
        <w:fldChar w:fldCharType="end"/>
      </w:r>
    </w:p>
    <w:p w14:paraId="34D405DA" w14:textId="77777777" w:rsidR="008C3197" w:rsidRPr="00A03F83" w:rsidRDefault="008C3197" w:rsidP="008C3197">
      <w:pPr>
        <w:rPr>
          <w:lang w:val="en-GB"/>
        </w:rPr>
      </w:pPr>
      <w:r w:rsidRPr="00A03F83">
        <w:rPr>
          <w:lang w:val="en-GB"/>
        </w:rPr>
        <w:t xml:space="preserve">where   </w:t>
      </w:r>
      <w:r w:rsidRPr="00A03F83">
        <w:rPr>
          <w:lang w:val="en-GB"/>
        </w:rPr>
        <w:sym w:font="Symbol" w:char="F065"/>
      </w:r>
      <w:r w:rsidRPr="00A03F83">
        <w:rPr>
          <w:lang w:val="en-GB"/>
        </w:rPr>
        <w:t xml:space="preserve"> – is the effective deformation;</w:t>
      </w:r>
    </w:p>
    <w:p w14:paraId="44F14F24" w14:textId="77777777" w:rsidR="008C3197" w:rsidRPr="00A03F83" w:rsidRDefault="008C3197" w:rsidP="008C3197">
      <w:pPr>
        <w:ind w:left="720"/>
        <w:rPr>
          <w:lang w:val="en-GB"/>
        </w:rPr>
      </w:pPr>
      <w:r w:rsidRPr="00A03F83">
        <w:rPr>
          <w:lang w:val="en-GB"/>
        </w:rPr>
        <w:t>К – is the strength coefficient;</w:t>
      </w:r>
    </w:p>
    <w:p w14:paraId="7875F4D6" w14:textId="77777777" w:rsidR="008C3197" w:rsidRPr="00A03F83" w:rsidRDefault="008C3197" w:rsidP="008C3197">
      <w:pPr>
        <w:ind w:left="720"/>
        <w:rPr>
          <w:lang w:val="en-GB"/>
        </w:rPr>
      </w:pPr>
      <w:r w:rsidRPr="00A03F83">
        <w:rPr>
          <w:lang w:val="en-GB"/>
        </w:rPr>
        <w:t>n – is the strain hardening exponent;</w:t>
      </w:r>
    </w:p>
    <w:p w14:paraId="603EB0FF" w14:textId="77777777" w:rsidR="008C3197" w:rsidRPr="00A03F83" w:rsidRDefault="008C3197" w:rsidP="008C3197">
      <w:pPr>
        <w:ind w:left="720"/>
        <w:rPr>
          <w:lang w:val="en-GB"/>
        </w:rPr>
      </w:pPr>
      <w:r w:rsidRPr="00A03F83">
        <w:rPr>
          <w:lang w:val="en-GB"/>
        </w:rPr>
        <w:t>m – is the strain rate sensitivity exponent.</w:t>
      </w:r>
    </w:p>
    <w:p w14:paraId="60191F32" w14:textId="77777777" w:rsidR="007434DA" w:rsidRDefault="007434DA" w:rsidP="00F85245">
      <w:pPr>
        <w:jc w:val="both"/>
        <w:rPr>
          <w:lang w:val="en-GB"/>
        </w:rPr>
      </w:pPr>
    </w:p>
    <w:p w14:paraId="3ECEA4F8" w14:textId="77777777" w:rsidR="007F4CEC" w:rsidRDefault="007F4CEC" w:rsidP="007F4CEC">
      <w:pPr>
        <w:jc w:val="center"/>
        <w:rPr>
          <w:lang w:val="en-GB"/>
        </w:rPr>
      </w:pPr>
      <w:r>
        <w:rPr>
          <w:noProof/>
          <w:lang w:val="de-CH" w:eastAsia="zh-CN"/>
        </w:rPr>
        <w:drawing>
          <wp:inline distT="0" distB="0" distL="0" distR="0" wp14:anchorId="18D291DB" wp14:editId="61324570">
            <wp:extent cx="3103730" cy="375448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2465"/>
                    <a:stretch/>
                  </pic:blipFill>
                  <pic:spPr bwMode="auto">
                    <a:xfrm>
                      <a:off x="0" y="0"/>
                      <a:ext cx="3105505" cy="3756628"/>
                    </a:xfrm>
                    <a:prstGeom prst="rect">
                      <a:avLst/>
                    </a:prstGeom>
                    <a:ln>
                      <a:noFill/>
                    </a:ln>
                    <a:extLst>
                      <a:ext uri="{53640926-AAD7-44D8-BBD7-CCE9431645EC}">
                        <a14:shadowObscured xmlns:a14="http://schemas.microsoft.com/office/drawing/2010/main"/>
                      </a:ext>
                    </a:extLst>
                  </pic:spPr>
                </pic:pic>
              </a:graphicData>
            </a:graphic>
          </wp:inline>
        </w:drawing>
      </w:r>
    </w:p>
    <w:p w14:paraId="189B95D6" w14:textId="77777777" w:rsidR="007F4CEC" w:rsidRDefault="007F4CEC" w:rsidP="007F4CEC">
      <w:pPr>
        <w:pStyle w:val="a"/>
        <w:numPr>
          <w:ilvl w:val="0"/>
          <w:numId w:val="0"/>
        </w:numPr>
        <w:jc w:val="center"/>
        <w:rPr>
          <w:lang w:val="en-GB"/>
        </w:rPr>
      </w:pPr>
      <w:r w:rsidRPr="0018406C">
        <w:rPr>
          <w:b/>
        </w:rPr>
        <w:t xml:space="preserve">Figure </w:t>
      </w:r>
      <w:r w:rsidRPr="0018406C">
        <w:rPr>
          <w:b/>
        </w:rPr>
        <w:fldChar w:fldCharType="begin"/>
      </w:r>
      <w:r w:rsidRPr="0018406C">
        <w:rPr>
          <w:b/>
        </w:rPr>
        <w:instrText xml:space="preserve"> SEQ Figure \* ARABIC </w:instrText>
      </w:r>
      <w:r w:rsidRPr="0018406C">
        <w:rPr>
          <w:b/>
        </w:rPr>
        <w:fldChar w:fldCharType="separate"/>
      </w:r>
      <w:r w:rsidR="004A746B">
        <w:rPr>
          <w:b/>
          <w:noProof/>
        </w:rPr>
        <w:t>3</w:t>
      </w:r>
      <w:r w:rsidRPr="0018406C">
        <w:rPr>
          <w:b/>
        </w:rPr>
        <w:fldChar w:fldCharType="end"/>
      </w:r>
      <w:r w:rsidRPr="0018406C">
        <w:rPr>
          <w:lang w:val="en-GB"/>
        </w:rPr>
        <w:t xml:space="preserve"> </w:t>
      </w:r>
      <w:r>
        <w:rPr>
          <w:lang w:val="en-GB"/>
        </w:rPr>
        <w:t xml:space="preserve"> </w:t>
      </w:r>
      <w:r w:rsidR="0090738A">
        <w:rPr>
          <w:lang w:val="en-GB"/>
        </w:rPr>
        <w:t>Clad u</w:t>
      </w:r>
      <w:r w:rsidR="0090738A" w:rsidRPr="0090738A">
        <w:rPr>
          <w:lang w:val="en-GB"/>
        </w:rPr>
        <w:t>niaxial deformation curve</w:t>
      </w:r>
    </w:p>
    <w:p w14:paraId="23D0011F" w14:textId="77777777" w:rsidR="007F4CEC" w:rsidRDefault="007F4CEC" w:rsidP="00F85245">
      <w:pPr>
        <w:jc w:val="both"/>
        <w:rPr>
          <w:lang w:val="en-GB"/>
        </w:rPr>
      </w:pPr>
    </w:p>
    <w:p w14:paraId="7DC7B596" w14:textId="77777777" w:rsidR="008C3197" w:rsidRPr="00A03F83" w:rsidRDefault="008C3197" w:rsidP="008C3197">
      <w:pPr>
        <w:jc w:val="both"/>
        <w:rPr>
          <w:lang w:val="en-GB"/>
        </w:rPr>
      </w:pPr>
      <w:r w:rsidRPr="00A03F83">
        <w:rPr>
          <w:lang w:val="en-GB"/>
        </w:rPr>
        <w:lastRenderedPageBreak/>
        <w:t xml:space="preserve">The coefficients used in </w:t>
      </w:r>
      <w:r>
        <w:rPr>
          <w:lang w:val="en-GB"/>
        </w:rPr>
        <w:t>Eq.</w:t>
      </w:r>
      <w:r>
        <w:rPr>
          <w:lang w:val="en-GB"/>
        </w:rPr>
        <w:fldChar w:fldCharType="begin"/>
      </w:r>
      <w:r>
        <w:rPr>
          <w:lang w:val="en-GB"/>
        </w:rPr>
        <w:instrText xml:space="preserve"> GOTOBUTTON ZEqnNum897970  \* MERGEFORMAT </w:instrText>
      </w:r>
      <w:r>
        <w:rPr>
          <w:lang w:val="en-GB"/>
        </w:rPr>
        <w:fldChar w:fldCharType="begin"/>
      </w:r>
      <w:r>
        <w:rPr>
          <w:lang w:val="en-GB"/>
        </w:rPr>
        <w:instrText xml:space="preserve"> REF ZEqnNum897970 \* Charformat \! \* MERGEFORMAT </w:instrText>
      </w:r>
      <w:r>
        <w:rPr>
          <w:lang w:val="en-GB"/>
        </w:rPr>
        <w:fldChar w:fldCharType="separate"/>
      </w:r>
      <w:r w:rsidR="004A746B" w:rsidRPr="004A746B">
        <w:rPr>
          <w:lang w:val="en-GB"/>
        </w:rPr>
        <w:instrText>(3.22)</w:instrText>
      </w:r>
      <w:r>
        <w:rPr>
          <w:lang w:val="en-GB"/>
        </w:rPr>
        <w:fldChar w:fldCharType="end"/>
      </w:r>
      <w:r>
        <w:rPr>
          <w:lang w:val="en-GB"/>
        </w:rPr>
        <w:fldChar w:fldCharType="end"/>
      </w:r>
      <w:r w:rsidRPr="00A03F83">
        <w:rPr>
          <w:lang w:val="en-GB"/>
        </w:rPr>
        <w:t xml:space="preserve"> are empirical functions of temperature and neutron fluence. The clad plastic deformation in a node begins when the following condition is met in this node:</w:t>
      </w:r>
    </w:p>
    <w:p w14:paraId="718E2597" w14:textId="77777777" w:rsidR="008C3197" w:rsidRDefault="008C3197" w:rsidP="008C3197">
      <w:pPr>
        <w:pStyle w:val="MTDisplayEquation"/>
        <w:spacing w:before="120" w:after="120"/>
        <w:jc w:val="left"/>
      </w:pPr>
      <w:r>
        <w:tab/>
      </w:r>
      <w:r w:rsidRPr="00FC1C4B">
        <w:rPr>
          <w:position w:val="-6"/>
        </w:rPr>
        <w:object w:dxaOrig="780" w:dyaOrig="279" w14:anchorId="609ED372">
          <v:shape id="_x0000_i1063" type="#_x0000_t75" style="width:42.05pt;height:15pt" o:ole="" fillcolor="window">
            <v:imagedata r:id="rId87" o:title=""/>
          </v:shape>
          <o:OLEObject Type="Embed" ProgID="Equation.DSMT4" ShapeID="_x0000_i1063" DrawAspect="Content" ObjectID="_1794068736" r:id="rId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3</w:instrText>
        </w:r>
      </w:fldSimple>
      <w:r>
        <w:instrText>.</w:instrText>
      </w:r>
      <w:fldSimple w:instr=" SEQ MTEqn \c \* Arabic \* MERGEFORMAT ">
        <w:r w:rsidR="004A746B">
          <w:rPr>
            <w:noProof/>
          </w:rPr>
          <w:instrText>23</w:instrText>
        </w:r>
      </w:fldSimple>
      <w:r>
        <w:instrText>)</w:instrText>
      </w:r>
      <w:r>
        <w:fldChar w:fldCharType="end"/>
      </w:r>
    </w:p>
    <w:p w14:paraId="7544F37C" w14:textId="77777777" w:rsidR="008C3197" w:rsidRPr="00A03F83" w:rsidRDefault="008C3197" w:rsidP="008C3197">
      <w:pPr>
        <w:rPr>
          <w:lang w:val="en-GB"/>
        </w:rPr>
      </w:pPr>
      <w:r w:rsidRPr="00A03F83">
        <w:rPr>
          <w:lang w:val="en-GB"/>
        </w:rPr>
        <w:t xml:space="preserve">where  </w:t>
      </w:r>
      <w:r w:rsidRPr="00A03F83">
        <w:rPr>
          <w:lang w:val="en-GB"/>
        </w:rPr>
        <w:sym w:font="Symbol" w:char="F073"/>
      </w:r>
      <w:r w:rsidRPr="00A03F83">
        <w:rPr>
          <w:lang w:val="en-GB"/>
        </w:rPr>
        <w:t xml:space="preserve"> – is the effective stress</w:t>
      </w:r>
      <w:r>
        <w:rPr>
          <w:lang w:val="en-GB"/>
        </w:rPr>
        <w:t xml:space="preserve"> from Eq.</w:t>
      </w:r>
      <w:r>
        <w:rPr>
          <w:lang w:val="en-GB"/>
        </w:rPr>
        <w:fldChar w:fldCharType="begin"/>
      </w:r>
      <w:r>
        <w:rPr>
          <w:lang w:val="en-GB"/>
        </w:rPr>
        <w:instrText xml:space="preserve"> GOTOBUTTON ZEqnNum489030  \* MERGEFORMAT </w:instrText>
      </w:r>
      <w:r>
        <w:rPr>
          <w:lang w:val="en-GB"/>
        </w:rPr>
        <w:fldChar w:fldCharType="begin"/>
      </w:r>
      <w:r>
        <w:rPr>
          <w:lang w:val="en-GB"/>
        </w:rPr>
        <w:instrText xml:space="preserve"> REF ZEqnNum489030 \* Charformat \! \* MERGEFORMAT </w:instrText>
      </w:r>
      <w:r>
        <w:rPr>
          <w:lang w:val="en-GB"/>
        </w:rPr>
        <w:fldChar w:fldCharType="separate"/>
      </w:r>
      <w:r w:rsidR="004A746B" w:rsidRPr="004A746B">
        <w:rPr>
          <w:lang w:val="en-GB"/>
        </w:rPr>
        <w:instrText>(3.14)</w:instrText>
      </w:r>
      <w:r>
        <w:rPr>
          <w:lang w:val="en-GB"/>
        </w:rPr>
        <w:fldChar w:fldCharType="end"/>
      </w:r>
      <w:r>
        <w:rPr>
          <w:lang w:val="en-GB"/>
        </w:rPr>
        <w:fldChar w:fldCharType="end"/>
      </w:r>
      <w:r w:rsidRPr="00A03F83">
        <w:rPr>
          <w:lang w:val="en-GB"/>
        </w:rPr>
        <w:t>;</w:t>
      </w:r>
    </w:p>
    <w:p w14:paraId="713DCFF5" w14:textId="77777777" w:rsidR="008C3197" w:rsidRPr="00A03F83" w:rsidRDefault="008C3197" w:rsidP="008C3197">
      <w:pPr>
        <w:ind w:left="720"/>
        <w:rPr>
          <w:lang w:val="en-GB"/>
        </w:rPr>
      </w:pPr>
      <w:r w:rsidRPr="00A03F83">
        <w:rPr>
          <w:lang w:val="en-GB"/>
        </w:rPr>
        <w:t>E – Young modulus;</w:t>
      </w:r>
    </w:p>
    <w:p w14:paraId="6B5FEA34" w14:textId="77777777" w:rsidR="008C3197" w:rsidRPr="00A03F83" w:rsidRDefault="008C3197" w:rsidP="008C3197">
      <w:pPr>
        <w:ind w:left="720"/>
        <w:rPr>
          <w:lang w:val="en-GB"/>
        </w:rPr>
      </w:pPr>
      <w:r w:rsidRPr="00A03F83">
        <w:rPr>
          <w:lang w:val="en-GB"/>
        </w:rPr>
        <w:sym w:font="Symbol" w:char="F065"/>
      </w:r>
      <w:r w:rsidRPr="00A03F83">
        <w:rPr>
          <w:lang w:val="en-GB"/>
        </w:rPr>
        <w:t xml:space="preserve"> – the effective deformation calculated from </w:t>
      </w:r>
      <w:r>
        <w:rPr>
          <w:lang w:val="en-GB"/>
        </w:rPr>
        <w:t>Eq.</w:t>
      </w:r>
      <w:r>
        <w:rPr>
          <w:lang w:val="en-GB"/>
        </w:rPr>
        <w:fldChar w:fldCharType="begin"/>
      </w:r>
      <w:r>
        <w:rPr>
          <w:lang w:val="en-GB"/>
        </w:rPr>
        <w:instrText xml:space="preserve"> GOTOBUTTON ZEqnNum897970  \* MERGEFORMAT </w:instrText>
      </w:r>
      <w:r>
        <w:rPr>
          <w:lang w:val="en-GB"/>
        </w:rPr>
        <w:fldChar w:fldCharType="begin"/>
      </w:r>
      <w:r>
        <w:rPr>
          <w:lang w:val="en-GB"/>
        </w:rPr>
        <w:instrText xml:space="preserve"> REF ZEqnNum897970 \* Charformat \! \* MERGEFORMAT </w:instrText>
      </w:r>
      <w:r>
        <w:rPr>
          <w:lang w:val="en-GB"/>
        </w:rPr>
        <w:fldChar w:fldCharType="separate"/>
      </w:r>
      <w:r w:rsidR="004A746B" w:rsidRPr="004A746B">
        <w:rPr>
          <w:lang w:val="en-GB"/>
        </w:rPr>
        <w:instrText>(3.22)</w:instrText>
      </w:r>
      <w:r>
        <w:rPr>
          <w:lang w:val="en-GB"/>
        </w:rPr>
        <w:fldChar w:fldCharType="end"/>
      </w:r>
      <w:r>
        <w:rPr>
          <w:lang w:val="en-GB"/>
        </w:rPr>
        <w:fldChar w:fldCharType="end"/>
      </w:r>
      <w:r>
        <w:rPr>
          <w:lang w:val="en-GB"/>
        </w:rPr>
        <w:t>.</w:t>
      </w:r>
    </w:p>
    <w:p w14:paraId="59A8C500" w14:textId="77777777" w:rsidR="007434DA" w:rsidRDefault="007434DA" w:rsidP="00F85245">
      <w:pPr>
        <w:jc w:val="both"/>
        <w:rPr>
          <w:lang w:val="en-GB"/>
        </w:rPr>
      </w:pPr>
    </w:p>
    <w:p w14:paraId="3A9A716F" w14:textId="77777777" w:rsidR="007028D0" w:rsidRDefault="00AC3C2B" w:rsidP="00F85245">
      <w:pPr>
        <w:jc w:val="both"/>
        <w:rPr>
          <w:lang w:val="en-GB"/>
        </w:rPr>
      </w:pPr>
      <w:r w:rsidRPr="00A03F83">
        <w:rPr>
          <w:lang w:val="en-GB"/>
        </w:rPr>
        <w:t>After start of plasticity, the effective plastic deformation is determined at each time step as</w:t>
      </w:r>
    </w:p>
    <w:p w14:paraId="51FE8065" w14:textId="77777777" w:rsidR="00AC3C2B" w:rsidRDefault="00AC3C2B" w:rsidP="00AC3C2B">
      <w:pPr>
        <w:pStyle w:val="MTDisplayEquation"/>
        <w:spacing w:before="120" w:after="120"/>
        <w:jc w:val="left"/>
      </w:pPr>
      <w:r>
        <w:tab/>
      </w:r>
      <w:r w:rsidRPr="00FC1C4B">
        <w:rPr>
          <w:position w:val="-6"/>
        </w:rPr>
        <w:object w:dxaOrig="1400" w:dyaOrig="320" w14:anchorId="48229C9F">
          <v:shape id="_x0000_i1064" type="#_x0000_t75" style="width:77.4pt;height:17.5pt" o:ole="" fillcolor="window">
            <v:imagedata r:id="rId89" o:title=""/>
          </v:shape>
          <o:OLEObject Type="Embed" ProgID="Equation.DSMT4" ShapeID="_x0000_i1064" DrawAspect="Content" ObjectID="_1794068737" r:id="rId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3</w:instrText>
        </w:r>
      </w:fldSimple>
      <w:r>
        <w:instrText>.</w:instrText>
      </w:r>
      <w:fldSimple w:instr=" SEQ MTEqn \c \* Arabic \* MERGEFORMAT ">
        <w:r w:rsidR="004A746B">
          <w:rPr>
            <w:noProof/>
          </w:rPr>
          <w:instrText>24</w:instrText>
        </w:r>
      </w:fldSimple>
      <w:r>
        <w:instrText>)</w:instrText>
      </w:r>
      <w:r>
        <w:fldChar w:fldCharType="end"/>
      </w:r>
    </w:p>
    <w:p w14:paraId="2B909110" w14:textId="77777777" w:rsidR="007028D0" w:rsidRDefault="007028D0" w:rsidP="00F85245">
      <w:pPr>
        <w:jc w:val="both"/>
        <w:rPr>
          <w:lang w:val="en-GB"/>
        </w:rPr>
      </w:pPr>
    </w:p>
    <w:p w14:paraId="6419DBA4" w14:textId="77777777" w:rsidR="007028D0" w:rsidRDefault="00AC3C2B" w:rsidP="00AC3C2B">
      <w:pPr>
        <w:pStyle w:val="20"/>
        <w:rPr>
          <w:lang w:val="en-GB"/>
        </w:rPr>
      </w:pPr>
      <w:r w:rsidRPr="00A03F83">
        <w:rPr>
          <w:lang w:val="en-GB"/>
        </w:rPr>
        <w:t>The components of plastic deformation are determined by time integration of equations written according to the Prandtl-Reuss flow rules:</w:t>
      </w:r>
    </w:p>
    <w:p w14:paraId="4F0C11B2" w14:textId="77777777" w:rsidR="00AC3C2B" w:rsidRDefault="00AC3C2B" w:rsidP="00AC3C2B">
      <w:pPr>
        <w:pStyle w:val="MTDisplayEquation"/>
        <w:spacing w:before="120" w:after="120"/>
        <w:jc w:val="left"/>
      </w:pPr>
      <w:r>
        <w:tab/>
      </w:r>
      <w:r w:rsidRPr="00FC1C4B">
        <w:rPr>
          <w:position w:val="-32"/>
        </w:rPr>
        <w:object w:dxaOrig="4280" w:dyaOrig="760" w14:anchorId="72DF624A">
          <v:shape id="_x0000_i1065" type="#_x0000_t75" style="width:239.7pt;height:41.2pt" o:ole="" fillcolor="window">
            <v:imagedata r:id="rId91" o:title=""/>
          </v:shape>
          <o:OLEObject Type="Embed" ProgID="Equation.DSMT4" ShapeID="_x0000_i1065" DrawAspect="Content" ObjectID="_1794068738"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926867"/>
      <w:r>
        <w:instrText>(</w:instrText>
      </w:r>
      <w:fldSimple w:instr=" SEQ MTSec \c \* Arabic \* MERGEFORMAT ">
        <w:r w:rsidR="004A746B">
          <w:rPr>
            <w:noProof/>
          </w:rPr>
          <w:instrText>3</w:instrText>
        </w:r>
      </w:fldSimple>
      <w:r>
        <w:instrText>.</w:instrText>
      </w:r>
      <w:fldSimple w:instr=" SEQ MTEqn \c \* Arabic \* MERGEFORMAT ">
        <w:r w:rsidR="004A746B">
          <w:rPr>
            <w:noProof/>
          </w:rPr>
          <w:instrText>25</w:instrText>
        </w:r>
      </w:fldSimple>
      <w:r>
        <w:instrText>)</w:instrText>
      </w:r>
      <w:bookmarkEnd w:id="27"/>
      <w:r>
        <w:fldChar w:fldCharType="end"/>
      </w:r>
    </w:p>
    <w:p w14:paraId="1D0FC1D1" w14:textId="77777777" w:rsidR="00AC3C2B" w:rsidRPr="00A03F83" w:rsidRDefault="00AC3C2B" w:rsidP="00AC3C2B">
      <w:pPr>
        <w:rPr>
          <w:lang w:val="en-GB"/>
        </w:rPr>
      </w:pPr>
      <w:r w:rsidRPr="00A03F83">
        <w:rPr>
          <w:lang w:val="en-GB"/>
        </w:rPr>
        <w:t xml:space="preserve">where   </w:t>
      </w:r>
      <w:r w:rsidRPr="00A03F83">
        <w:rPr>
          <w:position w:val="-10"/>
          <w:lang w:val="en-GB"/>
        </w:rPr>
        <w:object w:dxaOrig="880" w:dyaOrig="320" w14:anchorId="7ECAAB9D">
          <v:shape id="_x0000_i1066" type="#_x0000_t75" style="width:49.55pt;height:17.5pt" o:ole="" fillcolor="window">
            <v:imagedata r:id="rId73" o:title=""/>
          </v:shape>
          <o:OLEObject Type="Embed" ProgID="Equation.3" ShapeID="_x0000_i1066" DrawAspect="Content" ObjectID="_1794068739" r:id="rId93"/>
        </w:object>
      </w:r>
      <w:r w:rsidRPr="00A03F83">
        <w:rPr>
          <w:lang w:val="en-GB"/>
        </w:rPr>
        <w:t>;</w:t>
      </w:r>
    </w:p>
    <w:p w14:paraId="008B34D7" w14:textId="77777777" w:rsidR="00AC3C2B" w:rsidRPr="00A03F83" w:rsidRDefault="00AC3C2B" w:rsidP="00AC3C2B">
      <w:pPr>
        <w:ind w:left="720"/>
        <w:rPr>
          <w:lang w:val="en-GB"/>
        </w:rPr>
      </w:pPr>
      <w:r w:rsidRPr="00A03F83">
        <w:rPr>
          <w:position w:val="-6"/>
          <w:lang w:val="en-GB"/>
        </w:rPr>
        <w:object w:dxaOrig="639" w:dyaOrig="279" w14:anchorId="40269441">
          <v:shape id="_x0000_i1067" type="#_x0000_t75" style="width:34.55pt;height:15pt" o:ole="" fillcolor="window">
            <v:imagedata r:id="rId94" o:title=""/>
          </v:shape>
          <o:OLEObject Type="Embed" ProgID="Equation.3" ShapeID="_x0000_i1067" DrawAspect="Content" ObjectID="_1794068740" r:id="rId95"/>
        </w:object>
      </w:r>
      <w:r w:rsidRPr="00A03F83">
        <w:rPr>
          <w:lang w:val="en-GB"/>
        </w:rPr>
        <w:t xml:space="preserve">– is the effective deformation rate, calculated by </w:t>
      </w:r>
      <w:r>
        <w:rPr>
          <w:lang w:val="en-GB"/>
        </w:rPr>
        <w:t>Eq.</w:t>
      </w:r>
      <w:r>
        <w:rPr>
          <w:lang w:val="en-GB"/>
        </w:rPr>
        <w:fldChar w:fldCharType="begin"/>
      </w:r>
      <w:r>
        <w:rPr>
          <w:lang w:val="en-GB"/>
        </w:rPr>
        <w:instrText xml:space="preserve"> GOTOBUTTON ZEqnNum897970  \* MERGEFORMAT </w:instrText>
      </w:r>
      <w:r>
        <w:rPr>
          <w:lang w:val="en-GB"/>
        </w:rPr>
        <w:fldChar w:fldCharType="begin"/>
      </w:r>
      <w:r>
        <w:rPr>
          <w:lang w:val="en-GB"/>
        </w:rPr>
        <w:instrText xml:space="preserve"> REF ZEqnNum897970 \* Charformat \! \* MERGEFORMAT </w:instrText>
      </w:r>
      <w:r>
        <w:rPr>
          <w:lang w:val="en-GB"/>
        </w:rPr>
        <w:fldChar w:fldCharType="separate"/>
      </w:r>
      <w:r w:rsidR="004A746B" w:rsidRPr="004A746B">
        <w:rPr>
          <w:lang w:val="en-GB"/>
        </w:rPr>
        <w:instrText>(3.22)</w:instrText>
      </w:r>
      <w:r>
        <w:rPr>
          <w:lang w:val="en-GB"/>
        </w:rPr>
        <w:fldChar w:fldCharType="end"/>
      </w:r>
      <w:r>
        <w:rPr>
          <w:lang w:val="en-GB"/>
        </w:rPr>
        <w:fldChar w:fldCharType="end"/>
      </w:r>
      <w:r>
        <w:rPr>
          <w:lang w:val="en-GB"/>
        </w:rPr>
        <w:t>.</w:t>
      </w:r>
    </w:p>
    <w:p w14:paraId="7776BB46" w14:textId="77777777" w:rsidR="007028D0" w:rsidRDefault="007028D0" w:rsidP="00F85245">
      <w:pPr>
        <w:jc w:val="both"/>
        <w:rPr>
          <w:lang w:val="en-GB"/>
        </w:rPr>
      </w:pPr>
    </w:p>
    <w:p w14:paraId="20FB5BDA" w14:textId="77777777" w:rsidR="00AC3C2B" w:rsidRPr="00A03F83" w:rsidRDefault="00AC3C2B" w:rsidP="00AC3C2B">
      <w:pPr>
        <w:rPr>
          <w:lang w:val="en-GB"/>
        </w:rPr>
      </w:pPr>
      <w:r w:rsidRPr="00A03F83">
        <w:rPr>
          <w:lang w:val="en-GB"/>
        </w:rPr>
        <w:t>The plastic deformation stops, when the following condition is met:</w:t>
      </w:r>
    </w:p>
    <w:p w14:paraId="65FF7D1B" w14:textId="77777777" w:rsidR="00AC3C2B" w:rsidRDefault="00AC3C2B" w:rsidP="00AC3C2B">
      <w:pPr>
        <w:pStyle w:val="MTDisplayEquation"/>
        <w:spacing w:before="120" w:after="120"/>
        <w:jc w:val="left"/>
      </w:pPr>
      <w:r>
        <w:tab/>
      </w:r>
      <w:r w:rsidRPr="00FC1C4B">
        <w:rPr>
          <w:position w:val="-12"/>
        </w:rPr>
        <w:object w:dxaOrig="1460" w:dyaOrig="380" w14:anchorId="231262F2">
          <v:shape id="_x0000_i1068" type="#_x0000_t75" style="width:79.5pt;height:20.4pt" o:ole="" fillcolor="window">
            <v:imagedata r:id="rId96" o:title=""/>
          </v:shape>
          <o:OLEObject Type="Embed" ProgID="Equation.3" ShapeID="_x0000_i1068" DrawAspect="Content" ObjectID="_1794068741" r:id="rId9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3</w:instrText>
        </w:r>
      </w:fldSimple>
      <w:r>
        <w:instrText>.</w:instrText>
      </w:r>
      <w:fldSimple w:instr=" SEQ MTEqn \c \* Arabic \* MERGEFORMAT ">
        <w:r w:rsidR="004A746B">
          <w:rPr>
            <w:noProof/>
          </w:rPr>
          <w:instrText>26</w:instrText>
        </w:r>
      </w:fldSimple>
      <w:r>
        <w:instrText>)</w:instrText>
      </w:r>
      <w:r>
        <w:fldChar w:fldCharType="end"/>
      </w:r>
    </w:p>
    <w:p w14:paraId="156F5685" w14:textId="77777777" w:rsidR="00AC3C2B" w:rsidRPr="00A03F83" w:rsidRDefault="00AC3C2B" w:rsidP="00AC3C2B">
      <w:pPr>
        <w:rPr>
          <w:lang w:val="en-GB"/>
        </w:rPr>
      </w:pPr>
      <w:r w:rsidRPr="00A03F83">
        <w:rPr>
          <w:lang w:val="en-GB"/>
        </w:rPr>
        <w:t xml:space="preserve">where </w:t>
      </w:r>
      <w:r w:rsidRPr="00A03F83">
        <w:rPr>
          <w:position w:val="-12"/>
          <w:lang w:val="en-GB"/>
        </w:rPr>
        <w:object w:dxaOrig="380" w:dyaOrig="380" w14:anchorId="136AB5E2">
          <v:shape id="_x0000_i1069" type="#_x0000_t75" style="width:20.4pt;height:20.4pt" o:ole="" fillcolor="window">
            <v:imagedata r:id="rId98" o:title=""/>
          </v:shape>
          <o:OLEObject Type="Embed" ProgID="Equation.3" ShapeID="_x0000_i1069" DrawAspect="Content" ObjectID="_1794068742" r:id="rId99"/>
        </w:object>
      </w:r>
      <w:r w:rsidRPr="00A03F83">
        <w:rPr>
          <w:lang w:val="en-GB"/>
        </w:rPr>
        <w:t xml:space="preserve"> – is the effective plastic deformation, calculated at previous time step.</w:t>
      </w:r>
    </w:p>
    <w:p w14:paraId="6B56DA65" w14:textId="77777777" w:rsidR="007028D0" w:rsidRDefault="007028D0" w:rsidP="00F85245">
      <w:pPr>
        <w:jc w:val="both"/>
        <w:rPr>
          <w:lang w:val="en-GB"/>
        </w:rPr>
      </w:pPr>
    </w:p>
    <w:p w14:paraId="7E0549BA" w14:textId="77777777" w:rsidR="00AC3C2B" w:rsidRPr="00A03F83" w:rsidRDefault="00AC3C2B" w:rsidP="00AC3C2B">
      <w:pPr>
        <w:jc w:val="both"/>
        <w:rPr>
          <w:lang w:val="en-GB"/>
        </w:rPr>
      </w:pPr>
      <w:r w:rsidRPr="00A03F83">
        <w:rPr>
          <w:lang w:val="en-GB"/>
        </w:rPr>
        <w:t>The cladding nodalization scheme for n control volumes distributed between the inner and outer radii and the disposition of the calculational nodes for the stress and deformation components are shown in</w:t>
      </w:r>
      <w:r w:rsidR="00C1461B">
        <w:rPr>
          <w:lang w:val="en-GB"/>
        </w:rPr>
        <w:t xml:space="preserve"> </w:t>
      </w:r>
      <w:r w:rsidR="00C1461B">
        <w:rPr>
          <w:lang w:val="en-GB"/>
        </w:rPr>
        <w:fldChar w:fldCharType="begin"/>
      </w:r>
      <w:r w:rsidR="00C1461B">
        <w:rPr>
          <w:lang w:val="en-GB"/>
        </w:rPr>
        <w:instrText xml:space="preserve"> REF _Ref135997251 \h </w:instrText>
      </w:r>
      <w:r w:rsidR="00C1461B">
        <w:rPr>
          <w:lang w:val="en-GB"/>
        </w:rPr>
      </w:r>
      <w:r w:rsidR="00C1461B">
        <w:rPr>
          <w:lang w:val="en-GB"/>
        </w:rPr>
        <w:fldChar w:fldCharType="separate"/>
      </w:r>
      <w:r w:rsidR="004A746B" w:rsidRPr="0018406C">
        <w:rPr>
          <w:b/>
        </w:rPr>
        <w:t xml:space="preserve">Figure </w:t>
      </w:r>
      <w:r w:rsidR="004A746B">
        <w:rPr>
          <w:b/>
          <w:noProof/>
        </w:rPr>
        <w:t>4</w:t>
      </w:r>
      <w:r w:rsidR="00C1461B">
        <w:rPr>
          <w:lang w:val="en-GB"/>
        </w:rPr>
        <w:fldChar w:fldCharType="end"/>
      </w:r>
      <w:r w:rsidRPr="00A03F83">
        <w:rPr>
          <w:lang w:val="en-GB"/>
        </w:rPr>
        <w:t>. The feature of this scheme is that the first and last nodes are located on the inner and outer clad surfaces, respectively.</w:t>
      </w:r>
    </w:p>
    <w:p w14:paraId="2BEA5A49" w14:textId="77777777" w:rsidR="00C1461B" w:rsidRDefault="00C1461B" w:rsidP="00C1461B">
      <w:pPr>
        <w:jc w:val="center"/>
        <w:rPr>
          <w:lang w:val="en-GB"/>
        </w:rPr>
      </w:pPr>
      <w:r w:rsidRPr="00A03F83">
        <w:rPr>
          <w:lang w:val="en-GB"/>
        </w:rPr>
        <w:object w:dxaOrig="9280" w:dyaOrig="4600" w14:anchorId="7FD05C04">
          <v:shape id="_x0000_i1070" type="#_x0000_t75" style="width:279.25pt;height:138.15pt" o:ole="" fillcolor="window">
            <v:imagedata r:id="rId100" o:title=""/>
          </v:shape>
          <o:OLEObject Type="Embed" ProgID="MSDraw" ShapeID="_x0000_i1070" DrawAspect="Content" ObjectID="_1794068743" r:id="rId101"/>
        </w:object>
      </w:r>
    </w:p>
    <w:p w14:paraId="589663C8" w14:textId="77777777" w:rsidR="00C1461B" w:rsidRDefault="00C1461B" w:rsidP="00C1461B">
      <w:pPr>
        <w:pStyle w:val="a"/>
        <w:numPr>
          <w:ilvl w:val="0"/>
          <w:numId w:val="0"/>
        </w:numPr>
        <w:jc w:val="center"/>
        <w:rPr>
          <w:lang w:val="en-GB"/>
        </w:rPr>
      </w:pPr>
      <w:bookmarkStart w:id="28" w:name="_Ref135997251"/>
      <w:r w:rsidRPr="0018406C">
        <w:rPr>
          <w:b/>
        </w:rPr>
        <w:t xml:space="preserve">Figure </w:t>
      </w:r>
      <w:r w:rsidRPr="0018406C">
        <w:rPr>
          <w:b/>
        </w:rPr>
        <w:fldChar w:fldCharType="begin"/>
      </w:r>
      <w:r w:rsidRPr="0018406C">
        <w:rPr>
          <w:b/>
        </w:rPr>
        <w:instrText xml:space="preserve"> SEQ Figure \* ARABIC </w:instrText>
      </w:r>
      <w:r w:rsidRPr="0018406C">
        <w:rPr>
          <w:b/>
        </w:rPr>
        <w:fldChar w:fldCharType="separate"/>
      </w:r>
      <w:r w:rsidR="004A746B">
        <w:rPr>
          <w:b/>
          <w:noProof/>
        </w:rPr>
        <w:t>4</w:t>
      </w:r>
      <w:r w:rsidRPr="0018406C">
        <w:rPr>
          <w:b/>
        </w:rPr>
        <w:fldChar w:fldCharType="end"/>
      </w:r>
      <w:bookmarkEnd w:id="28"/>
      <w:r w:rsidRPr="0018406C">
        <w:rPr>
          <w:lang w:val="en-GB"/>
        </w:rPr>
        <w:t xml:space="preserve"> </w:t>
      </w:r>
      <w:r w:rsidRPr="00C1461B">
        <w:rPr>
          <w:lang w:val="en-GB"/>
        </w:rPr>
        <w:t>Calculational nodes for stress and deformation components in cladding</w:t>
      </w:r>
    </w:p>
    <w:p w14:paraId="1C7ED184" w14:textId="77777777" w:rsidR="007028D0" w:rsidRDefault="007028D0" w:rsidP="00F85245">
      <w:pPr>
        <w:jc w:val="both"/>
        <w:rPr>
          <w:lang w:val="en-GB"/>
        </w:rPr>
      </w:pPr>
    </w:p>
    <w:p w14:paraId="483870F8" w14:textId="77777777" w:rsidR="00C1461B" w:rsidRPr="00A03F83" w:rsidRDefault="00C1461B" w:rsidP="00C1461B">
      <w:pPr>
        <w:jc w:val="both"/>
        <w:rPr>
          <w:lang w:val="en-GB"/>
        </w:rPr>
      </w:pPr>
      <w:r w:rsidRPr="00A03F83">
        <w:rPr>
          <w:lang w:val="en-GB"/>
        </w:rPr>
        <w:t xml:space="preserve">The discretization of </w:t>
      </w:r>
      <w:proofErr w:type="spellStart"/>
      <w:r w:rsidRPr="00A03F83">
        <w:rPr>
          <w:lang w:val="en-GB"/>
        </w:rPr>
        <w:t>Eqs</w:t>
      </w:r>
      <w:proofErr w:type="spellEnd"/>
      <w:r>
        <w:rPr>
          <w:lang w:val="en-GB"/>
        </w:rPr>
        <w:t xml:space="preserve"> </w:t>
      </w:r>
      <w:r>
        <w:rPr>
          <w:lang w:val="en-GB"/>
        </w:rPr>
        <w:fldChar w:fldCharType="begin"/>
      </w:r>
      <w:r>
        <w:rPr>
          <w:lang w:val="en-GB"/>
        </w:rPr>
        <w:instrText xml:space="preserve"> GOTOBUTTON ZEqnNum607220  \* MERGEFORMAT </w:instrText>
      </w:r>
      <w:r>
        <w:rPr>
          <w:lang w:val="en-GB"/>
        </w:rPr>
        <w:fldChar w:fldCharType="begin"/>
      </w:r>
      <w:r>
        <w:rPr>
          <w:lang w:val="en-GB"/>
        </w:rPr>
        <w:instrText xml:space="preserve"> REF ZEqnNum607220 \* Charformat \! \* MERGEFORMAT </w:instrText>
      </w:r>
      <w:r>
        <w:rPr>
          <w:lang w:val="en-GB"/>
        </w:rPr>
        <w:fldChar w:fldCharType="separate"/>
      </w:r>
      <w:r w:rsidR="004A746B" w:rsidRPr="004A746B">
        <w:rPr>
          <w:lang w:val="en-GB"/>
        </w:rPr>
        <w:instrText>(3.9)</w:instrText>
      </w:r>
      <w:r>
        <w:rPr>
          <w:lang w:val="en-GB"/>
        </w:rPr>
        <w:fldChar w:fldCharType="end"/>
      </w:r>
      <w:r>
        <w:rPr>
          <w:lang w:val="en-GB"/>
        </w:rPr>
        <w:fldChar w:fldCharType="end"/>
      </w:r>
      <w:r w:rsidRPr="00A03F83">
        <w:rPr>
          <w:lang w:val="en-GB"/>
        </w:rPr>
        <w:t>-</w:t>
      </w:r>
      <w:r>
        <w:rPr>
          <w:lang w:val="en-GB"/>
        </w:rPr>
        <w:fldChar w:fldCharType="begin"/>
      </w:r>
      <w:r>
        <w:rPr>
          <w:lang w:val="en-GB"/>
        </w:rPr>
        <w:instrText xml:space="preserve"> GOTOBUTTON ZEqnNum489640  \* MERGEFORMAT </w:instrText>
      </w:r>
      <w:r>
        <w:rPr>
          <w:lang w:val="en-GB"/>
        </w:rPr>
        <w:fldChar w:fldCharType="begin"/>
      </w:r>
      <w:r>
        <w:rPr>
          <w:lang w:val="en-GB"/>
        </w:rPr>
        <w:instrText xml:space="preserve"> REF ZEqnNum489640 \* Charformat \! \* MERGEFORMAT </w:instrText>
      </w:r>
      <w:r>
        <w:rPr>
          <w:lang w:val="en-GB"/>
        </w:rPr>
        <w:fldChar w:fldCharType="separate"/>
      </w:r>
      <w:r w:rsidR="004A746B" w:rsidRPr="004A746B">
        <w:rPr>
          <w:lang w:val="en-GB"/>
        </w:rPr>
        <w:instrText>(3.13)</w:instrText>
      </w:r>
      <w:r>
        <w:rPr>
          <w:lang w:val="en-GB"/>
        </w:rPr>
        <w:fldChar w:fldCharType="end"/>
      </w:r>
      <w:r>
        <w:rPr>
          <w:lang w:val="en-GB"/>
        </w:rPr>
        <w:fldChar w:fldCharType="end"/>
      </w:r>
      <w:r w:rsidRPr="00A03F83">
        <w:rPr>
          <w:lang w:val="en-GB"/>
        </w:rPr>
        <w:t xml:space="preserve"> and</w:t>
      </w:r>
      <w:r>
        <w:rPr>
          <w:lang w:val="en-GB"/>
        </w:rPr>
        <w:t xml:space="preserve"> </w:t>
      </w:r>
      <w:r>
        <w:rPr>
          <w:lang w:val="en-GB"/>
        </w:rPr>
        <w:fldChar w:fldCharType="begin"/>
      </w:r>
      <w:r>
        <w:rPr>
          <w:lang w:val="en-GB"/>
        </w:rPr>
        <w:instrText xml:space="preserve"> GOTOBUTTON ZEqnNum877142  \* MERGEFORMAT </w:instrText>
      </w:r>
      <w:r>
        <w:rPr>
          <w:lang w:val="en-GB"/>
        </w:rPr>
        <w:fldChar w:fldCharType="begin"/>
      </w:r>
      <w:r>
        <w:rPr>
          <w:lang w:val="en-GB"/>
        </w:rPr>
        <w:instrText xml:space="preserve"> REF ZEqnNum877142 \* Charformat \! \* MERGEFORMAT </w:instrText>
      </w:r>
      <w:r>
        <w:rPr>
          <w:lang w:val="en-GB"/>
        </w:rPr>
        <w:fldChar w:fldCharType="separate"/>
      </w:r>
      <w:r w:rsidR="004A746B" w:rsidRPr="004A746B">
        <w:rPr>
          <w:lang w:val="en-GB"/>
        </w:rPr>
        <w:instrText>(3.15)</w:instrText>
      </w:r>
      <w:r>
        <w:rPr>
          <w:lang w:val="en-GB"/>
        </w:rPr>
        <w:fldChar w:fldCharType="end"/>
      </w:r>
      <w:r>
        <w:rPr>
          <w:lang w:val="en-GB"/>
        </w:rPr>
        <w:fldChar w:fldCharType="end"/>
      </w:r>
      <w:r w:rsidRPr="00A03F83">
        <w:rPr>
          <w:lang w:val="en-GB"/>
        </w:rPr>
        <w:t>-</w:t>
      </w:r>
      <w:r>
        <w:rPr>
          <w:lang w:val="en-GB"/>
        </w:rPr>
        <w:fldChar w:fldCharType="begin"/>
      </w:r>
      <w:r>
        <w:rPr>
          <w:lang w:val="en-GB"/>
        </w:rPr>
        <w:instrText xml:space="preserve"> GOTOBUTTON ZEqnNum257590  \* MERGEFORMAT </w:instrText>
      </w:r>
      <w:r>
        <w:rPr>
          <w:lang w:val="en-GB"/>
        </w:rPr>
        <w:fldChar w:fldCharType="begin"/>
      </w:r>
      <w:r>
        <w:rPr>
          <w:lang w:val="en-GB"/>
        </w:rPr>
        <w:instrText xml:space="preserve"> REF ZEqnNum257590 \* Charformat \! \* MERGEFORMAT </w:instrText>
      </w:r>
      <w:r>
        <w:rPr>
          <w:lang w:val="en-GB"/>
        </w:rPr>
        <w:fldChar w:fldCharType="separate"/>
      </w:r>
      <w:r w:rsidR="004A746B" w:rsidRPr="004A746B">
        <w:rPr>
          <w:lang w:val="en-GB"/>
        </w:rPr>
        <w:instrText>(3.19)</w:instrText>
      </w:r>
      <w:r>
        <w:rPr>
          <w:lang w:val="en-GB"/>
        </w:rPr>
        <w:fldChar w:fldCharType="end"/>
      </w:r>
      <w:r>
        <w:rPr>
          <w:lang w:val="en-GB"/>
        </w:rPr>
        <w:fldChar w:fldCharType="end"/>
      </w:r>
      <w:r w:rsidRPr="00A03F83">
        <w:rPr>
          <w:lang w:val="en-GB"/>
        </w:rPr>
        <w:t xml:space="preserve"> for the chosen nodalization scheme makes it possible to write for each axial slice a set of equations</w:t>
      </w:r>
      <w:r>
        <w:rPr>
          <w:lang w:val="en-GB"/>
        </w:rPr>
        <w:t>,</w:t>
      </w:r>
      <w:r w:rsidRPr="00A03F83">
        <w:rPr>
          <w:lang w:val="en-GB"/>
        </w:rPr>
        <w:t xml:space="preserve"> </w:t>
      </w:r>
      <w:r>
        <w:rPr>
          <w:lang w:val="en-GB"/>
        </w:rPr>
        <w:t>as</w:t>
      </w:r>
      <w:r w:rsidRPr="00A03F83">
        <w:rPr>
          <w:lang w:val="en-GB"/>
        </w:rPr>
        <w:t xml:space="preserve"> follow</w:t>
      </w:r>
      <w:r>
        <w:rPr>
          <w:lang w:val="en-GB"/>
        </w:rPr>
        <w:t>s</w:t>
      </w:r>
      <w:r w:rsidRPr="00A03F83">
        <w:rPr>
          <w:lang w:val="en-GB"/>
        </w:rPr>
        <w:t>:</w:t>
      </w:r>
    </w:p>
    <w:p w14:paraId="3852C6E4" w14:textId="77777777" w:rsidR="00F17512" w:rsidRDefault="00F17512" w:rsidP="00F17512">
      <w:pPr>
        <w:pStyle w:val="MTDisplayEquation"/>
        <w:spacing w:before="120" w:after="120"/>
        <w:jc w:val="left"/>
      </w:pPr>
      <w:r>
        <w:tab/>
      </w:r>
      <w:r w:rsidRPr="00FC1C4B">
        <w:rPr>
          <w:position w:val="-32"/>
        </w:rPr>
        <w:object w:dxaOrig="5760" w:dyaOrig="760" w14:anchorId="7766F924">
          <v:shape id="_x0000_i1071" type="#_x0000_t75" style="width:320.45pt;height:41.2pt" o:ole="" fillcolor="window">
            <v:imagedata r:id="rId102" o:title=""/>
          </v:shape>
          <o:OLEObject Type="Embed" ProgID="Equation.DSMT4" ShapeID="_x0000_i1071" DrawAspect="Content" ObjectID="_1794068744" r:id="rId10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 w:name="ZEqnNum300479"/>
      <w:r>
        <w:instrText>(</w:instrText>
      </w:r>
      <w:fldSimple w:instr=" SEQ MTSec \c \* Arabic \* MERGEFORMAT ">
        <w:r w:rsidR="004A746B">
          <w:rPr>
            <w:noProof/>
          </w:rPr>
          <w:instrText>3</w:instrText>
        </w:r>
      </w:fldSimple>
      <w:r>
        <w:instrText>.</w:instrText>
      </w:r>
      <w:fldSimple w:instr=" SEQ MTEqn \c \* Arabic \* MERGEFORMAT ">
        <w:r w:rsidR="004A746B">
          <w:rPr>
            <w:noProof/>
          </w:rPr>
          <w:instrText>27</w:instrText>
        </w:r>
      </w:fldSimple>
      <w:r>
        <w:instrText>)</w:instrText>
      </w:r>
      <w:bookmarkEnd w:id="29"/>
      <w:r>
        <w:fldChar w:fldCharType="end"/>
      </w:r>
    </w:p>
    <w:p w14:paraId="5AA4E8C6" w14:textId="77777777" w:rsidR="00F17512" w:rsidRDefault="00F17512" w:rsidP="00F17512">
      <w:pPr>
        <w:pStyle w:val="MTDisplayEquation"/>
        <w:spacing w:before="120" w:after="120"/>
        <w:jc w:val="left"/>
      </w:pPr>
      <w:r>
        <w:tab/>
      </w:r>
      <w:r w:rsidRPr="00FC1C4B">
        <w:rPr>
          <w:position w:val="-24"/>
        </w:rPr>
        <w:object w:dxaOrig="5080" w:dyaOrig="660" w14:anchorId="4470C54D">
          <v:shape id="_x0000_i1072" type="#_x0000_t75" style="width:282.6pt;height:37.05pt" o:ole="" fillcolor="window">
            <v:imagedata r:id="rId104" o:title=""/>
          </v:shape>
          <o:OLEObject Type="Embed" ProgID="Equation.DSMT4" ShapeID="_x0000_i1072" DrawAspect="Content" ObjectID="_1794068745" r:id="rId1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3</w:instrText>
        </w:r>
      </w:fldSimple>
      <w:r>
        <w:instrText>.</w:instrText>
      </w:r>
      <w:fldSimple w:instr=" SEQ MTEqn \c \* Arabic \* MERGEFORMAT ">
        <w:r w:rsidR="004A746B">
          <w:rPr>
            <w:noProof/>
          </w:rPr>
          <w:instrText>28</w:instrText>
        </w:r>
      </w:fldSimple>
      <w:r>
        <w:instrText>)</w:instrText>
      </w:r>
      <w:r>
        <w:fldChar w:fldCharType="end"/>
      </w:r>
    </w:p>
    <w:p w14:paraId="0382ECDE" w14:textId="77777777" w:rsidR="00F17512" w:rsidRDefault="00F17512" w:rsidP="00F17512">
      <w:pPr>
        <w:pStyle w:val="MTDisplayEquation"/>
        <w:spacing w:before="120" w:after="120"/>
        <w:jc w:val="left"/>
      </w:pPr>
      <w:r>
        <w:lastRenderedPageBreak/>
        <w:tab/>
      </w:r>
      <w:r w:rsidRPr="00FC1C4B">
        <w:rPr>
          <w:position w:val="-32"/>
        </w:rPr>
        <w:object w:dxaOrig="5140" w:dyaOrig="760" w14:anchorId="354DF21E">
          <v:shape id="_x0000_i1073" type="#_x0000_t75" style="width:285.9pt;height:41.2pt" o:ole="" fillcolor="window">
            <v:imagedata r:id="rId106" o:title=""/>
          </v:shape>
          <o:OLEObject Type="Embed" ProgID="Equation.DSMT4" ShapeID="_x0000_i1073" DrawAspect="Content" ObjectID="_1794068746" r:id="rId1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3</w:instrText>
        </w:r>
      </w:fldSimple>
      <w:r>
        <w:instrText>.</w:instrText>
      </w:r>
      <w:fldSimple w:instr=" SEQ MTEqn \c \* Arabic \* MERGEFORMAT ">
        <w:r w:rsidR="004A746B">
          <w:rPr>
            <w:noProof/>
          </w:rPr>
          <w:instrText>29</w:instrText>
        </w:r>
      </w:fldSimple>
      <w:r>
        <w:instrText>)</w:instrText>
      </w:r>
      <w:r>
        <w:fldChar w:fldCharType="end"/>
      </w:r>
    </w:p>
    <w:p w14:paraId="50C5BA91" w14:textId="77777777" w:rsidR="00F17512" w:rsidRDefault="00F17512" w:rsidP="00F17512">
      <w:pPr>
        <w:pStyle w:val="MTDisplayEquation"/>
        <w:spacing w:before="120" w:after="120"/>
        <w:jc w:val="left"/>
      </w:pPr>
      <w:r>
        <w:tab/>
      </w:r>
      <w:r w:rsidRPr="00FC1C4B">
        <w:rPr>
          <w:position w:val="-12"/>
        </w:rPr>
        <w:object w:dxaOrig="4380" w:dyaOrig="380" w14:anchorId="0A4E25E5">
          <v:shape id="_x0000_i1074" type="#_x0000_t75" style="width:236.8pt;height:20.4pt" o:ole="" fillcolor="window">
            <v:imagedata r:id="rId108" o:title=""/>
          </v:shape>
          <o:OLEObject Type="Embed" ProgID="Equation.DSMT4" ShapeID="_x0000_i1074" DrawAspect="Content" ObjectID="_1794068747" r:id="rId1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3</w:instrText>
        </w:r>
      </w:fldSimple>
      <w:r>
        <w:instrText>.</w:instrText>
      </w:r>
      <w:fldSimple w:instr=" SEQ MTEqn \c \* Arabic \* MERGEFORMAT ">
        <w:r w:rsidR="004A746B">
          <w:rPr>
            <w:noProof/>
          </w:rPr>
          <w:instrText>30</w:instrText>
        </w:r>
      </w:fldSimple>
      <w:r>
        <w:instrText>)</w:instrText>
      </w:r>
      <w:r>
        <w:fldChar w:fldCharType="end"/>
      </w:r>
    </w:p>
    <w:p w14:paraId="4C93362D" w14:textId="77777777" w:rsidR="00F17512" w:rsidRDefault="00F17512" w:rsidP="00F17512">
      <w:pPr>
        <w:pStyle w:val="MTDisplayEquation"/>
        <w:spacing w:before="120" w:after="120"/>
        <w:jc w:val="left"/>
      </w:pPr>
      <w:r>
        <w:tab/>
      </w:r>
      <w:r w:rsidRPr="00FC1C4B">
        <w:rPr>
          <w:position w:val="-12"/>
        </w:rPr>
        <w:object w:dxaOrig="4500" w:dyaOrig="380" w14:anchorId="7310701F">
          <v:shape id="_x0000_i1075" type="#_x0000_t75" style="width:242.2pt;height:20.4pt" o:ole="" fillcolor="window">
            <v:imagedata r:id="rId110" o:title=""/>
          </v:shape>
          <o:OLEObject Type="Embed" ProgID="Equation.DSMT4" ShapeID="_x0000_i1075" DrawAspect="Content" ObjectID="_1794068748" r:id="rId1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3</w:instrText>
        </w:r>
      </w:fldSimple>
      <w:r>
        <w:instrText>.</w:instrText>
      </w:r>
      <w:fldSimple w:instr=" SEQ MTEqn \c \* Arabic \* MERGEFORMAT ">
        <w:r w:rsidR="004A746B">
          <w:rPr>
            <w:noProof/>
          </w:rPr>
          <w:instrText>31</w:instrText>
        </w:r>
      </w:fldSimple>
      <w:r>
        <w:instrText>)</w:instrText>
      </w:r>
      <w:r>
        <w:fldChar w:fldCharType="end"/>
      </w:r>
    </w:p>
    <w:p w14:paraId="46922C99" w14:textId="77777777" w:rsidR="00F17512" w:rsidRDefault="00F17512" w:rsidP="00F17512">
      <w:pPr>
        <w:pStyle w:val="MTDisplayEquation"/>
        <w:spacing w:before="120" w:after="120"/>
        <w:jc w:val="left"/>
      </w:pPr>
      <w:r>
        <w:tab/>
      </w:r>
      <w:r w:rsidR="00333801" w:rsidRPr="00FC1C4B">
        <w:rPr>
          <w:position w:val="-28"/>
        </w:rPr>
        <w:object w:dxaOrig="7300" w:dyaOrig="680" w14:anchorId="58AA3C5D">
          <v:shape id="_x0000_i1076" type="#_x0000_t75" style="width:394.55pt;height:37.45pt" o:ole="" fillcolor="window">
            <v:imagedata r:id="rId112" o:title=""/>
          </v:shape>
          <o:OLEObject Type="Embed" ProgID="Equation.DSMT4" ShapeID="_x0000_i1076" DrawAspect="Content" ObjectID="_1794068749" r:id="rId1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3</w:instrText>
        </w:r>
      </w:fldSimple>
      <w:r>
        <w:instrText>.</w:instrText>
      </w:r>
      <w:fldSimple w:instr=" SEQ MTEqn \c \* Arabic \* MERGEFORMAT ">
        <w:r w:rsidR="004A746B">
          <w:rPr>
            <w:noProof/>
          </w:rPr>
          <w:instrText>32</w:instrText>
        </w:r>
      </w:fldSimple>
      <w:r>
        <w:instrText>)</w:instrText>
      </w:r>
      <w:r>
        <w:fldChar w:fldCharType="end"/>
      </w:r>
    </w:p>
    <w:p w14:paraId="70C5B1A9" w14:textId="77777777" w:rsidR="00F17512" w:rsidRDefault="00F17512" w:rsidP="00F17512">
      <w:pPr>
        <w:pStyle w:val="MTDisplayEquation"/>
        <w:spacing w:before="120" w:after="120"/>
        <w:jc w:val="left"/>
      </w:pPr>
      <w:r>
        <w:tab/>
      </w:r>
      <w:r w:rsidR="00333801" w:rsidRPr="00F17512">
        <w:rPr>
          <w:position w:val="-14"/>
        </w:rPr>
        <w:object w:dxaOrig="4760" w:dyaOrig="400" w14:anchorId="15DA933B">
          <v:shape id="_x0000_i1077" type="#_x0000_t75" style="width:256.8pt;height:22.45pt" o:ole="" fillcolor="window">
            <v:imagedata r:id="rId114" o:title=""/>
          </v:shape>
          <o:OLEObject Type="Embed" ProgID="Equation.DSMT4" ShapeID="_x0000_i1077" DrawAspect="Content" ObjectID="_1794068750" r:id="rId1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3</w:instrText>
        </w:r>
      </w:fldSimple>
      <w:r>
        <w:instrText>.</w:instrText>
      </w:r>
      <w:fldSimple w:instr=" SEQ MTEqn \c \* Arabic \* MERGEFORMAT ">
        <w:r w:rsidR="004A746B">
          <w:rPr>
            <w:noProof/>
          </w:rPr>
          <w:instrText>33</w:instrText>
        </w:r>
      </w:fldSimple>
      <w:r>
        <w:instrText>)</w:instrText>
      </w:r>
      <w:r>
        <w:fldChar w:fldCharType="end"/>
      </w:r>
    </w:p>
    <w:p w14:paraId="6B3D968E" w14:textId="77777777" w:rsidR="00F17512" w:rsidRDefault="00F17512" w:rsidP="00F17512">
      <w:pPr>
        <w:pStyle w:val="MTDisplayEquation"/>
        <w:spacing w:before="120" w:after="120"/>
        <w:jc w:val="left"/>
      </w:pPr>
      <w:r>
        <w:tab/>
      </w:r>
      <w:r w:rsidRPr="00FC1C4B">
        <w:rPr>
          <w:position w:val="-12"/>
        </w:rPr>
        <w:object w:dxaOrig="940" w:dyaOrig="380" w14:anchorId="7D4EF0EF">
          <v:shape id="_x0000_i1078" type="#_x0000_t75" style="width:51.6pt;height:20.4pt" o:ole="" fillcolor="window">
            <v:imagedata r:id="rId116" o:title=""/>
          </v:shape>
          <o:OLEObject Type="Embed" ProgID="Equation.3" ShapeID="_x0000_i1078" DrawAspect="Content" ObjectID="_1794068751" r:id="rId11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 w:name="ZEqnNum581437"/>
      <w:r>
        <w:instrText>(</w:instrText>
      </w:r>
      <w:fldSimple w:instr=" SEQ MTSec \c \* Arabic \* MERGEFORMAT ">
        <w:r w:rsidR="004A746B">
          <w:rPr>
            <w:noProof/>
          </w:rPr>
          <w:instrText>3</w:instrText>
        </w:r>
      </w:fldSimple>
      <w:r>
        <w:instrText>.</w:instrText>
      </w:r>
      <w:fldSimple w:instr=" SEQ MTEqn \c \* Arabic \* MERGEFORMAT ">
        <w:r w:rsidR="004A746B">
          <w:rPr>
            <w:noProof/>
          </w:rPr>
          <w:instrText>34</w:instrText>
        </w:r>
      </w:fldSimple>
      <w:r>
        <w:instrText>)</w:instrText>
      </w:r>
      <w:bookmarkEnd w:id="30"/>
      <w:r>
        <w:fldChar w:fldCharType="end"/>
      </w:r>
    </w:p>
    <w:p w14:paraId="34C5B0A9" w14:textId="77777777" w:rsidR="007028D0" w:rsidRDefault="007028D0" w:rsidP="00F85245">
      <w:pPr>
        <w:jc w:val="both"/>
        <w:rPr>
          <w:lang w:val="en-GB"/>
        </w:rPr>
      </w:pPr>
    </w:p>
    <w:p w14:paraId="1F170C9A" w14:textId="77777777" w:rsidR="00F17512" w:rsidRPr="00A03F83" w:rsidRDefault="00F17512" w:rsidP="00F17512">
      <w:pPr>
        <w:jc w:val="both"/>
        <w:rPr>
          <w:lang w:val="en-GB"/>
        </w:rPr>
      </w:pPr>
      <w:r w:rsidRPr="00A03F83">
        <w:rPr>
          <w:lang w:val="en-GB"/>
        </w:rPr>
        <w:t xml:space="preserve">The set of linear (5n-2) algebraic equations </w:t>
      </w:r>
      <w:r>
        <w:rPr>
          <w:lang w:val="en-GB"/>
        </w:rPr>
        <w:fldChar w:fldCharType="begin"/>
      </w:r>
      <w:r>
        <w:rPr>
          <w:lang w:val="en-GB"/>
        </w:rPr>
        <w:instrText xml:space="preserve"> GOTOBUTTON ZEqnNum300479  \* MERGEFORMAT </w:instrText>
      </w:r>
      <w:r>
        <w:rPr>
          <w:lang w:val="en-GB"/>
        </w:rPr>
        <w:fldChar w:fldCharType="begin"/>
      </w:r>
      <w:r>
        <w:rPr>
          <w:lang w:val="en-GB"/>
        </w:rPr>
        <w:instrText xml:space="preserve"> REF ZEqnNum300479 \* Charformat \! \* MERGEFORMAT </w:instrText>
      </w:r>
      <w:r>
        <w:rPr>
          <w:lang w:val="en-GB"/>
        </w:rPr>
        <w:fldChar w:fldCharType="separate"/>
      </w:r>
      <w:r w:rsidR="004A746B" w:rsidRPr="004A746B">
        <w:rPr>
          <w:lang w:val="en-GB"/>
        </w:rPr>
        <w:instrText>(3.27)</w:instrText>
      </w:r>
      <w:r>
        <w:rPr>
          <w:lang w:val="en-GB"/>
        </w:rPr>
        <w:fldChar w:fldCharType="end"/>
      </w:r>
      <w:r>
        <w:rPr>
          <w:lang w:val="en-GB"/>
        </w:rPr>
        <w:fldChar w:fldCharType="end"/>
      </w:r>
      <w:r>
        <w:rPr>
          <w:lang w:val="en-GB"/>
        </w:rPr>
        <w:t>-</w:t>
      </w:r>
      <w:r>
        <w:rPr>
          <w:lang w:val="en-GB"/>
        </w:rPr>
        <w:fldChar w:fldCharType="begin"/>
      </w:r>
      <w:r>
        <w:rPr>
          <w:lang w:val="en-GB"/>
        </w:rPr>
        <w:instrText xml:space="preserve"> GOTOBUTTON ZEqnNum581437  \* MERGEFORMAT </w:instrText>
      </w:r>
      <w:r>
        <w:rPr>
          <w:lang w:val="en-GB"/>
        </w:rPr>
        <w:fldChar w:fldCharType="begin"/>
      </w:r>
      <w:r>
        <w:rPr>
          <w:lang w:val="en-GB"/>
        </w:rPr>
        <w:instrText xml:space="preserve"> REF ZEqnNum581437 \* Charformat \! \* MERGEFORMAT </w:instrText>
      </w:r>
      <w:r>
        <w:rPr>
          <w:lang w:val="en-GB"/>
        </w:rPr>
        <w:fldChar w:fldCharType="separate"/>
      </w:r>
      <w:r w:rsidR="004A746B" w:rsidRPr="004A746B">
        <w:rPr>
          <w:lang w:val="en-GB"/>
        </w:rPr>
        <w:instrText>(3.34)</w:instrText>
      </w:r>
      <w:r>
        <w:rPr>
          <w:lang w:val="en-GB"/>
        </w:rPr>
        <w:fldChar w:fldCharType="end"/>
      </w:r>
      <w:r>
        <w:rPr>
          <w:lang w:val="en-GB"/>
        </w:rPr>
        <w:fldChar w:fldCharType="end"/>
      </w:r>
      <w:r>
        <w:rPr>
          <w:lang w:val="en-GB"/>
        </w:rPr>
        <w:t xml:space="preserve"> </w:t>
      </w:r>
      <w:r w:rsidRPr="00A03F83">
        <w:rPr>
          <w:lang w:val="en-GB"/>
        </w:rPr>
        <w:t>is solved with standard methods of LU-decom</w:t>
      </w:r>
      <w:r w:rsidR="00C366EE">
        <w:rPr>
          <w:lang w:val="en-GB"/>
        </w:rPr>
        <w:t xml:space="preserve">position and back substitution </w:t>
      </w:r>
      <w:r w:rsidR="00C366EE">
        <w:rPr>
          <w:lang w:val="en-GB"/>
        </w:rPr>
        <w:fldChar w:fldCharType="begin"/>
      </w:r>
      <w:r w:rsidR="00C366EE">
        <w:rPr>
          <w:lang w:val="en-GB"/>
        </w:rPr>
        <w:instrText xml:space="preserve"> REF _Ref135998344 \n \h </w:instrText>
      </w:r>
      <w:r w:rsidR="00C366EE">
        <w:rPr>
          <w:lang w:val="en-GB"/>
        </w:rPr>
      </w:r>
      <w:r w:rsidR="00C366EE">
        <w:rPr>
          <w:lang w:val="en-GB"/>
        </w:rPr>
        <w:fldChar w:fldCharType="separate"/>
      </w:r>
      <w:r w:rsidR="004A746B">
        <w:rPr>
          <w:lang w:val="en-GB"/>
        </w:rPr>
        <w:t>[2]</w:t>
      </w:r>
      <w:r w:rsidR="00C366EE">
        <w:rPr>
          <w:lang w:val="en-GB"/>
        </w:rPr>
        <w:fldChar w:fldCharType="end"/>
      </w:r>
      <w:r w:rsidRPr="00A03F83">
        <w:rPr>
          <w:lang w:val="en-GB"/>
        </w:rPr>
        <w:t xml:space="preserve"> with respect to components of the total deformation and stresses. The resulting vector has the form:</w:t>
      </w:r>
    </w:p>
    <w:p w14:paraId="524B352E" w14:textId="77777777" w:rsidR="00F17512" w:rsidRPr="00A03F83" w:rsidRDefault="00F17512" w:rsidP="00F17512">
      <w:pPr>
        <w:rPr>
          <w:lang w:val="en-GB"/>
        </w:rPr>
      </w:pPr>
      <w:r w:rsidRPr="00A03F83">
        <w:rPr>
          <w:position w:val="-12"/>
          <w:lang w:val="en-GB"/>
        </w:rPr>
        <w:object w:dxaOrig="5539" w:dyaOrig="380" w14:anchorId="587DEAFF">
          <v:shape id="_x0000_i1079" type="#_x0000_t75" style="width:301.75pt;height:20.4pt" o:ole="" fillcolor="window">
            <v:imagedata r:id="rId118" o:title=""/>
          </v:shape>
          <o:OLEObject Type="Embed" ProgID="Equation.DSMT4" ShapeID="_x0000_i1079" DrawAspect="Content" ObjectID="_1794068752" r:id="rId119"/>
        </w:object>
      </w:r>
      <w:r w:rsidRPr="00A03F83">
        <w:rPr>
          <w:lang w:val="en-GB"/>
        </w:rPr>
        <w:t>.</w:t>
      </w:r>
    </w:p>
    <w:p w14:paraId="2A43F942" w14:textId="77777777" w:rsidR="00F17512" w:rsidRPr="00A03F83" w:rsidRDefault="00F17512" w:rsidP="00F17512">
      <w:pPr>
        <w:rPr>
          <w:lang w:val="en-GB"/>
        </w:rPr>
      </w:pPr>
    </w:p>
    <w:p w14:paraId="0CBE20C3" w14:textId="77777777" w:rsidR="00F17512" w:rsidRPr="00A03F83" w:rsidRDefault="00F17512" w:rsidP="00F17512">
      <w:pPr>
        <w:jc w:val="both"/>
        <w:rPr>
          <w:lang w:val="en-GB"/>
        </w:rPr>
      </w:pPr>
      <w:r w:rsidRPr="00A03F83">
        <w:rPr>
          <w:lang w:val="en-GB"/>
        </w:rPr>
        <w:t xml:space="preserve">The set of ordinary differential equations (ODE) includes equations </w:t>
      </w:r>
      <w:r>
        <w:rPr>
          <w:lang w:val="en-GB"/>
        </w:rPr>
        <w:fldChar w:fldCharType="begin"/>
      </w:r>
      <w:r>
        <w:rPr>
          <w:lang w:val="en-GB"/>
        </w:rPr>
        <w:instrText xml:space="preserve"> GOTOBUTTON ZEqnNum221244  \* MERGEFORMAT </w:instrText>
      </w:r>
      <w:r>
        <w:rPr>
          <w:lang w:val="en-GB"/>
        </w:rPr>
        <w:fldChar w:fldCharType="begin"/>
      </w:r>
      <w:r>
        <w:rPr>
          <w:lang w:val="en-GB"/>
        </w:rPr>
        <w:instrText xml:space="preserve"> REF ZEqnNum221244 \* Charformat \! \* MERGEFORMAT </w:instrText>
      </w:r>
      <w:r>
        <w:rPr>
          <w:lang w:val="en-GB"/>
        </w:rPr>
        <w:fldChar w:fldCharType="separate"/>
      </w:r>
      <w:r w:rsidR="004A746B" w:rsidRPr="004A746B">
        <w:rPr>
          <w:lang w:val="en-GB"/>
        </w:rPr>
        <w:instrText>(3.2)</w:instrText>
      </w:r>
      <w:r>
        <w:rPr>
          <w:lang w:val="en-GB"/>
        </w:rPr>
        <w:fldChar w:fldCharType="end"/>
      </w:r>
      <w:r>
        <w:rPr>
          <w:lang w:val="en-GB"/>
        </w:rPr>
        <w:fldChar w:fldCharType="end"/>
      </w:r>
      <w:r>
        <w:rPr>
          <w:lang w:val="en-GB"/>
        </w:rPr>
        <w:t xml:space="preserve"> </w:t>
      </w:r>
      <w:r w:rsidRPr="00A03F83">
        <w:rPr>
          <w:lang w:val="en-GB"/>
        </w:rPr>
        <w:t xml:space="preserve">for fuel and cladding temperatures, </w:t>
      </w:r>
      <w:r>
        <w:rPr>
          <w:lang w:val="en-GB"/>
        </w:rPr>
        <w:fldChar w:fldCharType="begin"/>
      </w:r>
      <w:r>
        <w:rPr>
          <w:lang w:val="en-GB"/>
        </w:rPr>
        <w:instrText xml:space="preserve"> GOTOBUTTON ZEqnNum329134  \* MERGEFORMAT </w:instrText>
      </w:r>
      <w:r>
        <w:rPr>
          <w:lang w:val="en-GB"/>
        </w:rPr>
        <w:fldChar w:fldCharType="begin"/>
      </w:r>
      <w:r>
        <w:rPr>
          <w:lang w:val="en-GB"/>
        </w:rPr>
        <w:instrText xml:space="preserve"> REF ZEqnNum329134 \* Charformat \! \* MERGEFORMAT </w:instrText>
      </w:r>
      <w:r>
        <w:rPr>
          <w:lang w:val="en-GB"/>
        </w:rPr>
        <w:fldChar w:fldCharType="separate"/>
      </w:r>
      <w:r w:rsidR="004A746B" w:rsidRPr="004A746B">
        <w:rPr>
          <w:lang w:val="en-GB"/>
        </w:rPr>
        <w:instrText>(3.21)</w:instrText>
      </w:r>
      <w:r>
        <w:rPr>
          <w:lang w:val="en-GB"/>
        </w:rPr>
        <w:fldChar w:fldCharType="end"/>
      </w:r>
      <w:r>
        <w:rPr>
          <w:lang w:val="en-GB"/>
        </w:rPr>
        <w:fldChar w:fldCharType="end"/>
      </w:r>
      <w:r>
        <w:rPr>
          <w:lang w:val="en-GB"/>
        </w:rPr>
        <w:t xml:space="preserve"> </w:t>
      </w:r>
      <w:r w:rsidRPr="00A03F83">
        <w:rPr>
          <w:lang w:val="en-GB"/>
        </w:rPr>
        <w:t>for creep components</w:t>
      </w:r>
      <w:r>
        <w:rPr>
          <w:lang w:val="en-GB"/>
        </w:rPr>
        <w:t>,</w:t>
      </w:r>
      <w:r w:rsidRPr="00A03F83">
        <w:rPr>
          <w:lang w:val="en-GB"/>
        </w:rPr>
        <w:t xml:space="preserve"> </w:t>
      </w:r>
      <w:r>
        <w:rPr>
          <w:lang w:val="en-GB"/>
        </w:rPr>
        <w:fldChar w:fldCharType="begin"/>
      </w:r>
      <w:r>
        <w:rPr>
          <w:lang w:val="en-GB"/>
        </w:rPr>
        <w:instrText xml:space="preserve"> GOTOBUTTON ZEqnNum897970  \* MERGEFORMAT </w:instrText>
      </w:r>
      <w:r>
        <w:rPr>
          <w:lang w:val="en-GB"/>
        </w:rPr>
        <w:fldChar w:fldCharType="begin"/>
      </w:r>
      <w:r>
        <w:rPr>
          <w:lang w:val="en-GB"/>
        </w:rPr>
        <w:instrText xml:space="preserve"> REF ZEqnNum897970 \* Charformat \! \* MERGEFORMAT </w:instrText>
      </w:r>
      <w:r>
        <w:rPr>
          <w:lang w:val="en-GB"/>
        </w:rPr>
        <w:fldChar w:fldCharType="separate"/>
      </w:r>
      <w:r w:rsidR="004A746B" w:rsidRPr="004A746B">
        <w:rPr>
          <w:lang w:val="en-GB"/>
        </w:rPr>
        <w:instrText>(3.22)</w:instrText>
      </w:r>
      <w:r>
        <w:rPr>
          <w:lang w:val="en-GB"/>
        </w:rPr>
        <w:fldChar w:fldCharType="end"/>
      </w:r>
      <w:r>
        <w:rPr>
          <w:lang w:val="en-GB"/>
        </w:rPr>
        <w:fldChar w:fldCharType="end"/>
      </w:r>
      <w:r w:rsidRPr="00A03F83">
        <w:rPr>
          <w:lang w:val="en-GB"/>
        </w:rPr>
        <w:t xml:space="preserve"> for </w:t>
      </w:r>
      <w:r>
        <w:rPr>
          <w:lang w:val="en-GB"/>
        </w:rPr>
        <w:t xml:space="preserve">the </w:t>
      </w:r>
      <w:r w:rsidRPr="00A03F83">
        <w:rPr>
          <w:lang w:val="en-GB"/>
        </w:rPr>
        <w:t xml:space="preserve">effective deformation and </w:t>
      </w:r>
      <w:r>
        <w:rPr>
          <w:lang w:val="en-GB"/>
        </w:rPr>
        <w:fldChar w:fldCharType="begin"/>
      </w:r>
      <w:r>
        <w:rPr>
          <w:lang w:val="en-GB"/>
        </w:rPr>
        <w:instrText xml:space="preserve"> GOTOBUTTON ZEqnNum926867  \* MERGEFORMAT </w:instrText>
      </w:r>
      <w:r>
        <w:rPr>
          <w:lang w:val="en-GB"/>
        </w:rPr>
        <w:fldChar w:fldCharType="begin"/>
      </w:r>
      <w:r>
        <w:rPr>
          <w:lang w:val="en-GB"/>
        </w:rPr>
        <w:instrText xml:space="preserve"> REF ZEqnNum926867 \* Charformat \! \* MERGEFORMAT </w:instrText>
      </w:r>
      <w:r>
        <w:rPr>
          <w:lang w:val="en-GB"/>
        </w:rPr>
        <w:fldChar w:fldCharType="separate"/>
      </w:r>
      <w:r w:rsidR="004A746B" w:rsidRPr="004A746B">
        <w:rPr>
          <w:lang w:val="en-GB"/>
        </w:rPr>
        <w:instrText>(3.25)</w:instrText>
      </w:r>
      <w:r>
        <w:rPr>
          <w:lang w:val="en-GB"/>
        </w:rPr>
        <w:fldChar w:fldCharType="end"/>
      </w:r>
      <w:r>
        <w:rPr>
          <w:lang w:val="en-GB"/>
        </w:rPr>
        <w:fldChar w:fldCharType="end"/>
      </w:r>
      <w:r>
        <w:rPr>
          <w:lang w:val="en-GB"/>
        </w:rPr>
        <w:t xml:space="preserve"> </w:t>
      </w:r>
      <w:r w:rsidRPr="00A03F83">
        <w:rPr>
          <w:lang w:val="en-GB"/>
        </w:rPr>
        <w:t xml:space="preserve">for plastic deformation components. Such a system of ODEs is solved for each fuel rod </w:t>
      </w:r>
      <w:r>
        <w:rPr>
          <w:lang w:val="en-GB"/>
        </w:rPr>
        <w:t>and/or</w:t>
      </w:r>
      <w:r w:rsidRPr="00A03F83">
        <w:rPr>
          <w:lang w:val="en-GB"/>
        </w:rPr>
        <w:t xml:space="preserve"> other structural element</w:t>
      </w:r>
      <w:r>
        <w:rPr>
          <w:lang w:val="en-GB"/>
        </w:rPr>
        <w:t>s</w:t>
      </w:r>
      <w:r w:rsidRPr="00A03F83">
        <w:rPr>
          <w:lang w:val="en-GB"/>
        </w:rPr>
        <w:t xml:space="preserve"> with the use of </w:t>
      </w:r>
      <w:r>
        <w:rPr>
          <w:lang w:val="en-GB"/>
        </w:rPr>
        <w:t xml:space="preserve">the </w:t>
      </w:r>
      <w:r w:rsidR="00C366EE">
        <w:rPr>
          <w:lang w:val="en-GB"/>
        </w:rPr>
        <w:t xml:space="preserve">standard subroutine LSODES </w:t>
      </w:r>
      <w:r w:rsidR="00C366EE">
        <w:rPr>
          <w:lang w:val="en-GB"/>
        </w:rPr>
        <w:fldChar w:fldCharType="begin"/>
      </w:r>
      <w:r w:rsidR="00C366EE">
        <w:rPr>
          <w:lang w:val="en-GB"/>
        </w:rPr>
        <w:instrText xml:space="preserve"> REF _Ref135998349 \n \h </w:instrText>
      </w:r>
      <w:r w:rsidR="00C366EE">
        <w:rPr>
          <w:lang w:val="en-GB"/>
        </w:rPr>
      </w:r>
      <w:r w:rsidR="00C366EE">
        <w:rPr>
          <w:lang w:val="en-GB"/>
        </w:rPr>
        <w:fldChar w:fldCharType="separate"/>
      </w:r>
      <w:r w:rsidR="004A746B">
        <w:rPr>
          <w:lang w:val="en-GB"/>
        </w:rPr>
        <w:t>[3]</w:t>
      </w:r>
      <w:r w:rsidR="00C366EE">
        <w:rPr>
          <w:lang w:val="en-GB"/>
        </w:rPr>
        <w:fldChar w:fldCharType="end"/>
      </w:r>
      <w:r w:rsidRPr="00A03F83">
        <w:rPr>
          <w:lang w:val="en-GB"/>
        </w:rPr>
        <w:t>.</w:t>
      </w:r>
    </w:p>
    <w:p w14:paraId="74FB8CC3" w14:textId="77777777" w:rsidR="00F17512" w:rsidRDefault="00F17512" w:rsidP="00F17512">
      <w:pPr>
        <w:jc w:val="both"/>
        <w:rPr>
          <w:lang w:val="en-GB"/>
        </w:rPr>
      </w:pPr>
      <w:r w:rsidRPr="00A03F83">
        <w:rPr>
          <w:lang w:val="en-GB"/>
        </w:rPr>
        <w:t xml:space="preserve">The set of linear equations </w:t>
      </w:r>
      <w:r>
        <w:rPr>
          <w:lang w:val="en-GB"/>
        </w:rPr>
        <w:fldChar w:fldCharType="begin"/>
      </w:r>
      <w:r>
        <w:rPr>
          <w:lang w:val="en-GB"/>
        </w:rPr>
        <w:instrText xml:space="preserve"> GOTOBUTTON ZEqnNum300479  \* MERGEFORMAT </w:instrText>
      </w:r>
      <w:r>
        <w:rPr>
          <w:lang w:val="en-GB"/>
        </w:rPr>
        <w:fldChar w:fldCharType="begin"/>
      </w:r>
      <w:r>
        <w:rPr>
          <w:lang w:val="en-GB"/>
        </w:rPr>
        <w:instrText xml:space="preserve"> REF ZEqnNum300479 \* Charformat \! \* MERGEFORMAT </w:instrText>
      </w:r>
      <w:r>
        <w:rPr>
          <w:lang w:val="en-GB"/>
        </w:rPr>
        <w:fldChar w:fldCharType="separate"/>
      </w:r>
      <w:r w:rsidR="004A746B" w:rsidRPr="004A746B">
        <w:rPr>
          <w:lang w:val="en-GB"/>
        </w:rPr>
        <w:instrText>(3.27)</w:instrText>
      </w:r>
      <w:r>
        <w:rPr>
          <w:lang w:val="en-GB"/>
        </w:rPr>
        <w:fldChar w:fldCharType="end"/>
      </w:r>
      <w:r>
        <w:rPr>
          <w:lang w:val="en-GB"/>
        </w:rPr>
        <w:fldChar w:fldCharType="end"/>
      </w:r>
      <w:r>
        <w:rPr>
          <w:lang w:val="en-GB"/>
        </w:rPr>
        <w:t>-</w:t>
      </w:r>
      <w:r>
        <w:rPr>
          <w:lang w:val="en-GB"/>
        </w:rPr>
        <w:fldChar w:fldCharType="begin"/>
      </w:r>
      <w:r>
        <w:rPr>
          <w:lang w:val="en-GB"/>
        </w:rPr>
        <w:instrText xml:space="preserve"> GOTOBUTTON ZEqnNum581437  \* MERGEFORMAT </w:instrText>
      </w:r>
      <w:r>
        <w:rPr>
          <w:lang w:val="en-GB"/>
        </w:rPr>
        <w:fldChar w:fldCharType="begin"/>
      </w:r>
      <w:r>
        <w:rPr>
          <w:lang w:val="en-GB"/>
        </w:rPr>
        <w:instrText xml:space="preserve"> REF ZEqnNum581437 \* Charformat \! \* MERGEFORMAT </w:instrText>
      </w:r>
      <w:r>
        <w:rPr>
          <w:lang w:val="en-GB"/>
        </w:rPr>
        <w:fldChar w:fldCharType="separate"/>
      </w:r>
      <w:r w:rsidR="004A746B" w:rsidRPr="004A746B">
        <w:rPr>
          <w:lang w:val="en-GB"/>
        </w:rPr>
        <w:instrText>(3.34)</w:instrText>
      </w:r>
      <w:r>
        <w:rPr>
          <w:lang w:val="en-GB"/>
        </w:rPr>
        <w:fldChar w:fldCharType="end"/>
      </w:r>
      <w:r>
        <w:rPr>
          <w:lang w:val="en-GB"/>
        </w:rPr>
        <w:fldChar w:fldCharType="end"/>
      </w:r>
      <w:r>
        <w:rPr>
          <w:lang w:val="en-GB"/>
        </w:rPr>
        <w:t xml:space="preserve"> </w:t>
      </w:r>
      <w:r w:rsidRPr="00A03F83">
        <w:rPr>
          <w:lang w:val="en-GB"/>
        </w:rPr>
        <w:t xml:space="preserve">is solved at each time step in an iteration cycle </w:t>
      </w:r>
      <w:r>
        <w:rPr>
          <w:lang w:val="en-GB"/>
        </w:rPr>
        <w:t>including</w:t>
      </w:r>
      <w:r w:rsidRPr="00A03F83">
        <w:rPr>
          <w:lang w:val="en-GB"/>
        </w:rPr>
        <w:t xml:space="preserve"> the recalculation of </w:t>
      </w:r>
      <w:r>
        <w:rPr>
          <w:lang w:val="en-GB"/>
        </w:rPr>
        <w:t xml:space="preserve">the </w:t>
      </w:r>
      <w:r w:rsidRPr="00A03F83">
        <w:rPr>
          <w:lang w:val="en-GB"/>
        </w:rPr>
        <w:t xml:space="preserve">gas pressure inside </w:t>
      </w:r>
      <w:r>
        <w:rPr>
          <w:lang w:val="en-GB"/>
        </w:rPr>
        <w:t xml:space="preserve">the </w:t>
      </w:r>
      <w:r w:rsidRPr="00A03F83">
        <w:rPr>
          <w:lang w:val="en-GB"/>
        </w:rPr>
        <w:t xml:space="preserve">fuel rod, </w:t>
      </w:r>
      <w:r>
        <w:rPr>
          <w:lang w:val="en-GB"/>
        </w:rPr>
        <w:t xml:space="preserve">which is </w:t>
      </w:r>
      <w:r w:rsidRPr="00A03F83">
        <w:rPr>
          <w:lang w:val="en-GB"/>
        </w:rPr>
        <w:t>necessary due to change</w:t>
      </w:r>
      <w:r>
        <w:rPr>
          <w:lang w:val="en-GB"/>
        </w:rPr>
        <w:t xml:space="preserve">s in the </w:t>
      </w:r>
      <w:r w:rsidRPr="00A03F83">
        <w:rPr>
          <w:lang w:val="en-GB"/>
        </w:rPr>
        <w:t xml:space="preserve">fuel rod </w:t>
      </w:r>
      <w:r>
        <w:rPr>
          <w:lang w:val="en-GB"/>
        </w:rPr>
        <w:t>geometry</w:t>
      </w:r>
      <w:r w:rsidRPr="00A03F83">
        <w:rPr>
          <w:lang w:val="en-GB"/>
        </w:rPr>
        <w:t xml:space="preserve"> </w:t>
      </w:r>
      <w:r>
        <w:rPr>
          <w:lang w:val="en-GB"/>
        </w:rPr>
        <w:t>being accounted for</w:t>
      </w:r>
      <w:r w:rsidRPr="00A03F83">
        <w:rPr>
          <w:lang w:val="en-GB"/>
        </w:rPr>
        <w:t xml:space="preserve"> as follows:</w:t>
      </w:r>
    </w:p>
    <w:p w14:paraId="71541052" w14:textId="77777777" w:rsidR="00F17512" w:rsidRDefault="00F17512" w:rsidP="00F17512">
      <w:pPr>
        <w:pStyle w:val="MTDisplayEquation"/>
        <w:spacing w:before="120" w:after="120"/>
        <w:jc w:val="left"/>
      </w:pPr>
      <w:r>
        <w:tab/>
      </w:r>
      <w:r w:rsidRPr="00FC1C4B">
        <w:rPr>
          <w:position w:val="-12"/>
        </w:rPr>
        <w:object w:dxaOrig="1359" w:dyaOrig="380" w14:anchorId="71AD214F">
          <v:shape id="_x0000_i1080" type="#_x0000_t75" style="width:73.25pt;height:20.4pt" o:ole="" fillcolor="window">
            <v:imagedata r:id="rId120" o:title=""/>
          </v:shape>
          <o:OLEObject Type="Embed" ProgID="Equation.DSMT4" ShapeID="_x0000_i1080" DrawAspect="Content" ObjectID="_1794068753" r:id="rId1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3</w:instrText>
        </w:r>
      </w:fldSimple>
      <w:r>
        <w:instrText>.</w:instrText>
      </w:r>
      <w:fldSimple w:instr=" SEQ MTEqn \c \* Arabic \* MERGEFORMAT ">
        <w:r w:rsidR="004A746B">
          <w:rPr>
            <w:noProof/>
          </w:rPr>
          <w:instrText>35</w:instrText>
        </w:r>
      </w:fldSimple>
      <w:r>
        <w:instrText>)</w:instrText>
      </w:r>
      <w:r>
        <w:fldChar w:fldCharType="end"/>
      </w:r>
    </w:p>
    <w:p w14:paraId="410300D1" w14:textId="77777777" w:rsidR="00F17512" w:rsidRDefault="00F17512" w:rsidP="00F17512">
      <w:pPr>
        <w:pStyle w:val="MTDisplayEquation"/>
        <w:spacing w:before="120" w:after="120"/>
        <w:jc w:val="left"/>
      </w:pPr>
      <w:r>
        <w:tab/>
      </w:r>
      <w:r w:rsidRPr="00FC1C4B">
        <w:rPr>
          <w:position w:val="-12"/>
        </w:rPr>
        <w:object w:dxaOrig="1719" w:dyaOrig="380" w14:anchorId="19E3CA63">
          <v:shape id="_x0000_i1081" type="#_x0000_t75" style="width:92pt;height:20.4pt" o:ole="" fillcolor="window">
            <v:imagedata r:id="rId122" o:title=""/>
          </v:shape>
          <o:OLEObject Type="Embed" ProgID="Equation.DSMT4" ShapeID="_x0000_i1081" DrawAspect="Content" ObjectID="_1794068754" r:id="rId12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3</w:instrText>
        </w:r>
      </w:fldSimple>
      <w:r>
        <w:instrText>.</w:instrText>
      </w:r>
      <w:fldSimple w:instr=" SEQ MTEqn \c \* Arabic \* MERGEFORMAT ">
        <w:r w:rsidR="004A746B">
          <w:rPr>
            <w:noProof/>
          </w:rPr>
          <w:instrText>36</w:instrText>
        </w:r>
      </w:fldSimple>
      <w:r>
        <w:instrText>)</w:instrText>
      </w:r>
      <w:r>
        <w:fldChar w:fldCharType="end"/>
      </w:r>
    </w:p>
    <w:p w14:paraId="2B43227A" w14:textId="77777777" w:rsidR="00F17512" w:rsidRPr="00A03F83" w:rsidRDefault="00F17512" w:rsidP="00F17512">
      <w:pPr>
        <w:rPr>
          <w:lang w:val="en-GB"/>
        </w:rPr>
      </w:pPr>
      <w:r w:rsidRPr="00A03F83">
        <w:rPr>
          <w:lang w:val="en-GB"/>
        </w:rPr>
        <w:t xml:space="preserve">where  </w:t>
      </w:r>
      <w:r w:rsidRPr="00A03F83">
        <w:rPr>
          <w:position w:val="-12"/>
          <w:lang w:val="en-GB"/>
        </w:rPr>
        <w:object w:dxaOrig="840" w:dyaOrig="380" w14:anchorId="52D80703">
          <v:shape id="_x0000_i1082" type="#_x0000_t75" style="width:45.8pt;height:20.4pt" o:ole="" fillcolor="window">
            <v:imagedata r:id="rId124" o:title=""/>
          </v:shape>
          <o:OLEObject Type="Embed" ProgID="Equation.3" ShapeID="_x0000_i1082" DrawAspect="Content" ObjectID="_1794068755" r:id="rId125"/>
        </w:object>
      </w:r>
      <w:r w:rsidRPr="00A03F83">
        <w:rPr>
          <w:lang w:val="en-GB"/>
        </w:rPr>
        <w:t xml:space="preserve"> –</w:t>
      </w:r>
      <w:r>
        <w:rPr>
          <w:lang w:val="en-GB"/>
        </w:rPr>
        <w:t xml:space="preserve"> </w:t>
      </w:r>
      <w:r w:rsidRPr="00A03F83">
        <w:rPr>
          <w:lang w:val="en-GB"/>
        </w:rPr>
        <w:t xml:space="preserve">the current and initial radii of calculational node </w:t>
      </w:r>
      <w:proofErr w:type="spellStart"/>
      <w:r w:rsidRPr="00A03F83">
        <w:rPr>
          <w:lang w:val="en-GB"/>
        </w:rPr>
        <w:t>i</w:t>
      </w:r>
      <w:proofErr w:type="spellEnd"/>
      <w:r w:rsidRPr="00A03F83">
        <w:rPr>
          <w:lang w:val="en-GB"/>
        </w:rPr>
        <w:t>, respectively;</w:t>
      </w:r>
    </w:p>
    <w:p w14:paraId="498E5FE9" w14:textId="77777777" w:rsidR="00F17512" w:rsidRPr="00A03F83" w:rsidRDefault="00F17512" w:rsidP="00F17512">
      <w:pPr>
        <w:ind w:left="2340" w:hanging="1620"/>
        <w:rPr>
          <w:lang w:val="en-GB"/>
        </w:rPr>
      </w:pPr>
      <w:r w:rsidRPr="00A03F83">
        <w:rPr>
          <w:position w:val="-12"/>
          <w:lang w:val="en-GB"/>
        </w:rPr>
        <w:object w:dxaOrig="1219" w:dyaOrig="380" w14:anchorId="4491F021">
          <v:shape id="_x0000_i1083" type="#_x0000_t75" style="width:66.6pt;height:20.4pt" o:ole="" fillcolor="window">
            <v:imagedata r:id="rId126" o:title=""/>
          </v:shape>
          <o:OLEObject Type="Embed" ProgID="Equation.3" ShapeID="_x0000_i1083" DrawAspect="Content" ObjectID="_1794068756" r:id="rId127"/>
        </w:object>
      </w:r>
      <w:r>
        <w:rPr>
          <w:lang w:val="en-GB"/>
        </w:rPr>
        <w:t xml:space="preserve"> </w:t>
      </w:r>
      <w:r w:rsidRPr="00A03F83">
        <w:rPr>
          <w:lang w:val="en-GB"/>
        </w:rPr>
        <w:t>–</w:t>
      </w:r>
      <w:r>
        <w:rPr>
          <w:lang w:val="en-GB"/>
        </w:rPr>
        <w:t xml:space="preserve"> </w:t>
      </w:r>
      <w:r w:rsidRPr="00A03F83">
        <w:rPr>
          <w:lang w:val="en-GB"/>
        </w:rPr>
        <w:t>the current and initial height of calculational axial slice j, respectively.</w:t>
      </w:r>
      <w:r>
        <w:rPr>
          <w:lang w:val="en-GB"/>
        </w:rPr>
        <w:t xml:space="preserve"> </w:t>
      </w:r>
    </w:p>
    <w:p w14:paraId="76025352" w14:textId="77777777" w:rsidR="007028D0" w:rsidRDefault="007028D0" w:rsidP="00F85245">
      <w:pPr>
        <w:jc w:val="both"/>
        <w:rPr>
          <w:lang w:val="en-GB"/>
        </w:rPr>
      </w:pPr>
    </w:p>
    <w:p w14:paraId="52435D49" w14:textId="77777777" w:rsidR="007434DA" w:rsidRDefault="007434DA" w:rsidP="00F85245">
      <w:pPr>
        <w:jc w:val="both"/>
        <w:rPr>
          <w:lang w:val="en-GB"/>
        </w:rPr>
      </w:pPr>
    </w:p>
    <w:p w14:paraId="7D5E93F4" w14:textId="77777777" w:rsidR="004A1CE2" w:rsidRDefault="004A1CE2" w:rsidP="00F85245">
      <w:pPr>
        <w:jc w:val="both"/>
        <w:rPr>
          <w:lang w:val="en-GB"/>
        </w:rPr>
      </w:pPr>
    </w:p>
    <w:p w14:paraId="305F010F" w14:textId="77777777" w:rsidR="004A1CE2" w:rsidRDefault="004A1CE2" w:rsidP="00F85245">
      <w:pPr>
        <w:jc w:val="both"/>
        <w:rPr>
          <w:lang w:val="en-GB"/>
        </w:rPr>
        <w:sectPr w:rsidR="004A1CE2" w:rsidSect="00B93227">
          <w:pgSz w:w="11907" w:h="16840" w:code="9"/>
          <w:pgMar w:top="1134" w:right="1134" w:bottom="1134" w:left="1701" w:header="0" w:footer="907" w:gutter="0"/>
          <w:cols w:space="720"/>
          <w:docGrid w:linePitch="360"/>
        </w:sectPr>
      </w:pPr>
    </w:p>
    <w:p w14:paraId="47B87B62" w14:textId="77777777" w:rsidR="00EE1089" w:rsidRPr="00A03F83" w:rsidRDefault="00F418CD">
      <w:pPr>
        <w:pStyle w:val="1"/>
        <w:rPr>
          <w:lang w:val="en-GB"/>
        </w:rPr>
      </w:pPr>
      <w:bookmarkStart w:id="31" w:name="_Toc183381346"/>
      <w:r>
        <w:rPr>
          <w:lang w:val="en-GB"/>
        </w:rPr>
        <w:lastRenderedPageBreak/>
        <w:t xml:space="preserve">Specific </w:t>
      </w:r>
      <w:r w:rsidR="0025701D">
        <w:rPr>
          <w:lang w:val="en-GB"/>
        </w:rPr>
        <w:t>m</w:t>
      </w:r>
      <w:r w:rsidR="00E94C7A">
        <w:rPr>
          <w:lang w:val="en-GB"/>
        </w:rPr>
        <w:t xml:space="preserve">aterial and behaviour </w:t>
      </w:r>
      <w:r w:rsidR="00B02498" w:rsidRPr="00A03F83">
        <w:rPr>
          <w:lang w:val="en-GB"/>
        </w:rPr>
        <w:t>model</w:t>
      </w:r>
      <w:bookmarkEnd w:id="0"/>
      <w:r w:rsidR="00BD19D0">
        <w:rPr>
          <w:lang w:val="en-GB"/>
        </w:rPr>
        <w:t>s</w:t>
      </w:r>
      <w:bookmarkEnd w:id="31"/>
    </w:p>
    <w:p w14:paraId="0B623DC4" w14:textId="77777777" w:rsidR="00EE1089" w:rsidRPr="00A03F83" w:rsidRDefault="00EE1089">
      <w:pPr>
        <w:pStyle w:val="ab"/>
        <w:ind w:left="0"/>
        <w:rPr>
          <w:lang w:val="en-GB"/>
        </w:rPr>
      </w:pPr>
    </w:p>
    <w:p w14:paraId="52E82F8A" w14:textId="77777777" w:rsidR="00B02498" w:rsidRPr="00A03F83" w:rsidRDefault="001F559F" w:rsidP="00B02498">
      <w:pPr>
        <w:pStyle w:val="2"/>
        <w:jc w:val="both"/>
        <w:rPr>
          <w:lang w:val="en-GB"/>
        </w:rPr>
      </w:pPr>
      <w:bookmarkStart w:id="32" w:name="_Toc116891394"/>
      <w:bookmarkStart w:id="33" w:name="_Toc183381347"/>
      <w:r>
        <w:rPr>
          <w:lang w:val="en-GB"/>
        </w:rPr>
        <w:t>Fuel material</w:t>
      </w:r>
      <w:r w:rsidR="00B02498" w:rsidRPr="00A03F83">
        <w:rPr>
          <w:lang w:val="en-GB"/>
        </w:rPr>
        <w:t xml:space="preserve"> model</w:t>
      </w:r>
      <w:bookmarkEnd w:id="32"/>
      <w:r>
        <w:rPr>
          <w:lang w:val="en-GB"/>
        </w:rPr>
        <w:t>s</w:t>
      </w:r>
      <w:bookmarkEnd w:id="33"/>
    </w:p>
    <w:p w14:paraId="3074A8D6" w14:textId="77777777" w:rsidR="00B02498" w:rsidRPr="00A03F83" w:rsidRDefault="00B02498" w:rsidP="00B02498">
      <w:pPr>
        <w:pStyle w:val="ab"/>
        <w:ind w:left="0"/>
        <w:rPr>
          <w:lang w:val="en-GB"/>
        </w:rPr>
      </w:pPr>
    </w:p>
    <w:p w14:paraId="067DDC35" w14:textId="77777777" w:rsidR="00B02498" w:rsidRPr="001F559F" w:rsidRDefault="00027D8F" w:rsidP="001F559F">
      <w:pPr>
        <w:pStyle w:val="3"/>
        <w:rPr>
          <w:rFonts w:ascii="Times New Roman" w:hAnsi="Times New Roman" w:cs="Times New Roman"/>
          <w:lang w:val="en-GB"/>
        </w:rPr>
      </w:pPr>
      <w:bookmarkStart w:id="34" w:name="_Toc183381348"/>
      <w:r>
        <w:rPr>
          <w:rFonts w:ascii="Times New Roman" w:hAnsi="Times New Roman" w:cs="Times New Roman"/>
          <w:lang w:val="en-GB"/>
        </w:rPr>
        <w:t>Fuel t</w:t>
      </w:r>
      <w:r w:rsidR="001F559F" w:rsidRPr="001F559F">
        <w:rPr>
          <w:rFonts w:ascii="Times New Roman" w:hAnsi="Times New Roman" w:cs="Times New Roman"/>
          <w:lang w:val="en-GB"/>
        </w:rPr>
        <w:t>hermal conductivity</w:t>
      </w:r>
      <w:r w:rsidR="00BD19D0">
        <w:rPr>
          <w:rFonts w:ascii="Times New Roman" w:hAnsi="Times New Roman" w:cs="Times New Roman"/>
          <w:lang w:val="en-GB"/>
        </w:rPr>
        <w:t xml:space="preserve"> [</w:t>
      </w:r>
      <w:proofErr w:type="spellStart"/>
      <w:r w:rsidR="001F559F">
        <w:rPr>
          <w:rFonts w:ascii="Times New Roman" w:hAnsi="Times New Roman" w:cs="Times New Roman"/>
          <w:lang w:val="en-GB"/>
        </w:rPr>
        <w:t>Flamb</w:t>
      </w:r>
      <w:proofErr w:type="spellEnd"/>
      <w:r w:rsidR="00BD19D0">
        <w:rPr>
          <w:rFonts w:ascii="Times New Roman" w:hAnsi="Times New Roman" w:cs="Times New Roman"/>
          <w:lang w:val="en-GB"/>
        </w:rPr>
        <w:t>]</w:t>
      </w:r>
      <w:bookmarkEnd w:id="34"/>
    </w:p>
    <w:p w14:paraId="25759527" w14:textId="77777777" w:rsidR="00B02498" w:rsidRPr="00A03F83" w:rsidRDefault="00B02498" w:rsidP="00B02498">
      <w:pPr>
        <w:rPr>
          <w:lang w:val="en-GB"/>
        </w:rPr>
      </w:pPr>
    </w:p>
    <w:p w14:paraId="2AE7BFFA" w14:textId="77777777" w:rsidR="00BD19D0" w:rsidRDefault="00E437ED" w:rsidP="00BD19D0">
      <w:pPr>
        <w:pStyle w:val="4"/>
        <w:rPr>
          <w:sz w:val="26"/>
          <w:szCs w:val="26"/>
          <w:lang w:val="en-GB"/>
        </w:rPr>
      </w:pPr>
      <w:r>
        <w:rPr>
          <w:sz w:val="26"/>
          <w:szCs w:val="26"/>
          <w:lang w:val="en-GB"/>
        </w:rPr>
        <w:t>UO</w:t>
      </w:r>
      <w:r w:rsidRPr="00E437ED">
        <w:rPr>
          <w:sz w:val="26"/>
          <w:szCs w:val="26"/>
          <w:vertAlign w:val="subscript"/>
          <w:lang w:val="en-GB"/>
        </w:rPr>
        <w:t>2</w:t>
      </w:r>
    </w:p>
    <w:p w14:paraId="17BCA640" w14:textId="77777777" w:rsidR="00B02498" w:rsidRDefault="00E437ED" w:rsidP="005F5955">
      <w:pPr>
        <w:pStyle w:val="a7"/>
        <w:jc w:val="both"/>
        <w:rPr>
          <w:lang w:val="en-GB"/>
        </w:rPr>
      </w:pPr>
      <w:r>
        <w:rPr>
          <w:lang w:val="en-GB"/>
        </w:rPr>
        <w:t xml:space="preserve">The </w:t>
      </w:r>
      <w:r w:rsidR="00F57AC0" w:rsidRPr="00F57AC0">
        <w:rPr>
          <w:lang w:val="en-GB"/>
        </w:rPr>
        <w:t>thermal conductivity of</w:t>
      </w:r>
      <w:r w:rsidR="00F57AC0">
        <w:rPr>
          <w:lang w:val="en-GB"/>
        </w:rPr>
        <w:t xml:space="preserve"> UO</w:t>
      </w:r>
      <w:r w:rsidR="00F57AC0" w:rsidRPr="00F57AC0">
        <w:rPr>
          <w:vertAlign w:val="subscript"/>
          <w:lang w:val="en-GB"/>
        </w:rPr>
        <w:t>2</w:t>
      </w:r>
      <w:r w:rsidR="00F57AC0">
        <w:rPr>
          <w:lang w:val="en-GB"/>
        </w:rPr>
        <w:t xml:space="preserve"> available in FRED refers to </w:t>
      </w:r>
      <w:r w:rsidR="000F5844">
        <w:rPr>
          <w:lang w:val="en-GB"/>
        </w:rPr>
        <w:t xml:space="preserve">the research of </w:t>
      </w:r>
      <w:r w:rsidR="000F5844" w:rsidRPr="000F5844">
        <w:rPr>
          <w:lang w:val="en-GB"/>
        </w:rPr>
        <w:t>Harding and Martin</w:t>
      </w:r>
      <w:r w:rsidR="00A536B6">
        <w:rPr>
          <w:lang w:val="en-GB"/>
        </w:rPr>
        <w:fldChar w:fldCharType="begin"/>
      </w:r>
      <w:r w:rsidR="00A536B6">
        <w:rPr>
          <w:lang w:val="en-GB"/>
        </w:rPr>
        <w:instrText xml:space="preserve"> REF _Ref134438817 \n \h </w:instrText>
      </w:r>
      <w:r w:rsidR="00A536B6">
        <w:rPr>
          <w:lang w:val="en-GB"/>
        </w:rPr>
      </w:r>
      <w:r w:rsidR="00A536B6">
        <w:rPr>
          <w:lang w:val="en-GB"/>
        </w:rPr>
        <w:fldChar w:fldCharType="separate"/>
      </w:r>
      <w:r w:rsidR="004A746B">
        <w:rPr>
          <w:lang w:val="en-GB"/>
        </w:rPr>
        <w:t>[4]</w:t>
      </w:r>
      <w:r w:rsidR="00A536B6">
        <w:rPr>
          <w:lang w:val="en-GB"/>
        </w:rPr>
        <w:fldChar w:fldCharType="end"/>
      </w:r>
      <w:r w:rsidR="000F5844" w:rsidRPr="00F85245">
        <w:rPr>
          <w:lang w:val="en-GB"/>
        </w:rPr>
        <w:t>.</w:t>
      </w:r>
      <w:r w:rsidR="000F5844">
        <w:rPr>
          <w:lang w:val="en-GB"/>
        </w:rPr>
        <w:t xml:space="preserve"> </w:t>
      </w:r>
      <w:r w:rsidR="005F5955">
        <w:rPr>
          <w:lang w:val="en-GB"/>
        </w:rPr>
        <w:t>The equation is given as</w:t>
      </w:r>
      <w:r w:rsidR="004E0165">
        <w:rPr>
          <w:lang w:val="en-GB"/>
        </w:rPr>
        <w:t>:</w:t>
      </w:r>
      <w:r w:rsidR="00D82347">
        <w:rPr>
          <w:lang w:val="en-GB"/>
        </w:rPr>
        <w:t xml:space="preserve"> </w:t>
      </w:r>
      <w:r w:rsidR="0096461E" w:rsidRPr="0096461E">
        <w:rPr>
          <w:color w:val="FFFFFF" w:themeColor="background1"/>
          <w:lang w:val="en-GB"/>
        </w:rPr>
        <w:fldChar w:fldCharType="begin"/>
      </w:r>
      <w:r w:rsidR="0096461E" w:rsidRPr="0096461E">
        <w:rPr>
          <w:color w:val="FFFFFF" w:themeColor="background1"/>
          <w:lang w:val="en-GB"/>
        </w:rPr>
        <w:instrText xml:space="preserve"> MACROBUTTON MTEditEquationSection2 </w:instrText>
      </w:r>
      <w:r w:rsidR="0096461E" w:rsidRPr="0096461E">
        <w:rPr>
          <w:rStyle w:val="MTEquationSection"/>
          <w:color w:val="FFFFFF" w:themeColor="background1"/>
        </w:rPr>
        <w:instrText>Equation Section 4</w:instrText>
      </w:r>
      <w:r w:rsidR="0096461E" w:rsidRPr="0096461E">
        <w:rPr>
          <w:color w:val="FFFFFF" w:themeColor="background1"/>
          <w:lang w:val="en-GB"/>
        </w:rPr>
        <w:fldChar w:fldCharType="begin"/>
      </w:r>
      <w:r w:rsidR="0096461E" w:rsidRPr="0096461E">
        <w:rPr>
          <w:color w:val="FFFFFF" w:themeColor="background1"/>
          <w:lang w:val="en-GB"/>
        </w:rPr>
        <w:instrText xml:space="preserve"> SEQ MTEqn \r \h \* MERGEFORMAT </w:instrText>
      </w:r>
      <w:r w:rsidR="0096461E" w:rsidRPr="0096461E">
        <w:rPr>
          <w:color w:val="FFFFFF" w:themeColor="background1"/>
          <w:lang w:val="en-GB"/>
        </w:rPr>
        <w:fldChar w:fldCharType="end"/>
      </w:r>
      <w:r w:rsidR="0096461E" w:rsidRPr="0096461E">
        <w:rPr>
          <w:color w:val="FFFFFF" w:themeColor="background1"/>
          <w:lang w:val="en-GB"/>
        </w:rPr>
        <w:fldChar w:fldCharType="begin"/>
      </w:r>
      <w:r w:rsidR="0096461E" w:rsidRPr="0096461E">
        <w:rPr>
          <w:color w:val="FFFFFF" w:themeColor="background1"/>
          <w:lang w:val="en-GB"/>
        </w:rPr>
        <w:instrText xml:space="preserve"> SEQ MTSec \r 4 \h \* MERGEFORMAT </w:instrText>
      </w:r>
      <w:r w:rsidR="0096461E" w:rsidRPr="0096461E">
        <w:rPr>
          <w:color w:val="FFFFFF" w:themeColor="background1"/>
          <w:lang w:val="en-GB"/>
        </w:rPr>
        <w:fldChar w:fldCharType="end"/>
      </w:r>
      <w:r w:rsidR="0096461E" w:rsidRPr="0096461E">
        <w:rPr>
          <w:color w:val="FFFFFF" w:themeColor="background1"/>
          <w:lang w:val="en-GB"/>
        </w:rPr>
        <w:fldChar w:fldCharType="end"/>
      </w:r>
    </w:p>
    <w:p w14:paraId="3B42A337" w14:textId="77777777" w:rsidR="005F5955" w:rsidRDefault="005F5955" w:rsidP="00D4230A">
      <w:pPr>
        <w:pStyle w:val="MTDisplayEquation"/>
        <w:spacing w:before="120" w:after="120"/>
        <w:jc w:val="left"/>
      </w:pPr>
      <w:r>
        <w:tab/>
      </w:r>
      <w:r w:rsidR="001774D1" w:rsidRPr="001774D1">
        <w:rPr>
          <w:position w:val="-14"/>
        </w:rPr>
        <w:object w:dxaOrig="2280" w:dyaOrig="380" w14:anchorId="2DB60D5D">
          <v:shape id="_x0000_i1084" type="#_x0000_t75" style="width:114.05pt;height:17.5pt" o:ole="">
            <v:imagedata r:id="rId128" o:title=""/>
          </v:shape>
          <o:OLEObject Type="Embed" ProgID="Equation.DSMT4" ShapeID="_x0000_i1084" DrawAspect="Content" ObjectID="_1794068757" r:id="rId1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w:instrText>
        </w:r>
      </w:fldSimple>
      <w:r>
        <w:instrText>)</w:instrText>
      </w:r>
      <w:r>
        <w:fldChar w:fldCharType="end"/>
      </w:r>
    </w:p>
    <w:p w14:paraId="067C5724" w14:textId="77777777" w:rsidR="00D82347" w:rsidRDefault="00D82347" w:rsidP="00D82347">
      <w:pPr>
        <w:pStyle w:val="MTDisplayEquation"/>
        <w:spacing w:before="120" w:after="120"/>
      </w:pPr>
      <w:r>
        <w:tab/>
      </w:r>
      <w:r w:rsidR="00CB333F" w:rsidRPr="00D82347">
        <w:rPr>
          <w:position w:val="-26"/>
        </w:rPr>
        <w:object w:dxaOrig="5620" w:dyaOrig="680" w14:anchorId="3C2B676D">
          <v:shape id="_x0000_i1085" type="#_x0000_t75" style="width:280.5pt;height:32.45pt" o:ole="">
            <v:imagedata r:id="rId130" o:title=""/>
          </v:shape>
          <o:OLEObject Type="Embed" ProgID="Equation.DSMT4" ShapeID="_x0000_i1085" DrawAspect="Content" ObjectID="_1794068758" r:id="rId13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2</w:instrText>
        </w:r>
      </w:fldSimple>
      <w:r>
        <w:instrText>)</w:instrText>
      </w:r>
      <w:r>
        <w:fldChar w:fldCharType="end"/>
      </w:r>
    </w:p>
    <w:p w14:paraId="6B27B19A" w14:textId="77777777" w:rsidR="00D4230A" w:rsidRDefault="00D4230A" w:rsidP="00D4230A">
      <w:pPr>
        <w:pStyle w:val="MTDisplayEquation"/>
        <w:spacing w:before="120" w:after="120"/>
      </w:pPr>
      <w:r>
        <w:tab/>
      </w:r>
      <w:r w:rsidR="005E16B6" w:rsidRPr="005E16B6">
        <w:rPr>
          <w:position w:val="-66"/>
        </w:rPr>
        <w:object w:dxaOrig="8140" w:dyaOrig="1440" w14:anchorId="682B94BD">
          <v:shape id="_x0000_i1086" type="#_x0000_t75" style="width:407.45pt;height:1in" o:ole="">
            <v:imagedata r:id="rId132" o:title=""/>
          </v:shape>
          <o:OLEObject Type="Embed" ProgID="Equation.DSMT4" ShapeID="_x0000_i1086" DrawAspect="Content" ObjectID="_1794068759" r:id="rId1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3</w:instrText>
        </w:r>
      </w:fldSimple>
      <w:r>
        <w:instrText>)</w:instrText>
      </w:r>
      <w:r>
        <w:fldChar w:fldCharType="end"/>
      </w:r>
    </w:p>
    <w:p w14:paraId="6CD5639E" w14:textId="77777777" w:rsidR="005E16B6" w:rsidRDefault="005E16B6" w:rsidP="005E16B6">
      <w:pPr>
        <w:pStyle w:val="MTDisplayEquation"/>
        <w:spacing w:before="120" w:after="120"/>
        <w:jc w:val="left"/>
      </w:pPr>
      <w:r>
        <w:tab/>
      </w:r>
      <w:r w:rsidRPr="005E16B6">
        <w:rPr>
          <w:position w:val="-28"/>
        </w:rPr>
        <w:object w:dxaOrig="5240" w:dyaOrig="660" w14:anchorId="6AF61630">
          <v:shape id="_x0000_i1087" type="#_x0000_t75" style="width:261.8pt;height:32.05pt" o:ole="">
            <v:imagedata r:id="rId134" o:title=""/>
          </v:shape>
          <o:OLEObject Type="Embed" ProgID="Equation.DSMT4" ShapeID="_x0000_i1087" DrawAspect="Content" ObjectID="_1794068760" r:id="rId1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4</w:instrText>
        </w:r>
      </w:fldSimple>
      <w:r>
        <w:instrText>)</w:instrText>
      </w:r>
      <w:r>
        <w:fldChar w:fldCharType="end"/>
      </w:r>
    </w:p>
    <w:p w14:paraId="515B9C35" w14:textId="77777777" w:rsidR="0093214E" w:rsidRDefault="0093214E" w:rsidP="0093214E">
      <w:pPr>
        <w:pStyle w:val="MTDisplayEquation"/>
        <w:spacing w:before="120" w:after="120"/>
        <w:jc w:val="left"/>
      </w:pPr>
      <w:r>
        <w:tab/>
      </w:r>
      <w:r w:rsidRPr="0093214E">
        <w:rPr>
          <w:position w:val="-28"/>
        </w:rPr>
        <w:object w:dxaOrig="1460" w:dyaOrig="660" w14:anchorId="7DBE0F1E">
          <v:shape id="_x0000_i1088" type="#_x0000_t75" style="width:73.25pt;height:32.05pt" o:ole="">
            <v:imagedata r:id="rId136" o:title=""/>
          </v:shape>
          <o:OLEObject Type="Embed" ProgID="Equation.DSMT4" ShapeID="_x0000_i1088" DrawAspect="Content" ObjectID="_1794068761" r:id="rId1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5</w:instrText>
        </w:r>
      </w:fldSimple>
      <w:r>
        <w:instrText>)</w:instrText>
      </w:r>
      <w:r>
        <w:fldChar w:fldCharType="end"/>
      </w:r>
    </w:p>
    <w:p w14:paraId="4284882D" w14:textId="77777777" w:rsidR="0093214E" w:rsidRDefault="0093214E" w:rsidP="0093214E">
      <w:pPr>
        <w:pStyle w:val="MTDisplayEquation"/>
        <w:spacing w:before="120" w:after="120"/>
        <w:jc w:val="left"/>
      </w:pPr>
      <w:r>
        <w:tab/>
      </w:r>
      <w:r w:rsidRPr="0093214E">
        <w:rPr>
          <w:position w:val="-54"/>
        </w:rPr>
        <w:object w:dxaOrig="2400" w:dyaOrig="920" w14:anchorId="7F56F073">
          <v:shape id="_x0000_i1089" type="#_x0000_t75" style="width:119.45pt;height:47.05pt" o:ole="">
            <v:imagedata r:id="rId138" o:title=""/>
          </v:shape>
          <o:OLEObject Type="Embed" ProgID="Equation.DSMT4" ShapeID="_x0000_i1089" DrawAspect="Content" ObjectID="_1794068762" r:id="rId1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6</w:instrText>
        </w:r>
      </w:fldSimple>
      <w:r>
        <w:instrText>)</w:instrText>
      </w:r>
      <w:r>
        <w:fldChar w:fldCharType="end"/>
      </w:r>
    </w:p>
    <w:p w14:paraId="716907E7" w14:textId="77777777" w:rsidR="007176F1" w:rsidRDefault="001774D1" w:rsidP="005F5955">
      <w:pPr>
        <w:pStyle w:val="a7"/>
        <w:jc w:val="both"/>
        <w:rPr>
          <w:lang w:val="en-GB"/>
        </w:rPr>
      </w:pPr>
      <w:r>
        <w:rPr>
          <w:lang w:val="en-GB"/>
        </w:rPr>
        <w:t xml:space="preserve">where: </w:t>
      </w:r>
      <w:r w:rsidR="007176F1" w:rsidRPr="007176F1">
        <w:rPr>
          <w:position w:val="-6"/>
        </w:rPr>
        <w:object w:dxaOrig="220" w:dyaOrig="279" w14:anchorId="4553640A">
          <v:shape id="_x0000_i1090" type="#_x0000_t75" style="width:10pt;height:15pt" o:ole="">
            <v:imagedata r:id="rId140" o:title=""/>
          </v:shape>
          <o:OLEObject Type="Embed" ProgID="Equation.DSMT4" ShapeID="_x0000_i1090" DrawAspect="Content" ObjectID="_1794068763" r:id="rId141"/>
        </w:object>
      </w:r>
      <w:r w:rsidR="007176F1">
        <w:t xml:space="preserve"> </w:t>
      </w:r>
      <w:r w:rsidR="007176F1" w:rsidRPr="00A03F83">
        <w:rPr>
          <w:lang w:val="en-GB"/>
        </w:rPr>
        <w:t xml:space="preserve">– </w:t>
      </w:r>
      <w:r w:rsidR="007176F1" w:rsidRPr="00F57AC0">
        <w:rPr>
          <w:lang w:val="en-GB"/>
        </w:rPr>
        <w:t>thermal conductivity of</w:t>
      </w:r>
      <w:r w:rsidR="007176F1">
        <w:rPr>
          <w:lang w:val="en-US"/>
        </w:rPr>
        <w:t xml:space="preserve"> the </w:t>
      </w:r>
      <w:r w:rsidR="007176F1">
        <w:rPr>
          <w:lang w:val="en-GB"/>
        </w:rPr>
        <w:t>UO</w:t>
      </w:r>
      <w:r w:rsidR="007176F1" w:rsidRPr="00F57AC0">
        <w:rPr>
          <w:vertAlign w:val="subscript"/>
          <w:lang w:val="en-GB"/>
        </w:rPr>
        <w:t>2</w:t>
      </w:r>
      <w:r w:rsidR="007176F1">
        <w:rPr>
          <w:vertAlign w:val="subscript"/>
          <w:lang w:val="en-GB"/>
        </w:rPr>
        <w:t xml:space="preserve"> </w:t>
      </w:r>
      <w:r w:rsidR="007176F1" w:rsidRPr="00A03F83">
        <w:rPr>
          <w:lang w:val="en-GB"/>
        </w:rPr>
        <w:t>(W/m-K);</w:t>
      </w:r>
    </w:p>
    <w:p w14:paraId="656115C9" w14:textId="77777777" w:rsidR="005F5955" w:rsidRPr="007176F1" w:rsidRDefault="004E619B" w:rsidP="007176F1">
      <w:pPr>
        <w:ind w:left="720"/>
        <w:rPr>
          <w:position w:val="-6"/>
        </w:rPr>
      </w:pPr>
      <w:r w:rsidRPr="007176F1">
        <w:rPr>
          <w:position w:val="-12"/>
        </w:rPr>
        <w:object w:dxaOrig="279" w:dyaOrig="360" w14:anchorId="2B319BA4">
          <v:shape id="_x0000_i1091" type="#_x0000_t75" style="width:15pt;height:17.5pt" o:ole="">
            <v:imagedata r:id="rId142" o:title=""/>
          </v:shape>
          <o:OLEObject Type="Embed" ProgID="Equation.DSMT4" ShapeID="_x0000_i1091" DrawAspect="Content" ObjectID="_1794068764" r:id="rId143"/>
        </w:object>
      </w:r>
      <w:r w:rsidR="001774D1" w:rsidRPr="007176F1">
        <w:rPr>
          <w:position w:val="-6"/>
        </w:rPr>
        <w:t xml:space="preserve"> – thermal conductivity of the unirradiated UO</w:t>
      </w:r>
      <w:r w:rsidR="001774D1" w:rsidRPr="007176F1">
        <w:rPr>
          <w:position w:val="-6"/>
          <w:vertAlign w:val="subscript"/>
        </w:rPr>
        <w:t>2</w:t>
      </w:r>
      <w:r w:rsidR="001774D1" w:rsidRPr="007176F1">
        <w:rPr>
          <w:position w:val="-6"/>
        </w:rPr>
        <w:t xml:space="preserve"> (W/m-K);</w:t>
      </w:r>
    </w:p>
    <w:p w14:paraId="588DBD60" w14:textId="77777777" w:rsidR="0093214E" w:rsidRDefault="0093214E" w:rsidP="00952BD4">
      <w:pPr>
        <w:ind w:left="720"/>
        <w:rPr>
          <w:lang w:val="en-GB"/>
        </w:rPr>
      </w:pPr>
      <w:r w:rsidRPr="0080747A">
        <w:rPr>
          <w:position w:val="-6"/>
        </w:rPr>
        <w:object w:dxaOrig="320" w:dyaOrig="279" w14:anchorId="292CAB69">
          <v:shape id="_x0000_i1092" type="#_x0000_t75" style="width:15pt;height:15pt" o:ole="">
            <v:imagedata r:id="rId144" o:title=""/>
          </v:shape>
          <o:OLEObject Type="Embed" ProgID="Equation.DSMT4" ShapeID="_x0000_i1092" DrawAspect="Content" ObjectID="_1794068765" r:id="rId145"/>
        </w:object>
      </w:r>
      <w:r>
        <w:t xml:space="preserve"> </w:t>
      </w:r>
      <w:r w:rsidRPr="00A03F83">
        <w:rPr>
          <w:lang w:val="en-GB"/>
        </w:rPr>
        <w:t>–</w:t>
      </w:r>
      <w:r>
        <w:rPr>
          <w:lang w:val="en-GB"/>
        </w:rPr>
        <w:t xml:space="preserve"> burnup (</w:t>
      </w:r>
      <w:proofErr w:type="spellStart"/>
      <w:r>
        <w:rPr>
          <w:lang w:val="en-GB"/>
        </w:rPr>
        <w:t>MWd</w:t>
      </w:r>
      <w:proofErr w:type="spellEnd"/>
      <w:r>
        <w:rPr>
          <w:lang w:val="en-GB"/>
        </w:rPr>
        <w:t>/</w:t>
      </w:r>
      <w:proofErr w:type="spellStart"/>
      <w:r>
        <w:rPr>
          <w:lang w:val="en-GB"/>
        </w:rPr>
        <w:t>kgU</w:t>
      </w:r>
      <w:proofErr w:type="spellEnd"/>
      <w:r>
        <w:rPr>
          <w:lang w:val="en-GB"/>
        </w:rPr>
        <w:t>);</w:t>
      </w:r>
    </w:p>
    <w:p w14:paraId="50A6E14B" w14:textId="77777777" w:rsidR="0093214E" w:rsidRDefault="0093214E" w:rsidP="00952BD4">
      <w:pPr>
        <w:ind w:left="720"/>
        <w:rPr>
          <w:lang w:val="en-GB"/>
        </w:rPr>
      </w:pPr>
      <w:r w:rsidRPr="0080747A">
        <w:rPr>
          <w:position w:val="-4"/>
        </w:rPr>
        <w:object w:dxaOrig="220" w:dyaOrig="260" w14:anchorId="31B8A3E7">
          <v:shape id="_x0000_i1093" type="#_x0000_t75" style="width:10pt;height:12.5pt" o:ole="">
            <v:imagedata r:id="rId146" o:title=""/>
          </v:shape>
          <o:OLEObject Type="Embed" ProgID="Equation.DSMT4" ShapeID="_x0000_i1093" DrawAspect="Content" ObjectID="_1794068766" r:id="rId147"/>
        </w:object>
      </w:r>
      <w:r>
        <w:t xml:space="preserve"> </w:t>
      </w:r>
      <w:r w:rsidRPr="00A03F83">
        <w:rPr>
          <w:lang w:val="en-GB"/>
        </w:rPr>
        <w:t>–</w:t>
      </w:r>
      <w:r>
        <w:rPr>
          <w:lang w:val="en-GB"/>
        </w:rPr>
        <w:t xml:space="preserve"> temperature (K);</w:t>
      </w:r>
    </w:p>
    <w:p w14:paraId="2D1DD6C9" w14:textId="77777777" w:rsidR="00952BD4" w:rsidRDefault="00952BD4" w:rsidP="00952BD4">
      <w:pPr>
        <w:ind w:left="720"/>
        <w:rPr>
          <w:lang w:val="en-GB"/>
        </w:rPr>
      </w:pPr>
      <w:r w:rsidRPr="00952BD4">
        <w:rPr>
          <w:position w:val="-12"/>
          <w:lang w:val="en-GB"/>
        </w:rPr>
        <w:object w:dxaOrig="340" w:dyaOrig="360" w14:anchorId="137496B5">
          <v:shape id="_x0000_i1094" type="#_x0000_t75" style="width:17.5pt;height:17.5pt" o:ole="">
            <v:imagedata r:id="rId148" o:title=""/>
          </v:shape>
          <o:OLEObject Type="Embed" ProgID="Equation.DSMT4" ShapeID="_x0000_i1094" DrawAspect="Content" ObjectID="_1794068767" r:id="rId149"/>
        </w:object>
      </w:r>
      <w:r w:rsidRPr="00952BD4">
        <w:rPr>
          <w:lang w:val="en-GB"/>
        </w:rPr>
        <w:t xml:space="preserve"> </w:t>
      </w:r>
      <w:r w:rsidRPr="00A03F83">
        <w:rPr>
          <w:lang w:val="en-GB"/>
        </w:rPr>
        <w:t>–</w:t>
      </w:r>
      <w:r>
        <w:rPr>
          <w:lang w:val="en-GB"/>
        </w:rPr>
        <w:t xml:space="preserve"> </w:t>
      </w:r>
      <w:r w:rsidR="0020781A">
        <w:rPr>
          <w:lang w:val="en-GB"/>
        </w:rPr>
        <w:t>factor</w:t>
      </w:r>
      <w:r>
        <w:rPr>
          <w:lang w:val="en-GB"/>
        </w:rPr>
        <w:t xml:space="preserve"> </w:t>
      </w:r>
      <w:proofErr w:type="gramStart"/>
      <w:r>
        <w:rPr>
          <w:lang w:val="en-GB"/>
        </w:rPr>
        <w:t xml:space="preserve">of </w:t>
      </w:r>
      <w:r w:rsidR="00CB333F" w:rsidRPr="00CB333F">
        <w:rPr>
          <w:lang w:val="en-GB"/>
        </w:rPr>
        <w:t xml:space="preserve"> dissolved</w:t>
      </w:r>
      <w:proofErr w:type="gramEnd"/>
      <w:r w:rsidR="00CB333F" w:rsidRPr="00CB333F">
        <w:rPr>
          <w:lang w:val="en-GB"/>
        </w:rPr>
        <w:t xml:space="preserve"> fission product</w:t>
      </w:r>
      <w:r w:rsidR="00CB333F">
        <w:rPr>
          <w:lang w:val="en-GB"/>
        </w:rPr>
        <w:t>s</w:t>
      </w:r>
      <w:r w:rsidR="0093214E">
        <w:rPr>
          <w:rFonts w:hint="eastAsia"/>
          <w:lang w:val="en-GB" w:eastAsia="zh-CN"/>
        </w:rPr>
        <w:t>.</w:t>
      </w:r>
      <w:r w:rsidR="0093214E">
        <w:rPr>
          <w:lang w:val="en-GB" w:eastAsia="zh-CN"/>
        </w:rPr>
        <w:t xml:space="preserve"> When </w:t>
      </w:r>
      <w:r w:rsidR="0093214E" w:rsidRPr="0080747A">
        <w:rPr>
          <w:position w:val="-6"/>
        </w:rPr>
        <w:object w:dxaOrig="320" w:dyaOrig="279" w14:anchorId="7AC663A9">
          <v:shape id="_x0000_i1095" type="#_x0000_t75" style="width:15pt;height:15pt" o:ole="">
            <v:imagedata r:id="rId144" o:title=""/>
          </v:shape>
          <o:OLEObject Type="Embed" ProgID="Equation.DSMT4" ShapeID="_x0000_i1095" DrawAspect="Content" ObjectID="_1794068768" r:id="rId150"/>
        </w:object>
      </w:r>
      <w:r w:rsidR="0093214E">
        <w:t>=0,</w:t>
      </w:r>
      <w:r w:rsidR="0093214E" w:rsidRPr="0093214E">
        <w:rPr>
          <w:lang w:val="en-GB"/>
        </w:rPr>
        <w:t xml:space="preserve"> </w:t>
      </w:r>
      <w:r w:rsidR="0093214E" w:rsidRPr="00952BD4">
        <w:rPr>
          <w:position w:val="-12"/>
          <w:lang w:val="en-GB"/>
        </w:rPr>
        <w:object w:dxaOrig="340" w:dyaOrig="360" w14:anchorId="27EA364B">
          <v:shape id="_x0000_i1096" type="#_x0000_t75" style="width:17.5pt;height:17.5pt" o:ole="">
            <v:imagedata r:id="rId148" o:title=""/>
          </v:shape>
          <o:OLEObject Type="Embed" ProgID="Equation.DSMT4" ShapeID="_x0000_i1096" DrawAspect="Content" ObjectID="_1794068769" r:id="rId151"/>
        </w:object>
      </w:r>
      <w:r w:rsidR="0093214E">
        <w:rPr>
          <w:lang w:val="en-GB"/>
        </w:rPr>
        <w:t>=1</w:t>
      </w:r>
      <w:r>
        <w:rPr>
          <w:lang w:val="en-GB"/>
        </w:rPr>
        <w:t>;</w:t>
      </w:r>
    </w:p>
    <w:p w14:paraId="6CC59D02" w14:textId="77777777" w:rsidR="00952BD4" w:rsidRDefault="00952BD4" w:rsidP="00952BD4">
      <w:pPr>
        <w:ind w:left="720"/>
        <w:rPr>
          <w:lang w:val="en-GB"/>
        </w:rPr>
      </w:pPr>
      <w:r w:rsidRPr="00952BD4">
        <w:rPr>
          <w:position w:val="-14"/>
          <w:lang w:val="en-GB"/>
        </w:rPr>
        <w:object w:dxaOrig="340" w:dyaOrig="380" w14:anchorId="5F31A44D">
          <v:shape id="_x0000_i1097" type="#_x0000_t75" style="width:17.5pt;height:17.5pt" o:ole="">
            <v:imagedata r:id="rId152" o:title=""/>
          </v:shape>
          <o:OLEObject Type="Embed" ProgID="Equation.DSMT4" ShapeID="_x0000_i1097" DrawAspect="Content" ObjectID="_1794068770" r:id="rId153"/>
        </w:object>
      </w:r>
      <w:r w:rsidRPr="00952BD4">
        <w:rPr>
          <w:lang w:val="en-GB"/>
        </w:rPr>
        <w:t xml:space="preserve"> </w:t>
      </w:r>
      <w:r w:rsidRPr="00A03F83">
        <w:rPr>
          <w:lang w:val="en-GB"/>
        </w:rPr>
        <w:t>–</w:t>
      </w:r>
      <w:r>
        <w:rPr>
          <w:lang w:val="en-GB"/>
        </w:rPr>
        <w:t xml:space="preserve"> </w:t>
      </w:r>
      <w:r w:rsidR="0020781A">
        <w:rPr>
          <w:lang w:val="en-GB"/>
        </w:rPr>
        <w:t xml:space="preserve">factor </w:t>
      </w:r>
      <w:r>
        <w:rPr>
          <w:lang w:val="en-GB"/>
        </w:rPr>
        <w:t>of precipitated fission pro</w:t>
      </w:r>
      <w:r w:rsidR="0093214E">
        <w:rPr>
          <w:lang w:val="en-GB"/>
        </w:rPr>
        <w:t>d</w:t>
      </w:r>
      <w:r>
        <w:rPr>
          <w:lang w:val="en-GB"/>
        </w:rPr>
        <w:t>ucts</w:t>
      </w:r>
      <w:r w:rsidR="00CF0FF4">
        <w:rPr>
          <w:lang w:val="en-GB"/>
        </w:rPr>
        <w:t>.</w:t>
      </w:r>
      <w:r w:rsidR="0093214E" w:rsidRPr="0093214E">
        <w:rPr>
          <w:lang w:val="en-GB" w:eastAsia="zh-CN"/>
        </w:rPr>
        <w:t xml:space="preserve"> </w:t>
      </w:r>
      <w:r w:rsidR="0093214E">
        <w:rPr>
          <w:lang w:val="en-GB" w:eastAsia="zh-CN"/>
        </w:rPr>
        <w:t xml:space="preserve">When </w:t>
      </w:r>
      <w:r w:rsidR="0093214E" w:rsidRPr="0080747A">
        <w:rPr>
          <w:position w:val="-6"/>
        </w:rPr>
        <w:object w:dxaOrig="320" w:dyaOrig="279" w14:anchorId="0E78FBA3">
          <v:shape id="_x0000_i1098" type="#_x0000_t75" style="width:15pt;height:15pt" o:ole="">
            <v:imagedata r:id="rId144" o:title=""/>
          </v:shape>
          <o:OLEObject Type="Embed" ProgID="Equation.DSMT4" ShapeID="_x0000_i1098" DrawAspect="Content" ObjectID="_1794068771" r:id="rId154"/>
        </w:object>
      </w:r>
      <w:r w:rsidR="0093214E">
        <w:t>=0,</w:t>
      </w:r>
      <w:r w:rsidR="0093214E" w:rsidRPr="0093214E">
        <w:rPr>
          <w:lang w:val="en-GB"/>
        </w:rPr>
        <w:t xml:space="preserve"> </w:t>
      </w:r>
      <w:r w:rsidR="0093214E" w:rsidRPr="00952BD4">
        <w:rPr>
          <w:position w:val="-14"/>
          <w:lang w:val="en-GB"/>
        </w:rPr>
        <w:object w:dxaOrig="340" w:dyaOrig="380" w14:anchorId="525A51A3">
          <v:shape id="_x0000_i1099" type="#_x0000_t75" style="width:17.5pt;height:17.5pt" o:ole="">
            <v:imagedata r:id="rId152" o:title=""/>
          </v:shape>
          <o:OLEObject Type="Embed" ProgID="Equation.DSMT4" ShapeID="_x0000_i1099" DrawAspect="Content" ObjectID="_1794068772" r:id="rId155"/>
        </w:object>
      </w:r>
      <w:r w:rsidR="0093214E">
        <w:rPr>
          <w:lang w:val="en-GB"/>
        </w:rPr>
        <w:t>=1;</w:t>
      </w:r>
    </w:p>
    <w:p w14:paraId="74253435" w14:textId="77777777" w:rsidR="00952BD4" w:rsidRDefault="00952BD4" w:rsidP="00952BD4">
      <w:pPr>
        <w:ind w:left="720"/>
        <w:rPr>
          <w:lang w:val="en-GB"/>
        </w:rPr>
      </w:pPr>
      <w:r w:rsidRPr="00952BD4">
        <w:rPr>
          <w:position w:val="-14"/>
          <w:lang w:val="en-GB"/>
        </w:rPr>
        <w:object w:dxaOrig="420" w:dyaOrig="380" w14:anchorId="6DFAC79C">
          <v:shape id="_x0000_i1100" type="#_x0000_t75" style="width:19.55pt;height:17.5pt" o:ole="">
            <v:imagedata r:id="rId156" o:title=""/>
          </v:shape>
          <o:OLEObject Type="Embed" ProgID="Equation.DSMT4" ShapeID="_x0000_i1100" DrawAspect="Content" ObjectID="_1794068773" r:id="rId157"/>
        </w:object>
      </w:r>
      <w:r w:rsidRPr="00952BD4">
        <w:rPr>
          <w:lang w:val="en-GB"/>
        </w:rPr>
        <w:t xml:space="preserve"> </w:t>
      </w:r>
      <w:r w:rsidRPr="00A03F83">
        <w:rPr>
          <w:lang w:val="en-GB"/>
        </w:rPr>
        <w:t>–</w:t>
      </w:r>
      <w:r>
        <w:rPr>
          <w:lang w:val="en-GB"/>
        </w:rPr>
        <w:t xml:space="preserve"> </w:t>
      </w:r>
      <w:r w:rsidR="0020781A">
        <w:rPr>
          <w:lang w:val="en-GB"/>
        </w:rPr>
        <w:t xml:space="preserve">factor </w:t>
      </w:r>
      <w:r>
        <w:rPr>
          <w:lang w:val="en-GB"/>
        </w:rPr>
        <w:t>of fuel porosity</w:t>
      </w:r>
      <w:r w:rsidR="0020781A">
        <w:rPr>
          <w:lang w:val="en-GB"/>
        </w:rPr>
        <w:t xml:space="preserve"> effect</w:t>
      </w:r>
      <w:r>
        <w:rPr>
          <w:lang w:val="en-GB"/>
        </w:rPr>
        <w:t>;</w:t>
      </w:r>
    </w:p>
    <w:p w14:paraId="5250D767" w14:textId="77777777" w:rsidR="00952BD4" w:rsidRDefault="004929C3" w:rsidP="00952BD4">
      <w:pPr>
        <w:ind w:left="720"/>
        <w:rPr>
          <w:lang w:val="en-GB"/>
        </w:rPr>
      </w:pPr>
      <w:r w:rsidRPr="004929C3">
        <w:rPr>
          <w:position w:val="-12"/>
          <w:lang w:val="en-GB"/>
        </w:rPr>
        <w:object w:dxaOrig="260" w:dyaOrig="360" w14:anchorId="48C88D01">
          <v:shape id="_x0000_i1101" type="#_x0000_t75" style="width:12.5pt;height:17.5pt" o:ole="">
            <v:imagedata r:id="rId158" o:title=""/>
          </v:shape>
          <o:OLEObject Type="Embed" ProgID="Equation.DSMT4" ShapeID="_x0000_i1101" DrawAspect="Content" ObjectID="_1794068774" r:id="rId159"/>
        </w:object>
      </w:r>
      <w:r w:rsidR="00952BD4" w:rsidRPr="00952BD4">
        <w:rPr>
          <w:lang w:val="en-GB"/>
        </w:rPr>
        <w:t xml:space="preserve"> </w:t>
      </w:r>
      <w:r w:rsidR="00952BD4" w:rsidRPr="00A03F83">
        <w:rPr>
          <w:lang w:val="en-GB"/>
        </w:rPr>
        <w:t>–</w:t>
      </w:r>
      <w:r w:rsidR="00952BD4">
        <w:rPr>
          <w:lang w:val="en-GB"/>
        </w:rPr>
        <w:t xml:space="preserve"> </w:t>
      </w:r>
      <w:r w:rsidR="0020781A">
        <w:rPr>
          <w:lang w:val="en-GB"/>
        </w:rPr>
        <w:t xml:space="preserve">factor </w:t>
      </w:r>
      <w:r w:rsidR="00952BD4">
        <w:rPr>
          <w:lang w:val="en-GB"/>
        </w:rPr>
        <w:t>of radiation</w:t>
      </w:r>
      <w:r w:rsidR="0020781A">
        <w:rPr>
          <w:lang w:val="en-GB"/>
        </w:rPr>
        <w:t xml:space="preserve"> effect</w:t>
      </w:r>
      <w:r w:rsidR="00952BD4">
        <w:rPr>
          <w:lang w:val="en-GB"/>
        </w:rPr>
        <w:t>;</w:t>
      </w:r>
    </w:p>
    <w:p w14:paraId="026477E4" w14:textId="77777777" w:rsidR="0093214E" w:rsidRDefault="0093214E" w:rsidP="00952BD4">
      <w:pPr>
        <w:ind w:left="720"/>
        <w:rPr>
          <w:lang w:val="en-GB"/>
        </w:rPr>
      </w:pPr>
      <w:r w:rsidRPr="0080747A">
        <w:rPr>
          <w:position w:val="-10"/>
        </w:rPr>
        <w:object w:dxaOrig="240" w:dyaOrig="260" w14:anchorId="50D63767">
          <v:shape id="_x0000_i1102" type="#_x0000_t75" style="width:12.5pt;height:12.5pt" o:ole="">
            <v:imagedata r:id="rId160" o:title=""/>
          </v:shape>
          <o:OLEObject Type="Embed" ProgID="Equation.DSMT4" ShapeID="_x0000_i1102" DrawAspect="Content" ObjectID="_1794068775" r:id="rId161"/>
        </w:object>
      </w:r>
      <w:r w:rsidRPr="00952BD4">
        <w:rPr>
          <w:lang w:val="en-GB"/>
        </w:rPr>
        <w:t xml:space="preserve"> </w:t>
      </w:r>
      <w:r w:rsidRPr="00A03F83">
        <w:rPr>
          <w:lang w:val="en-GB"/>
        </w:rPr>
        <w:t>–</w:t>
      </w:r>
      <w:r>
        <w:rPr>
          <w:lang w:val="en-GB"/>
        </w:rPr>
        <w:t xml:space="preserve"> fuel porosity.</w:t>
      </w:r>
    </w:p>
    <w:p w14:paraId="635827C3" w14:textId="77777777" w:rsidR="00E36221" w:rsidRDefault="00E36221" w:rsidP="00952BD4">
      <w:pPr>
        <w:ind w:left="720"/>
        <w:rPr>
          <w:lang w:val="en-GB"/>
        </w:rPr>
      </w:pPr>
    </w:p>
    <w:p w14:paraId="47FA5E0D" w14:textId="77777777" w:rsidR="0093214E" w:rsidRDefault="0093214E" w:rsidP="0093214E">
      <w:pPr>
        <w:pStyle w:val="4"/>
        <w:rPr>
          <w:sz w:val="26"/>
          <w:szCs w:val="26"/>
          <w:lang w:val="en-GB"/>
        </w:rPr>
      </w:pPr>
      <w:r>
        <w:rPr>
          <w:sz w:val="26"/>
          <w:szCs w:val="26"/>
          <w:lang w:val="en-GB"/>
        </w:rPr>
        <w:t>MOX</w:t>
      </w:r>
    </w:p>
    <w:p w14:paraId="6AF6ED04" w14:textId="77777777" w:rsidR="00952BD4" w:rsidRDefault="00000870" w:rsidP="005F5955">
      <w:pPr>
        <w:pStyle w:val="a7"/>
        <w:jc w:val="both"/>
      </w:pPr>
      <w:r>
        <w:t>A</w:t>
      </w:r>
      <w:r w:rsidR="0033081A">
        <w:t xml:space="preserve">ccording to the research of </w:t>
      </w:r>
      <w:r w:rsidRPr="00000870">
        <w:t>Philipponneau</w:t>
      </w:r>
      <w:r w:rsidR="00B23672">
        <w:t xml:space="preserve"> </w:t>
      </w:r>
      <w:r w:rsidR="00B23672">
        <w:fldChar w:fldCharType="begin"/>
      </w:r>
      <w:r w:rsidR="00B23672">
        <w:instrText xml:space="preserve"> REF _Ref132638743 \n \h </w:instrText>
      </w:r>
      <w:r w:rsidR="00B23672">
        <w:fldChar w:fldCharType="separate"/>
      </w:r>
      <w:r w:rsidR="004A746B">
        <w:t>[5]</w:t>
      </w:r>
      <w:r w:rsidR="00B23672">
        <w:fldChar w:fldCharType="end"/>
      </w:r>
      <w:r>
        <w:t xml:space="preserve">, the thermal conductivity of </w:t>
      </w:r>
      <w:r w:rsidR="0033081A">
        <w:t>MOX fuel is proposed as</w:t>
      </w:r>
      <w:r w:rsidR="004E0165">
        <w:t>:</w:t>
      </w:r>
    </w:p>
    <w:p w14:paraId="1DEF998F" w14:textId="77777777" w:rsidR="007176F1" w:rsidRDefault="007176F1" w:rsidP="007176F1">
      <w:pPr>
        <w:pStyle w:val="MTDisplayEquation"/>
        <w:spacing w:before="120" w:after="120"/>
        <w:jc w:val="left"/>
      </w:pPr>
      <w:r>
        <w:tab/>
      </w:r>
      <w:r w:rsidRPr="007176F1">
        <w:rPr>
          <w:position w:val="-28"/>
        </w:rPr>
        <w:object w:dxaOrig="4540" w:dyaOrig="660" w14:anchorId="451854AB">
          <v:shape id="_x0000_i1103" type="#_x0000_t75" style="width:227.25pt;height:32.05pt" o:ole="">
            <v:imagedata r:id="rId162" o:title=""/>
          </v:shape>
          <o:OLEObject Type="Embed" ProgID="Equation.DSMT4" ShapeID="_x0000_i1103" DrawAspect="Content" ObjectID="_1794068776" r:id="rId1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7</w:instrText>
        </w:r>
      </w:fldSimple>
      <w:r>
        <w:instrText>)</w:instrText>
      </w:r>
      <w:r>
        <w:fldChar w:fldCharType="end"/>
      </w:r>
    </w:p>
    <w:p w14:paraId="0BE2B408" w14:textId="77777777" w:rsidR="007176F1" w:rsidRDefault="007176F1" w:rsidP="007176F1">
      <w:pPr>
        <w:pStyle w:val="a7"/>
        <w:jc w:val="both"/>
        <w:rPr>
          <w:lang w:val="en-GB"/>
        </w:rPr>
      </w:pPr>
      <w:r>
        <w:rPr>
          <w:lang w:val="en-GB"/>
        </w:rPr>
        <w:t xml:space="preserve">where: </w:t>
      </w:r>
      <w:r w:rsidRPr="007176F1">
        <w:rPr>
          <w:position w:val="-6"/>
        </w:rPr>
        <w:object w:dxaOrig="220" w:dyaOrig="279" w14:anchorId="5174ED53">
          <v:shape id="_x0000_i1104" type="#_x0000_t75" style="width:10pt;height:15pt" o:ole="">
            <v:imagedata r:id="rId140" o:title=""/>
          </v:shape>
          <o:OLEObject Type="Embed" ProgID="Equation.DSMT4" ShapeID="_x0000_i1104" DrawAspect="Content" ObjectID="_1794068777" r:id="rId164"/>
        </w:object>
      </w:r>
      <w:r>
        <w:t xml:space="preserve"> </w:t>
      </w:r>
      <w:r w:rsidRPr="00A03F83">
        <w:rPr>
          <w:lang w:val="en-GB"/>
        </w:rPr>
        <w:t xml:space="preserve">– </w:t>
      </w:r>
      <w:r w:rsidRPr="00F57AC0">
        <w:rPr>
          <w:lang w:val="en-GB"/>
        </w:rPr>
        <w:t>thermal conductivity of</w:t>
      </w:r>
      <w:r>
        <w:rPr>
          <w:lang w:val="en-US"/>
        </w:rPr>
        <w:t xml:space="preserve"> the </w:t>
      </w:r>
      <w:r w:rsidR="00987E35">
        <w:rPr>
          <w:lang w:val="en-GB"/>
        </w:rPr>
        <w:t xml:space="preserve">MOX fuel </w:t>
      </w:r>
      <w:r w:rsidRPr="00A03F83">
        <w:rPr>
          <w:lang w:val="en-GB"/>
        </w:rPr>
        <w:t>(W/m-K);</w:t>
      </w:r>
    </w:p>
    <w:p w14:paraId="13214969" w14:textId="77777777" w:rsidR="007176F1" w:rsidRDefault="00A92709" w:rsidP="007176F1">
      <w:pPr>
        <w:ind w:left="720"/>
        <w:rPr>
          <w:lang w:val="en-GB"/>
        </w:rPr>
      </w:pPr>
      <w:r w:rsidRPr="0080747A">
        <w:rPr>
          <w:position w:val="-4"/>
        </w:rPr>
        <w:object w:dxaOrig="240" w:dyaOrig="260" w14:anchorId="0DC174C1">
          <v:shape id="_x0000_i1105" type="#_x0000_t75" style="width:12.5pt;height:12.5pt" o:ole="">
            <v:imagedata r:id="rId165" o:title=""/>
          </v:shape>
          <o:OLEObject Type="Embed" ProgID="Equation.DSMT4" ShapeID="_x0000_i1105" DrawAspect="Content" ObjectID="_1794068778" r:id="rId166"/>
        </w:object>
      </w:r>
      <w:r w:rsidR="007176F1">
        <w:t xml:space="preserve"> </w:t>
      </w:r>
      <w:r w:rsidR="007176F1" w:rsidRPr="00A03F83">
        <w:rPr>
          <w:lang w:val="en-GB"/>
        </w:rPr>
        <w:t>–</w:t>
      </w:r>
      <w:r>
        <w:rPr>
          <w:lang w:val="en-GB"/>
        </w:rPr>
        <w:t xml:space="preserve"> </w:t>
      </w:r>
      <w:r>
        <w:rPr>
          <w:rFonts w:hint="eastAsia"/>
          <w:lang w:val="en-GB" w:eastAsia="zh-CN"/>
        </w:rPr>
        <w:t>parameter</w:t>
      </w:r>
      <w:r>
        <w:rPr>
          <w:lang w:val="en-GB"/>
        </w:rPr>
        <w:t xml:space="preserve"> </w:t>
      </w:r>
      <w:r>
        <w:rPr>
          <w:rFonts w:hint="eastAsia"/>
          <w:lang w:val="en-GB" w:eastAsia="zh-CN"/>
        </w:rPr>
        <w:t>about</w:t>
      </w:r>
      <w:r>
        <w:rPr>
          <w:lang w:val="en-GB"/>
        </w:rPr>
        <w:t xml:space="preserve"> </w:t>
      </w:r>
      <w:proofErr w:type="spellStart"/>
      <w:r w:rsidRPr="00A92709">
        <w:rPr>
          <w:lang w:val="en-GB"/>
        </w:rPr>
        <w:t>stoichometry</w:t>
      </w:r>
      <w:proofErr w:type="spellEnd"/>
      <w:r w:rsidR="007176F1">
        <w:rPr>
          <w:lang w:val="en-GB"/>
        </w:rPr>
        <w:t>;</w:t>
      </w:r>
    </w:p>
    <w:p w14:paraId="7F0A04F3" w14:textId="77777777" w:rsidR="00A92709" w:rsidRDefault="00A92709" w:rsidP="00A92709">
      <w:pPr>
        <w:ind w:left="720"/>
        <w:rPr>
          <w:lang w:val="en-GB"/>
        </w:rPr>
      </w:pPr>
      <w:r w:rsidRPr="0080747A">
        <w:rPr>
          <w:position w:val="-4"/>
        </w:rPr>
        <w:object w:dxaOrig="220" w:dyaOrig="260" w14:anchorId="51A8BD4B">
          <v:shape id="_x0000_i1106" type="#_x0000_t75" style="width:10pt;height:12.5pt" o:ole="">
            <v:imagedata r:id="rId146" o:title=""/>
          </v:shape>
          <o:OLEObject Type="Embed" ProgID="Equation.DSMT4" ShapeID="_x0000_i1106" DrawAspect="Content" ObjectID="_1794068779" r:id="rId167"/>
        </w:object>
      </w:r>
      <w:r>
        <w:t xml:space="preserve"> </w:t>
      </w:r>
      <w:r w:rsidRPr="00A03F83">
        <w:rPr>
          <w:lang w:val="en-GB"/>
        </w:rPr>
        <w:t>–</w:t>
      </w:r>
      <w:r>
        <w:rPr>
          <w:lang w:val="en-GB"/>
        </w:rPr>
        <w:t xml:space="preserve"> temperature (K);</w:t>
      </w:r>
    </w:p>
    <w:p w14:paraId="3E6CED3E" w14:textId="77777777" w:rsidR="007176F1" w:rsidRDefault="007176F1" w:rsidP="007176F1">
      <w:pPr>
        <w:ind w:left="720"/>
        <w:rPr>
          <w:lang w:val="en-GB"/>
        </w:rPr>
      </w:pPr>
      <w:r w:rsidRPr="0080747A">
        <w:rPr>
          <w:position w:val="-10"/>
        </w:rPr>
        <w:object w:dxaOrig="240" w:dyaOrig="260" w14:anchorId="5172D464">
          <v:shape id="_x0000_i1107" type="#_x0000_t75" style="width:12.5pt;height:12.5pt" o:ole="">
            <v:imagedata r:id="rId160" o:title=""/>
          </v:shape>
          <o:OLEObject Type="Embed" ProgID="Equation.DSMT4" ShapeID="_x0000_i1107" DrawAspect="Content" ObjectID="_1794068780" r:id="rId168"/>
        </w:object>
      </w:r>
      <w:r w:rsidRPr="00952BD4">
        <w:rPr>
          <w:lang w:val="en-GB"/>
        </w:rPr>
        <w:t xml:space="preserve"> </w:t>
      </w:r>
      <w:r w:rsidRPr="00A03F83">
        <w:rPr>
          <w:lang w:val="en-GB"/>
        </w:rPr>
        <w:t>–</w:t>
      </w:r>
      <w:r>
        <w:rPr>
          <w:lang w:val="en-GB"/>
        </w:rPr>
        <w:t xml:space="preserve"> fuel porosity.</w:t>
      </w:r>
    </w:p>
    <w:p w14:paraId="73D62CE0" w14:textId="77777777" w:rsidR="0033081A" w:rsidRDefault="0033081A" w:rsidP="005F5955">
      <w:pPr>
        <w:pStyle w:val="a7"/>
        <w:jc w:val="both"/>
        <w:rPr>
          <w:lang w:val="en-GB"/>
        </w:rPr>
      </w:pPr>
    </w:p>
    <w:p w14:paraId="7A8486E8" w14:textId="77777777" w:rsidR="00DD467F" w:rsidRDefault="00DD467F" w:rsidP="00DD467F">
      <w:pPr>
        <w:pStyle w:val="a7"/>
        <w:jc w:val="both"/>
        <w:rPr>
          <w:lang w:val="en-GB"/>
        </w:rPr>
      </w:pPr>
      <w:r>
        <w:rPr>
          <w:lang w:val="en-GB"/>
        </w:rPr>
        <w:t xml:space="preserve">The </w:t>
      </w:r>
      <w:r w:rsidRPr="00DD467F">
        <w:rPr>
          <w:lang w:val="en-GB"/>
        </w:rPr>
        <w:t xml:space="preserve">parameter about </w:t>
      </w:r>
      <w:proofErr w:type="spellStart"/>
      <w:r w:rsidRPr="00DD467F">
        <w:rPr>
          <w:lang w:val="en-GB"/>
        </w:rPr>
        <w:t>stoichometry</w:t>
      </w:r>
      <w:proofErr w:type="spellEnd"/>
      <w:r w:rsidRPr="00DD467F">
        <w:rPr>
          <w:lang w:val="en-GB"/>
        </w:rPr>
        <w:t xml:space="preserve"> </w:t>
      </w:r>
      <w:r w:rsidRPr="0080747A">
        <w:rPr>
          <w:position w:val="-4"/>
        </w:rPr>
        <w:object w:dxaOrig="240" w:dyaOrig="260" w14:anchorId="3D4ADA9E">
          <v:shape id="_x0000_i1108" type="#_x0000_t75" style="width:12.5pt;height:12.5pt" o:ole="">
            <v:imagedata r:id="rId165" o:title=""/>
          </v:shape>
          <o:OLEObject Type="Embed" ProgID="Equation.DSMT4" ShapeID="_x0000_i1108" DrawAspect="Content" ObjectID="_1794068781" r:id="rId169"/>
        </w:object>
      </w:r>
      <w:r w:rsidRPr="00A92709">
        <w:rPr>
          <w:lang w:val="en-GB"/>
        </w:rPr>
        <w:t xml:space="preserve"> is determined as:</w:t>
      </w:r>
    </w:p>
    <w:p w14:paraId="49386419" w14:textId="77777777" w:rsidR="00DD467F" w:rsidRDefault="00DD467F" w:rsidP="00DD467F">
      <w:pPr>
        <w:pStyle w:val="MTDisplayEquation"/>
        <w:spacing w:before="120" w:after="120"/>
        <w:jc w:val="left"/>
      </w:pPr>
      <w:r>
        <w:tab/>
      </w:r>
      <w:r w:rsidR="003E7063" w:rsidRPr="00DD467F">
        <w:rPr>
          <w:position w:val="-24"/>
        </w:rPr>
        <w:object w:dxaOrig="4520" w:dyaOrig="620" w14:anchorId="7BB1B483">
          <v:shape id="_x0000_i1109" type="#_x0000_t75" style="width:226.4pt;height:32.05pt" o:ole="">
            <v:imagedata r:id="rId170" o:title=""/>
          </v:shape>
          <o:OLEObject Type="Embed" ProgID="Equation.DSMT4" ShapeID="_x0000_i1109" DrawAspect="Content" ObjectID="_1794068782" r:id="rId1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8</w:instrText>
        </w:r>
      </w:fldSimple>
      <w:r>
        <w:instrText>)</w:instrText>
      </w:r>
      <w:r>
        <w:fldChar w:fldCharType="end"/>
      </w:r>
    </w:p>
    <w:p w14:paraId="1364E9A1" w14:textId="77777777" w:rsidR="00DD467F" w:rsidRDefault="00DD467F" w:rsidP="00DD467F">
      <w:pPr>
        <w:pStyle w:val="a7"/>
        <w:jc w:val="both"/>
        <w:rPr>
          <w:lang w:val="en-GB"/>
        </w:rPr>
      </w:pPr>
      <w:r>
        <w:rPr>
          <w:lang w:val="en-GB"/>
        </w:rPr>
        <w:t xml:space="preserve">where: </w:t>
      </w:r>
      <w:r w:rsidRPr="0080747A">
        <w:rPr>
          <w:position w:val="-6"/>
        </w:rPr>
        <w:object w:dxaOrig="200" w:dyaOrig="220" w14:anchorId="6B6712FA">
          <v:shape id="_x0000_i1110" type="#_x0000_t75" style="width:10pt;height:10pt" o:ole="">
            <v:imagedata r:id="rId172" o:title=""/>
          </v:shape>
          <o:OLEObject Type="Embed" ProgID="Equation.DSMT4" ShapeID="_x0000_i1110" DrawAspect="Content" ObjectID="_1794068783" r:id="rId173"/>
        </w:object>
      </w:r>
      <w:r w:rsidRPr="00A03F83">
        <w:rPr>
          <w:lang w:val="en-GB"/>
        </w:rPr>
        <w:t xml:space="preserve">– </w:t>
      </w:r>
      <w:r w:rsidRPr="00DD467F">
        <w:rPr>
          <w:lang w:val="en-GB"/>
        </w:rPr>
        <w:t>fuel stoichiometry</w:t>
      </w:r>
      <w:r>
        <w:rPr>
          <w:lang w:val="en-GB"/>
        </w:rPr>
        <w:t>;</w:t>
      </w:r>
    </w:p>
    <w:p w14:paraId="21637119" w14:textId="77777777" w:rsidR="00DD467F" w:rsidRDefault="00DD467F" w:rsidP="00DD467F">
      <w:pPr>
        <w:ind w:left="720"/>
        <w:rPr>
          <w:lang w:val="en-GB"/>
        </w:rPr>
      </w:pPr>
      <w:r w:rsidRPr="0080747A">
        <w:rPr>
          <w:position w:val="-6"/>
        </w:rPr>
        <w:object w:dxaOrig="320" w:dyaOrig="279" w14:anchorId="6C4FF7BB">
          <v:shape id="_x0000_i1111" type="#_x0000_t75" style="width:15pt;height:15pt" o:ole="">
            <v:imagedata r:id="rId144" o:title=""/>
          </v:shape>
          <o:OLEObject Type="Embed" ProgID="Equation.DSMT4" ShapeID="_x0000_i1111" DrawAspect="Content" ObjectID="_1794068784" r:id="rId174"/>
        </w:object>
      </w:r>
      <w:r>
        <w:t xml:space="preserve"> </w:t>
      </w:r>
      <w:r w:rsidRPr="00A03F83">
        <w:rPr>
          <w:lang w:val="en-GB"/>
        </w:rPr>
        <w:t>–</w:t>
      </w:r>
      <w:r>
        <w:rPr>
          <w:lang w:val="en-GB"/>
        </w:rPr>
        <w:t xml:space="preserve"> burnup (</w:t>
      </w:r>
      <w:proofErr w:type="spellStart"/>
      <w:r>
        <w:rPr>
          <w:lang w:val="en-GB"/>
        </w:rPr>
        <w:t>MWd</w:t>
      </w:r>
      <w:proofErr w:type="spellEnd"/>
      <w:r>
        <w:rPr>
          <w:lang w:val="en-GB"/>
        </w:rPr>
        <w:t>/</w:t>
      </w:r>
      <w:proofErr w:type="spellStart"/>
      <w:r>
        <w:rPr>
          <w:lang w:val="en-GB"/>
        </w:rPr>
        <w:t>kgU</w:t>
      </w:r>
      <w:proofErr w:type="spellEnd"/>
      <w:r>
        <w:rPr>
          <w:lang w:val="en-GB"/>
        </w:rPr>
        <w:t>);</w:t>
      </w:r>
    </w:p>
    <w:p w14:paraId="7EF69AFA" w14:textId="77777777" w:rsidR="00DD467F" w:rsidRPr="007176F1" w:rsidRDefault="00DD467F" w:rsidP="005F5955">
      <w:pPr>
        <w:pStyle w:val="a7"/>
        <w:jc w:val="both"/>
        <w:rPr>
          <w:lang w:val="en-GB"/>
        </w:rPr>
      </w:pPr>
    </w:p>
    <w:p w14:paraId="55A47349" w14:textId="77777777" w:rsidR="005F5955" w:rsidRDefault="00A92709" w:rsidP="005F5955">
      <w:pPr>
        <w:pStyle w:val="a7"/>
        <w:jc w:val="both"/>
        <w:rPr>
          <w:lang w:val="en-GB"/>
        </w:rPr>
      </w:pPr>
      <w:r>
        <w:rPr>
          <w:lang w:val="en-GB"/>
        </w:rPr>
        <w:t>The fuel porosity</w:t>
      </w:r>
      <w:r w:rsidR="00DD467F">
        <w:rPr>
          <w:lang w:val="en-GB"/>
        </w:rPr>
        <w:t xml:space="preserve"> </w:t>
      </w:r>
      <w:r w:rsidR="00DD467F" w:rsidRPr="0080747A">
        <w:rPr>
          <w:position w:val="-10"/>
        </w:rPr>
        <w:object w:dxaOrig="240" w:dyaOrig="260" w14:anchorId="52DFA4F6">
          <v:shape id="_x0000_i1112" type="#_x0000_t75" style="width:12.5pt;height:12.5pt" o:ole="">
            <v:imagedata r:id="rId160" o:title=""/>
          </v:shape>
          <o:OLEObject Type="Embed" ProgID="Equation.DSMT4" ShapeID="_x0000_i1112" DrawAspect="Content" ObjectID="_1794068785" r:id="rId175"/>
        </w:object>
      </w:r>
      <w:r w:rsidRPr="00A92709">
        <w:rPr>
          <w:lang w:val="en-GB"/>
        </w:rPr>
        <w:t xml:space="preserve"> is determined as:</w:t>
      </w:r>
    </w:p>
    <w:p w14:paraId="20E7AB23" w14:textId="77777777" w:rsidR="00A92709" w:rsidRDefault="00A92709" w:rsidP="00A92709">
      <w:pPr>
        <w:pStyle w:val="MTDisplayEquation"/>
        <w:spacing w:before="120" w:after="120"/>
        <w:jc w:val="left"/>
      </w:pPr>
      <w:r>
        <w:tab/>
      </w:r>
      <w:r w:rsidRPr="00A92709">
        <w:rPr>
          <w:position w:val="-30"/>
        </w:rPr>
        <w:object w:dxaOrig="1020" w:dyaOrig="680" w14:anchorId="68C85E16">
          <v:shape id="_x0000_i1113" type="#_x0000_t75" style="width:52pt;height:32.45pt" o:ole="">
            <v:imagedata r:id="rId176" o:title=""/>
          </v:shape>
          <o:OLEObject Type="Embed" ProgID="Equation.DSMT4" ShapeID="_x0000_i1113" DrawAspect="Content" ObjectID="_1794068786" r:id="rId17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9</w:instrText>
        </w:r>
      </w:fldSimple>
      <w:r>
        <w:instrText>)</w:instrText>
      </w:r>
      <w:r>
        <w:fldChar w:fldCharType="end"/>
      </w:r>
    </w:p>
    <w:p w14:paraId="729D1B9A" w14:textId="77777777" w:rsidR="00A92709" w:rsidRDefault="00A92709" w:rsidP="00A92709">
      <w:pPr>
        <w:pStyle w:val="MTDisplayEquation"/>
        <w:spacing w:before="120" w:after="120"/>
        <w:jc w:val="left"/>
      </w:pPr>
      <w:r>
        <w:tab/>
      </w:r>
      <w:r w:rsidRPr="00A92709">
        <w:rPr>
          <w:position w:val="-14"/>
        </w:rPr>
        <w:object w:dxaOrig="3000" w:dyaOrig="380" w14:anchorId="69CE6155">
          <v:shape id="_x0000_i1114" type="#_x0000_t75" style="width:149pt;height:17.5pt" o:ole="">
            <v:imagedata r:id="rId178" o:title=""/>
          </v:shape>
          <o:OLEObject Type="Embed" ProgID="Equation.DSMT4" ShapeID="_x0000_i1114" DrawAspect="Content" ObjectID="_1794068787" r:id="rId1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10</w:instrText>
        </w:r>
      </w:fldSimple>
      <w:r>
        <w:instrText>)</w:instrText>
      </w:r>
      <w:r>
        <w:fldChar w:fldCharType="end"/>
      </w:r>
    </w:p>
    <w:p w14:paraId="1038E480" w14:textId="77777777" w:rsidR="00A92709" w:rsidRDefault="00A92709" w:rsidP="00A92709">
      <w:pPr>
        <w:pStyle w:val="a7"/>
        <w:jc w:val="both"/>
        <w:rPr>
          <w:lang w:val="en-GB"/>
        </w:rPr>
      </w:pPr>
      <w:r>
        <w:rPr>
          <w:lang w:val="en-GB"/>
        </w:rPr>
        <w:t xml:space="preserve">where: </w:t>
      </w:r>
      <w:r w:rsidRPr="0080747A">
        <w:rPr>
          <w:position w:val="-10"/>
        </w:rPr>
        <w:object w:dxaOrig="240" w:dyaOrig="260" w14:anchorId="2D78F6F0">
          <v:shape id="_x0000_i1115" type="#_x0000_t75" style="width:12.5pt;height:12.5pt" o:ole="">
            <v:imagedata r:id="rId180" o:title=""/>
          </v:shape>
          <o:OLEObject Type="Embed" ProgID="Equation.DSMT4" ShapeID="_x0000_i1115" DrawAspect="Content" ObjectID="_1794068788" r:id="rId181"/>
        </w:object>
      </w:r>
      <w:r w:rsidRPr="00A03F83">
        <w:rPr>
          <w:lang w:val="en-GB"/>
        </w:rPr>
        <w:t xml:space="preserve">– </w:t>
      </w:r>
      <w:r>
        <w:rPr>
          <w:lang w:val="en-GB"/>
        </w:rPr>
        <w:t xml:space="preserve">fuel </w:t>
      </w:r>
      <w:r>
        <w:rPr>
          <w:lang w:val="en-GB" w:eastAsia="zh-CN"/>
        </w:rPr>
        <w:t>density</w:t>
      </w:r>
      <w:r>
        <w:rPr>
          <w:lang w:val="en-GB"/>
        </w:rPr>
        <w:t xml:space="preserve"> (kg/m</w:t>
      </w:r>
      <w:r w:rsidRPr="00A92709">
        <w:rPr>
          <w:vertAlign w:val="superscript"/>
          <w:lang w:val="en-GB"/>
        </w:rPr>
        <w:t>3</w:t>
      </w:r>
      <w:r w:rsidRPr="00A03F83">
        <w:rPr>
          <w:lang w:val="en-GB"/>
        </w:rPr>
        <w:t>);</w:t>
      </w:r>
    </w:p>
    <w:p w14:paraId="71A2B839" w14:textId="77777777" w:rsidR="00A92709" w:rsidRDefault="00A92709" w:rsidP="00A92709">
      <w:pPr>
        <w:ind w:left="720"/>
        <w:rPr>
          <w:lang w:val="en-GB"/>
        </w:rPr>
      </w:pPr>
      <w:r w:rsidRPr="0080747A">
        <w:rPr>
          <w:position w:val="-12"/>
        </w:rPr>
        <w:object w:dxaOrig="279" w:dyaOrig="360" w14:anchorId="14A60EBC">
          <v:shape id="_x0000_i1116" type="#_x0000_t75" style="width:15pt;height:17.5pt" o:ole="">
            <v:imagedata r:id="rId182" o:title=""/>
          </v:shape>
          <o:OLEObject Type="Embed" ProgID="Equation.DSMT4" ShapeID="_x0000_i1116" DrawAspect="Content" ObjectID="_1794068789" r:id="rId183"/>
        </w:object>
      </w:r>
      <w:r w:rsidRPr="00A03F83">
        <w:rPr>
          <w:lang w:val="en-GB"/>
        </w:rPr>
        <w:t>–</w:t>
      </w:r>
      <w:r>
        <w:rPr>
          <w:lang w:val="en-GB"/>
        </w:rPr>
        <w:t xml:space="preserve"> </w:t>
      </w:r>
      <w:r w:rsidRPr="00A92709">
        <w:rPr>
          <w:lang w:val="en-GB"/>
        </w:rPr>
        <w:t xml:space="preserve">theoretical </w:t>
      </w:r>
      <w:r>
        <w:rPr>
          <w:lang w:val="en-GB"/>
        </w:rPr>
        <w:t xml:space="preserve">fuel </w:t>
      </w:r>
      <w:r>
        <w:rPr>
          <w:lang w:val="en-GB" w:eastAsia="zh-CN"/>
        </w:rPr>
        <w:t>density</w:t>
      </w:r>
      <w:r>
        <w:rPr>
          <w:lang w:val="en-GB"/>
        </w:rPr>
        <w:t xml:space="preserve"> (kg/</w:t>
      </w:r>
      <w:r w:rsidRPr="00A92709">
        <w:rPr>
          <w:lang w:val="en-GB"/>
        </w:rPr>
        <w:t xml:space="preserve"> </w:t>
      </w:r>
      <w:r>
        <w:rPr>
          <w:lang w:val="en-GB"/>
        </w:rPr>
        <w:t>m</w:t>
      </w:r>
      <w:r w:rsidRPr="00A92709">
        <w:rPr>
          <w:vertAlign w:val="superscript"/>
          <w:lang w:val="en-GB"/>
        </w:rPr>
        <w:t>3</w:t>
      </w:r>
      <w:r w:rsidRPr="00A03F83">
        <w:rPr>
          <w:lang w:val="en-GB"/>
        </w:rPr>
        <w:t>);</w:t>
      </w:r>
    </w:p>
    <w:p w14:paraId="0A82459E" w14:textId="77777777" w:rsidR="00A92709" w:rsidRDefault="00A92709" w:rsidP="00A92709">
      <w:pPr>
        <w:ind w:left="720"/>
        <w:rPr>
          <w:lang w:val="en-GB"/>
        </w:rPr>
      </w:pPr>
      <w:r w:rsidRPr="0080747A">
        <w:rPr>
          <w:position w:val="-14"/>
        </w:rPr>
        <w:object w:dxaOrig="380" w:dyaOrig="380" w14:anchorId="419008F4">
          <v:shape id="_x0000_i1117" type="#_x0000_t75" style="width:17.5pt;height:17.5pt" o:ole="">
            <v:imagedata r:id="rId184" o:title=""/>
          </v:shape>
          <o:OLEObject Type="Embed" ProgID="Equation.DSMT4" ShapeID="_x0000_i1117" DrawAspect="Content" ObjectID="_1794068790" r:id="rId185"/>
        </w:object>
      </w:r>
      <w:r>
        <w:t xml:space="preserve"> </w:t>
      </w:r>
      <w:r w:rsidRPr="00A03F83">
        <w:rPr>
          <w:lang w:val="en-GB"/>
        </w:rPr>
        <w:t>–</w:t>
      </w:r>
      <w:r>
        <w:rPr>
          <w:lang w:val="en-GB"/>
        </w:rPr>
        <w:t xml:space="preserve"> </w:t>
      </w:r>
      <w:r w:rsidR="003E7063">
        <w:rPr>
          <w:lang w:val="en-GB"/>
        </w:rPr>
        <w:t>p</w:t>
      </w:r>
      <w:r w:rsidR="003E7063" w:rsidRPr="003E7063">
        <w:rPr>
          <w:lang w:val="en-GB"/>
        </w:rPr>
        <w:t>lutonium</w:t>
      </w:r>
      <w:r w:rsidR="003E7063">
        <w:rPr>
          <w:lang w:val="en-GB"/>
        </w:rPr>
        <w:t xml:space="preserve"> </w:t>
      </w:r>
      <w:r w:rsidRPr="00A92709">
        <w:rPr>
          <w:lang w:val="en-GB"/>
        </w:rPr>
        <w:t>fraction</w:t>
      </w:r>
      <w:r>
        <w:rPr>
          <w:lang w:val="en-GB"/>
        </w:rPr>
        <w:t>.</w:t>
      </w:r>
    </w:p>
    <w:p w14:paraId="42B568E2" w14:textId="77777777" w:rsidR="005F5955" w:rsidRDefault="005F5955" w:rsidP="005F5955">
      <w:pPr>
        <w:pStyle w:val="a7"/>
        <w:jc w:val="both"/>
        <w:rPr>
          <w:lang w:val="en-GB"/>
        </w:rPr>
      </w:pPr>
    </w:p>
    <w:p w14:paraId="44857F91" w14:textId="77777777" w:rsidR="00671965" w:rsidRDefault="00671965" w:rsidP="00671965">
      <w:pPr>
        <w:pStyle w:val="4"/>
        <w:rPr>
          <w:sz w:val="26"/>
          <w:szCs w:val="26"/>
          <w:lang w:val="en-GB"/>
        </w:rPr>
      </w:pPr>
      <w:r>
        <w:rPr>
          <w:sz w:val="26"/>
          <w:szCs w:val="26"/>
          <w:lang w:val="en-GB"/>
        </w:rPr>
        <w:t>UC</w:t>
      </w:r>
    </w:p>
    <w:p w14:paraId="507BB2DE" w14:textId="77777777" w:rsidR="00A92709" w:rsidRDefault="00671965" w:rsidP="005F5955">
      <w:pPr>
        <w:pStyle w:val="a7"/>
        <w:jc w:val="both"/>
        <w:rPr>
          <w:lang w:val="en-GB"/>
        </w:rPr>
      </w:pPr>
      <w:r>
        <w:rPr>
          <w:lang w:val="en-GB"/>
        </w:rPr>
        <w:t>The thermal conductivity of UC</w:t>
      </w:r>
      <w:r w:rsidR="00847526">
        <w:rPr>
          <w:lang w:val="en-GB"/>
        </w:rPr>
        <w:t xml:space="preserve"> is obtained from the research of </w:t>
      </w:r>
      <w:r w:rsidR="00847526" w:rsidRPr="00847526">
        <w:rPr>
          <w:lang w:val="en-GB"/>
        </w:rPr>
        <w:t>Lewis</w:t>
      </w:r>
      <w:r w:rsidR="00847526">
        <w:rPr>
          <w:lang w:val="en-GB"/>
        </w:rPr>
        <w:t xml:space="preserve"> and </w:t>
      </w:r>
      <w:proofErr w:type="spellStart"/>
      <w:r w:rsidR="00847526">
        <w:rPr>
          <w:lang w:val="en-GB"/>
        </w:rPr>
        <w:t>Kerrisk</w:t>
      </w:r>
      <w:proofErr w:type="spellEnd"/>
      <w:r w:rsidR="00847526">
        <w:rPr>
          <w:lang w:val="en-GB"/>
        </w:rPr>
        <w:t xml:space="preserve"> </w:t>
      </w:r>
      <w:r w:rsidR="00700607">
        <w:rPr>
          <w:lang w:val="en-GB"/>
        </w:rPr>
        <w:fldChar w:fldCharType="begin"/>
      </w:r>
      <w:r w:rsidR="00700607">
        <w:rPr>
          <w:lang w:val="en-GB"/>
        </w:rPr>
        <w:instrText xml:space="preserve"> REF _Ref134527396 \n \h </w:instrText>
      </w:r>
      <w:r w:rsidR="00700607">
        <w:rPr>
          <w:lang w:val="en-GB"/>
        </w:rPr>
      </w:r>
      <w:r w:rsidR="00700607">
        <w:rPr>
          <w:lang w:val="en-GB"/>
        </w:rPr>
        <w:fldChar w:fldCharType="separate"/>
      </w:r>
      <w:r w:rsidR="004A746B">
        <w:rPr>
          <w:lang w:val="en-GB"/>
        </w:rPr>
        <w:t>[6]</w:t>
      </w:r>
      <w:r w:rsidR="00700607">
        <w:rPr>
          <w:lang w:val="en-GB"/>
        </w:rPr>
        <w:fldChar w:fldCharType="end"/>
      </w:r>
      <w:r>
        <w:rPr>
          <w:lang w:val="en-GB"/>
        </w:rPr>
        <w:t>:</w:t>
      </w:r>
    </w:p>
    <w:p w14:paraId="3489DCA5" w14:textId="77777777" w:rsidR="00C3080B" w:rsidRDefault="00C3080B" w:rsidP="00C3080B">
      <w:pPr>
        <w:pStyle w:val="MTDisplayEquation"/>
        <w:spacing w:before="120" w:after="120"/>
        <w:jc w:val="left"/>
      </w:pPr>
      <w:r>
        <w:tab/>
      </w:r>
      <w:r w:rsidRPr="00C3080B">
        <w:rPr>
          <w:position w:val="-34"/>
        </w:rPr>
        <w:object w:dxaOrig="4819" w:dyaOrig="800" w14:anchorId="4DB45D7E">
          <v:shape id="_x0000_i1118" type="#_x0000_t75" style="width:241.4pt;height:40.35pt" o:ole="">
            <v:imagedata r:id="rId186" o:title=""/>
          </v:shape>
          <o:OLEObject Type="Embed" ProgID="Equation.DSMT4" ShapeID="_x0000_i1118" DrawAspect="Content" ObjectID="_1794068791" r:id="rId18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752831"/>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11</w:instrText>
        </w:r>
      </w:fldSimple>
      <w:r>
        <w:instrText>)</w:instrText>
      </w:r>
      <w:bookmarkEnd w:id="35"/>
      <w:r>
        <w:fldChar w:fldCharType="end"/>
      </w:r>
    </w:p>
    <w:p w14:paraId="27E2724C" w14:textId="77777777" w:rsidR="00C3080B" w:rsidRDefault="00C3080B" w:rsidP="00C3080B">
      <w:pPr>
        <w:pStyle w:val="a7"/>
        <w:jc w:val="both"/>
        <w:rPr>
          <w:lang w:val="en-GB"/>
        </w:rPr>
      </w:pPr>
      <w:r>
        <w:rPr>
          <w:lang w:val="en-GB"/>
        </w:rPr>
        <w:t>where:</w:t>
      </w:r>
      <w:r w:rsidRPr="00C3080B">
        <w:t xml:space="preserve"> </w:t>
      </w:r>
      <w:r w:rsidRPr="0080747A">
        <w:rPr>
          <w:position w:val="-12"/>
        </w:rPr>
        <w:object w:dxaOrig="340" w:dyaOrig="360" w14:anchorId="1B739759">
          <v:shape id="_x0000_i1119" type="#_x0000_t75" style="width:17.5pt;height:17.5pt" o:ole="">
            <v:imagedata r:id="rId188" o:title=""/>
          </v:shape>
          <o:OLEObject Type="Embed" ProgID="Equation.DSMT4" ShapeID="_x0000_i1119" DrawAspect="Content" ObjectID="_1794068792" r:id="rId189"/>
        </w:object>
      </w:r>
      <w:r>
        <w:t xml:space="preserve"> </w:t>
      </w:r>
      <w:r w:rsidRPr="00A03F83">
        <w:rPr>
          <w:lang w:val="en-GB"/>
        </w:rPr>
        <w:t xml:space="preserve">– </w:t>
      </w:r>
      <w:r w:rsidRPr="00F57AC0">
        <w:rPr>
          <w:lang w:val="en-GB"/>
        </w:rPr>
        <w:t>thermal conductivity of</w:t>
      </w:r>
      <w:r>
        <w:rPr>
          <w:lang w:val="en-US"/>
        </w:rPr>
        <w:t xml:space="preserve"> UC</w:t>
      </w:r>
      <w:r>
        <w:rPr>
          <w:lang w:val="en-GB"/>
        </w:rPr>
        <w:t xml:space="preserve"> </w:t>
      </w:r>
      <w:r w:rsidRPr="00A03F83">
        <w:rPr>
          <w:lang w:val="en-GB"/>
        </w:rPr>
        <w:t>(W/m-K);</w:t>
      </w:r>
    </w:p>
    <w:p w14:paraId="3547849C" w14:textId="77777777" w:rsidR="00C3080B" w:rsidRDefault="00C3080B" w:rsidP="00C3080B">
      <w:pPr>
        <w:ind w:left="720"/>
        <w:rPr>
          <w:lang w:val="en-GB"/>
        </w:rPr>
      </w:pPr>
      <w:r w:rsidRPr="0080747A">
        <w:rPr>
          <w:position w:val="-4"/>
        </w:rPr>
        <w:object w:dxaOrig="220" w:dyaOrig="260" w14:anchorId="3C81EC60">
          <v:shape id="_x0000_i1120" type="#_x0000_t75" style="width:10pt;height:12.5pt" o:ole="">
            <v:imagedata r:id="rId146" o:title=""/>
          </v:shape>
          <o:OLEObject Type="Embed" ProgID="Equation.DSMT4" ShapeID="_x0000_i1120" DrawAspect="Content" ObjectID="_1794068793" r:id="rId190"/>
        </w:object>
      </w:r>
      <w:r>
        <w:t xml:space="preserve"> </w:t>
      </w:r>
      <w:r w:rsidRPr="00A03F83">
        <w:rPr>
          <w:lang w:val="en-GB"/>
        </w:rPr>
        <w:t>–</w:t>
      </w:r>
      <w:r>
        <w:rPr>
          <w:lang w:val="en-GB"/>
        </w:rPr>
        <w:t xml:space="preserve"> temperature (K);</w:t>
      </w:r>
    </w:p>
    <w:p w14:paraId="13B71497" w14:textId="77777777" w:rsidR="00C3080B" w:rsidRDefault="00C3080B" w:rsidP="00C3080B">
      <w:pPr>
        <w:ind w:left="720"/>
        <w:rPr>
          <w:lang w:val="en-GB"/>
        </w:rPr>
      </w:pPr>
      <w:r w:rsidRPr="0080747A">
        <w:rPr>
          <w:position w:val="-12"/>
        </w:rPr>
        <w:object w:dxaOrig="240" w:dyaOrig="360" w14:anchorId="5F55FDCF">
          <v:shape id="_x0000_i1121" type="#_x0000_t75" style="width:12.5pt;height:17.5pt" o:ole="">
            <v:imagedata r:id="rId191" o:title=""/>
          </v:shape>
          <o:OLEObject Type="Embed" ProgID="Equation.DSMT4" ShapeID="_x0000_i1121" DrawAspect="Content" ObjectID="_1794068794" r:id="rId192"/>
        </w:object>
      </w:r>
      <w:r w:rsidR="009F2A0E">
        <w:t xml:space="preserve"> </w:t>
      </w:r>
      <w:r w:rsidR="009F2A0E" w:rsidRPr="00A03F83">
        <w:rPr>
          <w:lang w:val="en-GB"/>
        </w:rPr>
        <w:t>–</w:t>
      </w:r>
      <w:r w:rsidR="009F2A0E">
        <w:rPr>
          <w:lang w:val="en-GB"/>
        </w:rPr>
        <w:t xml:space="preserve"> temperature</w:t>
      </w:r>
      <w:r w:rsidR="009F2A0E" w:rsidRPr="009F2A0E">
        <w:rPr>
          <w:lang w:val="en-GB"/>
        </w:rPr>
        <w:t xml:space="preserve"> (</w:t>
      </w:r>
      <w:r w:rsidR="009F2A0E" w:rsidRPr="009F2A0E">
        <w:rPr>
          <w:lang w:val="en-GB" w:eastAsia="zh-CN"/>
        </w:rPr>
        <w:t>℃</w:t>
      </w:r>
      <w:r w:rsidR="009F2A0E" w:rsidRPr="009F2A0E">
        <w:rPr>
          <w:lang w:val="en-GB"/>
        </w:rPr>
        <w:t>)</w:t>
      </w:r>
      <w:r w:rsidR="009F2A0E">
        <w:rPr>
          <w:rFonts w:hint="eastAsia"/>
          <w:lang w:val="en-GB" w:eastAsia="zh-CN"/>
        </w:rPr>
        <w:t>,</w:t>
      </w:r>
      <w:r w:rsidR="009F2A0E">
        <w:rPr>
          <w:lang w:val="en-GB" w:eastAsia="zh-CN"/>
        </w:rPr>
        <w:t xml:space="preserve"> i.e. </w:t>
      </w:r>
      <w:r w:rsidRPr="0080747A">
        <w:rPr>
          <w:position w:val="-4"/>
        </w:rPr>
        <w:object w:dxaOrig="220" w:dyaOrig="260" w14:anchorId="00F6CD5D">
          <v:shape id="_x0000_i1122" type="#_x0000_t75" style="width:10pt;height:12.5pt" o:ole="">
            <v:imagedata r:id="rId146" o:title=""/>
          </v:shape>
          <o:OLEObject Type="Embed" ProgID="Equation.DSMT4" ShapeID="_x0000_i1122" DrawAspect="Content" ObjectID="_1794068795" r:id="rId193"/>
        </w:object>
      </w:r>
      <w:r>
        <w:t>-273.15K.</w:t>
      </w:r>
    </w:p>
    <w:p w14:paraId="719D9601" w14:textId="77777777" w:rsidR="00671965" w:rsidRDefault="00671965" w:rsidP="005F5955">
      <w:pPr>
        <w:pStyle w:val="a7"/>
        <w:jc w:val="both"/>
        <w:rPr>
          <w:lang w:val="en-GB"/>
        </w:rPr>
      </w:pPr>
    </w:p>
    <w:p w14:paraId="4590AA8F" w14:textId="77777777" w:rsidR="00C3080B" w:rsidRDefault="00C3080B" w:rsidP="00C3080B">
      <w:pPr>
        <w:pStyle w:val="a7"/>
        <w:jc w:val="both"/>
        <w:rPr>
          <w:lang w:val="en-GB"/>
        </w:rPr>
      </w:pPr>
      <w:r>
        <w:rPr>
          <w:lang w:val="en-GB"/>
        </w:rPr>
        <w:t xml:space="preserve">The thermal conductivity of </w:t>
      </w:r>
      <w:proofErr w:type="spellStart"/>
      <w:r>
        <w:rPr>
          <w:lang w:val="en-GB"/>
        </w:rPr>
        <w:t>PuC</w:t>
      </w:r>
      <w:proofErr w:type="spellEnd"/>
      <w:r>
        <w:rPr>
          <w:lang w:val="en-GB"/>
        </w:rPr>
        <w:t>:</w:t>
      </w:r>
    </w:p>
    <w:p w14:paraId="59EC1613" w14:textId="77777777" w:rsidR="009F2A0E" w:rsidRDefault="009F2A0E" w:rsidP="009F2A0E">
      <w:pPr>
        <w:pStyle w:val="MTDisplayEquation"/>
        <w:spacing w:before="120" w:after="120"/>
        <w:jc w:val="left"/>
      </w:pPr>
      <w:r>
        <w:tab/>
      </w:r>
      <w:r w:rsidRPr="009F2A0E">
        <w:rPr>
          <w:position w:val="-14"/>
        </w:rPr>
        <w:object w:dxaOrig="3820" w:dyaOrig="400" w14:anchorId="17311020">
          <v:shape id="_x0000_i1123" type="#_x0000_t75" style="width:190.6pt;height:19.55pt" o:ole="">
            <v:imagedata r:id="rId194" o:title=""/>
          </v:shape>
          <o:OLEObject Type="Embed" ProgID="Equation.DSMT4" ShapeID="_x0000_i1123" DrawAspect="Content" ObjectID="_1794068796" r:id="rId1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12</w:instrText>
        </w:r>
      </w:fldSimple>
      <w:r>
        <w:instrText>)</w:instrText>
      </w:r>
      <w:r>
        <w:fldChar w:fldCharType="end"/>
      </w:r>
    </w:p>
    <w:p w14:paraId="5117C6D8" w14:textId="77777777" w:rsidR="009F2A0E" w:rsidRDefault="009F2A0E" w:rsidP="009F2A0E">
      <w:pPr>
        <w:pStyle w:val="a7"/>
        <w:jc w:val="both"/>
        <w:rPr>
          <w:lang w:val="en-GB"/>
        </w:rPr>
      </w:pPr>
      <w:r>
        <w:rPr>
          <w:lang w:val="en-GB"/>
        </w:rPr>
        <w:t>where:</w:t>
      </w:r>
      <w:r w:rsidRPr="00C3080B">
        <w:t xml:space="preserve"> </w:t>
      </w:r>
      <w:r w:rsidRPr="0080747A">
        <w:rPr>
          <w:position w:val="-12"/>
        </w:rPr>
        <w:object w:dxaOrig="340" w:dyaOrig="360" w14:anchorId="50445CF7">
          <v:shape id="_x0000_i1124" type="#_x0000_t75" style="width:17.5pt;height:17.5pt" o:ole="">
            <v:imagedata r:id="rId188" o:title=""/>
          </v:shape>
          <o:OLEObject Type="Embed" ProgID="Equation.DSMT4" ShapeID="_x0000_i1124" DrawAspect="Content" ObjectID="_1794068797" r:id="rId196"/>
        </w:object>
      </w:r>
      <w:r>
        <w:t xml:space="preserve"> </w:t>
      </w:r>
      <w:r w:rsidRPr="00A03F83">
        <w:rPr>
          <w:lang w:val="en-GB"/>
        </w:rPr>
        <w:t xml:space="preserve">– </w:t>
      </w:r>
      <w:r w:rsidRPr="00F57AC0">
        <w:rPr>
          <w:lang w:val="en-GB"/>
        </w:rPr>
        <w:t>thermal conductivity of</w:t>
      </w:r>
      <w:r w:rsidR="00FB452A">
        <w:rPr>
          <w:lang w:val="en-US"/>
        </w:rPr>
        <w:t xml:space="preserve"> </w:t>
      </w:r>
      <w:proofErr w:type="spellStart"/>
      <w:r w:rsidR="00FB452A">
        <w:rPr>
          <w:lang w:val="en-US"/>
        </w:rPr>
        <w:t>Pu</w:t>
      </w:r>
      <w:r>
        <w:rPr>
          <w:lang w:val="en-US"/>
        </w:rPr>
        <w:t>C</w:t>
      </w:r>
      <w:proofErr w:type="spellEnd"/>
      <w:r>
        <w:rPr>
          <w:lang w:val="en-GB"/>
        </w:rPr>
        <w:t xml:space="preserve"> </w:t>
      </w:r>
      <w:r w:rsidRPr="00A03F83">
        <w:rPr>
          <w:lang w:val="en-GB"/>
        </w:rPr>
        <w:t>(W/m-K);</w:t>
      </w:r>
    </w:p>
    <w:p w14:paraId="1834348C" w14:textId="77777777" w:rsidR="009F2A0E" w:rsidRDefault="009F2A0E" w:rsidP="009F2A0E">
      <w:pPr>
        <w:ind w:left="720"/>
        <w:rPr>
          <w:lang w:val="en-GB"/>
        </w:rPr>
      </w:pPr>
      <w:r w:rsidRPr="0080747A">
        <w:rPr>
          <w:position w:val="-12"/>
        </w:rPr>
        <w:object w:dxaOrig="240" w:dyaOrig="360" w14:anchorId="69AF3DB1">
          <v:shape id="_x0000_i1125" type="#_x0000_t75" style="width:12.5pt;height:17.5pt" o:ole="">
            <v:imagedata r:id="rId191" o:title=""/>
          </v:shape>
          <o:OLEObject Type="Embed" ProgID="Equation.DSMT4" ShapeID="_x0000_i1125" DrawAspect="Content" ObjectID="_1794068798" r:id="rId197"/>
        </w:object>
      </w:r>
      <w:r>
        <w:t xml:space="preserve"> </w:t>
      </w:r>
      <w:r w:rsidRPr="00A03F83">
        <w:rPr>
          <w:lang w:val="en-GB"/>
        </w:rPr>
        <w:t>–</w:t>
      </w:r>
      <w:r>
        <w:rPr>
          <w:lang w:val="en-GB"/>
        </w:rPr>
        <w:t xml:space="preserve"> temperature</w:t>
      </w:r>
      <w:r w:rsidRPr="009F2A0E">
        <w:rPr>
          <w:lang w:val="en-GB"/>
        </w:rPr>
        <w:t xml:space="preserve"> (</w:t>
      </w:r>
      <w:r w:rsidRPr="009F2A0E">
        <w:rPr>
          <w:lang w:val="en-GB" w:eastAsia="zh-CN"/>
        </w:rPr>
        <w:t>℃</w:t>
      </w:r>
      <w:r w:rsidRPr="009F2A0E">
        <w:rPr>
          <w:lang w:val="en-GB"/>
        </w:rPr>
        <w:t>)</w:t>
      </w:r>
      <w:r>
        <w:t>.</w:t>
      </w:r>
    </w:p>
    <w:p w14:paraId="25D09DCD" w14:textId="77777777" w:rsidR="00C3080B" w:rsidRDefault="00C3080B" w:rsidP="005F5955">
      <w:pPr>
        <w:pStyle w:val="a7"/>
        <w:jc w:val="both"/>
        <w:rPr>
          <w:lang w:val="en-GB"/>
        </w:rPr>
      </w:pPr>
    </w:p>
    <w:p w14:paraId="4F428B20" w14:textId="77777777" w:rsidR="00D611CF" w:rsidRDefault="00D611CF" w:rsidP="005F5955">
      <w:pPr>
        <w:pStyle w:val="a7"/>
        <w:jc w:val="both"/>
        <w:rPr>
          <w:lang w:val="en-GB"/>
        </w:rPr>
      </w:pPr>
      <w:r>
        <w:rPr>
          <w:lang w:val="en-GB"/>
        </w:rPr>
        <w:t xml:space="preserve">In FRED code, it considers that the thermal conductivity of </w:t>
      </w:r>
      <w:proofErr w:type="spellStart"/>
      <w:r w:rsidR="00E05930">
        <w:rPr>
          <w:lang w:val="en-US"/>
        </w:rPr>
        <w:t>PuC</w:t>
      </w:r>
      <w:proofErr w:type="spellEnd"/>
      <w:r w:rsidR="00E05930">
        <w:rPr>
          <w:lang w:val="en-US"/>
        </w:rPr>
        <w:t xml:space="preserve"> is not greater than that of </w:t>
      </w:r>
      <w:r w:rsidR="00E05930">
        <w:rPr>
          <w:lang w:val="en-GB"/>
        </w:rPr>
        <w:t xml:space="preserve">UC, otherwise the calculation of </w:t>
      </w:r>
      <w:proofErr w:type="spellStart"/>
      <w:r w:rsidR="00E05930">
        <w:rPr>
          <w:lang w:val="en-US"/>
        </w:rPr>
        <w:t>PuC</w:t>
      </w:r>
      <w:proofErr w:type="spellEnd"/>
      <w:r w:rsidR="00E05930">
        <w:rPr>
          <w:lang w:val="en-US"/>
        </w:rPr>
        <w:t xml:space="preserve"> </w:t>
      </w:r>
      <w:r w:rsidR="00E05930">
        <w:rPr>
          <w:lang w:val="en-GB"/>
        </w:rPr>
        <w:t xml:space="preserve">thermal conductivity refers to </w:t>
      </w:r>
      <w:r w:rsidR="00E05930">
        <w:rPr>
          <w:rFonts w:hint="eastAsia"/>
          <w:lang w:val="en-GB" w:eastAsia="zh-CN"/>
        </w:rPr>
        <w:t>Eq</w:t>
      </w:r>
      <w:r w:rsidR="00E05930">
        <w:rPr>
          <w:lang w:val="en-GB"/>
        </w:rPr>
        <w:t>.</w:t>
      </w:r>
      <w:r w:rsidR="00E05930">
        <w:rPr>
          <w:lang w:val="en-GB"/>
        </w:rPr>
        <w:fldChar w:fldCharType="begin"/>
      </w:r>
      <w:r w:rsidR="00E05930">
        <w:rPr>
          <w:lang w:val="en-GB"/>
        </w:rPr>
        <w:instrText xml:space="preserve"> GOTOBUTTON ZEqnNum752831  \* MERGEFORMAT </w:instrText>
      </w:r>
      <w:r w:rsidR="00E05930">
        <w:rPr>
          <w:lang w:val="en-GB"/>
        </w:rPr>
        <w:fldChar w:fldCharType="begin"/>
      </w:r>
      <w:r w:rsidR="00E05930">
        <w:rPr>
          <w:lang w:val="en-GB"/>
        </w:rPr>
        <w:instrText xml:space="preserve"> REF ZEqnNum752831 \* Charformat \! \* MERGEFORMAT </w:instrText>
      </w:r>
      <w:r w:rsidR="00E05930">
        <w:rPr>
          <w:lang w:val="en-GB"/>
        </w:rPr>
        <w:fldChar w:fldCharType="separate"/>
      </w:r>
      <w:r w:rsidR="004A746B" w:rsidRPr="004A746B">
        <w:rPr>
          <w:lang w:val="en-GB"/>
        </w:rPr>
        <w:instrText>(4.11)</w:instrText>
      </w:r>
      <w:r w:rsidR="00E05930">
        <w:rPr>
          <w:lang w:val="en-GB"/>
        </w:rPr>
        <w:fldChar w:fldCharType="end"/>
      </w:r>
      <w:r w:rsidR="00E05930">
        <w:rPr>
          <w:lang w:val="en-GB"/>
        </w:rPr>
        <w:fldChar w:fldCharType="end"/>
      </w:r>
      <w:r w:rsidR="00E05930">
        <w:rPr>
          <w:lang w:val="en-GB"/>
        </w:rPr>
        <w:t>.</w:t>
      </w:r>
    </w:p>
    <w:p w14:paraId="46E039AB" w14:textId="77777777" w:rsidR="00D611CF" w:rsidRDefault="00D611CF" w:rsidP="005F5955">
      <w:pPr>
        <w:pStyle w:val="a7"/>
        <w:jc w:val="both"/>
        <w:rPr>
          <w:lang w:val="en-GB"/>
        </w:rPr>
      </w:pPr>
    </w:p>
    <w:p w14:paraId="2311364E" w14:textId="77777777" w:rsidR="00C3080B" w:rsidRDefault="00E05930" w:rsidP="005F5955">
      <w:pPr>
        <w:pStyle w:val="a7"/>
        <w:jc w:val="both"/>
        <w:rPr>
          <w:lang w:val="en-GB"/>
        </w:rPr>
      </w:pPr>
      <w:r>
        <w:rPr>
          <w:lang w:val="en-GB"/>
        </w:rPr>
        <w:t>Then the m</w:t>
      </w:r>
      <w:r w:rsidR="009F2A0E" w:rsidRPr="009F2A0E">
        <w:rPr>
          <w:lang w:val="en-GB"/>
        </w:rPr>
        <w:t>ixed (U-</w:t>
      </w:r>
      <w:proofErr w:type="gramStart"/>
      <w:r w:rsidR="009F2A0E" w:rsidRPr="009F2A0E">
        <w:rPr>
          <w:lang w:val="en-GB"/>
        </w:rPr>
        <w:t>Pu)C</w:t>
      </w:r>
      <w:proofErr w:type="gramEnd"/>
      <w:r w:rsidR="009F2A0E" w:rsidRPr="009F2A0E">
        <w:rPr>
          <w:lang w:val="en-GB"/>
        </w:rPr>
        <w:t xml:space="preserve"> thermal conductivity</w:t>
      </w:r>
      <w:r w:rsidR="009F2A0E">
        <w:rPr>
          <w:lang w:val="en-GB"/>
        </w:rPr>
        <w:t xml:space="preserve"> is given as:</w:t>
      </w:r>
    </w:p>
    <w:p w14:paraId="665D185D" w14:textId="77777777" w:rsidR="009F2A0E" w:rsidRDefault="009F2A0E" w:rsidP="009F2A0E">
      <w:pPr>
        <w:pStyle w:val="MTDisplayEquation"/>
        <w:spacing w:before="120" w:after="120"/>
        <w:jc w:val="left"/>
      </w:pPr>
      <w:r>
        <w:tab/>
      </w:r>
      <w:r w:rsidRPr="009F2A0E">
        <w:rPr>
          <w:position w:val="-14"/>
        </w:rPr>
        <w:object w:dxaOrig="2640" w:dyaOrig="380" w14:anchorId="02DE9C40">
          <v:shape id="_x0000_i1126" type="#_x0000_t75" style="width:131.5pt;height:17.5pt" o:ole="">
            <v:imagedata r:id="rId198" o:title=""/>
          </v:shape>
          <o:OLEObject Type="Embed" ProgID="Equation.DSMT4" ShapeID="_x0000_i1126" DrawAspect="Content" ObjectID="_1794068799" r:id="rId19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13</w:instrText>
        </w:r>
      </w:fldSimple>
      <w:r>
        <w:instrText>)</w:instrText>
      </w:r>
      <w:r>
        <w:fldChar w:fldCharType="end"/>
      </w:r>
    </w:p>
    <w:p w14:paraId="1C7C934F" w14:textId="77777777" w:rsidR="009F2A0E" w:rsidRDefault="009F2A0E" w:rsidP="009F2A0E">
      <w:pPr>
        <w:pStyle w:val="a7"/>
        <w:jc w:val="both"/>
        <w:rPr>
          <w:lang w:val="en-GB"/>
        </w:rPr>
      </w:pPr>
      <w:r>
        <w:rPr>
          <w:lang w:val="en-GB"/>
        </w:rPr>
        <w:t>where:</w:t>
      </w:r>
      <w:r w:rsidRPr="00C3080B">
        <w:t xml:space="preserve"> </w:t>
      </w:r>
      <w:r w:rsidRPr="009F2A0E">
        <w:rPr>
          <w:position w:val="-6"/>
        </w:rPr>
        <w:object w:dxaOrig="220" w:dyaOrig="279" w14:anchorId="311CFAC6">
          <v:shape id="_x0000_i1127" type="#_x0000_t75" style="width:10pt;height:15pt" o:ole="">
            <v:imagedata r:id="rId200" o:title=""/>
          </v:shape>
          <o:OLEObject Type="Embed" ProgID="Equation.DSMT4" ShapeID="_x0000_i1127" DrawAspect="Content" ObjectID="_1794068800" r:id="rId201"/>
        </w:object>
      </w:r>
      <w:r>
        <w:t xml:space="preserve"> </w:t>
      </w:r>
      <w:r w:rsidRPr="00A03F83">
        <w:rPr>
          <w:lang w:val="en-GB"/>
        </w:rPr>
        <w:t xml:space="preserve">– </w:t>
      </w:r>
      <w:r w:rsidRPr="00F57AC0">
        <w:rPr>
          <w:lang w:val="en-GB"/>
        </w:rPr>
        <w:t>thermal conductivity of</w:t>
      </w:r>
      <w:r>
        <w:rPr>
          <w:lang w:val="en-US"/>
        </w:rPr>
        <w:t xml:space="preserve"> </w:t>
      </w:r>
      <w:r w:rsidRPr="009F2A0E">
        <w:rPr>
          <w:lang w:val="en-GB"/>
        </w:rPr>
        <w:t>(U-</w:t>
      </w:r>
      <w:proofErr w:type="gramStart"/>
      <w:r w:rsidRPr="009F2A0E">
        <w:rPr>
          <w:lang w:val="en-GB"/>
        </w:rPr>
        <w:t>Pu)C</w:t>
      </w:r>
      <w:proofErr w:type="gramEnd"/>
      <w:r w:rsidRPr="009F2A0E">
        <w:rPr>
          <w:lang w:val="en-GB"/>
        </w:rPr>
        <w:t xml:space="preserve"> </w:t>
      </w:r>
      <w:r w:rsidRPr="00A03F83">
        <w:rPr>
          <w:lang w:val="en-GB"/>
        </w:rPr>
        <w:t>(W/m-K);</w:t>
      </w:r>
    </w:p>
    <w:p w14:paraId="722C0A46" w14:textId="77777777" w:rsidR="009F2A0E" w:rsidRDefault="009F2A0E" w:rsidP="009F2A0E">
      <w:pPr>
        <w:ind w:left="720"/>
        <w:rPr>
          <w:lang w:val="en-GB"/>
        </w:rPr>
      </w:pPr>
      <w:r w:rsidRPr="0080747A">
        <w:rPr>
          <w:position w:val="-14"/>
        </w:rPr>
        <w:object w:dxaOrig="380" w:dyaOrig="380" w14:anchorId="3FCD4843">
          <v:shape id="_x0000_i1128" type="#_x0000_t75" style="width:17.5pt;height:17.5pt" o:ole="">
            <v:imagedata r:id="rId184" o:title=""/>
          </v:shape>
          <o:OLEObject Type="Embed" ProgID="Equation.DSMT4" ShapeID="_x0000_i1128" DrawAspect="Content" ObjectID="_1794068801" r:id="rId202"/>
        </w:object>
      </w:r>
      <w:r>
        <w:t xml:space="preserve"> </w:t>
      </w:r>
      <w:r w:rsidRPr="00A03F83">
        <w:rPr>
          <w:lang w:val="en-GB"/>
        </w:rPr>
        <w:t>–</w:t>
      </w:r>
      <w:r>
        <w:rPr>
          <w:lang w:val="en-GB"/>
        </w:rPr>
        <w:t xml:space="preserve"> p</w:t>
      </w:r>
      <w:r w:rsidRPr="003E7063">
        <w:rPr>
          <w:lang w:val="en-GB"/>
        </w:rPr>
        <w:t>lutonium</w:t>
      </w:r>
      <w:r>
        <w:rPr>
          <w:lang w:val="en-GB"/>
        </w:rPr>
        <w:t xml:space="preserve"> </w:t>
      </w:r>
      <w:r w:rsidRPr="00A92709">
        <w:rPr>
          <w:lang w:val="en-GB"/>
        </w:rPr>
        <w:t>fraction</w:t>
      </w:r>
      <w:r>
        <w:rPr>
          <w:lang w:val="en-GB"/>
        </w:rPr>
        <w:t>.</w:t>
      </w:r>
    </w:p>
    <w:p w14:paraId="1E9311B3" w14:textId="77777777" w:rsidR="009F2A0E" w:rsidRDefault="009F2A0E" w:rsidP="005F5955">
      <w:pPr>
        <w:pStyle w:val="a7"/>
        <w:jc w:val="both"/>
        <w:rPr>
          <w:lang w:val="en-GB"/>
        </w:rPr>
      </w:pPr>
    </w:p>
    <w:p w14:paraId="0B1AB3A8" w14:textId="77777777" w:rsidR="00151DE4" w:rsidRDefault="00151DE4" w:rsidP="00151DE4">
      <w:pPr>
        <w:pStyle w:val="4"/>
        <w:rPr>
          <w:sz w:val="26"/>
          <w:szCs w:val="26"/>
          <w:lang w:val="en-GB"/>
        </w:rPr>
      </w:pPr>
      <w:r>
        <w:rPr>
          <w:sz w:val="26"/>
          <w:szCs w:val="26"/>
          <w:lang w:val="en-GB"/>
        </w:rPr>
        <w:lastRenderedPageBreak/>
        <w:t>UN</w:t>
      </w:r>
    </w:p>
    <w:p w14:paraId="1A6AED47" w14:textId="77777777" w:rsidR="00151DE4" w:rsidRDefault="00151DE4" w:rsidP="00151DE4">
      <w:pPr>
        <w:pStyle w:val="a7"/>
        <w:jc w:val="both"/>
        <w:rPr>
          <w:lang w:val="en-GB"/>
        </w:rPr>
      </w:pPr>
      <w:r>
        <w:rPr>
          <w:lang w:val="en-GB"/>
        </w:rPr>
        <w:t>The thermal conductivity of UN is determined as:</w:t>
      </w:r>
    </w:p>
    <w:p w14:paraId="131D8DF2" w14:textId="77777777" w:rsidR="00151DE4" w:rsidRDefault="00151DE4" w:rsidP="00151DE4">
      <w:pPr>
        <w:pStyle w:val="MTDisplayEquation"/>
        <w:spacing w:before="120" w:after="120"/>
        <w:jc w:val="left"/>
      </w:pPr>
      <w:r>
        <w:tab/>
      </w:r>
      <w:r w:rsidRPr="00151DE4">
        <w:rPr>
          <w:position w:val="-28"/>
        </w:rPr>
        <w:object w:dxaOrig="3980" w:dyaOrig="660" w14:anchorId="415A0403">
          <v:shape id="_x0000_i1129" type="#_x0000_t75" style="width:200.2pt;height:32.05pt" o:ole="">
            <v:imagedata r:id="rId203" o:title=""/>
          </v:shape>
          <o:OLEObject Type="Embed" ProgID="Equation.DSMT4" ShapeID="_x0000_i1129" DrawAspect="Content" ObjectID="_1794068802" r:id="rId2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14</w:instrText>
        </w:r>
      </w:fldSimple>
      <w:r>
        <w:instrText>)</w:instrText>
      </w:r>
      <w:r>
        <w:fldChar w:fldCharType="end"/>
      </w:r>
    </w:p>
    <w:p w14:paraId="6FDB2586" w14:textId="77777777" w:rsidR="00151DE4" w:rsidRDefault="00151DE4" w:rsidP="00151DE4">
      <w:pPr>
        <w:pStyle w:val="a7"/>
        <w:jc w:val="both"/>
        <w:rPr>
          <w:lang w:val="en-GB"/>
        </w:rPr>
      </w:pPr>
      <w:r>
        <w:rPr>
          <w:lang w:val="en-GB"/>
        </w:rPr>
        <w:t>where:</w:t>
      </w:r>
      <w:r w:rsidRPr="00C3080B">
        <w:t xml:space="preserve"> </w:t>
      </w:r>
      <w:r w:rsidRPr="009F2A0E">
        <w:rPr>
          <w:position w:val="-6"/>
        </w:rPr>
        <w:object w:dxaOrig="220" w:dyaOrig="279" w14:anchorId="3558C07B">
          <v:shape id="_x0000_i1130" type="#_x0000_t75" style="width:10pt;height:15pt" o:ole="">
            <v:imagedata r:id="rId200" o:title=""/>
          </v:shape>
          <o:OLEObject Type="Embed" ProgID="Equation.DSMT4" ShapeID="_x0000_i1130" DrawAspect="Content" ObjectID="_1794068803" r:id="rId205"/>
        </w:object>
      </w:r>
      <w:r>
        <w:t xml:space="preserve"> </w:t>
      </w:r>
      <w:r w:rsidRPr="00A03F83">
        <w:rPr>
          <w:lang w:val="en-GB"/>
        </w:rPr>
        <w:t xml:space="preserve">– </w:t>
      </w:r>
      <w:r w:rsidRPr="00F57AC0">
        <w:rPr>
          <w:lang w:val="en-GB"/>
        </w:rPr>
        <w:t xml:space="preserve">thermal conductivity </w:t>
      </w:r>
      <w:r w:rsidRPr="00A03F83">
        <w:rPr>
          <w:lang w:val="en-GB"/>
        </w:rPr>
        <w:t>(W/m-K);</w:t>
      </w:r>
    </w:p>
    <w:p w14:paraId="453B70C1" w14:textId="77777777" w:rsidR="00151DE4" w:rsidRDefault="00151DE4" w:rsidP="00151DE4">
      <w:pPr>
        <w:ind w:left="720"/>
        <w:rPr>
          <w:lang w:val="en-GB"/>
        </w:rPr>
      </w:pPr>
      <w:r w:rsidRPr="0080747A">
        <w:rPr>
          <w:position w:val="-14"/>
        </w:rPr>
        <w:object w:dxaOrig="380" w:dyaOrig="380" w14:anchorId="28DCFCE9">
          <v:shape id="_x0000_i1131" type="#_x0000_t75" style="width:17.5pt;height:17.5pt" o:ole="">
            <v:imagedata r:id="rId184" o:title=""/>
          </v:shape>
          <o:OLEObject Type="Embed" ProgID="Equation.DSMT4" ShapeID="_x0000_i1131" DrawAspect="Content" ObjectID="_1794068804" r:id="rId206"/>
        </w:object>
      </w:r>
      <w:r>
        <w:t xml:space="preserve"> </w:t>
      </w:r>
      <w:r w:rsidRPr="00A03F83">
        <w:rPr>
          <w:lang w:val="en-GB"/>
        </w:rPr>
        <w:t>–</w:t>
      </w:r>
      <w:r>
        <w:rPr>
          <w:lang w:val="en-GB"/>
        </w:rPr>
        <w:t xml:space="preserve"> p</w:t>
      </w:r>
      <w:r w:rsidRPr="003E7063">
        <w:rPr>
          <w:lang w:val="en-GB"/>
        </w:rPr>
        <w:t>lutonium</w:t>
      </w:r>
      <w:r>
        <w:rPr>
          <w:lang w:val="en-GB"/>
        </w:rPr>
        <w:t xml:space="preserve"> </w:t>
      </w:r>
      <w:r w:rsidRPr="00A92709">
        <w:rPr>
          <w:lang w:val="en-GB"/>
        </w:rPr>
        <w:t>fraction</w:t>
      </w:r>
      <w:r>
        <w:rPr>
          <w:lang w:val="en-GB"/>
        </w:rPr>
        <w:t>;</w:t>
      </w:r>
    </w:p>
    <w:p w14:paraId="14616552" w14:textId="77777777" w:rsidR="00151DE4" w:rsidRDefault="00151DE4" w:rsidP="00151DE4">
      <w:pPr>
        <w:ind w:left="720"/>
        <w:rPr>
          <w:lang w:val="en-GB"/>
        </w:rPr>
      </w:pPr>
      <w:r w:rsidRPr="0080747A">
        <w:rPr>
          <w:position w:val="-4"/>
        </w:rPr>
        <w:object w:dxaOrig="220" w:dyaOrig="260" w14:anchorId="40DF4266">
          <v:shape id="_x0000_i1132" type="#_x0000_t75" style="width:10pt;height:12.5pt" o:ole="">
            <v:imagedata r:id="rId146" o:title=""/>
          </v:shape>
          <o:OLEObject Type="Embed" ProgID="Equation.DSMT4" ShapeID="_x0000_i1132" DrawAspect="Content" ObjectID="_1794068805" r:id="rId207"/>
        </w:object>
      </w:r>
      <w:r>
        <w:t xml:space="preserve"> </w:t>
      </w:r>
      <w:r w:rsidRPr="00A03F83">
        <w:rPr>
          <w:lang w:val="en-GB"/>
        </w:rPr>
        <w:t>–</w:t>
      </w:r>
      <w:r>
        <w:rPr>
          <w:lang w:val="en-GB"/>
        </w:rPr>
        <w:t xml:space="preserve"> temperature (K);</w:t>
      </w:r>
    </w:p>
    <w:p w14:paraId="7778C005" w14:textId="77777777" w:rsidR="00151DE4" w:rsidRDefault="00151DE4" w:rsidP="00151DE4">
      <w:pPr>
        <w:ind w:left="720"/>
        <w:rPr>
          <w:lang w:val="en-GB"/>
        </w:rPr>
      </w:pPr>
      <w:r w:rsidRPr="0080747A">
        <w:rPr>
          <w:position w:val="-10"/>
        </w:rPr>
        <w:object w:dxaOrig="240" w:dyaOrig="260" w14:anchorId="50030F08">
          <v:shape id="_x0000_i1133" type="#_x0000_t75" style="width:12.5pt;height:12.5pt" o:ole="">
            <v:imagedata r:id="rId160" o:title=""/>
          </v:shape>
          <o:OLEObject Type="Embed" ProgID="Equation.DSMT4" ShapeID="_x0000_i1133" DrawAspect="Content" ObjectID="_1794068806" r:id="rId208"/>
        </w:object>
      </w:r>
      <w:r w:rsidRPr="00952BD4">
        <w:rPr>
          <w:lang w:val="en-GB"/>
        </w:rPr>
        <w:t xml:space="preserve"> </w:t>
      </w:r>
      <w:r w:rsidRPr="00A03F83">
        <w:rPr>
          <w:lang w:val="en-GB"/>
        </w:rPr>
        <w:t>–</w:t>
      </w:r>
      <w:r>
        <w:rPr>
          <w:lang w:val="en-GB"/>
        </w:rPr>
        <w:t xml:space="preserve"> fuel porosity.</w:t>
      </w:r>
    </w:p>
    <w:p w14:paraId="6E6B79B9" w14:textId="77777777" w:rsidR="009F2A0E" w:rsidRDefault="009F2A0E" w:rsidP="005F5955">
      <w:pPr>
        <w:pStyle w:val="a7"/>
        <w:jc w:val="both"/>
        <w:rPr>
          <w:lang w:val="en-GB"/>
        </w:rPr>
      </w:pPr>
    </w:p>
    <w:p w14:paraId="2C299C6E" w14:textId="77777777" w:rsidR="00151DE4" w:rsidRDefault="00151DE4" w:rsidP="00151DE4">
      <w:pPr>
        <w:pStyle w:val="a7"/>
        <w:jc w:val="both"/>
        <w:rPr>
          <w:lang w:val="en-GB"/>
        </w:rPr>
      </w:pPr>
      <w:r>
        <w:rPr>
          <w:lang w:val="en-GB"/>
        </w:rPr>
        <w:t xml:space="preserve">The fuel porosity </w:t>
      </w:r>
      <w:r w:rsidRPr="0080747A">
        <w:rPr>
          <w:position w:val="-10"/>
        </w:rPr>
        <w:object w:dxaOrig="240" w:dyaOrig="260" w14:anchorId="206486CA">
          <v:shape id="_x0000_i1134" type="#_x0000_t75" style="width:12.5pt;height:12.5pt" o:ole="">
            <v:imagedata r:id="rId160" o:title=""/>
          </v:shape>
          <o:OLEObject Type="Embed" ProgID="Equation.DSMT4" ShapeID="_x0000_i1134" DrawAspect="Content" ObjectID="_1794068807" r:id="rId209"/>
        </w:object>
      </w:r>
      <w:r w:rsidRPr="00A92709">
        <w:rPr>
          <w:lang w:val="en-GB"/>
        </w:rPr>
        <w:t xml:space="preserve"> is determined as:</w:t>
      </w:r>
    </w:p>
    <w:p w14:paraId="5362E2EE" w14:textId="77777777" w:rsidR="00151DE4" w:rsidRDefault="00151DE4" w:rsidP="00151DE4">
      <w:pPr>
        <w:pStyle w:val="MTDisplayEquation"/>
        <w:spacing w:before="120" w:after="120"/>
        <w:jc w:val="left"/>
      </w:pPr>
      <w:r>
        <w:tab/>
      </w:r>
      <w:r w:rsidRPr="00A92709">
        <w:rPr>
          <w:position w:val="-30"/>
        </w:rPr>
        <w:object w:dxaOrig="1020" w:dyaOrig="680" w14:anchorId="4B93C7E7">
          <v:shape id="_x0000_i1135" type="#_x0000_t75" style="width:52pt;height:32.45pt" o:ole="">
            <v:imagedata r:id="rId176" o:title=""/>
          </v:shape>
          <o:OLEObject Type="Embed" ProgID="Equation.DSMT4" ShapeID="_x0000_i1135" DrawAspect="Content" ObjectID="_1794068808" r:id="rId2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15</w:instrText>
        </w:r>
      </w:fldSimple>
      <w:r>
        <w:instrText>)</w:instrText>
      </w:r>
      <w:r>
        <w:fldChar w:fldCharType="end"/>
      </w:r>
    </w:p>
    <w:p w14:paraId="13A89C6E" w14:textId="77777777" w:rsidR="00151DE4" w:rsidRDefault="00151DE4" w:rsidP="00151DE4">
      <w:pPr>
        <w:pStyle w:val="MTDisplayEquation"/>
        <w:spacing w:before="120" w:after="120"/>
        <w:jc w:val="left"/>
      </w:pPr>
      <w:r>
        <w:tab/>
      </w:r>
      <w:r w:rsidRPr="00A92709">
        <w:rPr>
          <w:position w:val="-14"/>
        </w:rPr>
        <w:object w:dxaOrig="3000" w:dyaOrig="380" w14:anchorId="7F68BE8F">
          <v:shape id="_x0000_i1136" type="#_x0000_t75" style="width:149pt;height:17.5pt" o:ole="">
            <v:imagedata r:id="rId211" o:title=""/>
          </v:shape>
          <o:OLEObject Type="Embed" ProgID="Equation.DSMT4" ShapeID="_x0000_i1136" DrawAspect="Content" ObjectID="_1794068809" r:id="rId2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16</w:instrText>
        </w:r>
      </w:fldSimple>
      <w:r>
        <w:instrText>)</w:instrText>
      </w:r>
      <w:r>
        <w:fldChar w:fldCharType="end"/>
      </w:r>
    </w:p>
    <w:p w14:paraId="4685E4E1" w14:textId="77777777" w:rsidR="00151DE4" w:rsidRDefault="00151DE4" w:rsidP="00151DE4">
      <w:pPr>
        <w:pStyle w:val="a7"/>
        <w:jc w:val="both"/>
        <w:rPr>
          <w:lang w:val="en-GB"/>
        </w:rPr>
      </w:pPr>
      <w:r>
        <w:rPr>
          <w:lang w:val="en-GB"/>
        </w:rPr>
        <w:t xml:space="preserve">where: </w:t>
      </w:r>
      <w:r w:rsidRPr="0080747A">
        <w:rPr>
          <w:position w:val="-10"/>
        </w:rPr>
        <w:object w:dxaOrig="240" w:dyaOrig="260" w14:anchorId="70636563">
          <v:shape id="_x0000_i1137" type="#_x0000_t75" style="width:12.5pt;height:12.5pt" o:ole="">
            <v:imagedata r:id="rId180" o:title=""/>
          </v:shape>
          <o:OLEObject Type="Embed" ProgID="Equation.DSMT4" ShapeID="_x0000_i1137" DrawAspect="Content" ObjectID="_1794068810" r:id="rId213"/>
        </w:object>
      </w:r>
      <w:r w:rsidRPr="00A03F83">
        <w:rPr>
          <w:lang w:val="en-GB"/>
        </w:rPr>
        <w:t xml:space="preserve">– </w:t>
      </w:r>
      <w:r>
        <w:rPr>
          <w:lang w:val="en-GB"/>
        </w:rPr>
        <w:t xml:space="preserve">fuel </w:t>
      </w:r>
      <w:r>
        <w:rPr>
          <w:lang w:val="en-GB" w:eastAsia="zh-CN"/>
        </w:rPr>
        <w:t>density</w:t>
      </w:r>
      <w:r>
        <w:rPr>
          <w:lang w:val="en-GB"/>
        </w:rPr>
        <w:t xml:space="preserve"> (kg/m</w:t>
      </w:r>
      <w:r w:rsidRPr="00A92709">
        <w:rPr>
          <w:vertAlign w:val="superscript"/>
          <w:lang w:val="en-GB"/>
        </w:rPr>
        <w:t>3</w:t>
      </w:r>
      <w:r w:rsidRPr="00A03F83">
        <w:rPr>
          <w:lang w:val="en-GB"/>
        </w:rPr>
        <w:t>);</w:t>
      </w:r>
    </w:p>
    <w:p w14:paraId="19AA5911" w14:textId="77777777" w:rsidR="00151DE4" w:rsidRDefault="00151DE4" w:rsidP="00151DE4">
      <w:pPr>
        <w:ind w:left="720"/>
        <w:rPr>
          <w:lang w:val="en-GB"/>
        </w:rPr>
      </w:pPr>
      <w:r w:rsidRPr="0080747A">
        <w:rPr>
          <w:position w:val="-12"/>
        </w:rPr>
        <w:object w:dxaOrig="279" w:dyaOrig="360" w14:anchorId="30358778">
          <v:shape id="_x0000_i1138" type="#_x0000_t75" style="width:15pt;height:17.5pt" o:ole="">
            <v:imagedata r:id="rId182" o:title=""/>
          </v:shape>
          <o:OLEObject Type="Embed" ProgID="Equation.DSMT4" ShapeID="_x0000_i1138" DrawAspect="Content" ObjectID="_1794068811" r:id="rId214"/>
        </w:object>
      </w:r>
      <w:r w:rsidRPr="00A03F83">
        <w:rPr>
          <w:lang w:val="en-GB"/>
        </w:rPr>
        <w:t>–</w:t>
      </w:r>
      <w:r>
        <w:rPr>
          <w:lang w:val="en-GB"/>
        </w:rPr>
        <w:t xml:space="preserve"> </w:t>
      </w:r>
      <w:r w:rsidRPr="00A92709">
        <w:rPr>
          <w:lang w:val="en-GB"/>
        </w:rPr>
        <w:t xml:space="preserve">theoretical </w:t>
      </w:r>
      <w:r>
        <w:rPr>
          <w:lang w:val="en-GB"/>
        </w:rPr>
        <w:t xml:space="preserve">fuel </w:t>
      </w:r>
      <w:r>
        <w:rPr>
          <w:lang w:val="en-GB" w:eastAsia="zh-CN"/>
        </w:rPr>
        <w:t>density</w:t>
      </w:r>
      <w:r>
        <w:rPr>
          <w:lang w:val="en-GB"/>
        </w:rPr>
        <w:t xml:space="preserve"> (kg/</w:t>
      </w:r>
      <w:r w:rsidRPr="00A92709">
        <w:rPr>
          <w:lang w:val="en-GB"/>
        </w:rPr>
        <w:t xml:space="preserve"> </w:t>
      </w:r>
      <w:r>
        <w:rPr>
          <w:lang w:val="en-GB"/>
        </w:rPr>
        <w:t>m</w:t>
      </w:r>
      <w:r w:rsidRPr="00A92709">
        <w:rPr>
          <w:vertAlign w:val="superscript"/>
          <w:lang w:val="en-GB"/>
        </w:rPr>
        <w:t>3</w:t>
      </w:r>
      <w:r w:rsidRPr="00A03F83">
        <w:rPr>
          <w:lang w:val="en-GB"/>
        </w:rPr>
        <w:t>);</w:t>
      </w:r>
    </w:p>
    <w:p w14:paraId="3727A609" w14:textId="77777777" w:rsidR="00151DE4" w:rsidRDefault="00151DE4" w:rsidP="005F5955">
      <w:pPr>
        <w:pStyle w:val="a7"/>
        <w:jc w:val="both"/>
        <w:rPr>
          <w:lang w:val="en-GB"/>
        </w:rPr>
      </w:pPr>
    </w:p>
    <w:p w14:paraId="07197E57" w14:textId="77777777" w:rsidR="00151DE4" w:rsidRDefault="00151DE4" w:rsidP="00151DE4">
      <w:pPr>
        <w:pStyle w:val="4"/>
        <w:rPr>
          <w:sz w:val="26"/>
          <w:szCs w:val="26"/>
          <w:lang w:val="en-GB"/>
        </w:rPr>
      </w:pPr>
      <w:r>
        <w:rPr>
          <w:sz w:val="26"/>
          <w:szCs w:val="26"/>
          <w:lang w:val="en-GB"/>
        </w:rPr>
        <w:t>BN</w:t>
      </w:r>
    </w:p>
    <w:p w14:paraId="781085A0" w14:textId="77777777" w:rsidR="00151DE4" w:rsidRDefault="00151DE4" w:rsidP="00151DE4">
      <w:pPr>
        <w:pStyle w:val="a7"/>
        <w:jc w:val="both"/>
        <w:rPr>
          <w:lang w:val="en-GB"/>
        </w:rPr>
      </w:pPr>
      <w:r>
        <w:rPr>
          <w:lang w:val="en-GB"/>
        </w:rPr>
        <w:t xml:space="preserve">The thermal conductivity of BN </w:t>
      </w:r>
      <w:r w:rsidR="00542839">
        <w:rPr>
          <w:lang w:val="en-GB"/>
        </w:rPr>
        <w:t>r</w:t>
      </w:r>
      <w:r w:rsidR="00542839" w:rsidRPr="00542839">
        <w:rPr>
          <w:lang w:val="en-GB"/>
        </w:rPr>
        <w:t>efer</w:t>
      </w:r>
      <w:r w:rsidR="00542839">
        <w:rPr>
          <w:lang w:val="en-GB"/>
        </w:rPr>
        <w:t>s</w:t>
      </w:r>
      <w:r w:rsidR="00542839" w:rsidRPr="00542839">
        <w:rPr>
          <w:lang w:val="en-GB"/>
        </w:rPr>
        <w:t xml:space="preserve"> to program</w:t>
      </w:r>
      <w:r w:rsidR="00542839">
        <w:rPr>
          <w:lang w:val="en-GB"/>
        </w:rPr>
        <w:t xml:space="preserve"> TRACE V5</w:t>
      </w:r>
      <w:r w:rsidR="00B70445">
        <w:rPr>
          <w:lang w:val="en-GB"/>
        </w:rPr>
        <w:t xml:space="preserve"> </w:t>
      </w:r>
      <w:r w:rsidR="00B70445">
        <w:rPr>
          <w:lang w:val="en-GB"/>
        </w:rPr>
        <w:fldChar w:fldCharType="begin"/>
      </w:r>
      <w:r w:rsidR="00B70445">
        <w:rPr>
          <w:lang w:val="en-GB"/>
        </w:rPr>
        <w:instrText xml:space="preserve"> REF _Ref132640913 \n \h </w:instrText>
      </w:r>
      <w:r w:rsidR="00B70445">
        <w:rPr>
          <w:lang w:val="en-GB"/>
        </w:rPr>
      </w:r>
      <w:r w:rsidR="00B70445">
        <w:rPr>
          <w:lang w:val="en-GB"/>
        </w:rPr>
        <w:fldChar w:fldCharType="separate"/>
      </w:r>
      <w:r w:rsidR="004A746B">
        <w:rPr>
          <w:lang w:val="en-GB"/>
        </w:rPr>
        <w:t>[7]</w:t>
      </w:r>
      <w:r w:rsidR="00B70445">
        <w:rPr>
          <w:lang w:val="en-GB"/>
        </w:rPr>
        <w:fldChar w:fldCharType="end"/>
      </w:r>
      <w:r w:rsidR="00B70445">
        <w:rPr>
          <w:lang w:val="en-GB"/>
        </w:rPr>
        <w:fldChar w:fldCharType="begin"/>
      </w:r>
      <w:r w:rsidR="00B70445">
        <w:rPr>
          <w:lang w:val="en-GB"/>
        </w:rPr>
        <w:instrText xml:space="preserve"> REF _Ref132640915 \n \h </w:instrText>
      </w:r>
      <w:r w:rsidR="00B70445">
        <w:rPr>
          <w:lang w:val="en-GB"/>
        </w:rPr>
      </w:r>
      <w:r w:rsidR="00B70445">
        <w:rPr>
          <w:lang w:val="en-GB"/>
        </w:rPr>
        <w:fldChar w:fldCharType="separate"/>
      </w:r>
      <w:r w:rsidR="004A746B">
        <w:rPr>
          <w:lang w:val="en-GB"/>
        </w:rPr>
        <w:t>[8]</w:t>
      </w:r>
      <w:r w:rsidR="00B70445">
        <w:rPr>
          <w:lang w:val="en-GB"/>
        </w:rPr>
        <w:fldChar w:fldCharType="end"/>
      </w:r>
      <w:r>
        <w:rPr>
          <w:lang w:val="en-GB"/>
        </w:rPr>
        <w:t>:</w:t>
      </w:r>
    </w:p>
    <w:p w14:paraId="2CE349E8" w14:textId="77777777" w:rsidR="003D619F" w:rsidRDefault="003D619F" w:rsidP="003D619F">
      <w:pPr>
        <w:pStyle w:val="MTDisplayEquation"/>
        <w:spacing w:before="120" w:after="120"/>
        <w:jc w:val="left"/>
      </w:pPr>
      <w:r>
        <w:tab/>
      </w:r>
      <w:r w:rsidRPr="003D619F">
        <w:rPr>
          <w:position w:val="-10"/>
        </w:rPr>
        <w:object w:dxaOrig="3760" w:dyaOrig="360" w14:anchorId="109ACDDB">
          <v:shape id="_x0000_i1139" type="#_x0000_t75" style="width:188.95pt;height:17.5pt" o:ole="">
            <v:imagedata r:id="rId215" o:title=""/>
          </v:shape>
          <o:OLEObject Type="Embed" ProgID="Equation.DSMT4" ShapeID="_x0000_i1139" DrawAspect="Content" ObjectID="_1794068812" r:id="rId2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17</w:instrText>
        </w:r>
      </w:fldSimple>
      <w:r>
        <w:instrText>)</w:instrText>
      </w:r>
      <w:r>
        <w:fldChar w:fldCharType="end"/>
      </w:r>
    </w:p>
    <w:p w14:paraId="269709A6" w14:textId="77777777" w:rsidR="003D619F" w:rsidRDefault="003D619F" w:rsidP="003D619F">
      <w:pPr>
        <w:pStyle w:val="a7"/>
        <w:jc w:val="both"/>
        <w:rPr>
          <w:lang w:val="en-GB"/>
        </w:rPr>
      </w:pPr>
      <w:r>
        <w:rPr>
          <w:lang w:val="en-GB"/>
        </w:rPr>
        <w:t>where:</w:t>
      </w:r>
      <w:r w:rsidRPr="00C3080B">
        <w:t xml:space="preserve"> </w:t>
      </w:r>
      <w:r w:rsidRPr="009F2A0E">
        <w:rPr>
          <w:position w:val="-6"/>
        </w:rPr>
        <w:object w:dxaOrig="220" w:dyaOrig="279" w14:anchorId="1DD7F412">
          <v:shape id="_x0000_i1140" type="#_x0000_t75" style="width:10pt;height:15pt" o:ole="">
            <v:imagedata r:id="rId200" o:title=""/>
          </v:shape>
          <o:OLEObject Type="Embed" ProgID="Equation.DSMT4" ShapeID="_x0000_i1140" DrawAspect="Content" ObjectID="_1794068813" r:id="rId217"/>
        </w:object>
      </w:r>
      <w:r>
        <w:t xml:space="preserve"> </w:t>
      </w:r>
      <w:r w:rsidRPr="00A03F83">
        <w:rPr>
          <w:lang w:val="en-GB"/>
        </w:rPr>
        <w:t xml:space="preserve">– </w:t>
      </w:r>
      <w:r w:rsidRPr="00F57AC0">
        <w:rPr>
          <w:lang w:val="en-GB"/>
        </w:rPr>
        <w:t xml:space="preserve">thermal conductivity </w:t>
      </w:r>
      <w:r w:rsidRPr="00A03F83">
        <w:rPr>
          <w:lang w:val="en-GB"/>
        </w:rPr>
        <w:t>(W/m-K);</w:t>
      </w:r>
    </w:p>
    <w:p w14:paraId="0B59D9E8" w14:textId="77777777" w:rsidR="003D619F" w:rsidRPr="003D619F" w:rsidRDefault="003D619F" w:rsidP="003D619F">
      <w:pPr>
        <w:ind w:left="720"/>
      </w:pPr>
      <w:r w:rsidRPr="0080747A">
        <w:rPr>
          <w:position w:val="-4"/>
        </w:rPr>
        <w:object w:dxaOrig="220" w:dyaOrig="260" w14:anchorId="00BB2225">
          <v:shape id="_x0000_i1141" type="#_x0000_t75" style="width:10pt;height:12.5pt" o:ole="">
            <v:imagedata r:id="rId146" o:title=""/>
          </v:shape>
          <o:OLEObject Type="Embed" ProgID="Equation.DSMT4" ShapeID="_x0000_i1141" DrawAspect="Content" ObjectID="_1794068814" r:id="rId218"/>
        </w:object>
      </w:r>
      <w:r>
        <w:t xml:space="preserve"> </w:t>
      </w:r>
      <w:r w:rsidRPr="00A03F83">
        <w:rPr>
          <w:lang w:val="en-GB"/>
        </w:rPr>
        <w:t>–</w:t>
      </w:r>
      <w:r>
        <w:rPr>
          <w:lang w:val="en-GB"/>
        </w:rPr>
        <w:t xml:space="preserve"> temperature (K)</w:t>
      </w:r>
      <w:r>
        <w:rPr>
          <w:rFonts w:hint="eastAsia"/>
          <w:lang w:val="en-GB" w:eastAsia="zh-CN"/>
        </w:rPr>
        <w:t>.</w:t>
      </w:r>
    </w:p>
    <w:p w14:paraId="11096064" w14:textId="77777777" w:rsidR="00151DE4" w:rsidRDefault="00151DE4" w:rsidP="005F5955">
      <w:pPr>
        <w:pStyle w:val="a7"/>
        <w:jc w:val="both"/>
        <w:rPr>
          <w:lang w:val="en-GB"/>
        </w:rPr>
      </w:pPr>
    </w:p>
    <w:p w14:paraId="2FC39E44" w14:textId="77777777" w:rsidR="009D0366" w:rsidRDefault="009D0366" w:rsidP="005F5955">
      <w:pPr>
        <w:pStyle w:val="a7"/>
        <w:jc w:val="both"/>
        <w:rPr>
          <w:lang w:val="en-GB"/>
        </w:rPr>
        <w:sectPr w:rsidR="009D0366" w:rsidSect="00B93227">
          <w:pgSz w:w="11907" w:h="16840" w:code="9"/>
          <w:pgMar w:top="1134" w:right="1134" w:bottom="1134" w:left="1701" w:header="0" w:footer="907" w:gutter="0"/>
          <w:cols w:space="720"/>
          <w:docGrid w:linePitch="360"/>
        </w:sectPr>
      </w:pPr>
    </w:p>
    <w:p w14:paraId="7E9B6A8B" w14:textId="77777777" w:rsidR="00294043" w:rsidRPr="001F559F" w:rsidRDefault="00027D8F" w:rsidP="00294043">
      <w:pPr>
        <w:pStyle w:val="3"/>
        <w:rPr>
          <w:rFonts w:ascii="Times New Roman" w:hAnsi="Times New Roman" w:cs="Times New Roman"/>
          <w:lang w:val="en-GB"/>
        </w:rPr>
      </w:pPr>
      <w:bookmarkStart w:id="36" w:name="_Toc183381349"/>
      <w:r>
        <w:rPr>
          <w:rFonts w:ascii="Times New Roman" w:hAnsi="Times New Roman" w:cs="Times New Roman"/>
          <w:lang w:val="en-GB" w:eastAsia="zh-CN"/>
        </w:rPr>
        <w:lastRenderedPageBreak/>
        <w:t>F</w:t>
      </w:r>
      <w:r>
        <w:rPr>
          <w:rFonts w:ascii="Times New Roman" w:hAnsi="Times New Roman" w:cs="Times New Roman" w:hint="eastAsia"/>
          <w:lang w:val="en-GB" w:eastAsia="zh-CN"/>
        </w:rPr>
        <w:t>uel</w:t>
      </w:r>
      <w:r>
        <w:rPr>
          <w:rFonts w:ascii="Times New Roman" w:hAnsi="Times New Roman" w:cs="Times New Roman"/>
          <w:lang w:val="en-GB"/>
        </w:rPr>
        <w:t xml:space="preserve"> s</w:t>
      </w:r>
      <w:r w:rsidR="00294043">
        <w:rPr>
          <w:rFonts w:ascii="Times New Roman" w:hAnsi="Times New Roman" w:cs="Times New Roman"/>
          <w:lang w:val="en-GB"/>
        </w:rPr>
        <w:t>pecific heat [</w:t>
      </w:r>
      <w:proofErr w:type="spellStart"/>
      <w:r w:rsidR="00294043">
        <w:rPr>
          <w:rFonts w:ascii="Times New Roman" w:hAnsi="Times New Roman" w:cs="Times New Roman"/>
          <w:lang w:val="en-GB"/>
        </w:rPr>
        <w:t>Fcp</w:t>
      </w:r>
      <w:proofErr w:type="spellEnd"/>
      <w:r w:rsidR="00294043">
        <w:rPr>
          <w:rFonts w:ascii="Times New Roman" w:hAnsi="Times New Roman" w:cs="Times New Roman"/>
          <w:lang w:val="en-GB"/>
        </w:rPr>
        <w:t>]</w:t>
      </w:r>
      <w:bookmarkEnd w:id="36"/>
      <w:r w:rsidR="00294043">
        <w:rPr>
          <w:rFonts w:ascii="Times New Roman" w:hAnsi="Times New Roman" w:cs="Times New Roman"/>
          <w:lang w:val="en-GB"/>
        </w:rPr>
        <w:t xml:space="preserve"> </w:t>
      </w:r>
    </w:p>
    <w:p w14:paraId="2B536084" w14:textId="77777777" w:rsidR="00294043" w:rsidRPr="00A03F83" w:rsidRDefault="00294043" w:rsidP="00294043">
      <w:pPr>
        <w:rPr>
          <w:lang w:val="en-GB"/>
        </w:rPr>
      </w:pPr>
    </w:p>
    <w:p w14:paraId="38AA71E8" w14:textId="77777777" w:rsidR="00294043" w:rsidRDefault="00294043" w:rsidP="00294043">
      <w:pPr>
        <w:pStyle w:val="4"/>
        <w:rPr>
          <w:sz w:val="26"/>
          <w:szCs w:val="26"/>
          <w:lang w:val="en-GB"/>
        </w:rPr>
      </w:pPr>
      <w:r>
        <w:rPr>
          <w:sz w:val="26"/>
          <w:szCs w:val="26"/>
          <w:lang w:val="en-GB"/>
        </w:rPr>
        <w:t>UO</w:t>
      </w:r>
      <w:r w:rsidRPr="00E437ED">
        <w:rPr>
          <w:sz w:val="26"/>
          <w:szCs w:val="26"/>
          <w:vertAlign w:val="subscript"/>
          <w:lang w:val="en-GB"/>
        </w:rPr>
        <w:t>2</w:t>
      </w:r>
      <w:r w:rsidR="00027D8F">
        <w:rPr>
          <w:sz w:val="26"/>
          <w:szCs w:val="26"/>
          <w:lang w:val="en-GB" w:eastAsia="zh-CN"/>
        </w:rPr>
        <w:t xml:space="preserve"> and MOX</w:t>
      </w:r>
    </w:p>
    <w:p w14:paraId="7DE0B5D5" w14:textId="77777777" w:rsidR="009D0366" w:rsidRDefault="003172F5" w:rsidP="005F5955">
      <w:pPr>
        <w:pStyle w:val="a7"/>
        <w:jc w:val="both"/>
        <w:rPr>
          <w:lang w:val="en-GB"/>
        </w:rPr>
      </w:pPr>
      <w:r>
        <w:rPr>
          <w:lang w:val="en-GB"/>
        </w:rPr>
        <w:t>The specific heat of UO</w:t>
      </w:r>
      <w:r w:rsidRPr="003172F5">
        <w:rPr>
          <w:vertAlign w:val="subscript"/>
          <w:lang w:val="en-GB"/>
        </w:rPr>
        <w:t>2</w:t>
      </w:r>
      <w:r>
        <w:rPr>
          <w:lang w:val="en-GB"/>
        </w:rPr>
        <w:t xml:space="preserve"> or MOX</w:t>
      </w:r>
      <w:r w:rsidR="009D0366">
        <w:rPr>
          <w:lang w:val="en-GB"/>
        </w:rPr>
        <w:t xml:space="preserve"> is given a</w:t>
      </w:r>
      <w:r w:rsidR="009D0366">
        <w:rPr>
          <w:rFonts w:hint="eastAsia"/>
          <w:lang w:val="en-GB" w:eastAsia="zh-CN"/>
        </w:rPr>
        <w:t>s</w:t>
      </w:r>
      <w:r w:rsidR="009D0366">
        <w:rPr>
          <w:lang w:val="en-GB"/>
        </w:rPr>
        <w:t>:</w:t>
      </w:r>
    </w:p>
    <w:p w14:paraId="30ACA371" w14:textId="77777777" w:rsidR="00C001B9" w:rsidRDefault="00C001B9" w:rsidP="00C001B9">
      <w:pPr>
        <w:pStyle w:val="MTDisplayEquation"/>
        <w:spacing w:before="120" w:after="120"/>
        <w:jc w:val="left"/>
      </w:pPr>
      <w:r>
        <w:tab/>
      </w:r>
      <w:r w:rsidR="005823B3" w:rsidRPr="00A92709">
        <w:rPr>
          <w:position w:val="-14"/>
        </w:rPr>
        <w:object w:dxaOrig="2760" w:dyaOrig="380" w14:anchorId="2619A37C">
          <v:shape id="_x0000_i1142" type="#_x0000_t75" style="width:139pt;height:17.5pt" o:ole="">
            <v:imagedata r:id="rId219" o:title=""/>
          </v:shape>
          <o:OLEObject Type="Embed" ProgID="Equation.DSMT4" ShapeID="_x0000_i1142" DrawAspect="Content" ObjectID="_1794068815" r:id="rId2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18</w:instrText>
        </w:r>
      </w:fldSimple>
      <w:r>
        <w:instrText>)</w:instrText>
      </w:r>
      <w:r>
        <w:fldChar w:fldCharType="end"/>
      </w:r>
    </w:p>
    <w:p w14:paraId="6A06F1A7" w14:textId="77777777" w:rsidR="00C001B9" w:rsidRDefault="00C001B9" w:rsidP="00C001B9">
      <w:pPr>
        <w:pStyle w:val="a7"/>
        <w:jc w:val="both"/>
        <w:rPr>
          <w:lang w:val="en-GB"/>
        </w:rPr>
      </w:pPr>
      <w:r>
        <w:rPr>
          <w:lang w:val="en-GB"/>
        </w:rPr>
        <w:t>where:</w:t>
      </w:r>
      <w:r w:rsidRPr="00C001B9">
        <w:t xml:space="preserve"> </w:t>
      </w:r>
      <w:r w:rsidR="005823B3" w:rsidRPr="0080747A">
        <w:rPr>
          <w:position w:val="-12"/>
        </w:rPr>
        <w:object w:dxaOrig="360" w:dyaOrig="360" w14:anchorId="40A18ECF">
          <v:shape id="_x0000_i1143" type="#_x0000_t75" style="width:17.5pt;height:17.5pt" o:ole="">
            <v:imagedata r:id="rId221" o:title=""/>
          </v:shape>
          <o:OLEObject Type="Embed" ProgID="Equation.DSMT4" ShapeID="_x0000_i1143" DrawAspect="Content" ObjectID="_1794068816" r:id="rId222"/>
        </w:object>
      </w:r>
      <w:r>
        <w:t xml:space="preserve"> </w:t>
      </w:r>
      <w:r w:rsidRPr="00A03F83">
        <w:rPr>
          <w:lang w:val="en-GB"/>
        </w:rPr>
        <w:t xml:space="preserve">– </w:t>
      </w:r>
      <w:r>
        <w:rPr>
          <w:lang w:val="en-GB"/>
        </w:rPr>
        <w:t>fuel specific heat (J/kg</w:t>
      </w:r>
      <w:r w:rsidRPr="00A03F83">
        <w:rPr>
          <w:lang w:val="en-GB"/>
        </w:rPr>
        <w:t>-K);</w:t>
      </w:r>
    </w:p>
    <w:p w14:paraId="27717813" w14:textId="77777777" w:rsidR="00C001B9" w:rsidRDefault="00C001B9" w:rsidP="00C001B9">
      <w:pPr>
        <w:ind w:left="720"/>
        <w:rPr>
          <w:lang w:val="en-GB"/>
        </w:rPr>
      </w:pPr>
      <w:r w:rsidRPr="0080747A">
        <w:rPr>
          <w:position w:val="-12"/>
        </w:rPr>
        <w:object w:dxaOrig="380" w:dyaOrig="360" w14:anchorId="10F07A79">
          <v:shape id="_x0000_i1144" type="#_x0000_t75" style="width:17.5pt;height:17.5pt" o:ole="">
            <v:imagedata r:id="rId223" o:title=""/>
          </v:shape>
          <o:OLEObject Type="Embed" ProgID="Equation.DSMT4" ShapeID="_x0000_i1144" DrawAspect="Content" ObjectID="_1794068817" r:id="rId224"/>
        </w:object>
      </w:r>
      <w:r>
        <w:t xml:space="preserve"> </w:t>
      </w:r>
      <w:r w:rsidRPr="00A03F83">
        <w:rPr>
          <w:lang w:val="en-GB"/>
        </w:rPr>
        <w:t>–</w:t>
      </w:r>
      <w:r>
        <w:rPr>
          <w:lang w:val="en-GB"/>
        </w:rPr>
        <w:t xml:space="preserve"> UO</w:t>
      </w:r>
      <w:r w:rsidRPr="00C001B9">
        <w:rPr>
          <w:vertAlign w:val="subscript"/>
          <w:lang w:val="en-GB"/>
        </w:rPr>
        <w:t>2</w:t>
      </w:r>
      <w:r>
        <w:rPr>
          <w:lang w:val="en-GB"/>
        </w:rPr>
        <w:t xml:space="preserve"> specific heat (J/kg</w:t>
      </w:r>
      <w:r w:rsidRPr="00A03F83">
        <w:rPr>
          <w:lang w:val="en-GB"/>
        </w:rPr>
        <w:t>-K);</w:t>
      </w:r>
    </w:p>
    <w:p w14:paraId="471833AA" w14:textId="77777777" w:rsidR="00C001B9" w:rsidRDefault="00C001B9" w:rsidP="00C001B9">
      <w:pPr>
        <w:ind w:left="720"/>
        <w:rPr>
          <w:lang w:val="en-GB"/>
        </w:rPr>
      </w:pPr>
      <w:r w:rsidRPr="00C001B9">
        <w:rPr>
          <w:position w:val="-14"/>
        </w:rPr>
        <w:object w:dxaOrig="460" w:dyaOrig="380" w14:anchorId="749738E3">
          <v:shape id="_x0000_i1145" type="#_x0000_t75" style="width:22.45pt;height:17.5pt" o:ole="">
            <v:imagedata r:id="rId225" o:title=""/>
          </v:shape>
          <o:OLEObject Type="Embed" ProgID="Equation.DSMT4" ShapeID="_x0000_i1145" DrawAspect="Content" ObjectID="_1794068818" r:id="rId226"/>
        </w:object>
      </w:r>
      <w:r>
        <w:t xml:space="preserve"> </w:t>
      </w:r>
      <w:r w:rsidRPr="00A03F83">
        <w:rPr>
          <w:lang w:val="en-GB"/>
        </w:rPr>
        <w:t>–</w:t>
      </w:r>
      <w:r>
        <w:rPr>
          <w:lang w:val="en-GB"/>
        </w:rPr>
        <w:t xml:space="preserve"> PuO</w:t>
      </w:r>
      <w:r w:rsidRPr="00C001B9">
        <w:rPr>
          <w:vertAlign w:val="subscript"/>
          <w:lang w:val="en-GB"/>
        </w:rPr>
        <w:t>2</w:t>
      </w:r>
      <w:r>
        <w:rPr>
          <w:lang w:val="en-GB"/>
        </w:rPr>
        <w:t xml:space="preserve"> specific heat (J/kg</w:t>
      </w:r>
      <w:r w:rsidRPr="00A03F83">
        <w:rPr>
          <w:lang w:val="en-GB"/>
        </w:rPr>
        <w:t>-K);</w:t>
      </w:r>
    </w:p>
    <w:p w14:paraId="0682D488" w14:textId="77777777" w:rsidR="00C001B9" w:rsidRDefault="00C001B9" w:rsidP="00C001B9">
      <w:pPr>
        <w:ind w:left="720"/>
        <w:rPr>
          <w:lang w:val="en-GB"/>
        </w:rPr>
      </w:pPr>
      <w:r w:rsidRPr="0080747A">
        <w:rPr>
          <w:position w:val="-14"/>
        </w:rPr>
        <w:object w:dxaOrig="380" w:dyaOrig="380" w14:anchorId="686E60DC">
          <v:shape id="_x0000_i1146" type="#_x0000_t75" style="width:17.5pt;height:17.5pt" o:ole="">
            <v:imagedata r:id="rId184" o:title=""/>
          </v:shape>
          <o:OLEObject Type="Embed" ProgID="Equation.DSMT4" ShapeID="_x0000_i1146" DrawAspect="Content" ObjectID="_1794068819" r:id="rId227"/>
        </w:object>
      </w:r>
      <w:r>
        <w:t xml:space="preserve"> </w:t>
      </w:r>
      <w:r w:rsidRPr="00A03F83">
        <w:rPr>
          <w:lang w:val="en-GB"/>
        </w:rPr>
        <w:t>–</w:t>
      </w:r>
      <w:r>
        <w:rPr>
          <w:lang w:val="en-GB"/>
        </w:rPr>
        <w:t xml:space="preserve"> p</w:t>
      </w:r>
      <w:r w:rsidRPr="003E7063">
        <w:rPr>
          <w:lang w:val="en-GB"/>
        </w:rPr>
        <w:t>lutonium</w:t>
      </w:r>
      <w:r>
        <w:rPr>
          <w:lang w:val="en-GB"/>
        </w:rPr>
        <w:t xml:space="preserve"> </w:t>
      </w:r>
      <w:r w:rsidRPr="00A92709">
        <w:rPr>
          <w:lang w:val="en-GB"/>
        </w:rPr>
        <w:t>fraction</w:t>
      </w:r>
      <w:r>
        <w:rPr>
          <w:lang w:val="en-GB"/>
        </w:rPr>
        <w:t>.</w:t>
      </w:r>
    </w:p>
    <w:p w14:paraId="64201BBA" w14:textId="77777777" w:rsidR="00C001B9" w:rsidRDefault="00C001B9" w:rsidP="005F5955">
      <w:pPr>
        <w:pStyle w:val="a7"/>
        <w:jc w:val="both"/>
      </w:pPr>
    </w:p>
    <w:p w14:paraId="3ED4A2DC" w14:textId="77777777" w:rsidR="00151DE4" w:rsidRDefault="00C001B9" w:rsidP="005F5955">
      <w:pPr>
        <w:pStyle w:val="a7"/>
        <w:jc w:val="both"/>
        <w:rPr>
          <w:lang w:val="en-GB"/>
        </w:rPr>
      </w:pPr>
      <w:r>
        <w:t xml:space="preserve">The </w:t>
      </w:r>
      <w:r w:rsidRPr="0080747A">
        <w:rPr>
          <w:position w:val="-12"/>
        </w:rPr>
        <w:object w:dxaOrig="380" w:dyaOrig="360" w14:anchorId="6D86D6A0">
          <v:shape id="_x0000_i1147" type="#_x0000_t75" style="width:17.5pt;height:17.5pt" o:ole="">
            <v:imagedata r:id="rId228" o:title=""/>
          </v:shape>
          <o:OLEObject Type="Embed" ProgID="Equation.DSMT4" ShapeID="_x0000_i1147" DrawAspect="Content" ObjectID="_1794068820" r:id="rId229"/>
        </w:object>
      </w:r>
      <w:r>
        <w:t xml:space="preserve"> and </w:t>
      </w:r>
      <w:r w:rsidRPr="0080747A">
        <w:rPr>
          <w:position w:val="-14"/>
        </w:rPr>
        <w:object w:dxaOrig="460" w:dyaOrig="380" w14:anchorId="68E497E2">
          <v:shape id="_x0000_i1148" type="#_x0000_t75" style="width:22.45pt;height:17.5pt" o:ole="">
            <v:imagedata r:id="rId230" o:title=""/>
          </v:shape>
          <o:OLEObject Type="Embed" ProgID="Equation.DSMT4" ShapeID="_x0000_i1148" DrawAspect="Content" ObjectID="_1794068821" r:id="rId231"/>
        </w:object>
      </w:r>
      <w:r w:rsidR="003172F5">
        <w:rPr>
          <w:lang w:val="en-GB"/>
        </w:rPr>
        <w:t xml:space="preserve"> can be obtained </w:t>
      </w:r>
      <w:r w:rsidR="003172F5" w:rsidRPr="003172F5">
        <w:rPr>
          <w:lang w:val="en-GB"/>
        </w:rPr>
        <w:t>by interpolation</w:t>
      </w:r>
      <w:r w:rsidR="003172F5">
        <w:rPr>
          <w:lang w:val="en-GB"/>
        </w:rPr>
        <w:t xml:space="preserve"> from the experimental data of </w:t>
      </w:r>
      <w:r w:rsidR="003172F5" w:rsidRPr="003172F5">
        <w:rPr>
          <w:lang w:val="en-GB"/>
        </w:rPr>
        <w:t>Popov</w:t>
      </w:r>
      <w:r w:rsidR="003172F5">
        <w:rPr>
          <w:lang w:val="en-GB"/>
        </w:rPr>
        <w:t>. et.al</w:t>
      </w:r>
      <w:r w:rsidR="008A4AB5">
        <w:rPr>
          <w:lang w:val="en-GB"/>
        </w:rPr>
        <w:fldChar w:fldCharType="begin"/>
      </w:r>
      <w:r w:rsidR="008A4AB5">
        <w:rPr>
          <w:lang w:val="en-GB"/>
        </w:rPr>
        <w:instrText xml:space="preserve"> REF _Ref134439718 \n \h </w:instrText>
      </w:r>
      <w:r w:rsidR="008A4AB5">
        <w:rPr>
          <w:lang w:val="en-GB"/>
        </w:rPr>
      </w:r>
      <w:r w:rsidR="008A4AB5">
        <w:rPr>
          <w:lang w:val="en-GB"/>
        </w:rPr>
        <w:fldChar w:fldCharType="separate"/>
      </w:r>
      <w:r w:rsidR="004A746B">
        <w:rPr>
          <w:lang w:val="en-GB"/>
        </w:rPr>
        <w:t>[9]</w:t>
      </w:r>
      <w:r w:rsidR="008A4AB5">
        <w:rPr>
          <w:lang w:val="en-GB"/>
        </w:rPr>
        <w:fldChar w:fldCharType="end"/>
      </w:r>
      <w:r w:rsidR="003172F5">
        <w:rPr>
          <w:lang w:val="en-GB"/>
        </w:rPr>
        <w:t>:</w:t>
      </w:r>
    </w:p>
    <w:p w14:paraId="7E78A829" w14:textId="77777777" w:rsidR="00151DE4" w:rsidRPr="00D43817" w:rsidRDefault="006E008D" w:rsidP="006E008D">
      <w:pPr>
        <w:pStyle w:val="a"/>
        <w:numPr>
          <w:ilvl w:val="0"/>
          <w:numId w:val="0"/>
        </w:numPr>
        <w:jc w:val="center"/>
        <w:rPr>
          <w:szCs w:val="18"/>
          <w:lang w:val="en-GB"/>
        </w:rPr>
      </w:pPr>
      <w:r w:rsidRPr="00D43817">
        <w:rPr>
          <w:szCs w:val="18"/>
        </w:rPr>
        <w:t xml:space="preserve">Table </w:t>
      </w:r>
      <w:r w:rsidRPr="00D43817">
        <w:rPr>
          <w:szCs w:val="18"/>
        </w:rPr>
        <w:fldChar w:fldCharType="begin"/>
      </w:r>
      <w:r w:rsidRPr="00D43817">
        <w:rPr>
          <w:szCs w:val="18"/>
        </w:rPr>
        <w:instrText xml:space="preserve"> SEQ Table \* ARABIC </w:instrText>
      </w:r>
      <w:r w:rsidRPr="00D43817">
        <w:rPr>
          <w:szCs w:val="18"/>
        </w:rPr>
        <w:fldChar w:fldCharType="separate"/>
      </w:r>
      <w:r w:rsidR="004A746B">
        <w:rPr>
          <w:noProof/>
          <w:szCs w:val="18"/>
        </w:rPr>
        <w:t>2</w:t>
      </w:r>
      <w:r w:rsidRPr="00D43817">
        <w:rPr>
          <w:szCs w:val="18"/>
        </w:rPr>
        <w:fldChar w:fldCharType="end"/>
      </w:r>
      <w:r w:rsidRPr="00D43817">
        <w:rPr>
          <w:szCs w:val="18"/>
        </w:rPr>
        <w:t xml:space="preserve"> data of </w:t>
      </w:r>
      <w:r w:rsidRPr="00D43817">
        <w:rPr>
          <w:position w:val="-12"/>
          <w:szCs w:val="18"/>
        </w:rPr>
        <w:object w:dxaOrig="380" w:dyaOrig="360" w14:anchorId="24A39856">
          <v:shape id="_x0000_i1149" type="#_x0000_t75" style="width:17.5pt;height:17.5pt" o:ole="">
            <v:imagedata r:id="rId228" o:title=""/>
          </v:shape>
          <o:OLEObject Type="Embed" ProgID="Equation.DSMT4" ShapeID="_x0000_i1149" DrawAspect="Content" ObjectID="_1794068822" r:id="rId232"/>
        </w:object>
      </w:r>
      <w:r w:rsidRPr="00D43817">
        <w:rPr>
          <w:szCs w:val="18"/>
        </w:rPr>
        <w:t xml:space="preserve"> and </w:t>
      </w:r>
      <w:r w:rsidRPr="00D43817">
        <w:rPr>
          <w:position w:val="-14"/>
          <w:szCs w:val="18"/>
        </w:rPr>
        <w:object w:dxaOrig="460" w:dyaOrig="380" w14:anchorId="3317EFEA">
          <v:shape id="_x0000_i1150" type="#_x0000_t75" style="width:22.45pt;height:17.5pt" o:ole="">
            <v:imagedata r:id="rId230" o:title=""/>
          </v:shape>
          <o:OLEObject Type="Embed" ProgID="Equation.DSMT4" ShapeID="_x0000_i1150" DrawAspect="Content" ObjectID="_1794068823" r:id="rId233"/>
        </w:object>
      </w:r>
      <w:r w:rsidRPr="00D43817">
        <w:rPr>
          <w:szCs w:val="18"/>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73"/>
        <w:gridCol w:w="3888"/>
      </w:tblGrid>
      <w:tr w:rsidR="00C001B9" w:rsidRPr="001658FF" w14:paraId="2E3B4FD7" w14:textId="77777777" w:rsidTr="00D43817">
        <w:trPr>
          <w:jc w:val="center"/>
        </w:trPr>
        <w:tc>
          <w:tcPr>
            <w:tcW w:w="939" w:type="pct"/>
            <w:shd w:val="clear" w:color="auto" w:fill="auto"/>
            <w:vAlign w:val="center"/>
          </w:tcPr>
          <w:p w14:paraId="75D82FB7" w14:textId="77777777" w:rsidR="00C001B9" w:rsidRPr="00D43817" w:rsidRDefault="00C001B9" w:rsidP="001658FF">
            <w:pPr>
              <w:pStyle w:val="a7"/>
              <w:jc w:val="center"/>
              <w:rPr>
                <w:sz w:val="20"/>
                <w:szCs w:val="20"/>
                <w:lang w:val="en-GB"/>
              </w:rPr>
            </w:pPr>
            <w:r w:rsidRPr="00D43817">
              <w:rPr>
                <w:sz w:val="20"/>
                <w:szCs w:val="20"/>
                <w:lang w:val="en-GB"/>
              </w:rPr>
              <w:t>T(K)</w:t>
            </w:r>
          </w:p>
        </w:tc>
        <w:tc>
          <w:tcPr>
            <w:tcW w:w="1916" w:type="pct"/>
            <w:shd w:val="clear" w:color="auto" w:fill="auto"/>
            <w:vAlign w:val="center"/>
          </w:tcPr>
          <w:p w14:paraId="01AB8562" w14:textId="77777777" w:rsidR="00C001B9" w:rsidRPr="00D43817" w:rsidRDefault="00802D1D" w:rsidP="001658FF">
            <w:pPr>
              <w:pStyle w:val="a7"/>
              <w:jc w:val="center"/>
              <w:rPr>
                <w:sz w:val="20"/>
                <w:szCs w:val="20"/>
                <w:lang w:val="en-GB"/>
              </w:rPr>
            </w:pPr>
            <w:r w:rsidRPr="00D43817">
              <w:rPr>
                <w:position w:val="-12"/>
                <w:sz w:val="20"/>
                <w:szCs w:val="20"/>
              </w:rPr>
              <w:object w:dxaOrig="380" w:dyaOrig="360" w14:anchorId="385BA13A">
                <v:shape id="_x0000_i1151" type="#_x0000_t75" style="width:17.5pt;height:17.5pt" o:ole="">
                  <v:imagedata r:id="rId234" o:title=""/>
                </v:shape>
                <o:OLEObject Type="Embed" ProgID="Equation.DSMT4" ShapeID="_x0000_i1151" DrawAspect="Content" ObjectID="_1794068824" r:id="rId235"/>
              </w:object>
            </w:r>
            <w:r w:rsidR="00C001B9" w:rsidRPr="00D43817">
              <w:rPr>
                <w:sz w:val="20"/>
                <w:szCs w:val="20"/>
                <w:lang w:val="en-GB"/>
              </w:rPr>
              <w:t>(J/kg-K)</w:t>
            </w:r>
          </w:p>
        </w:tc>
        <w:tc>
          <w:tcPr>
            <w:tcW w:w="2145" w:type="pct"/>
            <w:shd w:val="clear" w:color="auto" w:fill="auto"/>
            <w:vAlign w:val="center"/>
          </w:tcPr>
          <w:p w14:paraId="2C28A47E" w14:textId="77777777" w:rsidR="00C001B9" w:rsidRPr="00D43817" w:rsidRDefault="00C001B9" w:rsidP="001658FF">
            <w:pPr>
              <w:pStyle w:val="a7"/>
              <w:jc w:val="center"/>
              <w:rPr>
                <w:sz w:val="20"/>
                <w:szCs w:val="20"/>
                <w:lang w:val="en-GB"/>
              </w:rPr>
            </w:pPr>
            <w:r w:rsidRPr="00D43817">
              <w:rPr>
                <w:position w:val="-14"/>
                <w:sz w:val="20"/>
                <w:szCs w:val="20"/>
              </w:rPr>
              <w:object w:dxaOrig="460" w:dyaOrig="380" w14:anchorId="2E44F0E8">
                <v:shape id="_x0000_i1152" type="#_x0000_t75" style="width:22.45pt;height:17.5pt" o:ole="">
                  <v:imagedata r:id="rId225" o:title=""/>
                </v:shape>
                <o:OLEObject Type="Embed" ProgID="Equation.DSMT4" ShapeID="_x0000_i1152" DrawAspect="Content" ObjectID="_1794068825" r:id="rId236"/>
              </w:object>
            </w:r>
            <w:r w:rsidRPr="00D43817">
              <w:rPr>
                <w:sz w:val="20"/>
                <w:szCs w:val="20"/>
                <w:lang w:val="en-GB"/>
              </w:rPr>
              <w:t xml:space="preserve"> (J/kg-K)</w:t>
            </w:r>
          </w:p>
        </w:tc>
      </w:tr>
      <w:tr w:rsidR="00C001B9" w:rsidRPr="001658FF" w14:paraId="3E4F2D3B" w14:textId="77777777" w:rsidTr="00D43817">
        <w:trPr>
          <w:jc w:val="center"/>
        </w:trPr>
        <w:tc>
          <w:tcPr>
            <w:tcW w:w="939" w:type="pct"/>
            <w:shd w:val="clear" w:color="auto" w:fill="auto"/>
            <w:vAlign w:val="center"/>
          </w:tcPr>
          <w:p w14:paraId="3472C253" w14:textId="77777777" w:rsidR="00C001B9" w:rsidRPr="00D43817" w:rsidRDefault="007E632D" w:rsidP="001658FF">
            <w:pPr>
              <w:pStyle w:val="a7"/>
              <w:jc w:val="center"/>
              <w:rPr>
                <w:sz w:val="20"/>
                <w:szCs w:val="20"/>
                <w:lang w:val="en-GB"/>
              </w:rPr>
            </w:pPr>
            <w:r w:rsidRPr="00D43817">
              <w:rPr>
                <w:sz w:val="20"/>
                <w:szCs w:val="20"/>
                <w:lang w:val="en-GB"/>
              </w:rPr>
              <w:t>300</w:t>
            </w:r>
          </w:p>
        </w:tc>
        <w:tc>
          <w:tcPr>
            <w:tcW w:w="1916" w:type="pct"/>
            <w:shd w:val="clear" w:color="auto" w:fill="auto"/>
            <w:vAlign w:val="center"/>
          </w:tcPr>
          <w:p w14:paraId="3195AE1D" w14:textId="77777777" w:rsidR="00C001B9" w:rsidRPr="00D43817" w:rsidRDefault="00802D1D" w:rsidP="001658FF">
            <w:pPr>
              <w:pStyle w:val="a7"/>
              <w:jc w:val="center"/>
              <w:rPr>
                <w:sz w:val="20"/>
                <w:szCs w:val="20"/>
                <w:lang w:val="en-GB"/>
              </w:rPr>
            </w:pPr>
            <w:r w:rsidRPr="00D43817">
              <w:rPr>
                <w:sz w:val="20"/>
                <w:szCs w:val="20"/>
                <w:lang w:val="en-GB"/>
              </w:rPr>
              <w:t>235.51</w:t>
            </w:r>
          </w:p>
        </w:tc>
        <w:tc>
          <w:tcPr>
            <w:tcW w:w="2145" w:type="pct"/>
            <w:shd w:val="clear" w:color="auto" w:fill="auto"/>
            <w:vAlign w:val="center"/>
          </w:tcPr>
          <w:p w14:paraId="56455EB5" w14:textId="77777777" w:rsidR="00C001B9" w:rsidRPr="00D43817" w:rsidRDefault="000A4C79" w:rsidP="001658FF">
            <w:pPr>
              <w:pStyle w:val="a7"/>
              <w:jc w:val="center"/>
              <w:rPr>
                <w:sz w:val="20"/>
                <w:szCs w:val="20"/>
                <w:lang w:val="en-GB"/>
              </w:rPr>
            </w:pPr>
            <w:r w:rsidRPr="00D43817">
              <w:rPr>
                <w:sz w:val="20"/>
                <w:szCs w:val="20"/>
                <w:lang w:val="en-GB"/>
              </w:rPr>
              <w:t>203.71</w:t>
            </w:r>
          </w:p>
        </w:tc>
      </w:tr>
      <w:tr w:rsidR="00C001B9" w:rsidRPr="001658FF" w14:paraId="09FF3ED3" w14:textId="77777777" w:rsidTr="00D43817">
        <w:trPr>
          <w:jc w:val="center"/>
        </w:trPr>
        <w:tc>
          <w:tcPr>
            <w:tcW w:w="939" w:type="pct"/>
            <w:shd w:val="clear" w:color="auto" w:fill="auto"/>
            <w:vAlign w:val="center"/>
          </w:tcPr>
          <w:p w14:paraId="7E87045A" w14:textId="77777777" w:rsidR="00C001B9" w:rsidRPr="00D43817" w:rsidRDefault="007E632D" w:rsidP="001658FF">
            <w:pPr>
              <w:pStyle w:val="a7"/>
              <w:jc w:val="center"/>
              <w:rPr>
                <w:sz w:val="20"/>
                <w:szCs w:val="20"/>
                <w:lang w:val="en-GB"/>
              </w:rPr>
            </w:pPr>
            <w:r w:rsidRPr="00D43817">
              <w:rPr>
                <w:sz w:val="20"/>
                <w:szCs w:val="20"/>
                <w:lang w:val="en-GB"/>
              </w:rPr>
              <w:t>400</w:t>
            </w:r>
          </w:p>
        </w:tc>
        <w:tc>
          <w:tcPr>
            <w:tcW w:w="1916" w:type="pct"/>
            <w:shd w:val="clear" w:color="auto" w:fill="auto"/>
            <w:vAlign w:val="center"/>
          </w:tcPr>
          <w:p w14:paraId="1CBEDB52" w14:textId="77777777" w:rsidR="00C001B9" w:rsidRPr="00D43817" w:rsidRDefault="00802D1D" w:rsidP="001658FF">
            <w:pPr>
              <w:pStyle w:val="a7"/>
              <w:jc w:val="center"/>
              <w:rPr>
                <w:sz w:val="20"/>
                <w:szCs w:val="20"/>
                <w:lang w:val="en-GB"/>
              </w:rPr>
            </w:pPr>
            <w:r w:rsidRPr="00D43817">
              <w:rPr>
                <w:sz w:val="20"/>
                <w:szCs w:val="20"/>
                <w:lang w:val="en-GB"/>
              </w:rPr>
              <w:t>265.79</w:t>
            </w:r>
          </w:p>
        </w:tc>
        <w:tc>
          <w:tcPr>
            <w:tcW w:w="2145" w:type="pct"/>
            <w:shd w:val="clear" w:color="auto" w:fill="auto"/>
            <w:vAlign w:val="center"/>
          </w:tcPr>
          <w:p w14:paraId="60F09E8C" w14:textId="77777777" w:rsidR="00C001B9" w:rsidRPr="00D43817" w:rsidRDefault="000A4C79" w:rsidP="001658FF">
            <w:pPr>
              <w:pStyle w:val="a7"/>
              <w:jc w:val="center"/>
              <w:rPr>
                <w:sz w:val="20"/>
                <w:szCs w:val="20"/>
                <w:lang w:val="en-GB"/>
              </w:rPr>
            </w:pPr>
            <w:r w:rsidRPr="00D43817">
              <w:rPr>
                <w:sz w:val="20"/>
                <w:szCs w:val="20"/>
                <w:lang w:val="en-GB"/>
              </w:rPr>
              <w:t>225.79</w:t>
            </w:r>
          </w:p>
        </w:tc>
      </w:tr>
      <w:tr w:rsidR="00C001B9" w:rsidRPr="001658FF" w14:paraId="5EBF8521" w14:textId="77777777" w:rsidTr="00D43817">
        <w:trPr>
          <w:jc w:val="center"/>
        </w:trPr>
        <w:tc>
          <w:tcPr>
            <w:tcW w:w="939" w:type="pct"/>
            <w:shd w:val="clear" w:color="auto" w:fill="auto"/>
            <w:vAlign w:val="center"/>
          </w:tcPr>
          <w:p w14:paraId="2019CF97" w14:textId="77777777" w:rsidR="00C001B9" w:rsidRPr="00D43817" w:rsidRDefault="007E632D" w:rsidP="001658FF">
            <w:pPr>
              <w:pStyle w:val="a7"/>
              <w:jc w:val="center"/>
              <w:rPr>
                <w:sz w:val="20"/>
                <w:szCs w:val="20"/>
                <w:lang w:val="en-GB"/>
              </w:rPr>
            </w:pPr>
            <w:r w:rsidRPr="00D43817">
              <w:rPr>
                <w:sz w:val="20"/>
                <w:szCs w:val="20"/>
                <w:lang w:val="en-GB"/>
              </w:rPr>
              <w:t>500</w:t>
            </w:r>
          </w:p>
        </w:tc>
        <w:tc>
          <w:tcPr>
            <w:tcW w:w="1916" w:type="pct"/>
            <w:shd w:val="clear" w:color="auto" w:fill="auto"/>
            <w:vAlign w:val="center"/>
          </w:tcPr>
          <w:p w14:paraId="193D8A68" w14:textId="77777777" w:rsidR="00C001B9" w:rsidRPr="00D43817" w:rsidRDefault="00802D1D" w:rsidP="001658FF">
            <w:pPr>
              <w:pStyle w:val="a7"/>
              <w:jc w:val="center"/>
              <w:rPr>
                <w:sz w:val="20"/>
                <w:szCs w:val="20"/>
                <w:lang w:val="en-GB"/>
              </w:rPr>
            </w:pPr>
            <w:r w:rsidRPr="00D43817">
              <w:rPr>
                <w:sz w:val="20"/>
                <w:szCs w:val="20"/>
                <w:lang w:val="en-GB"/>
              </w:rPr>
              <w:t>282.14</w:t>
            </w:r>
          </w:p>
        </w:tc>
        <w:tc>
          <w:tcPr>
            <w:tcW w:w="2145" w:type="pct"/>
            <w:shd w:val="clear" w:color="auto" w:fill="auto"/>
            <w:vAlign w:val="center"/>
          </w:tcPr>
          <w:p w14:paraId="68F3743F" w14:textId="77777777" w:rsidR="00C001B9" w:rsidRPr="00D43817" w:rsidRDefault="000A4C79" w:rsidP="001658FF">
            <w:pPr>
              <w:pStyle w:val="a7"/>
              <w:jc w:val="center"/>
              <w:rPr>
                <w:sz w:val="20"/>
                <w:szCs w:val="20"/>
                <w:lang w:val="en-GB"/>
              </w:rPr>
            </w:pPr>
            <w:r w:rsidRPr="00D43817">
              <w:rPr>
                <w:sz w:val="20"/>
                <w:szCs w:val="20"/>
                <w:lang w:val="en-GB"/>
              </w:rPr>
              <w:t>235.77</w:t>
            </w:r>
          </w:p>
        </w:tc>
      </w:tr>
      <w:tr w:rsidR="00C001B9" w:rsidRPr="001658FF" w14:paraId="624615E1" w14:textId="77777777" w:rsidTr="00D43817">
        <w:trPr>
          <w:jc w:val="center"/>
        </w:trPr>
        <w:tc>
          <w:tcPr>
            <w:tcW w:w="939" w:type="pct"/>
            <w:shd w:val="clear" w:color="auto" w:fill="auto"/>
            <w:vAlign w:val="center"/>
          </w:tcPr>
          <w:p w14:paraId="74632092" w14:textId="77777777" w:rsidR="00C001B9" w:rsidRPr="00D43817" w:rsidRDefault="007E632D" w:rsidP="001658FF">
            <w:pPr>
              <w:pStyle w:val="a7"/>
              <w:jc w:val="center"/>
              <w:rPr>
                <w:sz w:val="20"/>
                <w:szCs w:val="20"/>
                <w:lang w:val="en-GB"/>
              </w:rPr>
            </w:pPr>
            <w:r w:rsidRPr="00D43817">
              <w:rPr>
                <w:sz w:val="20"/>
                <w:szCs w:val="20"/>
                <w:lang w:val="en-GB"/>
              </w:rPr>
              <w:t>600</w:t>
            </w:r>
          </w:p>
        </w:tc>
        <w:tc>
          <w:tcPr>
            <w:tcW w:w="1916" w:type="pct"/>
            <w:shd w:val="clear" w:color="auto" w:fill="auto"/>
            <w:vAlign w:val="center"/>
          </w:tcPr>
          <w:p w14:paraId="19E57C39" w14:textId="77777777" w:rsidR="00C001B9" w:rsidRPr="00D43817" w:rsidRDefault="00802D1D" w:rsidP="001658FF">
            <w:pPr>
              <w:pStyle w:val="a7"/>
              <w:jc w:val="center"/>
              <w:rPr>
                <w:sz w:val="20"/>
                <w:szCs w:val="20"/>
                <w:lang w:val="en-GB"/>
              </w:rPr>
            </w:pPr>
            <w:r w:rsidRPr="00D43817">
              <w:rPr>
                <w:sz w:val="20"/>
                <w:szCs w:val="20"/>
                <w:lang w:val="en-GB"/>
              </w:rPr>
              <w:t>292.21</w:t>
            </w:r>
          </w:p>
        </w:tc>
        <w:tc>
          <w:tcPr>
            <w:tcW w:w="2145" w:type="pct"/>
            <w:shd w:val="clear" w:color="auto" w:fill="auto"/>
            <w:vAlign w:val="center"/>
          </w:tcPr>
          <w:p w14:paraId="13DB61DD" w14:textId="77777777" w:rsidR="00C001B9" w:rsidRPr="00D43817" w:rsidRDefault="000A4C79" w:rsidP="001658FF">
            <w:pPr>
              <w:pStyle w:val="a7"/>
              <w:jc w:val="center"/>
              <w:rPr>
                <w:sz w:val="20"/>
                <w:szCs w:val="20"/>
                <w:lang w:val="en-GB"/>
              </w:rPr>
            </w:pPr>
            <w:r w:rsidRPr="00D43817">
              <w:rPr>
                <w:sz w:val="20"/>
                <w:szCs w:val="20"/>
                <w:lang w:val="en-GB"/>
              </w:rPr>
              <w:t>241.33</w:t>
            </w:r>
          </w:p>
        </w:tc>
      </w:tr>
      <w:tr w:rsidR="00C001B9" w:rsidRPr="001658FF" w14:paraId="0306BD08" w14:textId="77777777" w:rsidTr="00D43817">
        <w:trPr>
          <w:jc w:val="center"/>
        </w:trPr>
        <w:tc>
          <w:tcPr>
            <w:tcW w:w="939" w:type="pct"/>
            <w:shd w:val="clear" w:color="auto" w:fill="auto"/>
            <w:vAlign w:val="center"/>
          </w:tcPr>
          <w:p w14:paraId="35C2343A" w14:textId="77777777" w:rsidR="00C001B9" w:rsidRPr="00D43817" w:rsidRDefault="007E632D" w:rsidP="001658FF">
            <w:pPr>
              <w:pStyle w:val="a7"/>
              <w:jc w:val="center"/>
              <w:rPr>
                <w:sz w:val="20"/>
                <w:szCs w:val="20"/>
                <w:lang w:val="en-GB"/>
              </w:rPr>
            </w:pPr>
            <w:r w:rsidRPr="00D43817">
              <w:rPr>
                <w:sz w:val="20"/>
                <w:szCs w:val="20"/>
                <w:lang w:val="en-GB"/>
              </w:rPr>
              <w:t>700</w:t>
            </w:r>
          </w:p>
        </w:tc>
        <w:tc>
          <w:tcPr>
            <w:tcW w:w="1916" w:type="pct"/>
            <w:shd w:val="clear" w:color="auto" w:fill="auto"/>
            <w:vAlign w:val="center"/>
          </w:tcPr>
          <w:p w14:paraId="765A6697" w14:textId="77777777" w:rsidR="00C001B9" w:rsidRPr="00D43817" w:rsidRDefault="00802D1D" w:rsidP="001658FF">
            <w:pPr>
              <w:pStyle w:val="a7"/>
              <w:jc w:val="center"/>
              <w:rPr>
                <w:sz w:val="20"/>
                <w:szCs w:val="20"/>
                <w:lang w:val="en-GB"/>
              </w:rPr>
            </w:pPr>
            <w:r w:rsidRPr="00D43817">
              <w:rPr>
                <w:sz w:val="20"/>
                <w:szCs w:val="20"/>
                <w:lang w:val="en-GB"/>
              </w:rPr>
              <w:t>299.11</w:t>
            </w:r>
          </w:p>
        </w:tc>
        <w:tc>
          <w:tcPr>
            <w:tcW w:w="2145" w:type="pct"/>
            <w:shd w:val="clear" w:color="auto" w:fill="auto"/>
            <w:vAlign w:val="center"/>
          </w:tcPr>
          <w:p w14:paraId="051EA0AD" w14:textId="77777777" w:rsidR="00C001B9" w:rsidRPr="00D43817" w:rsidRDefault="000A4C79" w:rsidP="001658FF">
            <w:pPr>
              <w:pStyle w:val="a7"/>
              <w:jc w:val="center"/>
              <w:rPr>
                <w:sz w:val="20"/>
                <w:szCs w:val="20"/>
                <w:lang w:val="en-GB"/>
              </w:rPr>
            </w:pPr>
            <w:r w:rsidRPr="00D43817">
              <w:rPr>
                <w:sz w:val="20"/>
                <w:szCs w:val="20"/>
                <w:lang w:val="en-GB"/>
              </w:rPr>
              <w:t>244.92</w:t>
            </w:r>
          </w:p>
        </w:tc>
      </w:tr>
      <w:tr w:rsidR="00C001B9" w:rsidRPr="001658FF" w14:paraId="2BE62B86" w14:textId="77777777" w:rsidTr="00D43817">
        <w:trPr>
          <w:jc w:val="center"/>
        </w:trPr>
        <w:tc>
          <w:tcPr>
            <w:tcW w:w="939" w:type="pct"/>
            <w:shd w:val="clear" w:color="auto" w:fill="auto"/>
            <w:vAlign w:val="center"/>
          </w:tcPr>
          <w:p w14:paraId="348E8784" w14:textId="77777777" w:rsidR="00C001B9" w:rsidRPr="00D43817" w:rsidRDefault="007E632D" w:rsidP="001658FF">
            <w:pPr>
              <w:pStyle w:val="a7"/>
              <w:jc w:val="center"/>
              <w:rPr>
                <w:sz w:val="20"/>
                <w:szCs w:val="20"/>
                <w:lang w:val="en-GB"/>
              </w:rPr>
            </w:pPr>
            <w:r w:rsidRPr="00D43817">
              <w:rPr>
                <w:sz w:val="20"/>
                <w:szCs w:val="20"/>
                <w:lang w:val="en-GB"/>
              </w:rPr>
              <w:t>800</w:t>
            </w:r>
          </w:p>
        </w:tc>
        <w:tc>
          <w:tcPr>
            <w:tcW w:w="1916" w:type="pct"/>
            <w:shd w:val="clear" w:color="auto" w:fill="auto"/>
            <w:vAlign w:val="center"/>
          </w:tcPr>
          <w:p w14:paraId="5AF1A1DB" w14:textId="77777777" w:rsidR="00C001B9" w:rsidRPr="00D43817" w:rsidRDefault="00802D1D" w:rsidP="001658FF">
            <w:pPr>
              <w:pStyle w:val="a7"/>
              <w:jc w:val="center"/>
              <w:rPr>
                <w:sz w:val="20"/>
                <w:szCs w:val="20"/>
                <w:lang w:val="en-GB"/>
              </w:rPr>
            </w:pPr>
            <w:r w:rsidRPr="00D43817">
              <w:rPr>
                <w:sz w:val="20"/>
                <w:szCs w:val="20"/>
                <w:lang w:val="en-GB"/>
              </w:rPr>
              <w:t>304.24</w:t>
            </w:r>
          </w:p>
        </w:tc>
        <w:tc>
          <w:tcPr>
            <w:tcW w:w="2145" w:type="pct"/>
            <w:shd w:val="clear" w:color="auto" w:fill="auto"/>
            <w:vAlign w:val="center"/>
          </w:tcPr>
          <w:p w14:paraId="02DB234E" w14:textId="77777777" w:rsidR="00C001B9" w:rsidRPr="00D43817" w:rsidRDefault="000A4C79" w:rsidP="001658FF">
            <w:pPr>
              <w:pStyle w:val="a7"/>
              <w:jc w:val="center"/>
              <w:rPr>
                <w:sz w:val="20"/>
                <w:szCs w:val="20"/>
                <w:lang w:val="en-GB"/>
              </w:rPr>
            </w:pPr>
            <w:r w:rsidRPr="00D43817">
              <w:rPr>
                <w:sz w:val="20"/>
                <w:szCs w:val="20"/>
                <w:lang w:val="en-GB"/>
              </w:rPr>
              <w:t>247.47</w:t>
            </w:r>
          </w:p>
        </w:tc>
      </w:tr>
      <w:tr w:rsidR="00C001B9" w:rsidRPr="001658FF" w14:paraId="52867A3B" w14:textId="77777777" w:rsidTr="00D43817">
        <w:trPr>
          <w:jc w:val="center"/>
        </w:trPr>
        <w:tc>
          <w:tcPr>
            <w:tcW w:w="939" w:type="pct"/>
            <w:shd w:val="clear" w:color="auto" w:fill="auto"/>
            <w:vAlign w:val="center"/>
          </w:tcPr>
          <w:p w14:paraId="38207266" w14:textId="77777777" w:rsidR="00C001B9" w:rsidRPr="00D43817" w:rsidRDefault="007E632D" w:rsidP="001658FF">
            <w:pPr>
              <w:pStyle w:val="a7"/>
              <w:jc w:val="center"/>
              <w:rPr>
                <w:sz w:val="20"/>
                <w:szCs w:val="20"/>
                <w:lang w:val="en-GB"/>
              </w:rPr>
            </w:pPr>
            <w:r w:rsidRPr="00D43817">
              <w:rPr>
                <w:sz w:val="20"/>
                <w:szCs w:val="20"/>
                <w:lang w:val="en-GB"/>
              </w:rPr>
              <w:t>900</w:t>
            </w:r>
          </w:p>
        </w:tc>
        <w:tc>
          <w:tcPr>
            <w:tcW w:w="1916" w:type="pct"/>
            <w:shd w:val="clear" w:color="auto" w:fill="auto"/>
            <w:vAlign w:val="center"/>
          </w:tcPr>
          <w:p w14:paraId="4FD17ECE" w14:textId="77777777" w:rsidR="00C001B9" w:rsidRPr="00D43817" w:rsidRDefault="00802D1D" w:rsidP="001658FF">
            <w:pPr>
              <w:pStyle w:val="a7"/>
              <w:jc w:val="center"/>
              <w:rPr>
                <w:sz w:val="20"/>
                <w:szCs w:val="20"/>
                <w:lang w:val="en-GB"/>
              </w:rPr>
            </w:pPr>
            <w:r w:rsidRPr="00D43817">
              <w:rPr>
                <w:sz w:val="20"/>
                <w:szCs w:val="20"/>
                <w:lang w:val="en-GB"/>
              </w:rPr>
              <w:t>308.32</w:t>
            </w:r>
          </w:p>
        </w:tc>
        <w:tc>
          <w:tcPr>
            <w:tcW w:w="2145" w:type="pct"/>
            <w:shd w:val="clear" w:color="auto" w:fill="auto"/>
            <w:vAlign w:val="center"/>
          </w:tcPr>
          <w:p w14:paraId="32FA972D" w14:textId="77777777" w:rsidR="00C001B9" w:rsidRPr="00D43817" w:rsidRDefault="000A4C79" w:rsidP="001658FF">
            <w:pPr>
              <w:pStyle w:val="a7"/>
              <w:jc w:val="center"/>
              <w:rPr>
                <w:sz w:val="20"/>
                <w:szCs w:val="20"/>
                <w:lang w:val="en-GB"/>
              </w:rPr>
            </w:pPr>
            <w:r w:rsidRPr="00D43817">
              <w:rPr>
                <w:sz w:val="20"/>
                <w:szCs w:val="20"/>
                <w:lang w:val="en-GB"/>
              </w:rPr>
              <w:t>249.44</w:t>
            </w:r>
          </w:p>
        </w:tc>
      </w:tr>
      <w:tr w:rsidR="00781CB4" w:rsidRPr="001658FF" w14:paraId="057FBD93" w14:textId="77777777" w:rsidTr="00D43817">
        <w:trPr>
          <w:jc w:val="center"/>
        </w:trPr>
        <w:tc>
          <w:tcPr>
            <w:tcW w:w="939" w:type="pct"/>
            <w:shd w:val="clear" w:color="auto" w:fill="auto"/>
            <w:vAlign w:val="center"/>
          </w:tcPr>
          <w:p w14:paraId="0C0BFDF5" w14:textId="77777777" w:rsidR="00781CB4" w:rsidRPr="00D43817" w:rsidRDefault="00EC32FA" w:rsidP="001658FF">
            <w:pPr>
              <w:pStyle w:val="a7"/>
              <w:jc w:val="center"/>
              <w:rPr>
                <w:sz w:val="20"/>
                <w:szCs w:val="20"/>
                <w:lang w:val="en-GB"/>
              </w:rPr>
            </w:pPr>
            <w:r w:rsidRPr="00D43817">
              <w:rPr>
                <w:sz w:val="20"/>
                <w:szCs w:val="20"/>
                <w:lang w:val="en-GB"/>
              </w:rPr>
              <w:t>1000</w:t>
            </w:r>
          </w:p>
        </w:tc>
        <w:tc>
          <w:tcPr>
            <w:tcW w:w="1916" w:type="pct"/>
            <w:shd w:val="clear" w:color="auto" w:fill="auto"/>
            <w:vAlign w:val="center"/>
          </w:tcPr>
          <w:p w14:paraId="431A4F49" w14:textId="77777777" w:rsidR="00781CB4" w:rsidRPr="00D43817" w:rsidRDefault="00802D1D" w:rsidP="001658FF">
            <w:pPr>
              <w:pStyle w:val="a7"/>
              <w:jc w:val="center"/>
              <w:rPr>
                <w:sz w:val="20"/>
                <w:szCs w:val="20"/>
                <w:lang w:val="en-GB"/>
              </w:rPr>
            </w:pPr>
            <w:r w:rsidRPr="00D43817">
              <w:rPr>
                <w:sz w:val="20"/>
                <w:szCs w:val="20"/>
                <w:lang w:val="en-GB"/>
              </w:rPr>
              <w:t>311.74</w:t>
            </w:r>
          </w:p>
        </w:tc>
        <w:tc>
          <w:tcPr>
            <w:tcW w:w="2145" w:type="pct"/>
            <w:shd w:val="clear" w:color="auto" w:fill="auto"/>
            <w:vAlign w:val="center"/>
          </w:tcPr>
          <w:p w14:paraId="63606E99" w14:textId="77777777" w:rsidR="00781CB4" w:rsidRPr="00D43817" w:rsidRDefault="000A4C79" w:rsidP="001658FF">
            <w:pPr>
              <w:pStyle w:val="a7"/>
              <w:jc w:val="center"/>
              <w:rPr>
                <w:sz w:val="20"/>
                <w:szCs w:val="20"/>
                <w:lang w:val="en-GB"/>
              </w:rPr>
            </w:pPr>
            <w:r w:rsidRPr="00D43817">
              <w:rPr>
                <w:sz w:val="20"/>
                <w:szCs w:val="20"/>
                <w:lang w:val="en-GB"/>
              </w:rPr>
              <w:t>251.04</w:t>
            </w:r>
          </w:p>
        </w:tc>
      </w:tr>
      <w:tr w:rsidR="00781CB4" w:rsidRPr="001658FF" w14:paraId="1396169C" w14:textId="77777777" w:rsidTr="00D43817">
        <w:trPr>
          <w:jc w:val="center"/>
        </w:trPr>
        <w:tc>
          <w:tcPr>
            <w:tcW w:w="939" w:type="pct"/>
            <w:shd w:val="clear" w:color="auto" w:fill="auto"/>
            <w:vAlign w:val="center"/>
          </w:tcPr>
          <w:p w14:paraId="109869A7" w14:textId="77777777" w:rsidR="00781CB4" w:rsidRPr="00D43817" w:rsidRDefault="00EC32FA" w:rsidP="001658FF">
            <w:pPr>
              <w:pStyle w:val="a7"/>
              <w:jc w:val="center"/>
              <w:rPr>
                <w:sz w:val="20"/>
                <w:szCs w:val="20"/>
                <w:lang w:val="en-GB"/>
              </w:rPr>
            </w:pPr>
            <w:r w:rsidRPr="00D43817">
              <w:rPr>
                <w:sz w:val="20"/>
                <w:szCs w:val="20"/>
                <w:lang w:val="en-GB"/>
              </w:rPr>
              <w:t>1100</w:t>
            </w:r>
          </w:p>
        </w:tc>
        <w:tc>
          <w:tcPr>
            <w:tcW w:w="1916" w:type="pct"/>
            <w:shd w:val="clear" w:color="auto" w:fill="auto"/>
            <w:vAlign w:val="center"/>
          </w:tcPr>
          <w:p w14:paraId="4219D674" w14:textId="77777777" w:rsidR="00781CB4" w:rsidRPr="00D43817" w:rsidRDefault="00802D1D" w:rsidP="001658FF">
            <w:pPr>
              <w:pStyle w:val="a7"/>
              <w:jc w:val="center"/>
              <w:rPr>
                <w:sz w:val="20"/>
                <w:szCs w:val="20"/>
                <w:lang w:val="en-GB"/>
              </w:rPr>
            </w:pPr>
            <w:r w:rsidRPr="00D43817">
              <w:rPr>
                <w:sz w:val="20"/>
                <w:szCs w:val="20"/>
                <w:lang w:val="en-GB"/>
              </w:rPr>
              <w:t>314.76</w:t>
            </w:r>
          </w:p>
        </w:tc>
        <w:tc>
          <w:tcPr>
            <w:tcW w:w="2145" w:type="pct"/>
            <w:shd w:val="clear" w:color="auto" w:fill="auto"/>
            <w:vAlign w:val="center"/>
          </w:tcPr>
          <w:p w14:paraId="7444EF1D" w14:textId="77777777" w:rsidR="00781CB4" w:rsidRPr="00D43817" w:rsidRDefault="000A4C79" w:rsidP="001658FF">
            <w:pPr>
              <w:pStyle w:val="a7"/>
              <w:jc w:val="center"/>
              <w:rPr>
                <w:sz w:val="20"/>
                <w:szCs w:val="20"/>
                <w:lang w:val="en-GB"/>
              </w:rPr>
            </w:pPr>
            <w:r w:rsidRPr="00D43817">
              <w:rPr>
                <w:sz w:val="20"/>
                <w:szCs w:val="20"/>
                <w:lang w:val="en-GB"/>
              </w:rPr>
              <w:t>252.43</w:t>
            </w:r>
          </w:p>
        </w:tc>
      </w:tr>
      <w:tr w:rsidR="00781CB4" w:rsidRPr="001658FF" w14:paraId="4DC62138" w14:textId="77777777" w:rsidTr="00D43817">
        <w:trPr>
          <w:jc w:val="center"/>
        </w:trPr>
        <w:tc>
          <w:tcPr>
            <w:tcW w:w="939" w:type="pct"/>
            <w:shd w:val="clear" w:color="auto" w:fill="auto"/>
            <w:vAlign w:val="center"/>
          </w:tcPr>
          <w:p w14:paraId="7FEE27E0" w14:textId="77777777" w:rsidR="00781CB4" w:rsidRPr="00D43817" w:rsidRDefault="00EC32FA" w:rsidP="001658FF">
            <w:pPr>
              <w:pStyle w:val="a7"/>
              <w:jc w:val="center"/>
              <w:rPr>
                <w:sz w:val="20"/>
                <w:szCs w:val="20"/>
                <w:lang w:val="en-GB"/>
              </w:rPr>
            </w:pPr>
            <w:r w:rsidRPr="00D43817">
              <w:rPr>
                <w:sz w:val="20"/>
                <w:szCs w:val="20"/>
                <w:lang w:val="en-GB"/>
              </w:rPr>
              <w:t>1200</w:t>
            </w:r>
          </w:p>
        </w:tc>
        <w:tc>
          <w:tcPr>
            <w:tcW w:w="1916" w:type="pct"/>
            <w:shd w:val="clear" w:color="auto" w:fill="auto"/>
            <w:vAlign w:val="center"/>
          </w:tcPr>
          <w:p w14:paraId="6E7CA7F8" w14:textId="77777777" w:rsidR="00781CB4" w:rsidRPr="00D43817" w:rsidRDefault="00802D1D" w:rsidP="001658FF">
            <w:pPr>
              <w:pStyle w:val="a7"/>
              <w:jc w:val="center"/>
              <w:rPr>
                <w:sz w:val="20"/>
                <w:szCs w:val="20"/>
                <w:lang w:val="en-GB"/>
              </w:rPr>
            </w:pPr>
            <w:r w:rsidRPr="00D43817">
              <w:rPr>
                <w:sz w:val="20"/>
                <w:szCs w:val="20"/>
                <w:lang w:val="en-GB"/>
              </w:rPr>
              <w:t>317.59</w:t>
            </w:r>
          </w:p>
        </w:tc>
        <w:tc>
          <w:tcPr>
            <w:tcW w:w="2145" w:type="pct"/>
            <w:shd w:val="clear" w:color="auto" w:fill="auto"/>
            <w:vAlign w:val="center"/>
          </w:tcPr>
          <w:p w14:paraId="3F44CF01" w14:textId="77777777" w:rsidR="00781CB4" w:rsidRPr="00D43817" w:rsidRDefault="000A4C79" w:rsidP="001658FF">
            <w:pPr>
              <w:pStyle w:val="a7"/>
              <w:jc w:val="center"/>
              <w:rPr>
                <w:sz w:val="20"/>
                <w:szCs w:val="20"/>
                <w:lang w:val="en-GB"/>
              </w:rPr>
            </w:pPr>
            <w:r w:rsidRPr="00D43817">
              <w:rPr>
                <w:sz w:val="20"/>
                <w:szCs w:val="20"/>
                <w:lang w:val="en-GB"/>
              </w:rPr>
              <w:t>253.70</w:t>
            </w:r>
          </w:p>
        </w:tc>
      </w:tr>
      <w:tr w:rsidR="00781CB4" w:rsidRPr="001658FF" w14:paraId="07741F99" w14:textId="77777777" w:rsidTr="00D43817">
        <w:trPr>
          <w:jc w:val="center"/>
        </w:trPr>
        <w:tc>
          <w:tcPr>
            <w:tcW w:w="939" w:type="pct"/>
            <w:shd w:val="clear" w:color="auto" w:fill="auto"/>
            <w:vAlign w:val="center"/>
          </w:tcPr>
          <w:p w14:paraId="44F5429A" w14:textId="77777777" w:rsidR="00781CB4" w:rsidRPr="00D43817" w:rsidRDefault="00EC32FA" w:rsidP="001658FF">
            <w:pPr>
              <w:pStyle w:val="a7"/>
              <w:jc w:val="center"/>
              <w:rPr>
                <w:sz w:val="20"/>
                <w:szCs w:val="20"/>
                <w:lang w:val="en-GB"/>
              </w:rPr>
            </w:pPr>
            <w:r w:rsidRPr="00D43817">
              <w:rPr>
                <w:sz w:val="20"/>
                <w:szCs w:val="20"/>
                <w:lang w:val="en-GB"/>
              </w:rPr>
              <w:t>1300</w:t>
            </w:r>
          </w:p>
        </w:tc>
        <w:tc>
          <w:tcPr>
            <w:tcW w:w="1916" w:type="pct"/>
            <w:shd w:val="clear" w:color="auto" w:fill="auto"/>
            <w:vAlign w:val="center"/>
          </w:tcPr>
          <w:p w14:paraId="1008DEF2" w14:textId="77777777" w:rsidR="00781CB4" w:rsidRPr="00D43817" w:rsidRDefault="00802D1D" w:rsidP="001658FF">
            <w:pPr>
              <w:pStyle w:val="a7"/>
              <w:jc w:val="center"/>
              <w:rPr>
                <w:sz w:val="20"/>
                <w:szCs w:val="20"/>
                <w:lang w:val="en-GB"/>
              </w:rPr>
            </w:pPr>
            <w:r w:rsidRPr="00D43817">
              <w:rPr>
                <w:sz w:val="20"/>
                <w:szCs w:val="20"/>
                <w:lang w:val="en-GB"/>
              </w:rPr>
              <w:t>320.44</w:t>
            </w:r>
          </w:p>
        </w:tc>
        <w:tc>
          <w:tcPr>
            <w:tcW w:w="2145" w:type="pct"/>
            <w:shd w:val="clear" w:color="auto" w:fill="auto"/>
            <w:vAlign w:val="center"/>
          </w:tcPr>
          <w:p w14:paraId="3F5DAAF4" w14:textId="77777777" w:rsidR="00781CB4" w:rsidRPr="00D43817" w:rsidRDefault="000A4C79" w:rsidP="001658FF">
            <w:pPr>
              <w:pStyle w:val="a7"/>
              <w:jc w:val="center"/>
              <w:rPr>
                <w:sz w:val="20"/>
                <w:szCs w:val="20"/>
                <w:lang w:val="en-GB"/>
              </w:rPr>
            </w:pPr>
            <w:r w:rsidRPr="00D43817">
              <w:rPr>
                <w:sz w:val="20"/>
                <w:szCs w:val="20"/>
                <w:lang w:val="en-GB"/>
              </w:rPr>
              <w:t>254.96</w:t>
            </w:r>
          </w:p>
        </w:tc>
      </w:tr>
      <w:tr w:rsidR="00781CB4" w:rsidRPr="001658FF" w14:paraId="54E168A6" w14:textId="77777777" w:rsidTr="00D43817">
        <w:trPr>
          <w:jc w:val="center"/>
        </w:trPr>
        <w:tc>
          <w:tcPr>
            <w:tcW w:w="939" w:type="pct"/>
            <w:shd w:val="clear" w:color="auto" w:fill="auto"/>
            <w:vAlign w:val="center"/>
          </w:tcPr>
          <w:p w14:paraId="0CECD29A" w14:textId="77777777" w:rsidR="00781CB4" w:rsidRPr="00D43817" w:rsidRDefault="00EC32FA" w:rsidP="001658FF">
            <w:pPr>
              <w:pStyle w:val="a7"/>
              <w:jc w:val="center"/>
              <w:rPr>
                <w:sz w:val="20"/>
                <w:szCs w:val="20"/>
                <w:lang w:val="en-GB"/>
              </w:rPr>
            </w:pPr>
            <w:r w:rsidRPr="00D43817">
              <w:rPr>
                <w:sz w:val="20"/>
                <w:szCs w:val="20"/>
                <w:lang w:val="en-GB"/>
              </w:rPr>
              <w:t>1400</w:t>
            </w:r>
          </w:p>
        </w:tc>
        <w:tc>
          <w:tcPr>
            <w:tcW w:w="1916" w:type="pct"/>
            <w:shd w:val="clear" w:color="auto" w:fill="auto"/>
            <w:vAlign w:val="center"/>
          </w:tcPr>
          <w:p w14:paraId="74582340" w14:textId="77777777" w:rsidR="00781CB4" w:rsidRPr="00D43817" w:rsidRDefault="00802D1D" w:rsidP="001658FF">
            <w:pPr>
              <w:pStyle w:val="a7"/>
              <w:jc w:val="center"/>
              <w:rPr>
                <w:sz w:val="20"/>
                <w:szCs w:val="20"/>
                <w:lang w:val="en-GB"/>
              </w:rPr>
            </w:pPr>
            <w:r w:rsidRPr="00D43817">
              <w:rPr>
                <w:sz w:val="20"/>
                <w:szCs w:val="20"/>
                <w:lang w:val="en-GB"/>
              </w:rPr>
              <w:t>323.60</w:t>
            </w:r>
          </w:p>
        </w:tc>
        <w:tc>
          <w:tcPr>
            <w:tcW w:w="2145" w:type="pct"/>
            <w:shd w:val="clear" w:color="auto" w:fill="auto"/>
            <w:vAlign w:val="center"/>
          </w:tcPr>
          <w:p w14:paraId="744D4F20" w14:textId="77777777" w:rsidR="00781CB4" w:rsidRPr="00D43817" w:rsidRDefault="000A4C79" w:rsidP="001658FF">
            <w:pPr>
              <w:pStyle w:val="a7"/>
              <w:jc w:val="center"/>
              <w:rPr>
                <w:sz w:val="20"/>
                <w:szCs w:val="20"/>
                <w:lang w:val="en-GB"/>
              </w:rPr>
            </w:pPr>
            <w:r w:rsidRPr="00D43817">
              <w:rPr>
                <w:sz w:val="20"/>
                <w:szCs w:val="20"/>
                <w:lang w:val="en-GB"/>
              </w:rPr>
              <w:t>256.32</w:t>
            </w:r>
          </w:p>
        </w:tc>
      </w:tr>
      <w:tr w:rsidR="00781CB4" w:rsidRPr="001658FF" w14:paraId="244770C2" w14:textId="77777777" w:rsidTr="00D43817">
        <w:trPr>
          <w:jc w:val="center"/>
        </w:trPr>
        <w:tc>
          <w:tcPr>
            <w:tcW w:w="939" w:type="pct"/>
            <w:shd w:val="clear" w:color="auto" w:fill="auto"/>
            <w:vAlign w:val="center"/>
          </w:tcPr>
          <w:p w14:paraId="6678830A" w14:textId="77777777" w:rsidR="00781CB4" w:rsidRPr="00D43817" w:rsidRDefault="00EC32FA" w:rsidP="001658FF">
            <w:pPr>
              <w:pStyle w:val="a7"/>
              <w:jc w:val="center"/>
              <w:rPr>
                <w:sz w:val="20"/>
                <w:szCs w:val="20"/>
                <w:lang w:val="en-GB"/>
              </w:rPr>
            </w:pPr>
            <w:r w:rsidRPr="00D43817">
              <w:rPr>
                <w:sz w:val="20"/>
                <w:szCs w:val="20"/>
                <w:lang w:val="en-GB"/>
              </w:rPr>
              <w:t>1500</w:t>
            </w:r>
          </w:p>
        </w:tc>
        <w:tc>
          <w:tcPr>
            <w:tcW w:w="1916" w:type="pct"/>
            <w:shd w:val="clear" w:color="auto" w:fill="auto"/>
            <w:vAlign w:val="center"/>
          </w:tcPr>
          <w:p w14:paraId="38481590" w14:textId="77777777" w:rsidR="00781CB4" w:rsidRPr="00D43817" w:rsidRDefault="00802D1D" w:rsidP="001658FF">
            <w:pPr>
              <w:pStyle w:val="a7"/>
              <w:jc w:val="center"/>
              <w:rPr>
                <w:sz w:val="20"/>
                <w:szCs w:val="20"/>
                <w:lang w:val="en-GB"/>
              </w:rPr>
            </w:pPr>
            <w:r w:rsidRPr="00D43817">
              <w:rPr>
                <w:sz w:val="20"/>
                <w:szCs w:val="20"/>
                <w:lang w:val="en-GB"/>
              </w:rPr>
              <w:t>327.41</w:t>
            </w:r>
          </w:p>
        </w:tc>
        <w:tc>
          <w:tcPr>
            <w:tcW w:w="2145" w:type="pct"/>
            <w:shd w:val="clear" w:color="auto" w:fill="auto"/>
            <w:vAlign w:val="center"/>
          </w:tcPr>
          <w:p w14:paraId="4070039D" w14:textId="77777777" w:rsidR="00781CB4" w:rsidRPr="00D43817" w:rsidRDefault="000A4C79" w:rsidP="001658FF">
            <w:pPr>
              <w:pStyle w:val="a7"/>
              <w:jc w:val="center"/>
              <w:rPr>
                <w:sz w:val="20"/>
                <w:szCs w:val="20"/>
                <w:lang w:val="en-GB"/>
              </w:rPr>
            </w:pPr>
            <w:r w:rsidRPr="00D43817">
              <w:rPr>
                <w:sz w:val="20"/>
                <w:szCs w:val="20"/>
                <w:lang w:val="en-GB"/>
              </w:rPr>
              <w:t>257.93</w:t>
            </w:r>
          </w:p>
        </w:tc>
      </w:tr>
      <w:tr w:rsidR="00781CB4" w:rsidRPr="001658FF" w14:paraId="76386097" w14:textId="77777777" w:rsidTr="00D43817">
        <w:trPr>
          <w:jc w:val="center"/>
        </w:trPr>
        <w:tc>
          <w:tcPr>
            <w:tcW w:w="939" w:type="pct"/>
            <w:shd w:val="clear" w:color="auto" w:fill="auto"/>
            <w:vAlign w:val="center"/>
          </w:tcPr>
          <w:p w14:paraId="63BD8A55" w14:textId="77777777" w:rsidR="00781CB4" w:rsidRPr="00D43817" w:rsidRDefault="00EC32FA" w:rsidP="001658FF">
            <w:pPr>
              <w:pStyle w:val="a7"/>
              <w:jc w:val="center"/>
              <w:rPr>
                <w:sz w:val="20"/>
                <w:szCs w:val="20"/>
                <w:lang w:val="en-GB"/>
              </w:rPr>
            </w:pPr>
            <w:r w:rsidRPr="00D43817">
              <w:rPr>
                <w:sz w:val="20"/>
                <w:szCs w:val="20"/>
                <w:lang w:val="en-GB"/>
              </w:rPr>
              <w:t>1600</w:t>
            </w:r>
          </w:p>
        </w:tc>
        <w:tc>
          <w:tcPr>
            <w:tcW w:w="1916" w:type="pct"/>
            <w:shd w:val="clear" w:color="auto" w:fill="auto"/>
            <w:vAlign w:val="center"/>
          </w:tcPr>
          <w:p w14:paraId="7970C022" w14:textId="77777777" w:rsidR="00781CB4" w:rsidRPr="00D43817" w:rsidRDefault="00802D1D" w:rsidP="001658FF">
            <w:pPr>
              <w:pStyle w:val="a7"/>
              <w:jc w:val="center"/>
              <w:rPr>
                <w:sz w:val="20"/>
                <w:szCs w:val="20"/>
                <w:lang w:val="en-GB"/>
              </w:rPr>
            </w:pPr>
            <w:r w:rsidRPr="00D43817">
              <w:rPr>
                <w:sz w:val="20"/>
                <w:szCs w:val="20"/>
                <w:lang w:val="en-GB"/>
              </w:rPr>
              <w:t>332.31</w:t>
            </w:r>
          </w:p>
        </w:tc>
        <w:tc>
          <w:tcPr>
            <w:tcW w:w="2145" w:type="pct"/>
            <w:shd w:val="clear" w:color="auto" w:fill="auto"/>
            <w:vAlign w:val="center"/>
          </w:tcPr>
          <w:p w14:paraId="7587CFB6" w14:textId="77777777" w:rsidR="00781CB4" w:rsidRPr="00D43817" w:rsidRDefault="000A4C79" w:rsidP="001658FF">
            <w:pPr>
              <w:pStyle w:val="a7"/>
              <w:jc w:val="center"/>
              <w:rPr>
                <w:sz w:val="20"/>
                <w:szCs w:val="20"/>
                <w:lang w:val="en-GB"/>
              </w:rPr>
            </w:pPr>
            <w:r w:rsidRPr="00D43817">
              <w:rPr>
                <w:sz w:val="20"/>
                <w:szCs w:val="20"/>
                <w:lang w:val="en-GB"/>
              </w:rPr>
              <w:t>259.93</w:t>
            </w:r>
          </w:p>
        </w:tc>
      </w:tr>
      <w:tr w:rsidR="00781CB4" w:rsidRPr="001658FF" w14:paraId="46BF52D7" w14:textId="77777777" w:rsidTr="00D43817">
        <w:trPr>
          <w:jc w:val="center"/>
        </w:trPr>
        <w:tc>
          <w:tcPr>
            <w:tcW w:w="939" w:type="pct"/>
            <w:shd w:val="clear" w:color="auto" w:fill="auto"/>
            <w:vAlign w:val="center"/>
          </w:tcPr>
          <w:p w14:paraId="6BDE7B36" w14:textId="77777777" w:rsidR="00781CB4" w:rsidRPr="00D43817" w:rsidRDefault="00EC32FA" w:rsidP="001658FF">
            <w:pPr>
              <w:pStyle w:val="a7"/>
              <w:jc w:val="center"/>
              <w:rPr>
                <w:sz w:val="20"/>
                <w:szCs w:val="20"/>
                <w:lang w:val="en-GB"/>
              </w:rPr>
            </w:pPr>
            <w:r w:rsidRPr="00D43817">
              <w:rPr>
                <w:sz w:val="20"/>
                <w:szCs w:val="20"/>
                <w:lang w:val="en-GB"/>
              </w:rPr>
              <w:t>1700</w:t>
            </w:r>
          </w:p>
        </w:tc>
        <w:tc>
          <w:tcPr>
            <w:tcW w:w="1916" w:type="pct"/>
            <w:shd w:val="clear" w:color="auto" w:fill="auto"/>
            <w:vAlign w:val="center"/>
          </w:tcPr>
          <w:p w14:paraId="5129B848" w14:textId="77777777" w:rsidR="00781CB4" w:rsidRPr="00D43817" w:rsidRDefault="00802D1D" w:rsidP="001658FF">
            <w:pPr>
              <w:pStyle w:val="a7"/>
              <w:jc w:val="center"/>
              <w:rPr>
                <w:sz w:val="20"/>
                <w:szCs w:val="20"/>
                <w:lang w:val="en-GB"/>
              </w:rPr>
            </w:pPr>
            <w:r w:rsidRPr="00D43817">
              <w:rPr>
                <w:sz w:val="20"/>
                <w:szCs w:val="20"/>
                <w:lang w:val="en-GB"/>
              </w:rPr>
              <w:t>338.77</w:t>
            </w:r>
          </w:p>
        </w:tc>
        <w:tc>
          <w:tcPr>
            <w:tcW w:w="2145" w:type="pct"/>
            <w:shd w:val="clear" w:color="auto" w:fill="auto"/>
            <w:vAlign w:val="center"/>
          </w:tcPr>
          <w:p w14:paraId="488F9120" w14:textId="77777777" w:rsidR="00781CB4" w:rsidRPr="00D43817" w:rsidRDefault="000A4C79" w:rsidP="001658FF">
            <w:pPr>
              <w:pStyle w:val="a7"/>
              <w:jc w:val="center"/>
              <w:rPr>
                <w:sz w:val="20"/>
                <w:szCs w:val="20"/>
                <w:lang w:val="en-GB"/>
              </w:rPr>
            </w:pPr>
            <w:r w:rsidRPr="00D43817">
              <w:rPr>
                <w:sz w:val="20"/>
                <w:szCs w:val="20"/>
                <w:lang w:val="en-GB"/>
              </w:rPr>
              <w:t>262.47</w:t>
            </w:r>
          </w:p>
        </w:tc>
      </w:tr>
      <w:tr w:rsidR="00781CB4" w:rsidRPr="001658FF" w14:paraId="3038B7B2" w14:textId="77777777" w:rsidTr="00D43817">
        <w:trPr>
          <w:jc w:val="center"/>
        </w:trPr>
        <w:tc>
          <w:tcPr>
            <w:tcW w:w="939" w:type="pct"/>
            <w:shd w:val="clear" w:color="auto" w:fill="auto"/>
            <w:vAlign w:val="center"/>
          </w:tcPr>
          <w:p w14:paraId="34D9D042" w14:textId="77777777" w:rsidR="00781CB4" w:rsidRPr="00D43817" w:rsidRDefault="00EC32FA" w:rsidP="001658FF">
            <w:pPr>
              <w:pStyle w:val="a7"/>
              <w:jc w:val="center"/>
              <w:rPr>
                <w:sz w:val="20"/>
                <w:szCs w:val="20"/>
                <w:lang w:val="en-GB"/>
              </w:rPr>
            </w:pPr>
            <w:r w:rsidRPr="00D43817">
              <w:rPr>
                <w:sz w:val="20"/>
                <w:szCs w:val="20"/>
                <w:lang w:val="en-GB"/>
              </w:rPr>
              <w:t>1800</w:t>
            </w:r>
          </w:p>
        </w:tc>
        <w:tc>
          <w:tcPr>
            <w:tcW w:w="1916" w:type="pct"/>
            <w:shd w:val="clear" w:color="auto" w:fill="auto"/>
            <w:vAlign w:val="center"/>
          </w:tcPr>
          <w:p w14:paraId="231738C3" w14:textId="77777777" w:rsidR="00781CB4" w:rsidRPr="00D43817" w:rsidRDefault="00802D1D" w:rsidP="001658FF">
            <w:pPr>
              <w:pStyle w:val="a7"/>
              <w:jc w:val="center"/>
              <w:rPr>
                <w:sz w:val="20"/>
                <w:szCs w:val="20"/>
                <w:lang w:val="en-GB"/>
              </w:rPr>
            </w:pPr>
            <w:r w:rsidRPr="00D43817">
              <w:rPr>
                <w:sz w:val="20"/>
                <w:szCs w:val="20"/>
                <w:lang w:val="en-GB"/>
              </w:rPr>
              <w:t>347.30</w:t>
            </w:r>
          </w:p>
        </w:tc>
        <w:tc>
          <w:tcPr>
            <w:tcW w:w="2145" w:type="pct"/>
            <w:shd w:val="clear" w:color="auto" w:fill="auto"/>
            <w:vAlign w:val="center"/>
          </w:tcPr>
          <w:p w14:paraId="4CE960F0" w14:textId="77777777" w:rsidR="00781CB4" w:rsidRPr="00D43817" w:rsidRDefault="000A4C79" w:rsidP="001658FF">
            <w:pPr>
              <w:pStyle w:val="a7"/>
              <w:jc w:val="center"/>
              <w:rPr>
                <w:sz w:val="20"/>
                <w:szCs w:val="20"/>
                <w:lang w:val="en-GB"/>
              </w:rPr>
            </w:pPr>
            <w:r w:rsidRPr="00D43817">
              <w:rPr>
                <w:sz w:val="20"/>
                <w:szCs w:val="20"/>
                <w:lang w:val="en-GB"/>
              </w:rPr>
              <w:t>265.67</w:t>
            </w:r>
          </w:p>
        </w:tc>
      </w:tr>
      <w:tr w:rsidR="00781CB4" w:rsidRPr="001658FF" w14:paraId="68218640" w14:textId="77777777" w:rsidTr="00D43817">
        <w:trPr>
          <w:jc w:val="center"/>
        </w:trPr>
        <w:tc>
          <w:tcPr>
            <w:tcW w:w="939" w:type="pct"/>
            <w:shd w:val="clear" w:color="auto" w:fill="auto"/>
            <w:vAlign w:val="center"/>
          </w:tcPr>
          <w:p w14:paraId="0AEBFFB5" w14:textId="77777777" w:rsidR="00781CB4" w:rsidRPr="00D43817" w:rsidRDefault="00EC32FA" w:rsidP="001658FF">
            <w:pPr>
              <w:pStyle w:val="a7"/>
              <w:jc w:val="center"/>
              <w:rPr>
                <w:sz w:val="20"/>
                <w:szCs w:val="20"/>
                <w:lang w:val="en-GB"/>
              </w:rPr>
            </w:pPr>
            <w:r w:rsidRPr="00D43817">
              <w:rPr>
                <w:sz w:val="20"/>
                <w:szCs w:val="20"/>
                <w:lang w:val="en-GB"/>
              </w:rPr>
              <w:t>1900</w:t>
            </w:r>
          </w:p>
        </w:tc>
        <w:tc>
          <w:tcPr>
            <w:tcW w:w="1916" w:type="pct"/>
            <w:shd w:val="clear" w:color="auto" w:fill="auto"/>
            <w:vAlign w:val="center"/>
          </w:tcPr>
          <w:p w14:paraId="1ABD86A4" w14:textId="77777777" w:rsidR="00781CB4" w:rsidRPr="00D43817" w:rsidRDefault="00802D1D" w:rsidP="001658FF">
            <w:pPr>
              <w:pStyle w:val="a7"/>
              <w:jc w:val="center"/>
              <w:rPr>
                <w:sz w:val="20"/>
                <w:szCs w:val="20"/>
                <w:lang w:val="en-GB"/>
              </w:rPr>
            </w:pPr>
            <w:r w:rsidRPr="00D43817">
              <w:rPr>
                <w:sz w:val="20"/>
                <w:szCs w:val="20"/>
                <w:lang w:val="en-GB"/>
              </w:rPr>
              <w:t>358.40</w:t>
            </w:r>
          </w:p>
        </w:tc>
        <w:tc>
          <w:tcPr>
            <w:tcW w:w="2145" w:type="pct"/>
            <w:shd w:val="clear" w:color="auto" w:fill="auto"/>
            <w:vAlign w:val="center"/>
          </w:tcPr>
          <w:p w14:paraId="73E30AC8" w14:textId="77777777" w:rsidR="00781CB4" w:rsidRPr="00D43817" w:rsidRDefault="000A4C79" w:rsidP="001658FF">
            <w:pPr>
              <w:pStyle w:val="a7"/>
              <w:jc w:val="center"/>
              <w:rPr>
                <w:sz w:val="20"/>
                <w:szCs w:val="20"/>
                <w:lang w:val="en-GB"/>
              </w:rPr>
            </w:pPr>
            <w:r w:rsidRPr="00D43817">
              <w:rPr>
                <w:sz w:val="20"/>
                <w:szCs w:val="20"/>
                <w:lang w:val="en-GB"/>
              </w:rPr>
              <w:t>269.57</w:t>
            </w:r>
          </w:p>
        </w:tc>
      </w:tr>
      <w:tr w:rsidR="00781CB4" w:rsidRPr="001658FF" w14:paraId="73CAE5D5" w14:textId="77777777" w:rsidTr="00D43817">
        <w:trPr>
          <w:jc w:val="center"/>
        </w:trPr>
        <w:tc>
          <w:tcPr>
            <w:tcW w:w="939" w:type="pct"/>
            <w:shd w:val="clear" w:color="auto" w:fill="auto"/>
            <w:vAlign w:val="center"/>
          </w:tcPr>
          <w:p w14:paraId="69283F28" w14:textId="77777777" w:rsidR="00781CB4" w:rsidRPr="00D43817" w:rsidRDefault="00EC32FA" w:rsidP="001658FF">
            <w:pPr>
              <w:pStyle w:val="a7"/>
              <w:jc w:val="center"/>
              <w:rPr>
                <w:sz w:val="20"/>
                <w:szCs w:val="20"/>
                <w:lang w:val="en-GB"/>
              </w:rPr>
            </w:pPr>
            <w:r w:rsidRPr="00D43817">
              <w:rPr>
                <w:sz w:val="20"/>
                <w:szCs w:val="20"/>
                <w:lang w:val="en-GB"/>
              </w:rPr>
              <w:t>2000</w:t>
            </w:r>
          </w:p>
        </w:tc>
        <w:tc>
          <w:tcPr>
            <w:tcW w:w="1916" w:type="pct"/>
            <w:shd w:val="clear" w:color="auto" w:fill="auto"/>
            <w:vAlign w:val="center"/>
          </w:tcPr>
          <w:p w14:paraId="480BCFAD" w14:textId="77777777" w:rsidR="00781CB4" w:rsidRPr="00D43817" w:rsidRDefault="00802D1D" w:rsidP="001658FF">
            <w:pPr>
              <w:pStyle w:val="a7"/>
              <w:jc w:val="center"/>
              <w:rPr>
                <w:sz w:val="20"/>
                <w:szCs w:val="20"/>
                <w:lang w:val="en-GB"/>
              </w:rPr>
            </w:pPr>
            <w:r w:rsidRPr="00D43817">
              <w:rPr>
                <w:sz w:val="20"/>
                <w:szCs w:val="20"/>
                <w:lang w:val="en-GB"/>
              </w:rPr>
              <w:t>372.54</w:t>
            </w:r>
          </w:p>
        </w:tc>
        <w:tc>
          <w:tcPr>
            <w:tcW w:w="2145" w:type="pct"/>
            <w:shd w:val="clear" w:color="auto" w:fill="auto"/>
            <w:vAlign w:val="center"/>
          </w:tcPr>
          <w:p w14:paraId="082AFA24" w14:textId="77777777" w:rsidR="00781CB4" w:rsidRPr="00D43817" w:rsidRDefault="000A4C79" w:rsidP="001658FF">
            <w:pPr>
              <w:pStyle w:val="a7"/>
              <w:jc w:val="center"/>
              <w:rPr>
                <w:sz w:val="20"/>
                <w:szCs w:val="20"/>
                <w:lang w:val="en-GB"/>
              </w:rPr>
            </w:pPr>
            <w:r w:rsidRPr="00D43817">
              <w:rPr>
                <w:sz w:val="20"/>
                <w:szCs w:val="20"/>
                <w:lang w:val="en-GB"/>
              </w:rPr>
              <w:t>274.17</w:t>
            </w:r>
          </w:p>
        </w:tc>
      </w:tr>
      <w:tr w:rsidR="00781CB4" w:rsidRPr="001658FF" w14:paraId="02CE5847" w14:textId="77777777" w:rsidTr="00D43817">
        <w:trPr>
          <w:jc w:val="center"/>
        </w:trPr>
        <w:tc>
          <w:tcPr>
            <w:tcW w:w="939" w:type="pct"/>
            <w:shd w:val="clear" w:color="auto" w:fill="auto"/>
            <w:vAlign w:val="center"/>
          </w:tcPr>
          <w:p w14:paraId="49E00368" w14:textId="77777777" w:rsidR="00781CB4" w:rsidRPr="00D43817" w:rsidRDefault="00EC32FA" w:rsidP="001658FF">
            <w:pPr>
              <w:pStyle w:val="a7"/>
              <w:jc w:val="center"/>
              <w:rPr>
                <w:sz w:val="20"/>
                <w:szCs w:val="20"/>
                <w:lang w:val="en-GB"/>
              </w:rPr>
            </w:pPr>
            <w:r w:rsidRPr="00D43817">
              <w:rPr>
                <w:sz w:val="20"/>
                <w:szCs w:val="20"/>
                <w:lang w:val="en-GB"/>
              </w:rPr>
              <w:t>2100</w:t>
            </w:r>
          </w:p>
        </w:tc>
        <w:tc>
          <w:tcPr>
            <w:tcW w:w="1916" w:type="pct"/>
            <w:shd w:val="clear" w:color="auto" w:fill="auto"/>
            <w:vAlign w:val="center"/>
          </w:tcPr>
          <w:p w14:paraId="31EF7D55" w14:textId="77777777" w:rsidR="00781CB4" w:rsidRPr="00D43817" w:rsidRDefault="00802D1D" w:rsidP="001658FF">
            <w:pPr>
              <w:pStyle w:val="a7"/>
              <w:jc w:val="center"/>
              <w:rPr>
                <w:sz w:val="20"/>
                <w:szCs w:val="20"/>
                <w:lang w:val="en-GB"/>
              </w:rPr>
            </w:pPr>
            <w:r w:rsidRPr="00D43817">
              <w:rPr>
                <w:sz w:val="20"/>
                <w:szCs w:val="20"/>
                <w:lang w:val="en-GB"/>
              </w:rPr>
              <w:t>390.12</w:t>
            </w:r>
          </w:p>
        </w:tc>
        <w:tc>
          <w:tcPr>
            <w:tcW w:w="2145" w:type="pct"/>
            <w:shd w:val="clear" w:color="auto" w:fill="auto"/>
            <w:vAlign w:val="center"/>
          </w:tcPr>
          <w:p w14:paraId="4BA7E378" w14:textId="77777777" w:rsidR="00781CB4" w:rsidRPr="00D43817" w:rsidRDefault="000A4C79" w:rsidP="001658FF">
            <w:pPr>
              <w:pStyle w:val="a7"/>
              <w:jc w:val="center"/>
              <w:rPr>
                <w:sz w:val="20"/>
                <w:szCs w:val="20"/>
                <w:lang w:val="en-GB"/>
              </w:rPr>
            </w:pPr>
            <w:r w:rsidRPr="00D43817">
              <w:rPr>
                <w:sz w:val="20"/>
                <w:szCs w:val="20"/>
                <w:lang w:val="en-GB"/>
              </w:rPr>
              <w:t>279.35</w:t>
            </w:r>
          </w:p>
        </w:tc>
      </w:tr>
      <w:tr w:rsidR="00781CB4" w:rsidRPr="001658FF" w14:paraId="3398C2EB" w14:textId="77777777" w:rsidTr="00D43817">
        <w:trPr>
          <w:jc w:val="center"/>
        </w:trPr>
        <w:tc>
          <w:tcPr>
            <w:tcW w:w="939" w:type="pct"/>
            <w:shd w:val="clear" w:color="auto" w:fill="auto"/>
            <w:vAlign w:val="center"/>
          </w:tcPr>
          <w:p w14:paraId="411D3B90" w14:textId="77777777" w:rsidR="00781CB4" w:rsidRPr="00D43817" w:rsidRDefault="00EC32FA" w:rsidP="001658FF">
            <w:pPr>
              <w:pStyle w:val="a7"/>
              <w:jc w:val="center"/>
              <w:rPr>
                <w:sz w:val="20"/>
                <w:szCs w:val="20"/>
                <w:lang w:val="en-GB"/>
              </w:rPr>
            </w:pPr>
            <w:r w:rsidRPr="00D43817">
              <w:rPr>
                <w:sz w:val="20"/>
                <w:szCs w:val="20"/>
                <w:lang w:val="en-GB"/>
              </w:rPr>
              <w:t>2200</w:t>
            </w:r>
          </w:p>
        </w:tc>
        <w:tc>
          <w:tcPr>
            <w:tcW w:w="1916" w:type="pct"/>
            <w:shd w:val="clear" w:color="auto" w:fill="auto"/>
            <w:vAlign w:val="center"/>
          </w:tcPr>
          <w:p w14:paraId="1982DDC2" w14:textId="77777777" w:rsidR="00781CB4" w:rsidRPr="00D43817" w:rsidRDefault="00802D1D" w:rsidP="001658FF">
            <w:pPr>
              <w:pStyle w:val="a7"/>
              <w:jc w:val="center"/>
              <w:rPr>
                <w:sz w:val="20"/>
                <w:szCs w:val="20"/>
                <w:lang w:val="en-GB"/>
              </w:rPr>
            </w:pPr>
            <w:r w:rsidRPr="00D43817">
              <w:rPr>
                <w:sz w:val="20"/>
                <w:szCs w:val="20"/>
                <w:lang w:val="en-GB"/>
              </w:rPr>
              <w:t>411.46</w:t>
            </w:r>
          </w:p>
        </w:tc>
        <w:tc>
          <w:tcPr>
            <w:tcW w:w="2145" w:type="pct"/>
            <w:shd w:val="clear" w:color="auto" w:fill="auto"/>
            <w:vAlign w:val="center"/>
          </w:tcPr>
          <w:p w14:paraId="4C8208CF" w14:textId="77777777" w:rsidR="00781CB4" w:rsidRPr="00D43817" w:rsidRDefault="000A4C79" w:rsidP="001658FF">
            <w:pPr>
              <w:pStyle w:val="a7"/>
              <w:jc w:val="center"/>
              <w:rPr>
                <w:sz w:val="20"/>
                <w:szCs w:val="20"/>
                <w:lang w:val="en-GB"/>
              </w:rPr>
            </w:pPr>
            <w:r w:rsidRPr="00D43817">
              <w:rPr>
                <w:sz w:val="20"/>
                <w:szCs w:val="20"/>
                <w:lang w:val="en-GB"/>
              </w:rPr>
              <w:t>284.96</w:t>
            </w:r>
          </w:p>
        </w:tc>
      </w:tr>
      <w:tr w:rsidR="00781CB4" w:rsidRPr="001658FF" w14:paraId="21D58E92" w14:textId="77777777" w:rsidTr="00D43817">
        <w:trPr>
          <w:jc w:val="center"/>
        </w:trPr>
        <w:tc>
          <w:tcPr>
            <w:tcW w:w="939" w:type="pct"/>
            <w:shd w:val="clear" w:color="auto" w:fill="auto"/>
            <w:vAlign w:val="center"/>
          </w:tcPr>
          <w:p w14:paraId="067A836C" w14:textId="77777777" w:rsidR="00781CB4" w:rsidRPr="00D43817" w:rsidRDefault="00EC32FA" w:rsidP="001658FF">
            <w:pPr>
              <w:pStyle w:val="a7"/>
              <w:jc w:val="center"/>
              <w:rPr>
                <w:sz w:val="20"/>
                <w:szCs w:val="20"/>
                <w:lang w:val="en-GB"/>
              </w:rPr>
            </w:pPr>
            <w:r w:rsidRPr="00D43817">
              <w:rPr>
                <w:sz w:val="20"/>
                <w:szCs w:val="20"/>
                <w:lang w:val="en-GB"/>
              </w:rPr>
              <w:t>2300</w:t>
            </w:r>
          </w:p>
        </w:tc>
        <w:tc>
          <w:tcPr>
            <w:tcW w:w="1916" w:type="pct"/>
            <w:shd w:val="clear" w:color="auto" w:fill="auto"/>
            <w:vAlign w:val="center"/>
          </w:tcPr>
          <w:p w14:paraId="251075BE" w14:textId="77777777" w:rsidR="00781CB4" w:rsidRPr="00D43817" w:rsidRDefault="00802D1D" w:rsidP="001658FF">
            <w:pPr>
              <w:pStyle w:val="a7"/>
              <w:jc w:val="center"/>
              <w:rPr>
                <w:sz w:val="20"/>
                <w:szCs w:val="20"/>
                <w:lang w:val="en-GB"/>
              </w:rPr>
            </w:pPr>
            <w:r w:rsidRPr="00D43817">
              <w:rPr>
                <w:sz w:val="20"/>
                <w:szCs w:val="20"/>
                <w:lang w:val="en-GB"/>
              </w:rPr>
              <w:t>436.78</w:t>
            </w:r>
          </w:p>
        </w:tc>
        <w:tc>
          <w:tcPr>
            <w:tcW w:w="2145" w:type="pct"/>
            <w:shd w:val="clear" w:color="auto" w:fill="auto"/>
            <w:vAlign w:val="center"/>
          </w:tcPr>
          <w:p w14:paraId="0381B3A6" w14:textId="77777777" w:rsidR="00781CB4" w:rsidRPr="00D43817" w:rsidRDefault="000A4C79" w:rsidP="001658FF">
            <w:pPr>
              <w:pStyle w:val="a7"/>
              <w:jc w:val="center"/>
              <w:rPr>
                <w:sz w:val="20"/>
                <w:szCs w:val="20"/>
                <w:lang w:val="en-GB"/>
              </w:rPr>
            </w:pPr>
            <w:r w:rsidRPr="00D43817">
              <w:rPr>
                <w:sz w:val="20"/>
                <w:szCs w:val="20"/>
                <w:lang w:val="en-GB"/>
              </w:rPr>
              <w:t>290.80</w:t>
            </w:r>
          </w:p>
        </w:tc>
      </w:tr>
      <w:tr w:rsidR="00781CB4" w:rsidRPr="001658FF" w14:paraId="759502D4" w14:textId="77777777" w:rsidTr="00D43817">
        <w:trPr>
          <w:jc w:val="center"/>
        </w:trPr>
        <w:tc>
          <w:tcPr>
            <w:tcW w:w="939" w:type="pct"/>
            <w:shd w:val="clear" w:color="auto" w:fill="auto"/>
            <w:vAlign w:val="center"/>
          </w:tcPr>
          <w:p w14:paraId="18CB3169" w14:textId="77777777" w:rsidR="00781CB4" w:rsidRPr="00D43817" w:rsidRDefault="00EC32FA" w:rsidP="001658FF">
            <w:pPr>
              <w:pStyle w:val="a7"/>
              <w:jc w:val="center"/>
              <w:rPr>
                <w:sz w:val="20"/>
                <w:szCs w:val="20"/>
                <w:lang w:val="en-GB"/>
              </w:rPr>
            </w:pPr>
            <w:r w:rsidRPr="00D43817">
              <w:rPr>
                <w:sz w:val="20"/>
                <w:szCs w:val="20"/>
                <w:lang w:val="en-GB"/>
              </w:rPr>
              <w:t>2400</w:t>
            </w:r>
          </w:p>
        </w:tc>
        <w:tc>
          <w:tcPr>
            <w:tcW w:w="1916" w:type="pct"/>
            <w:shd w:val="clear" w:color="auto" w:fill="auto"/>
            <w:vAlign w:val="center"/>
          </w:tcPr>
          <w:p w14:paraId="46334FBA" w14:textId="77777777" w:rsidR="00781CB4" w:rsidRPr="00D43817" w:rsidRDefault="00802D1D" w:rsidP="001658FF">
            <w:pPr>
              <w:pStyle w:val="a7"/>
              <w:jc w:val="center"/>
              <w:rPr>
                <w:sz w:val="20"/>
                <w:szCs w:val="20"/>
                <w:lang w:val="en-GB"/>
              </w:rPr>
            </w:pPr>
            <w:r w:rsidRPr="00D43817">
              <w:rPr>
                <w:sz w:val="20"/>
                <w:szCs w:val="20"/>
                <w:lang w:val="en-GB"/>
              </w:rPr>
              <w:t>466.21</w:t>
            </w:r>
          </w:p>
        </w:tc>
        <w:tc>
          <w:tcPr>
            <w:tcW w:w="2145" w:type="pct"/>
            <w:shd w:val="clear" w:color="auto" w:fill="auto"/>
            <w:vAlign w:val="center"/>
          </w:tcPr>
          <w:p w14:paraId="39867075" w14:textId="77777777" w:rsidR="00781CB4" w:rsidRPr="00D43817" w:rsidRDefault="000A4C79" w:rsidP="001658FF">
            <w:pPr>
              <w:pStyle w:val="a7"/>
              <w:jc w:val="center"/>
              <w:rPr>
                <w:sz w:val="20"/>
                <w:szCs w:val="20"/>
                <w:lang w:val="en-GB"/>
              </w:rPr>
            </w:pPr>
            <w:r w:rsidRPr="00D43817">
              <w:rPr>
                <w:sz w:val="20"/>
                <w:szCs w:val="20"/>
                <w:lang w:val="en-GB"/>
              </w:rPr>
              <w:t>296.70</w:t>
            </w:r>
          </w:p>
        </w:tc>
      </w:tr>
      <w:tr w:rsidR="00781CB4" w:rsidRPr="001658FF" w14:paraId="62A4D4FE" w14:textId="77777777" w:rsidTr="00D43817">
        <w:trPr>
          <w:jc w:val="center"/>
        </w:trPr>
        <w:tc>
          <w:tcPr>
            <w:tcW w:w="939" w:type="pct"/>
            <w:shd w:val="clear" w:color="auto" w:fill="auto"/>
            <w:vAlign w:val="center"/>
          </w:tcPr>
          <w:p w14:paraId="709A8669" w14:textId="77777777" w:rsidR="00781CB4" w:rsidRPr="00D43817" w:rsidRDefault="00EC32FA" w:rsidP="001658FF">
            <w:pPr>
              <w:pStyle w:val="a7"/>
              <w:jc w:val="center"/>
              <w:rPr>
                <w:sz w:val="20"/>
                <w:szCs w:val="20"/>
                <w:lang w:val="en-GB"/>
              </w:rPr>
            </w:pPr>
            <w:r w:rsidRPr="00D43817">
              <w:rPr>
                <w:sz w:val="20"/>
                <w:szCs w:val="20"/>
                <w:lang w:val="en-GB"/>
              </w:rPr>
              <w:t>2500</w:t>
            </w:r>
          </w:p>
        </w:tc>
        <w:tc>
          <w:tcPr>
            <w:tcW w:w="1916" w:type="pct"/>
            <w:shd w:val="clear" w:color="auto" w:fill="auto"/>
            <w:vAlign w:val="center"/>
          </w:tcPr>
          <w:p w14:paraId="73234CAC" w14:textId="77777777" w:rsidR="00781CB4" w:rsidRPr="00D43817" w:rsidRDefault="00802D1D" w:rsidP="001658FF">
            <w:pPr>
              <w:pStyle w:val="a7"/>
              <w:jc w:val="center"/>
              <w:rPr>
                <w:sz w:val="20"/>
                <w:szCs w:val="20"/>
                <w:lang w:val="en-GB"/>
              </w:rPr>
            </w:pPr>
            <w:r w:rsidRPr="00D43817">
              <w:rPr>
                <w:sz w:val="20"/>
                <w:szCs w:val="20"/>
                <w:lang w:val="en-GB"/>
              </w:rPr>
              <w:t>499.80</w:t>
            </w:r>
          </w:p>
        </w:tc>
        <w:tc>
          <w:tcPr>
            <w:tcW w:w="2145" w:type="pct"/>
            <w:shd w:val="clear" w:color="auto" w:fill="auto"/>
            <w:vAlign w:val="center"/>
          </w:tcPr>
          <w:p w14:paraId="2C415D4B" w14:textId="77777777" w:rsidR="00781CB4" w:rsidRPr="00D43817" w:rsidRDefault="000A4C79" w:rsidP="001658FF">
            <w:pPr>
              <w:pStyle w:val="a7"/>
              <w:jc w:val="center"/>
              <w:rPr>
                <w:sz w:val="20"/>
                <w:szCs w:val="20"/>
                <w:lang w:val="en-GB"/>
              </w:rPr>
            </w:pPr>
            <w:r w:rsidRPr="00D43817">
              <w:rPr>
                <w:sz w:val="20"/>
                <w:szCs w:val="20"/>
                <w:lang w:val="en-GB"/>
              </w:rPr>
              <w:t>302.47</w:t>
            </w:r>
          </w:p>
        </w:tc>
      </w:tr>
      <w:tr w:rsidR="00781CB4" w:rsidRPr="001658FF" w14:paraId="47DB980C" w14:textId="77777777" w:rsidTr="00D43817">
        <w:trPr>
          <w:jc w:val="center"/>
        </w:trPr>
        <w:tc>
          <w:tcPr>
            <w:tcW w:w="939" w:type="pct"/>
            <w:shd w:val="clear" w:color="auto" w:fill="auto"/>
            <w:vAlign w:val="center"/>
          </w:tcPr>
          <w:p w14:paraId="688C10CD" w14:textId="77777777" w:rsidR="00781CB4" w:rsidRPr="00D43817" w:rsidRDefault="00EC32FA" w:rsidP="001658FF">
            <w:pPr>
              <w:pStyle w:val="a7"/>
              <w:jc w:val="center"/>
              <w:rPr>
                <w:sz w:val="20"/>
                <w:szCs w:val="20"/>
                <w:lang w:val="en-GB"/>
              </w:rPr>
            </w:pPr>
            <w:r w:rsidRPr="00D43817">
              <w:rPr>
                <w:sz w:val="20"/>
                <w:szCs w:val="20"/>
                <w:lang w:val="en-GB"/>
              </w:rPr>
              <w:t>2600</w:t>
            </w:r>
          </w:p>
        </w:tc>
        <w:tc>
          <w:tcPr>
            <w:tcW w:w="1916" w:type="pct"/>
            <w:shd w:val="clear" w:color="auto" w:fill="auto"/>
            <w:vAlign w:val="center"/>
          </w:tcPr>
          <w:p w14:paraId="606D8454" w14:textId="77777777" w:rsidR="00781CB4" w:rsidRPr="00D43817" w:rsidRDefault="00802D1D" w:rsidP="001658FF">
            <w:pPr>
              <w:pStyle w:val="a7"/>
              <w:jc w:val="center"/>
              <w:rPr>
                <w:sz w:val="20"/>
                <w:szCs w:val="20"/>
                <w:lang w:val="en-GB"/>
              </w:rPr>
            </w:pPr>
            <w:r w:rsidRPr="00D43817">
              <w:rPr>
                <w:sz w:val="20"/>
                <w:szCs w:val="20"/>
                <w:lang w:val="en-GB"/>
              </w:rPr>
              <w:t>537.50</w:t>
            </w:r>
          </w:p>
        </w:tc>
        <w:tc>
          <w:tcPr>
            <w:tcW w:w="2145" w:type="pct"/>
            <w:shd w:val="clear" w:color="auto" w:fill="auto"/>
            <w:vAlign w:val="center"/>
          </w:tcPr>
          <w:p w14:paraId="647A6E05" w14:textId="77777777" w:rsidR="00781CB4" w:rsidRPr="00D43817" w:rsidRDefault="000A4C79" w:rsidP="001658FF">
            <w:pPr>
              <w:pStyle w:val="a7"/>
              <w:jc w:val="center"/>
              <w:rPr>
                <w:sz w:val="20"/>
                <w:szCs w:val="20"/>
                <w:lang w:val="en-GB"/>
              </w:rPr>
            </w:pPr>
            <w:r w:rsidRPr="00D43817">
              <w:rPr>
                <w:sz w:val="20"/>
                <w:szCs w:val="20"/>
                <w:lang w:val="en-GB"/>
              </w:rPr>
              <w:t>308.00</w:t>
            </w:r>
          </w:p>
        </w:tc>
      </w:tr>
      <w:tr w:rsidR="00EC32FA" w:rsidRPr="001658FF" w14:paraId="10BF682F" w14:textId="77777777" w:rsidTr="00D43817">
        <w:trPr>
          <w:jc w:val="center"/>
        </w:trPr>
        <w:tc>
          <w:tcPr>
            <w:tcW w:w="939" w:type="pct"/>
            <w:shd w:val="clear" w:color="auto" w:fill="auto"/>
            <w:vAlign w:val="center"/>
          </w:tcPr>
          <w:p w14:paraId="4E64E338" w14:textId="77777777" w:rsidR="00EC32FA" w:rsidRPr="00D43817" w:rsidRDefault="00EC32FA" w:rsidP="001658FF">
            <w:pPr>
              <w:pStyle w:val="a7"/>
              <w:jc w:val="center"/>
              <w:rPr>
                <w:sz w:val="20"/>
                <w:szCs w:val="20"/>
                <w:lang w:val="en-GB"/>
              </w:rPr>
            </w:pPr>
            <w:r w:rsidRPr="00D43817">
              <w:rPr>
                <w:sz w:val="20"/>
                <w:szCs w:val="20"/>
                <w:lang w:val="en-GB"/>
              </w:rPr>
              <w:t>2700</w:t>
            </w:r>
          </w:p>
        </w:tc>
        <w:tc>
          <w:tcPr>
            <w:tcW w:w="1916" w:type="pct"/>
            <w:shd w:val="clear" w:color="auto" w:fill="auto"/>
            <w:vAlign w:val="center"/>
          </w:tcPr>
          <w:p w14:paraId="0F6DB38A" w14:textId="77777777" w:rsidR="00EC32FA" w:rsidRPr="00D43817" w:rsidRDefault="00802D1D" w:rsidP="001658FF">
            <w:pPr>
              <w:pStyle w:val="a7"/>
              <w:jc w:val="center"/>
              <w:rPr>
                <w:sz w:val="20"/>
                <w:szCs w:val="20"/>
                <w:lang w:val="en-GB"/>
              </w:rPr>
            </w:pPr>
            <w:r w:rsidRPr="00D43817">
              <w:rPr>
                <w:sz w:val="20"/>
                <w:szCs w:val="20"/>
                <w:lang w:val="en-GB"/>
              </w:rPr>
              <w:t>579.17</w:t>
            </w:r>
          </w:p>
        </w:tc>
        <w:tc>
          <w:tcPr>
            <w:tcW w:w="2145" w:type="pct"/>
            <w:shd w:val="clear" w:color="auto" w:fill="auto"/>
            <w:vAlign w:val="center"/>
          </w:tcPr>
          <w:p w14:paraId="7E8D6096" w14:textId="77777777" w:rsidR="00EC32FA" w:rsidRPr="00D43817" w:rsidRDefault="000A4C79" w:rsidP="001658FF">
            <w:pPr>
              <w:pStyle w:val="a7"/>
              <w:jc w:val="center"/>
              <w:rPr>
                <w:sz w:val="20"/>
                <w:szCs w:val="20"/>
                <w:lang w:val="en-GB"/>
              </w:rPr>
            </w:pPr>
            <w:r w:rsidRPr="00D43817">
              <w:rPr>
                <w:sz w:val="20"/>
                <w:szCs w:val="20"/>
                <w:lang w:val="en-GB"/>
              </w:rPr>
              <w:t>313.21</w:t>
            </w:r>
          </w:p>
        </w:tc>
      </w:tr>
      <w:tr w:rsidR="00EC32FA" w:rsidRPr="001658FF" w14:paraId="55AEB6B7" w14:textId="77777777" w:rsidTr="00D43817">
        <w:trPr>
          <w:jc w:val="center"/>
        </w:trPr>
        <w:tc>
          <w:tcPr>
            <w:tcW w:w="939" w:type="pct"/>
            <w:shd w:val="clear" w:color="auto" w:fill="auto"/>
            <w:vAlign w:val="center"/>
          </w:tcPr>
          <w:p w14:paraId="1A0C9923" w14:textId="77777777" w:rsidR="00EC32FA" w:rsidRPr="00D43817" w:rsidRDefault="00EC32FA" w:rsidP="001658FF">
            <w:pPr>
              <w:pStyle w:val="a7"/>
              <w:jc w:val="center"/>
              <w:rPr>
                <w:sz w:val="20"/>
                <w:szCs w:val="20"/>
                <w:lang w:val="en-GB"/>
              </w:rPr>
            </w:pPr>
            <w:r w:rsidRPr="00D43817">
              <w:rPr>
                <w:sz w:val="20"/>
                <w:szCs w:val="20"/>
                <w:lang w:val="en-GB"/>
              </w:rPr>
              <w:t>2800</w:t>
            </w:r>
          </w:p>
        </w:tc>
        <w:tc>
          <w:tcPr>
            <w:tcW w:w="1916" w:type="pct"/>
            <w:shd w:val="clear" w:color="auto" w:fill="auto"/>
            <w:vAlign w:val="center"/>
          </w:tcPr>
          <w:p w14:paraId="705B80D2" w14:textId="77777777" w:rsidR="00EC32FA" w:rsidRPr="00D43817" w:rsidRDefault="00802D1D" w:rsidP="001658FF">
            <w:pPr>
              <w:pStyle w:val="a7"/>
              <w:jc w:val="center"/>
              <w:rPr>
                <w:sz w:val="20"/>
                <w:szCs w:val="20"/>
                <w:lang w:val="en-GB"/>
              </w:rPr>
            </w:pPr>
            <w:r w:rsidRPr="00D43817">
              <w:rPr>
                <w:sz w:val="20"/>
                <w:szCs w:val="20"/>
                <w:lang w:val="en-GB"/>
              </w:rPr>
              <w:t>624.63</w:t>
            </w:r>
          </w:p>
        </w:tc>
        <w:tc>
          <w:tcPr>
            <w:tcW w:w="2145" w:type="pct"/>
            <w:shd w:val="clear" w:color="auto" w:fill="auto"/>
            <w:vAlign w:val="center"/>
          </w:tcPr>
          <w:p w14:paraId="0169DF78" w14:textId="77777777" w:rsidR="00EC32FA" w:rsidRPr="00D43817" w:rsidRDefault="000A4C79" w:rsidP="001658FF">
            <w:pPr>
              <w:pStyle w:val="a7"/>
              <w:jc w:val="center"/>
              <w:rPr>
                <w:sz w:val="20"/>
                <w:szCs w:val="20"/>
                <w:lang w:val="en-GB"/>
              </w:rPr>
            </w:pPr>
            <w:r w:rsidRPr="00D43817">
              <w:rPr>
                <w:sz w:val="20"/>
                <w:szCs w:val="20"/>
                <w:lang w:val="en-GB"/>
              </w:rPr>
              <w:t>318.08</w:t>
            </w:r>
          </w:p>
        </w:tc>
      </w:tr>
      <w:tr w:rsidR="00EC32FA" w:rsidRPr="001658FF" w14:paraId="5BE25F9E" w14:textId="77777777" w:rsidTr="00D43817">
        <w:trPr>
          <w:jc w:val="center"/>
        </w:trPr>
        <w:tc>
          <w:tcPr>
            <w:tcW w:w="939" w:type="pct"/>
            <w:shd w:val="clear" w:color="auto" w:fill="auto"/>
            <w:vAlign w:val="center"/>
          </w:tcPr>
          <w:p w14:paraId="2AA46632" w14:textId="77777777" w:rsidR="00EC32FA" w:rsidRPr="00D43817" w:rsidRDefault="00EC32FA" w:rsidP="001658FF">
            <w:pPr>
              <w:jc w:val="center"/>
              <w:rPr>
                <w:sz w:val="20"/>
                <w:szCs w:val="20"/>
                <w:lang w:val="en-GB"/>
              </w:rPr>
            </w:pPr>
            <w:r w:rsidRPr="00D43817">
              <w:rPr>
                <w:sz w:val="20"/>
                <w:szCs w:val="20"/>
                <w:lang w:val="en-GB"/>
              </w:rPr>
              <w:t>2900</w:t>
            </w:r>
          </w:p>
        </w:tc>
        <w:tc>
          <w:tcPr>
            <w:tcW w:w="1916" w:type="pct"/>
            <w:shd w:val="clear" w:color="auto" w:fill="auto"/>
            <w:vAlign w:val="center"/>
          </w:tcPr>
          <w:p w14:paraId="7FF157B0" w14:textId="77777777" w:rsidR="00EC32FA" w:rsidRPr="00D43817" w:rsidRDefault="00802D1D" w:rsidP="001658FF">
            <w:pPr>
              <w:pStyle w:val="a7"/>
              <w:jc w:val="center"/>
              <w:rPr>
                <w:sz w:val="20"/>
                <w:szCs w:val="20"/>
                <w:lang w:val="en-GB"/>
              </w:rPr>
            </w:pPr>
            <w:r w:rsidRPr="00D43817">
              <w:rPr>
                <w:sz w:val="20"/>
                <w:szCs w:val="20"/>
                <w:lang w:val="en-GB"/>
              </w:rPr>
              <w:t>673.63</w:t>
            </w:r>
          </w:p>
        </w:tc>
        <w:tc>
          <w:tcPr>
            <w:tcW w:w="2145" w:type="pct"/>
            <w:shd w:val="clear" w:color="auto" w:fill="auto"/>
            <w:vAlign w:val="center"/>
          </w:tcPr>
          <w:p w14:paraId="68BDFEBC" w14:textId="77777777" w:rsidR="00EC32FA" w:rsidRPr="00D43817" w:rsidRDefault="000A4C79" w:rsidP="001658FF">
            <w:pPr>
              <w:pStyle w:val="a7"/>
              <w:jc w:val="center"/>
              <w:rPr>
                <w:sz w:val="20"/>
                <w:szCs w:val="20"/>
                <w:lang w:val="en-GB"/>
              </w:rPr>
            </w:pPr>
            <w:r w:rsidRPr="00D43817">
              <w:rPr>
                <w:sz w:val="20"/>
                <w:szCs w:val="20"/>
                <w:lang w:val="en-GB"/>
              </w:rPr>
              <w:t>322.59</w:t>
            </w:r>
          </w:p>
        </w:tc>
      </w:tr>
      <w:tr w:rsidR="00EC32FA" w:rsidRPr="001658FF" w14:paraId="49F14836" w14:textId="77777777" w:rsidTr="00D43817">
        <w:trPr>
          <w:jc w:val="center"/>
        </w:trPr>
        <w:tc>
          <w:tcPr>
            <w:tcW w:w="939" w:type="pct"/>
            <w:shd w:val="clear" w:color="auto" w:fill="auto"/>
            <w:vAlign w:val="center"/>
          </w:tcPr>
          <w:p w14:paraId="167B0AC4" w14:textId="77777777" w:rsidR="00EC32FA" w:rsidRPr="00D43817" w:rsidRDefault="00EC32FA" w:rsidP="001658FF">
            <w:pPr>
              <w:pStyle w:val="a7"/>
              <w:jc w:val="center"/>
              <w:rPr>
                <w:sz w:val="20"/>
                <w:szCs w:val="20"/>
                <w:lang w:val="en-GB"/>
              </w:rPr>
            </w:pPr>
            <w:r w:rsidRPr="00D43817">
              <w:rPr>
                <w:sz w:val="20"/>
                <w:szCs w:val="20"/>
                <w:lang w:val="en-GB"/>
              </w:rPr>
              <w:t>3000</w:t>
            </w:r>
          </w:p>
        </w:tc>
        <w:tc>
          <w:tcPr>
            <w:tcW w:w="1916" w:type="pct"/>
            <w:shd w:val="clear" w:color="auto" w:fill="auto"/>
            <w:vAlign w:val="center"/>
          </w:tcPr>
          <w:p w14:paraId="0958B6EE" w14:textId="77777777" w:rsidR="00EC32FA" w:rsidRPr="00D43817" w:rsidRDefault="00802D1D" w:rsidP="001658FF">
            <w:pPr>
              <w:pStyle w:val="a7"/>
              <w:jc w:val="center"/>
              <w:rPr>
                <w:sz w:val="20"/>
                <w:szCs w:val="20"/>
                <w:lang w:val="en-GB"/>
              </w:rPr>
            </w:pPr>
            <w:r w:rsidRPr="00D43817">
              <w:rPr>
                <w:sz w:val="20"/>
                <w:szCs w:val="20"/>
                <w:lang w:val="en-GB"/>
              </w:rPr>
              <w:t>725.88</w:t>
            </w:r>
          </w:p>
        </w:tc>
        <w:tc>
          <w:tcPr>
            <w:tcW w:w="2145" w:type="pct"/>
            <w:shd w:val="clear" w:color="auto" w:fill="auto"/>
            <w:vAlign w:val="center"/>
          </w:tcPr>
          <w:p w14:paraId="2B6E8501" w14:textId="77777777" w:rsidR="00EC32FA" w:rsidRPr="00D43817" w:rsidRDefault="000A4C79" w:rsidP="001658FF">
            <w:pPr>
              <w:pStyle w:val="a7"/>
              <w:jc w:val="center"/>
              <w:rPr>
                <w:sz w:val="20"/>
                <w:szCs w:val="20"/>
                <w:lang w:val="en-GB"/>
              </w:rPr>
            </w:pPr>
            <w:r w:rsidRPr="00D43817">
              <w:rPr>
                <w:sz w:val="20"/>
                <w:szCs w:val="20"/>
                <w:lang w:val="en-GB"/>
              </w:rPr>
              <w:t>326.76</w:t>
            </w:r>
          </w:p>
        </w:tc>
      </w:tr>
      <w:tr w:rsidR="00EC32FA" w:rsidRPr="001658FF" w14:paraId="1B1E91E0" w14:textId="77777777" w:rsidTr="00D43817">
        <w:trPr>
          <w:jc w:val="center"/>
        </w:trPr>
        <w:tc>
          <w:tcPr>
            <w:tcW w:w="939" w:type="pct"/>
            <w:shd w:val="clear" w:color="auto" w:fill="auto"/>
            <w:vAlign w:val="center"/>
          </w:tcPr>
          <w:p w14:paraId="486C1915" w14:textId="77777777" w:rsidR="00EC32FA" w:rsidRPr="00D43817" w:rsidRDefault="00EC32FA" w:rsidP="001658FF">
            <w:pPr>
              <w:pStyle w:val="a7"/>
              <w:jc w:val="center"/>
              <w:rPr>
                <w:sz w:val="20"/>
                <w:szCs w:val="20"/>
                <w:lang w:val="en-GB"/>
              </w:rPr>
            </w:pPr>
            <w:r w:rsidRPr="00D43817">
              <w:rPr>
                <w:sz w:val="20"/>
                <w:szCs w:val="20"/>
                <w:lang w:val="en-GB"/>
              </w:rPr>
              <w:t>3100</w:t>
            </w:r>
          </w:p>
        </w:tc>
        <w:tc>
          <w:tcPr>
            <w:tcW w:w="1916" w:type="pct"/>
            <w:shd w:val="clear" w:color="auto" w:fill="auto"/>
            <w:vAlign w:val="center"/>
          </w:tcPr>
          <w:p w14:paraId="760B0FD2" w14:textId="77777777" w:rsidR="00EC32FA" w:rsidRPr="00D43817" w:rsidRDefault="00802D1D" w:rsidP="001658FF">
            <w:pPr>
              <w:pStyle w:val="a7"/>
              <w:jc w:val="center"/>
              <w:rPr>
                <w:sz w:val="20"/>
                <w:szCs w:val="20"/>
                <w:lang w:val="en-GB"/>
              </w:rPr>
            </w:pPr>
            <w:r w:rsidRPr="00D43817">
              <w:rPr>
                <w:sz w:val="20"/>
                <w:szCs w:val="20"/>
                <w:lang w:val="en-GB"/>
              </w:rPr>
              <w:t>781.08</w:t>
            </w:r>
          </w:p>
        </w:tc>
        <w:tc>
          <w:tcPr>
            <w:tcW w:w="2145" w:type="pct"/>
            <w:shd w:val="clear" w:color="auto" w:fill="auto"/>
            <w:vAlign w:val="center"/>
          </w:tcPr>
          <w:p w14:paraId="216AD949" w14:textId="77777777" w:rsidR="00EC32FA" w:rsidRPr="00D43817" w:rsidRDefault="000A4C79" w:rsidP="001658FF">
            <w:pPr>
              <w:pStyle w:val="a7"/>
              <w:jc w:val="center"/>
              <w:rPr>
                <w:sz w:val="20"/>
                <w:szCs w:val="20"/>
                <w:lang w:val="en-GB"/>
              </w:rPr>
            </w:pPr>
            <w:r w:rsidRPr="00D43817">
              <w:rPr>
                <w:sz w:val="20"/>
                <w:szCs w:val="20"/>
                <w:lang w:val="en-GB"/>
              </w:rPr>
              <w:t>330.64</w:t>
            </w:r>
          </w:p>
        </w:tc>
      </w:tr>
    </w:tbl>
    <w:p w14:paraId="7ECEF55E" w14:textId="77777777" w:rsidR="00EC32FA" w:rsidRDefault="00EC32FA" w:rsidP="005F5955">
      <w:pPr>
        <w:pStyle w:val="a7"/>
        <w:jc w:val="both"/>
        <w:rPr>
          <w:lang w:val="en-GB"/>
        </w:rPr>
      </w:pPr>
    </w:p>
    <w:p w14:paraId="64A823C9" w14:textId="77777777" w:rsidR="00EC32FA" w:rsidRDefault="005823B3" w:rsidP="005F5955">
      <w:pPr>
        <w:pStyle w:val="a7"/>
        <w:jc w:val="both"/>
        <w:rPr>
          <w:lang w:val="en-GB"/>
        </w:rPr>
      </w:pPr>
      <w:r>
        <w:rPr>
          <w:lang w:val="en-GB"/>
        </w:rPr>
        <w:t>Account for the melting of fuel, the specific heat of UO</w:t>
      </w:r>
      <w:r w:rsidRPr="003172F5">
        <w:rPr>
          <w:vertAlign w:val="subscript"/>
          <w:lang w:val="en-GB"/>
        </w:rPr>
        <w:t>2</w:t>
      </w:r>
      <w:r>
        <w:rPr>
          <w:lang w:val="en-GB"/>
        </w:rPr>
        <w:t xml:space="preserve"> and MOX</w:t>
      </w:r>
      <w:r w:rsidR="004B3F86">
        <w:rPr>
          <w:lang w:val="en-GB"/>
        </w:rPr>
        <w:t xml:space="preserve"> is described by the equation:</w:t>
      </w:r>
    </w:p>
    <w:p w14:paraId="2171D3FA" w14:textId="77777777" w:rsidR="009C1B53" w:rsidRDefault="009C1B53" w:rsidP="009C1B53">
      <w:pPr>
        <w:pStyle w:val="MTDisplayEquation"/>
        <w:spacing w:before="120" w:after="120"/>
        <w:jc w:val="left"/>
      </w:pPr>
      <w:r>
        <w:tab/>
      </w:r>
      <w:r w:rsidRPr="00A92709">
        <w:rPr>
          <w:position w:val="-14"/>
        </w:rPr>
        <w:object w:dxaOrig="3920" w:dyaOrig="400" w14:anchorId="25DACF05">
          <v:shape id="_x0000_i1153" type="#_x0000_t75" style="width:196.45pt;height:19.55pt" o:ole="">
            <v:imagedata r:id="rId237" o:title=""/>
          </v:shape>
          <o:OLEObject Type="Embed" ProgID="Equation.DSMT4" ShapeID="_x0000_i1153" DrawAspect="Content" ObjectID="_1794068826" r:id="rId2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19</w:instrText>
        </w:r>
      </w:fldSimple>
      <w:r>
        <w:instrText>)</w:instrText>
      </w:r>
      <w:r>
        <w:fldChar w:fldCharType="end"/>
      </w:r>
    </w:p>
    <w:p w14:paraId="26DDDE43" w14:textId="77777777" w:rsidR="009C1B53" w:rsidRDefault="009C1B53" w:rsidP="009C1B53">
      <w:pPr>
        <w:pStyle w:val="a7"/>
        <w:jc w:val="both"/>
        <w:rPr>
          <w:lang w:val="en-GB"/>
        </w:rPr>
      </w:pPr>
      <w:r>
        <w:rPr>
          <w:lang w:val="en-GB"/>
        </w:rPr>
        <w:t>where:</w:t>
      </w:r>
      <w:r w:rsidRPr="00C3080B">
        <w:t xml:space="preserve"> </w:t>
      </w:r>
      <w:r w:rsidRPr="0080747A">
        <w:rPr>
          <w:position w:val="-4"/>
        </w:rPr>
        <w:object w:dxaOrig="220" w:dyaOrig="260" w14:anchorId="5644CB61">
          <v:shape id="_x0000_i1154" type="#_x0000_t75" style="width:10pt;height:12.5pt" o:ole="">
            <v:imagedata r:id="rId146" o:title=""/>
          </v:shape>
          <o:OLEObject Type="Embed" ProgID="Equation.DSMT4" ShapeID="_x0000_i1154" DrawAspect="Content" ObjectID="_1794068827" r:id="rId239"/>
        </w:object>
      </w:r>
      <w:r>
        <w:t xml:space="preserve"> </w:t>
      </w:r>
      <w:r w:rsidRPr="00A03F83">
        <w:rPr>
          <w:lang w:val="en-GB"/>
        </w:rPr>
        <w:t>–</w:t>
      </w:r>
      <w:r>
        <w:rPr>
          <w:lang w:val="en-GB"/>
        </w:rPr>
        <w:t xml:space="preserve"> temperature (K)</w:t>
      </w:r>
      <w:r w:rsidRPr="00A03F83">
        <w:rPr>
          <w:lang w:val="en-GB"/>
        </w:rPr>
        <w:t>;</w:t>
      </w:r>
    </w:p>
    <w:p w14:paraId="28A46BE9" w14:textId="77777777" w:rsidR="009C1B53" w:rsidRPr="003D619F" w:rsidRDefault="009C1B53" w:rsidP="009C1B53">
      <w:pPr>
        <w:ind w:left="720"/>
      </w:pPr>
      <w:r w:rsidRPr="0080747A">
        <w:rPr>
          <w:position w:val="-12"/>
        </w:rPr>
        <w:object w:dxaOrig="279" w:dyaOrig="360" w14:anchorId="283B3CE7">
          <v:shape id="_x0000_i1155" type="#_x0000_t75" style="width:15pt;height:17.5pt" o:ole="">
            <v:imagedata r:id="rId240" o:title=""/>
          </v:shape>
          <o:OLEObject Type="Embed" ProgID="Equation.DSMT4" ShapeID="_x0000_i1155" DrawAspect="Content" ObjectID="_1794068828" r:id="rId241"/>
        </w:object>
      </w:r>
      <w:r>
        <w:t xml:space="preserve"> </w:t>
      </w:r>
      <w:r w:rsidRPr="00A03F83">
        <w:rPr>
          <w:lang w:val="en-GB"/>
        </w:rPr>
        <w:t>–</w:t>
      </w:r>
      <w:r>
        <w:rPr>
          <w:lang w:val="en-GB"/>
        </w:rPr>
        <w:t xml:space="preserve"> melting </w:t>
      </w:r>
      <w:r w:rsidR="00070A83">
        <w:rPr>
          <w:lang w:val="en-GB"/>
        </w:rPr>
        <w:t>point</w:t>
      </w:r>
      <w:r>
        <w:rPr>
          <w:lang w:val="en-GB"/>
        </w:rPr>
        <w:t xml:space="preserve"> (K)</w:t>
      </w:r>
      <w:r>
        <w:rPr>
          <w:rFonts w:hint="eastAsia"/>
          <w:lang w:val="en-GB" w:eastAsia="zh-CN"/>
        </w:rPr>
        <w:t>.</w:t>
      </w:r>
    </w:p>
    <w:p w14:paraId="46CC8CA1" w14:textId="77777777" w:rsidR="004B3F86" w:rsidRDefault="004B3F86" w:rsidP="005F5955">
      <w:pPr>
        <w:pStyle w:val="a7"/>
        <w:jc w:val="both"/>
        <w:rPr>
          <w:lang w:val="en-GB"/>
        </w:rPr>
      </w:pPr>
    </w:p>
    <w:p w14:paraId="303BE52A" w14:textId="77777777" w:rsidR="008104D0" w:rsidRDefault="008104D0" w:rsidP="005F5955">
      <w:pPr>
        <w:pStyle w:val="a7"/>
        <w:jc w:val="both"/>
        <w:rPr>
          <w:lang w:val="en-GB"/>
        </w:rPr>
      </w:pPr>
      <w:r>
        <w:rPr>
          <w:lang w:val="en-GB"/>
        </w:rPr>
        <w:lastRenderedPageBreak/>
        <w:t xml:space="preserve">The melting point </w:t>
      </w:r>
      <w:r w:rsidR="007E28D7" w:rsidRPr="0080747A">
        <w:rPr>
          <w:position w:val="-12"/>
        </w:rPr>
        <w:object w:dxaOrig="279" w:dyaOrig="360" w14:anchorId="039C3CA5">
          <v:shape id="_x0000_i1156" type="#_x0000_t75" style="width:15pt;height:17.5pt" o:ole="">
            <v:imagedata r:id="rId240" o:title=""/>
          </v:shape>
          <o:OLEObject Type="Embed" ProgID="Equation.DSMT4" ShapeID="_x0000_i1156" DrawAspect="Content" ObjectID="_1794068829" r:id="rId242"/>
        </w:object>
      </w:r>
      <w:r w:rsidR="007E28D7">
        <w:t xml:space="preserve"> </w:t>
      </w:r>
      <w:r>
        <w:rPr>
          <w:lang w:val="en-GB"/>
        </w:rPr>
        <w:t>is given as:</w:t>
      </w:r>
    </w:p>
    <w:p w14:paraId="04D34C96" w14:textId="77777777" w:rsidR="008104D0" w:rsidRDefault="008104D0" w:rsidP="008104D0">
      <w:pPr>
        <w:pStyle w:val="MTDisplayEquation"/>
        <w:spacing w:before="120" w:after="120"/>
        <w:jc w:val="left"/>
      </w:pPr>
      <w:r>
        <w:tab/>
      </w:r>
      <w:r w:rsidR="007E28D7" w:rsidRPr="00A92709">
        <w:rPr>
          <w:position w:val="-14"/>
        </w:rPr>
        <w:object w:dxaOrig="3260" w:dyaOrig="400" w14:anchorId="1BCF2770">
          <v:shape id="_x0000_i1157" type="#_x0000_t75" style="width:164pt;height:19.55pt" o:ole="">
            <v:imagedata r:id="rId243" o:title=""/>
          </v:shape>
          <o:OLEObject Type="Embed" ProgID="Equation.DSMT4" ShapeID="_x0000_i1157" DrawAspect="Content" ObjectID="_1794068830" r:id="rId2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20</w:instrText>
        </w:r>
      </w:fldSimple>
      <w:r>
        <w:instrText>)</w:instrText>
      </w:r>
      <w:r>
        <w:fldChar w:fldCharType="end"/>
      </w:r>
    </w:p>
    <w:p w14:paraId="392DBF2E" w14:textId="77777777" w:rsidR="008104D0" w:rsidRDefault="008104D0" w:rsidP="005F5955">
      <w:pPr>
        <w:pStyle w:val="a7"/>
        <w:jc w:val="both"/>
        <w:rPr>
          <w:lang w:val="en-GB"/>
        </w:rPr>
      </w:pPr>
      <w:r>
        <w:rPr>
          <w:lang w:val="en-GB"/>
        </w:rPr>
        <w:t>where:</w:t>
      </w:r>
      <w:r w:rsidRPr="00C001B9">
        <w:t xml:space="preserve"> </w:t>
      </w:r>
      <w:r w:rsidRPr="0080747A">
        <w:rPr>
          <w:position w:val="-14"/>
        </w:rPr>
        <w:object w:dxaOrig="380" w:dyaOrig="380" w14:anchorId="7528AE94">
          <v:shape id="_x0000_i1158" type="#_x0000_t75" style="width:17.5pt;height:17.5pt" o:ole="">
            <v:imagedata r:id="rId184" o:title=""/>
          </v:shape>
          <o:OLEObject Type="Embed" ProgID="Equation.DSMT4" ShapeID="_x0000_i1158" DrawAspect="Content" ObjectID="_1794068831" r:id="rId245"/>
        </w:object>
      </w:r>
      <w:r>
        <w:t xml:space="preserve"> </w:t>
      </w:r>
      <w:r w:rsidRPr="00A03F83">
        <w:rPr>
          <w:lang w:val="en-GB"/>
        </w:rPr>
        <w:t>–</w:t>
      </w:r>
      <w:r>
        <w:rPr>
          <w:lang w:val="en-GB"/>
        </w:rPr>
        <w:t xml:space="preserve"> p</w:t>
      </w:r>
      <w:r w:rsidRPr="003E7063">
        <w:rPr>
          <w:lang w:val="en-GB"/>
        </w:rPr>
        <w:t>lutonium</w:t>
      </w:r>
      <w:r>
        <w:rPr>
          <w:lang w:val="en-GB"/>
        </w:rPr>
        <w:t xml:space="preserve"> </w:t>
      </w:r>
      <w:r w:rsidRPr="00A92709">
        <w:rPr>
          <w:lang w:val="en-GB"/>
        </w:rPr>
        <w:t>fraction</w:t>
      </w:r>
      <w:r>
        <w:rPr>
          <w:lang w:val="en-GB"/>
        </w:rPr>
        <w:t>.</w:t>
      </w:r>
    </w:p>
    <w:p w14:paraId="2B0C1364" w14:textId="77777777" w:rsidR="008104D0" w:rsidRDefault="008104D0" w:rsidP="005F5955">
      <w:pPr>
        <w:pStyle w:val="a7"/>
        <w:jc w:val="both"/>
        <w:rPr>
          <w:lang w:val="en-GB"/>
        </w:rPr>
      </w:pPr>
    </w:p>
    <w:p w14:paraId="0950A857" w14:textId="77777777" w:rsidR="00A247CA" w:rsidRPr="002A1B33" w:rsidRDefault="002A1B33" w:rsidP="00406945">
      <w:pPr>
        <w:pStyle w:val="4"/>
        <w:jc w:val="both"/>
        <w:rPr>
          <w:lang w:val="en-GB"/>
        </w:rPr>
      </w:pPr>
      <w:r w:rsidRPr="002A1B33">
        <w:rPr>
          <w:sz w:val="26"/>
          <w:szCs w:val="26"/>
          <w:lang w:val="en-GB"/>
        </w:rPr>
        <w:t>U</w:t>
      </w:r>
      <w:r>
        <w:rPr>
          <w:sz w:val="26"/>
          <w:szCs w:val="26"/>
          <w:lang w:val="en-GB"/>
        </w:rPr>
        <w:t>C</w:t>
      </w:r>
    </w:p>
    <w:p w14:paraId="7656D03E" w14:textId="77777777" w:rsidR="00A247CA" w:rsidRDefault="002A1B33" w:rsidP="005F5955">
      <w:pPr>
        <w:pStyle w:val="a7"/>
        <w:jc w:val="both"/>
        <w:rPr>
          <w:lang w:val="en-GB"/>
        </w:rPr>
      </w:pPr>
      <w:r>
        <w:t xml:space="preserve">The </w:t>
      </w:r>
      <w:r>
        <w:rPr>
          <w:lang w:val="en-GB"/>
        </w:rPr>
        <w:t xml:space="preserve">specific heat of UC can be obtained </w:t>
      </w:r>
      <w:r w:rsidRPr="003172F5">
        <w:rPr>
          <w:lang w:val="en-GB"/>
        </w:rPr>
        <w:t>by interpolation</w:t>
      </w:r>
      <w:r>
        <w:rPr>
          <w:lang w:val="en-GB"/>
        </w:rPr>
        <w:t xml:space="preserve"> from the </w:t>
      </w:r>
      <w:r w:rsidR="004E619B">
        <w:rPr>
          <w:lang w:val="en-GB"/>
        </w:rPr>
        <w:t>following</w:t>
      </w:r>
      <w:r>
        <w:rPr>
          <w:lang w:val="en-GB"/>
        </w:rPr>
        <w:t xml:space="preserve"> data:</w:t>
      </w:r>
    </w:p>
    <w:p w14:paraId="7B7FD507" w14:textId="77777777" w:rsidR="00BE3DE6" w:rsidRDefault="00BE3DE6" w:rsidP="005F5955">
      <w:pPr>
        <w:pStyle w:val="a7"/>
        <w:jc w:val="both"/>
        <w:rPr>
          <w:lang w:val="en-GB"/>
        </w:rPr>
      </w:pPr>
    </w:p>
    <w:p w14:paraId="721C6D25" w14:textId="77777777" w:rsidR="00BE3DE6" w:rsidRPr="000A7957" w:rsidRDefault="00BE3DE6" w:rsidP="00BE3DE6">
      <w:pPr>
        <w:pStyle w:val="a"/>
        <w:numPr>
          <w:ilvl w:val="0"/>
          <w:numId w:val="0"/>
        </w:numPr>
        <w:jc w:val="center"/>
        <w:rPr>
          <w:szCs w:val="24"/>
          <w:lang w:val="en-GB"/>
        </w:rPr>
      </w:pPr>
      <w:r w:rsidRPr="000A7957">
        <w:rPr>
          <w:szCs w:val="24"/>
        </w:rPr>
        <w:t xml:space="preserve">Table </w:t>
      </w:r>
      <w:r w:rsidRPr="000A7957">
        <w:rPr>
          <w:szCs w:val="24"/>
        </w:rPr>
        <w:fldChar w:fldCharType="begin"/>
      </w:r>
      <w:r w:rsidRPr="000A7957">
        <w:rPr>
          <w:szCs w:val="24"/>
        </w:rPr>
        <w:instrText xml:space="preserve"> SEQ Table \* ARABIC </w:instrText>
      </w:r>
      <w:r w:rsidRPr="000A7957">
        <w:rPr>
          <w:szCs w:val="24"/>
        </w:rPr>
        <w:fldChar w:fldCharType="separate"/>
      </w:r>
      <w:r w:rsidR="004A746B">
        <w:rPr>
          <w:noProof/>
          <w:szCs w:val="24"/>
        </w:rPr>
        <w:t>3</w:t>
      </w:r>
      <w:r w:rsidRPr="000A7957">
        <w:rPr>
          <w:szCs w:val="24"/>
        </w:rPr>
        <w:fldChar w:fldCharType="end"/>
      </w:r>
      <w:r w:rsidRPr="000A7957">
        <w:rPr>
          <w:szCs w:val="24"/>
        </w:rPr>
        <w:t xml:space="preserve"> data of UC specific heat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9"/>
        <w:gridCol w:w="5593"/>
      </w:tblGrid>
      <w:tr w:rsidR="00406945" w:rsidRPr="001658FF" w14:paraId="02CC6079" w14:textId="77777777" w:rsidTr="000A7957">
        <w:trPr>
          <w:jc w:val="center"/>
        </w:trPr>
        <w:tc>
          <w:tcPr>
            <w:tcW w:w="1914" w:type="pct"/>
            <w:shd w:val="clear" w:color="auto" w:fill="auto"/>
            <w:vAlign w:val="center"/>
          </w:tcPr>
          <w:p w14:paraId="47940B2B" w14:textId="77777777" w:rsidR="00406945" w:rsidRPr="000A7957" w:rsidRDefault="00406945" w:rsidP="001658FF">
            <w:pPr>
              <w:pStyle w:val="a7"/>
              <w:jc w:val="center"/>
              <w:rPr>
                <w:sz w:val="20"/>
                <w:szCs w:val="18"/>
                <w:lang w:val="en-GB"/>
              </w:rPr>
            </w:pPr>
            <w:r w:rsidRPr="000A7957">
              <w:rPr>
                <w:sz w:val="20"/>
                <w:szCs w:val="18"/>
                <w:lang w:val="en-GB"/>
              </w:rPr>
              <w:t>Temperature(K)</w:t>
            </w:r>
          </w:p>
        </w:tc>
        <w:tc>
          <w:tcPr>
            <w:tcW w:w="3086" w:type="pct"/>
            <w:shd w:val="clear" w:color="auto" w:fill="auto"/>
            <w:vAlign w:val="center"/>
          </w:tcPr>
          <w:p w14:paraId="157D4BA9" w14:textId="77777777" w:rsidR="00406945" w:rsidRPr="000A7957" w:rsidRDefault="00406945" w:rsidP="001658FF">
            <w:pPr>
              <w:pStyle w:val="a7"/>
              <w:jc w:val="center"/>
              <w:rPr>
                <w:sz w:val="20"/>
                <w:szCs w:val="18"/>
                <w:lang w:val="en-GB"/>
              </w:rPr>
            </w:pPr>
            <w:r w:rsidRPr="000A7957">
              <w:rPr>
                <w:sz w:val="20"/>
                <w:szCs w:val="18"/>
                <w:lang w:val="en-GB"/>
              </w:rPr>
              <w:t>specific heat of UC(J/kg-K)</w:t>
            </w:r>
          </w:p>
        </w:tc>
      </w:tr>
      <w:tr w:rsidR="00406945" w:rsidRPr="001658FF" w14:paraId="18612005" w14:textId="77777777" w:rsidTr="000A7957">
        <w:trPr>
          <w:jc w:val="center"/>
        </w:trPr>
        <w:tc>
          <w:tcPr>
            <w:tcW w:w="1914" w:type="pct"/>
            <w:shd w:val="clear" w:color="auto" w:fill="auto"/>
            <w:vAlign w:val="center"/>
          </w:tcPr>
          <w:p w14:paraId="759DBFC5" w14:textId="77777777" w:rsidR="00406945" w:rsidRPr="000A7957" w:rsidRDefault="00406945" w:rsidP="001658FF">
            <w:pPr>
              <w:pStyle w:val="a7"/>
              <w:jc w:val="center"/>
              <w:rPr>
                <w:sz w:val="20"/>
                <w:szCs w:val="18"/>
                <w:lang w:val="en-GB"/>
              </w:rPr>
            </w:pPr>
            <w:r w:rsidRPr="000A7957">
              <w:rPr>
                <w:sz w:val="20"/>
                <w:szCs w:val="18"/>
                <w:lang w:val="en-GB"/>
              </w:rPr>
              <w:t>293</w:t>
            </w:r>
          </w:p>
        </w:tc>
        <w:tc>
          <w:tcPr>
            <w:tcW w:w="3086" w:type="pct"/>
            <w:shd w:val="clear" w:color="auto" w:fill="auto"/>
            <w:vAlign w:val="center"/>
          </w:tcPr>
          <w:p w14:paraId="3FD2E327" w14:textId="77777777" w:rsidR="00406945" w:rsidRPr="000A7957" w:rsidRDefault="00406945" w:rsidP="001658FF">
            <w:pPr>
              <w:pStyle w:val="a7"/>
              <w:jc w:val="center"/>
              <w:rPr>
                <w:sz w:val="20"/>
                <w:szCs w:val="18"/>
                <w:lang w:val="en-GB"/>
              </w:rPr>
            </w:pPr>
            <w:r w:rsidRPr="000A7957">
              <w:rPr>
                <w:sz w:val="20"/>
                <w:szCs w:val="18"/>
                <w:lang w:val="en-GB"/>
              </w:rPr>
              <w:t>207</w:t>
            </w:r>
          </w:p>
        </w:tc>
      </w:tr>
      <w:tr w:rsidR="00406945" w:rsidRPr="001658FF" w14:paraId="10FD004F" w14:textId="77777777" w:rsidTr="000A7957">
        <w:trPr>
          <w:jc w:val="center"/>
        </w:trPr>
        <w:tc>
          <w:tcPr>
            <w:tcW w:w="1914" w:type="pct"/>
            <w:shd w:val="clear" w:color="auto" w:fill="auto"/>
            <w:vAlign w:val="center"/>
          </w:tcPr>
          <w:p w14:paraId="611612EA" w14:textId="77777777" w:rsidR="00406945" w:rsidRPr="000A7957" w:rsidRDefault="00406945" w:rsidP="001658FF">
            <w:pPr>
              <w:pStyle w:val="a7"/>
              <w:jc w:val="center"/>
              <w:rPr>
                <w:sz w:val="20"/>
                <w:szCs w:val="18"/>
                <w:lang w:val="en-GB"/>
              </w:rPr>
            </w:pPr>
            <w:r w:rsidRPr="000A7957">
              <w:rPr>
                <w:sz w:val="20"/>
                <w:szCs w:val="18"/>
                <w:lang w:val="en-GB"/>
              </w:rPr>
              <w:t>500</w:t>
            </w:r>
          </w:p>
        </w:tc>
        <w:tc>
          <w:tcPr>
            <w:tcW w:w="3086" w:type="pct"/>
            <w:shd w:val="clear" w:color="auto" w:fill="auto"/>
            <w:vAlign w:val="center"/>
          </w:tcPr>
          <w:p w14:paraId="26E09691" w14:textId="77777777" w:rsidR="00406945" w:rsidRPr="000A7957" w:rsidRDefault="00406945" w:rsidP="001658FF">
            <w:pPr>
              <w:pStyle w:val="a7"/>
              <w:jc w:val="center"/>
              <w:rPr>
                <w:sz w:val="20"/>
                <w:szCs w:val="18"/>
                <w:lang w:val="en-GB"/>
              </w:rPr>
            </w:pPr>
            <w:r w:rsidRPr="000A7957">
              <w:rPr>
                <w:sz w:val="20"/>
                <w:szCs w:val="18"/>
                <w:lang w:val="en-GB"/>
              </w:rPr>
              <w:t>216</w:t>
            </w:r>
          </w:p>
        </w:tc>
      </w:tr>
      <w:tr w:rsidR="00406945" w:rsidRPr="001658FF" w14:paraId="32F196E8" w14:textId="77777777" w:rsidTr="000A7957">
        <w:trPr>
          <w:jc w:val="center"/>
        </w:trPr>
        <w:tc>
          <w:tcPr>
            <w:tcW w:w="1914" w:type="pct"/>
            <w:shd w:val="clear" w:color="auto" w:fill="auto"/>
            <w:vAlign w:val="center"/>
          </w:tcPr>
          <w:p w14:paraId="5501A30D" w14:textId="77777777" w:rsidR="00406945" w:rsidRPr="000A7957" w:rsidRDefault="00406945" w:rsidP="001658FF">
            <w:pPr>
              <w:pStyle w:val="a7"/>
              <w:jc w:val="center"/>
              <w:rPr>
                <w:sz w:val="20"/>
                <w:szCs w:val="18"/>
                <w:lang w:val="en-GB"/>
              </w:rPr>
            </w:pPr>
            <w:r w:rsidRPr="000A7957">
              <w:rPr>
                <w:sz w:val="20"/>
                <w:szCs w:val="18"/>
                <w:lang w:val="en-GB"/>
              </w:rPr>
              <w:t>700</w:t>
            </w:r>
          </w:p>
        </w:tc>
        <w:tc>
          <w:tcPr>
            <w:tcW w:w="3086" w:type="pct"/>
            <w:shd w:val="clear" w:color="auto" w:fill="auto"/>
            <w:vAlign w:val="center"/>
          </w:tcPr>
          <w:p w14:paraId="3AD90715" w14:textId="77777777" w:rsidR="00406945" w:rsidRPr="000A7957" w:rsidRDefault="00406945" w:rsidP="001658FF">
            <w:pPr>
              <w:pStyle w:val="a7"/>
              <w:jc w:val="center"/>
              <w:rPr>
                <w:sz w:val="20"/>
                <w:szCs w:val="18"/>
                <w:lang w:val="en-GB"/>
              </w:rPr>
            </w:pPr>
            <w:r w:rsidRPr="000A7957">
              <w:rPr>
                <w:sz w:val="20"/>
                <w:szCs w:val="18"/>
                <w:lang w:val="en-GB"/>
              </w:rPr>
              <w:t>225</w:t>
            </w:r>
          </w:p>
        </w:tc>
      </w:tr>
      <w:tr w:rsidR="00406945" w:rsidRPr="001658FF" w14:paraId="6D76B1AD" w14:textId="77777777" w:rsidTr="000A7957">
        <w:trPr>
          <w:jc w:val="center"/>
        </w:trPr>
        <w:tc>
          <w:tcPr>
            <w:tcW w:w="1914" w:type="pct"/>
            <w:shd w:val="clear" w:color="auto" w:fill="auto"/>
            <w:vAlign w:val="center"/>
          </w:tcPr>
          <w:p w14:paraId="793719CB" w14:textId="77777777" w:rsidR="00406945" w:rsidRPr="000A7957" w:rsidRDefault="00406945" w:rsidP="001658FF">
            <w:pPr>
              <w:pStyle w:val="a7"/>
              <w:jc w:val="center"/>
              <w:rPr>
                <w:sz w:val="20"/>
                <w:szCs w:val="18"/>
                <w:lang w:val="en-GB"/>
              </w:rPr>
            </w:pPr>
            <w:r w:rsidRPr="000A7957">
              <w:rPr>
                <w:sz w:val="20"/>
                <w:szCs w:val="18"/>
                <w:lang w:val="en-GB"/>
              </w:rPr>
              <w:t>900</w:t>
            </w:r>
          </w:p>
        </w:tc>
        <w:tc>
          <w:tcPr>
            <w:tcW w:w="3086" w:type="pct"/>
            <w:shd w:val="clear" w:color="auto" w:fill="auto"/>
            <w:vAlign w:val="center"/>
          </w:tcPr>
          <w:p w14:paraId="51E586F1" w14:textId="77777777" w:rsidR="00406945" w:rsidRPr="000A7957" w:rsidRDefault="00406945" w:rsidP="001658FF">
            <w:pPr>
              <w:pStyle w:val="a7"/>
              <w:jc w:val="center"/>
              <w:rPr>
                <w:sz w:val="20"/>
                <w:szCs w:val="18"/>
                <w:lang w:val="en-GB"/>
              </w:rPr>
            </w:pPr>
            <w:r w:rsidRPr="000A7957">
              <w:rPr>
                <w:sz w:val="20"/>
                <w:szCs w:val="18"/>
                <w:lang w:val="en-GB"/>
              </w:rPr>
              <w:t>234</w:t>
            </w:r>
          </w:p>
        </w:tc>
      </w:tr>
      <w:tr w:rsidR="00406945" w:rsidRPr="001658FF" w14:paraId="4909B79F" w14:textId="77777777" w:rsidTr="000A7957">
        <w:trPr>
          <w:jc w:val="center"/>
        </w:trPr>
        <w:tc>
          <w:tcPr>
            <w:tcW w:w="1914" w:type="pct"/>
            <w:shd w:val="clear" w:color="auto" w:fill="auto"/>
            <w:vAlign w:val="center"/>
          </w:tcPr>
          <w:p w14:paraId="7D8B29C9" w14:textId="77777777" w:rsidR="00406945" w:rsidRPr="000A7957" w:rsidRDefault="00406945" w:rsidP="001658FF">
            <w:pPr>
              <w:pStyle w:val="a7"/>
              <w:jc w:val="center"/>
              <w:rPr>
                <w:sz w:val="20"/>
                <w:szCs w:val="18"/>
                <w:lang w:val="en-GB"/>
              </w:rPr>
            </w:pPr>
            <w:r w:rsidRPr="000A7957">
              <w:rPr>
                <w:sz w:val="20"/>
                <w:szCs w:val="18"/>
                <w:lang w:val="en-GB"/>
              </w:rPr>
              <w:t>1100</w:t>
            </w:r>
          </w:p>
        </w:tc>
        <w:tc>
          <w:tcPr>
            <w:tcW w:w="3086" w:type="pct"/>
            <w:shd w:val="clear" w:color="auto" w:fill="auto"/>
            <w:vAlign w:val="center"/>
          </w:tcPr>
          <w:p w14:paraId="5ECF129B" w14:textId="77777777" w:rsidR="00406945" w:rsidRPr="000A7957" w:rsidRDefault="00406945" w:rsidP="001658FF">
            <w:pPr>
              <w:pStyle w:val="a7"/>
              <w:jc w:val="center"/>
              <w:rPr>
                <w:sz w:val="20"/>
                <w:szCs w:val="18"/>
                <w:lang w:val="en-GB"/>
              </w:rPr>
            </w:pPr>
            <w:r w:rsidRPr="000A7957">
              <w:rPr>
                <w:sz w:val="20"/>
                <w:szCs w:val="18"/>
                <w:lang w:val="en-GB"/>
              </w:rPr>
              <w:t>243</w:t>
            </w:r>
          </w:p>
        </w:tc>
      </w:tr>
      <w:tr w:rsidR="00406945" w:rsidRPr="001658FF" w14:paraId="49978748" w14:textId="77777777" w:rsidTr="000A7957">
        <w:trPr>
          <w:jc w:val="center"/>
        </w:trPr>
        <w:tc>
          <w:tcPr>
            <w:tcW w:w="1914" w:type="pct"/>
            <w:shd w:val="clear" w:color="auto" w:fill="auto"/>
            <w:vAlign w:val="center"/>
          </w:tcPr>
          <w:p w14:paraId="14D63D82" w14:textId="77777777" w:rsidR="00406945" w:rsidRPr="000A7957" w:rsidRDefault="00406945" w:rsidP="001658FF">
            <w:pPr>
              <w:pStyle w:val="a7"/>
              <w:jc w:val="center"/>
              <w:rPr>
                <w:sz w:val="20"/>
                <w:szCs w:val="18"/>
                <w:lang w:val="en-GB"/>
              </w:rPr>
            </w:pPr>
            <w:r w:rsidRPr="000A7957">
              <w:rPr>
                <w:sz w:val="20"/>
                <w:szCs w:val="18"/>
                <w:lang w:val="en-GB"/>
              </w:rPr>
              <w:t>1300</w:t>
            </w:r>
          </w:p>
        </w:tc>
        <w:tc>
          <w:tcPr>
            <w:tcW w:w="3086" w:type="pct"/>
            <w:shd w:val="clear" w:color="auto" w:fill="auto"/>
            <w:vAlign w:val="center"/>
          </w:tcPr>
          <w:p w14:paraId="7A026988" w14:textId="77777777" w:rsidR="00406945" w:rsidRPr="000A7957" w:rsidRDefault="00406945" w:rsidP="001658FF">
            <w:pPr>
              <w:pStyle w:val="a7"/>
              <w:jc w:val="center"/>
              <w:rPr>
                <w:sz w:val="20"/>
                <w:szCs w:val="18"/>
                <w:lang w:val="en-GB"/>
              </w:rPr>
            </w:pPr>
            <w:r w:rsidRPr="000A7957">
              <w:rPr>
                <w:sz w:val="20"/>
                <w:szCs w:val="18"/>
                <w:lang w:val="en-GB"/>
              </w:rPr>
              <w:t>253</w:t>
            </w:r>
          </w:p>
        </w:tc>
      </w:tr>
      <w:tr w:rsidR="00406945" w:rsidRPr="001658FF" w14:paraId="078F8E7A" w14:textId="77777777" w:rsidTr="000A7957">
        <w:trPr>
          <w:jc w:val="center"/>
        </w:trPr>
        <w:tc>
          <w:tcPr>
            <w:tcW w:w="1914" w:type="pct"/>
            <w:shd w:val="clear" w:color="auto" w:fill="auto"/>
            <w:vAlign w:val="center"/>
          </w:tcPr>
          <w:p w14:paraId="552DBF2E" w14:textId="77777777" w:rsidR="00406945" w:rsidRPr="000A7957" w:rsidRDefault="00406945" w:rsidP="001658FF">
            <w:pPr>
              <w:pStyle w:val="a7"/>
              <w:jc w:val="center"/>
              <w:rPr>
                <w:sz w:val="20"/>
                <w:szCs w:val="18"/>
                <w:lang w:val="en-GB"/>
              </w:rPr>
            </w:pPr>
            <w:r w:rsidRPr="000A7957">
              <w:rPr>
                <w:sz w:val="20"/>
                <w:szCs w:val="18"/>
                <w:lang w:val="en-GB"/>
              </w:rPr>
              <w:t>1500</w:t>
            </w:r>
          </w:p>
        </w:tc>
        <w:tc>
          <w:tcPr>
            <w:tcW w:w="3086" w:type="pct"/>
            <w:shd w:val="clear" w:color="auto" w:fill="auto"/>
            <w:vAlign w:val="center"/>
          </w:tcPr>
          <w:p w14:paraId="570C2260" w14:textId="77777777" w:rsidR="00406945" w:rsidRPr="000A7957" w:rsidRDefault="006D3DB0" w:rsidP="001658FF">
            <w:pPr>
              <w:pStyle w:val="a7"/>
              <w:jc w:val="center"/>
              <w:rPr>
                <w:sz w:val="20"/>
                <w:szCs w:val="18"/>
                <w:lang w:val="en-GB"/>
              </w:rPr>
            </w:pPr>
            <w:r w:rsidRPr="000A7957">
              <w:rPr>
                <w:sz w:val="20"/>
                <w:szCs w:val="18"/>
                <w:lang w:val="en-GB"/>
              </w:rPr>
              <w:t>264</w:t>
            </w:r>
          </w:p>
        </w:tc>
      </w:tr>
      <w:tr w:rsidR="00406945" w:rsidRPr="001658FF" w14:paraId="0BC4AEE0" w14:textId="77777777" w:rsidTr="000A7957">
        <w:trPr>
          <w:jc w:val="center"/>
        </w:trPr>
        <w:tc>
          <w:tcPr>
            <w:tcW w:w="1914" w:type="pct"/>
            <w:shd w:val="clear" w:color="auto" w:fill="auto"/>
            <w:vAlign w:val="center"/>
          </w:tcPr>
          <w:p w14:paraId="29598A61" w14:textId="77777777" w:rsidR="00406945" w:rsidRPr="000A7957" w:rsidRDefault="00406945" w:rsidP="001658FF">
            <w:pPr>
              <w:pStyle w:val="a7"/>
              <w:jc w:val="center"/>
              <w:rPr>
                <w:sz w:val="20"/>
                <w:szCs w:val="18"/>
                <w:lang w:val="en-GB"/>
              </w:rPr>
            </w:pPr>
            <w:r w:rsidRPr="000A7957">
              <w:rPr>
                <w:sz w:val="20"/>
                <w:szCs w:val="18"/>
                <w:lang w:val="en-GB"/>
              </w:rPr>
              <w:t>1700</w:t>
            </w:r>
          </w:p>
        </w:tc>
        <w:tc>
          <w:tcPr>
            <w:tcW w:w="3086" w:type="pct"/>
            <w:shd w:val="clear" w:color="auto" w:fill="auto"/>
            <w:vAlign w:val="center"/>
          </w:tcPr>
          <w:p w14:paraId="6B1E7D95" w14:textId="77777777" w:rsidR="00406945" w:rsidRPr="000A7957" w:rsidRDefault="006D3DB0" w:rsidP="001658FF">
            <w:pPr>
              <w:pStyle w:val="a7"/>
              <w:jc w:val="center"/>
              <w:rPr>
                <w:sz w:val="20"/>
                <w:szCs w:val="18"/>
                <w:lang w:val="en-GB"/>
              </w:rPr>
            </w:pPr>
            <w:r w:rsidRPr="000A7957">
              <w:rPr>
                <w:sz w:val="20"/>
                <w:szCs w:val="18"/>
                <w:lang w:val="en-GB"/>
              </w:rPr>
              <w:t>275</w:t>
            </w:r>
          </w:p>
        </w:tc>
      </w:tr>
      <w:tr w:rsidR="00406945" w:rsidRPr="001658FF" w14:paraId="2E02B2E9" w14:textId="77777777" w:rsidTr="000A7957">
        <w:trPr>
          <w:jc w:val="center"/>
        </w:trPr>
        <w:tc>
          <w:tcPr>
            <w:tcW w:w="1914" w:type="pct"/>
            <w:shd w:val="clear" w:color="auto" w:fill="auto"/>
            <w:vAlign w:val="center"/>
          </w:tcPr>
          <w:p w14:paraId="137570AA" w14:textId="77777777" w:rsidR="00406945" w:rsidRPr="000A7957" w:rsidRDefault="00406945" w:rsidP="001658FF">
            <w:pPr>
              <w:pStyle w:val="a7"/>
              <w:jc w:val="center"/>
              <w:rPr>
                <w:sz w:val="20"/>
                <w:szCs w:val="18"/>
                <w:lang w:val="en-GB"/>
              </w:rPr>
            </w:pPr>
            <w:r w:rsidRPr="000A7957">
              <w:rPr>
                <w:sz w:val="20"/>
                <w:szCs w:val="18"/>
                <w:lang w:val="en-GB"/>
              </w:rPr>
              <w:t>1900</w:t>
            </w:r>
          </w:p>
        </w:tc>
        <w:tc>
          <w:tcPr>
            <w:tcW w:w="3086" w:type="pct"/>
            <w:shd w:val="clear" w:color="auto" w:fill="auto"/>
            <w:vAlign w:val="center"/>
          </w:tcPr>
          <w:p w14:paraId="1B6FE075" w14:textId="77777777" w:rsidR="00406945" w:rsidRPr="000A7957" w:rsidRDefault="006D3DB0" w:rsidP="001658FF">
            <w:pPr>
              <w:pStyle w:val="a7"/>
              <w:jc w:val="center"/>
              <w:rPr>
                <w:sz w:val="20"/>
                <w:szCs w:val="18"/>
                <w:lang w:val="en-GB"/>
              </w:rPr>
            </w:pPr>
            <w:r w:rsidRPr="000A7957">
              <w:rPr>
                <w:sz w:val="20"/>
                <w:szCs w:val="18"/>
                <w:lang w:val="en-GB"/>
              </w:rPr>
              <w:t>288</w:t>
            </w:r>
          </w:p>
        </w:tc>
      </w:tr>
      <w:tr w:rsidR="00406945" w:rsidRPr="001658FF" w14:paraId="0B2F3D8D" w14:textId="77777777" w:rsidTr="000A7957">
        <w:trPr>
          <w:jc w:val="center"/>
        </w:trPr>
        <w:tc>
          <w:tcPr>
            <w:tcW w:w="1914" w:type="pct"/>
            <w:shd w:val="clear" w:color="auto" w:fill="auto"/>
            <w:vAlign w:val="center"/>
          </w:tcPr>
          <w:p w14:paraId="38965648" w14:textId="77777777" w:rsidR="00406945" w:rsidRPr="000A7957" w:rsidRDefault="00406945" w:rsidP="001658FF">
            <w:pPr>
              <w:pStyle w:val="a7"/>
              <w:jc w:val="center"/>
              <w:rPr>
                <w:sz w:val="20"/>
                <w:szCs w:val="18"/>
                <w:lang w:val="en-GB"/>
              </w:rPr>
            </w:pPr>
            <w:r w:rsidRPr="000A7957">
              <w:rPr>
                <w:sz w:val="20"/>
                <w:szCs w:val="18"/>
                <w:lang w:val="en-GB"/>
              </w:rPr>
              <w:t>2100</w:t>
            </w:r>
          </w:p>
        </w:tc>
        <w:tc>
          <w:tcPr>
            <w:tcW w:w="3086" w:type="pct"/>
            <w:shd w:val="clear" w:color="auto" w:fill="auto"/>
            <w:vAlign w:val="center"/>
          </w:tcPr>
          <w:p w14:paraId="7A78E67D" w14:textId="77777777" w:rsidR="00406945" w:rsidRPr="000A7957" w:rsidRDefault="006D3DB0" w:rsidP="001658FF">
            <w:pPr>
              <w:pStyle w:val="a7"/>
              <w:jc w:val="center"/>
              <w:rPr>
                <w:sz w:val="20"/>
                <w:szCs w:val="18"/>
                <w:lang w:val="en-GB"/>
              </w:rPr>
            </w:pPr>
            <w:r w:rsidRPr="000A7957">
              <w:rPr>
                <w:sz w:val="20"/>
                <w:szCs w:val="18"/>
                <w:lang w:val="en-GB"/>
              </w:rPr>
              <w:t>301</w:t>
            </w:r>
          </w:p>
        </w:tc>
      </w:tr>
      <w:tr w:rsidR="00406945" w:rsidRPr="001658FF" w14:paraId="5191B6CD" w14:textId="77777777" w:rsidTr="000A7957">
        <w:trPr>
          <w:jc w:val="center"/>
        </w:trPr>
        <w:tc>
          <w:tcPr>
            <w:tcW w:w="1914" w:type="pct"/>
            <w:shd w:val="clear" w:color="auto" w:fill="auto"/>
            <w:vAlign w:val="center"/>
          </w:tcPr>
          <w:p w14:paraId="2E5912AE" w14:textId="77777777" w:rsidR="00406945" w:rsidRPr="000A7957" w:rsidRDefault="00406945" w:rsidP="001658FF">
            <w:pPr>
              <w:pStyle w:val="a7"/>
              <w:jc w:val="center"/>
              <w:rPr>
                <w:sz w:val="20"/>
                <w:szCs w:val="18"/>
                <w:lang w:val="en-GB"/>
              </w:rPr>
            </w:pPr>
            <w:r w:rsidRPr="000A7957">
              <w:rPr>
                <w:sz w:val="20"/>
                <w:szCs w:val="18"/>
                <w:lang w:val="en-GB"/>
              </w:rPr>
              <w:t>2300</w:t>
            </w:r>
          </w:p>
        </w:tc>
        <w:tc>
          <w:tcPr>
            <w:tcW w:w="3086" w:type="pct"/>
            <w:shd w:val="clear" w:color="auto" w:fill="auto"/>
            <w:vAlign w:val="center"/>
          </w:tcPr>
          <w:p w14:paraId="2A2E697D" w14:textId="77777777" w:rsidR="00406945" w:rsidRPr="000A7957" w:rsidRDefault="006D3DB0" w:rsidP="001658FF">
            <w:pPr>
              <w:pStyle w:val="a7"/>
              <w:jc w:val="center"/>
              <w:rPr>
                <w:sz w:val="20"/>
                <w:szCs w:val="18"/>
                <w:lang w:val="en-GB"/>
              </w:rPr>
            </w:pPr>
            <w:r w:rsidRPr="000A7957">
              <w:rPr>
                <w:sz w:val="20"/>
                <w:szCs w:val="18"/>
                <w:lang w:val="en-GB"/>
              </w:rPr>
              <w:t>316</w:t>
            </w:r>
          </w:p>
        </w:tc>
      </w:tr>
      <w:tr w:rsidR="00406945" w:rsidRPr="001658FF" w14:paraId="32917586" w14:textId="77777777" w:rsidTr="000A7957">
        <w:trPr>
          <w:jc w:val="center"/>
        </w:trPr>
        <w:tc>
          <w:tcPr>
            <w:tcW w:w="1914" w:type="pct"/>
            <w:shd w:val="clear" w:color="auto" w:fill="auto"/>
            <w:vAlign w:val="center"/>
          </w:tcPr>
          <w:p w14:paraId="5E1EC0DF" w14:textId="77777777" w:rsidR="00406945" w:rsidRPr="000A7957" w:rsidRDefault="00406945" w:rsidP="001658FF">
            <w:pPr>
              <w:pStyle w:val="a7"/>
              <w:jc w:val="center"/>
              <w:rPr>
                <w:sz w:val="20"/>
                <w:szCs w:val="18"/>
                <w:lang w:val="en-GB"/>
              </w:rPr>
            </w:pPr>
            <w:r w:rsidRPr="000A7957">
              <w:rPr>
                <w:sz w:val="20"/>
                <w:szCs w:val="18"/>
                <w:lang w:val="en-GB"/>
              </w:rPr>
              <w:t>2500</w:t>
            </w:r>
          </w:p>
        </w:tc>
        <w:tc>
          <w:tcPr>
            <w:tcW w:w="3086" w:type="pct"/>
            <w:shd w:val="clear" w:color="auto" w:fill="auto"/>
            <w:vAlign w:val="center"/>
          </w:tcPr>
          <w:p w14:paraId="5CDA0227" w14:textId="77777777" w:rsidR="00406945" w:rsidRPr="000A7957" w:rsidRDefault="006D3DB0" w:rsidP="001658FF">
            <w:pPr>
              <w:pStyle w:val="a7"/>
              <w:jc w:val="center"/>
              <w:rPr>
                <w:sz w:val="20"/>
                <w:szCs w:val="18"/>
                <w:lang w:val="en-GB"/>
              </w:rPr>
            </w:pPr>
            <w:r w:rsidRPr="000A7957">
              <w:rPr>
                <w:sz w:val="20"/>
                <w:szCs w:val="18"/>
                <w:lang w:val="en-GB"/>
              </w:rPr>
              <w:t>332</w:t>
            </w:r>
          </w:p>
        </w:tc>
      </w:tr>
      <w:tr w:rsidR="00406945" w:rsidRPr="001658FF" w14:paraId="2FE7B164" w14:textId="77777777" w:rsidTr="000A7957">
        <w:trPr>
          <w:jc w:val="center"/>
        </w:trPr>
        <w:tc>
          <w:tcPr>
            <w:tcW w:w="1914" w:type="pct"/>
            <w:shd w:val="clear" w:color="auto" w:fill="auto"/>
            <w:vAlign w:val="center"/>
          </w:tcPr>
          <w:p w14:paraId="115669FA" w14:textId="77777777" w:rsidR="00406945" w:rsidRPr="000A7957" w:rsidRDefault="00406945" w:rsidP="001658FF">
            <w:pPr>
              <w:pStyle w:val="a7"/>
              <w:jc w:val="center"/>
              <w:rPr>
                <w:sz w:val="20"/>
                <w:szCs w:val="18"/>
                <w:lang w:val="en-GB"/>
              </w:rPr>
            </w:pPr>
            <w:r w:rsidRPr="000A7957">
              <w:rPr>
                <w:sz w:val="20"/>
                <w:szCs w:val="18"/>
                <w:lang w:val="en-GB"/>
              </w:rPr>
              <w:t>2700</w:t>
            </w:r>
          </w:p>
        </w:tc>
        <w:tc>
          <w:tcPr>
            <w:tcW w:w="3086" w:type="pct"/>
            <w:shd w:val="clear" w:color="auto" w:fill="auto"/>
            <w:vAlign w:val="center"/>
          </w:tcPr>
          <w:p w14:paraId="3B2C5C8F" w14:textId="77777777" w:rsidR="00406945" w:rsidRPr="000A7957" w:rsidRDefault="006D3DB0" w:rsidP="001658FF">
            <w:pPr>
              <w:pStyle w:val="a7"/>
              <w:jc w:val="center"/>
              <w:rPr>
                <w:sz w:val="20"/>
                <w:szCs w:val="18"/>
                <w:lang w:val="en-GB"/>
              </w:rPr>
            </w:pPr>
            <w:r w:rsidRPr="000A7957">
              <w:rPr>
                <w:sz w:val="20"/>
                <w:szCs w:val="18"/>
                <w:lang w:val="en-GB"/>
              </w:rPr>
              <w:t>350</w:t>
            </w:r>
          </w:p>
        </w:tc>
      </w:tr>
      <w:tr w:rsidR="00406945" w:rsidRPr="001658FF" w14:paraId="081D8810" w14:textId="77777777" w:rsidTr="000A7957">
        <w:trPr>
          <w:jc w:val="center"/>
        </w:trPr>
        <w:tc>
          <w:tcPr>
            <w:tcW w:w="1914" w:type="pct"/>
            <w:shd w:val="clear" w:color="auto" w:fill="auto"/>
            <w:vAlign w:val="center"/>
          </w:tcPr>
          <w:p w14:paraId="668D2231" w14:textId="77777777" w:rsidR="00406945" w:rsidRPr="000A7957" w:rsidRDefault="00406945" w:rsidP="001658FF">
            <w:pPr>
              <w:pStyle w:val="a7"/>
              <w:jc w:val="center"/>
              <w:rPr>
                <w:sz w:val="20"/>
                <w:szCs w:val="18"/>
                <w:lang w:val="en-GB"/>
              </w:rPr>
            </w:pPr>
            <w:r w:rsidRPr="000A7957">
              <w:rPr>
                <w:sz w:val="20"/>
                <w:szCs w:val="18"/>
                <w:lang w:val="en-GB"/>
              </w:rPr>
              <w:t>2775</w:t>
            </w:r>
          </w:p>
        </w:tc>
        <w:tc>
          <w:tcPr>
            <w:tcW w:w="3086" w:type="pct"/>
            <w:shd w:val="clear" w:color="auto" w:fill="auto"/>
            <w:vAlign w:val="center"/>
          </w:tcPr>
          <w:p w14:paraId="4F659BF9" w14:textId="77777777" w:rsidR="00406945" w:rsidRPr="000A7957" w:rsidRDefault="006D3DB0" w:rsidP="001658FF">
            <w:pPr>
              <w:pStyle w:val="a7"/>
              <w:jc w:val="center"/>
              <w:rPr>
                <w:sz w:val="20"/>
                <w:szCs w:val="18"/>
                <w:lang w:val="en-GB"/>
              </w:rPr>
            </w:pPr>
            <w:r w:rsidRPr="000A7957">
              <w:rPr>
                <w:sz w:val="20"/>
                <w:szCs w:val="18"/>
                <w:lang w:val="en-GB"/>
              </w:rPr>
              <w:t>357</w:t>
            </w:r>
          </w:p>
        </w:tc>
      </w:tr>
      <w:tr w:rsidR="00406945" w:rsidRPr="001658FF" w14:paraId="18E1B22F" w14:textId="77777777" w:rsidTr="000A7957">
        <w:trPr>
          <w:jc w:val="center"/>
        </w:trPr>
        <w:tc>
          <w:tcPr>
            <w:tcW w:w="1914" w:type="pct"/>
            <w:shd w:val="clear" w:color="auto" w:fill="auto"/>
            <w:vAlign w:val="center"/>
          </w:tcPr>
          <w:p w14:paraId="6FF970CD" w14:textId="77777777" w:rsidR="00406945" w:rsidRPr="000A7957" w:rsidRDefault="00406945" w:rsidP="001658FF">
            <w:pPr>
              <w:pStyle w:val="a7"/>
              <w:jc w:val="center"/>
              <w:rPr>
                <w:sz w:val="20"/>
                <w:szCs w:val="18"/>
                <w:lang w:val="en-GB"/>
              </w:rPr>
            </w:pPr>
            <w:r w:rsidRPr="000A7957">
              <w:rPr>
                <w:sz w:val="20"/>
                <w:szCs w:val="18"/>
                <w:lang w:val="en-GB"/>
              </w:rPr>
              <w:t>2780</w:t>
            </w:r>
          </w:p>
        </w:tc>
        <w:tc>
          <w:tcPr>
            <w:tcW w:w="3086" w:type="pct"/>
            <w:shd w:val="clear" w:color="auto" w:fill="auto"/>
            <w:vAlign w:val="center"/>
          </w:tcPr>
          <w:p w14:paraId="4F696201" w14:textId="77777777" w:rsidR="00406945" w:rsidRPr="000A7957" w:rsidRDefault="006D3DB0" w:rsidP="001658FF">
            <w:pPr>
              <w:pStyle w:val="a7"/>
              <w:jc w:val="center"/>
              <w:rPr>
                <w:sz w:val="20"/>
                <w:szCs w:val="18"/>
                <w:lang w:val="en-GB"/>
              </w:rPr>
            </w:pPr>
            <w:r w:rsidRPr="000A7957">
              <w:rPr>
                <w:sz w:val="20"/>
                <w:szCs w:val="18"/>
                <w:lang w:val="en-GB"/>
              </w:rPr>
              <w:t>54443</w:t>
            </w:r>
          </w:p>
        </w:tc>
      </w:tr>
      <w:tr w:rsidR="00406945" w:rsidRPr="001658FF" w14:paraId="3B4E1F80" w14:textId="77777777" w:rsidTr="000A7957">
        <w:trPr>
          <w:jc w:val="center"/>
        </w:trPr>
        <w:tc>
          <w:tcPr>
            <w:tcW w:w="1914" w:type="pct"/>
            <w:shd w:val="clear" w:color="auto" w:fill="auto"/>
            <w:vAlign w:val="center"/>
          </w:tcPr>
          <w:p w14:paraId="257D652E" w14:textId="77777777" w:rsidR="00406945" w:rsidRPr="000A7957" w:rsidRDefault="00406945" w:rsidP="001658FF">
            <w:pPr>
              <w:pStyle w:val="a7"/>
              <w:jc w:val="center"/>
              <w:rPr>
                <w:sz w:val="20"/>
                <w:szCs w:val="18"/>
                <w:lang w:val="en-GB"/>
              </w:rPr>
            </w:pPr>
            <w:r w:rsidRPr="000A7957">
              <w:rPr>
                <w:sz w:val="20"/>
                <w:szCs w:val="18"/>
                <w:lang w:val="en-GB"/>
              </w:rPr>
              <w:t>2785</w:t>
            </w:r>
          </w:p>
        </w:tc>
        <w:tc>
          <w:tcPr>
            <w:tcW w:w="3086" w:type="pct"/>
            <w:shd w:val="clear" w:color="auto" w:fill="auto"/>
            <w:vAlign w:val="center"/>
          </w:tcPr>
          <w:p w14:paraId="569F60B7" w14:textId="77777777" w:rsidR="00406945" w:rsidRPr="000A7957" w:rsidRDefault="006D3DB0" w:rsidP="001658FF">
            <w:pPr>
              <w:pStyle w:val="a7"/>
              <w:jc w:val="center"/>
              <w:rPr>
                <w:sz w:val="20"/>
                <w:szCs w:val="18"/>
                <w:lang w:val="en-GB"/>
              </w:rPr>
            </w:pPr>
            <w:r w:rsidRPr="000A7957">
              <w:rPr>
                <w:sz w:val="20"/>
                <w:szCs w:val="18"/>
                <w:lang w:val="en-GB"/>
              </w:rPr>
              <w:t>357</w:t>
            </w:r>
          </w:p>
        </w:tc>
      </w:tr>
      <w:tr w:rsidR="00406945" w:rsidRPr="001658FF" w14:paraId="4E1988C0" w14:textId="77777777" w:rsidTr="000A7957">
        <w:trPr>
          <w:jc w:val="center"/>
        </w:trPr>
        <w:tc>
          <w:tcPr>
            <w:tcW w:w="1914" w:type="pct"/>
            <w:shd w:val="clear" w:color="auto" w:fill="auto"/>
            <w:vAlign w:val="center"/>
          </w:tcPr>
          <w:p w14:paraId="3F1B553B" w14:textId="77777777" w:rsidR="00406945" w:rsidRPr="000A7957" w:rsidRDefault="00406945" w:rsidP="001658FF">
            <w:pPr>
              <w:pStyle w:val="a7"/>
              <w:jc w:val="center"/>
              <w:rPr>
                <w:sz w:val="20"/>
                <w:szCs w:val="18"/>
                <w:lang w:val="en-GB"/>
              </w:rPr>
            </w:pPr>
            <w:r w:rsidRPr="000A7957">
              <w:rPr>
                <w:sz w:val="20"/>
                <w:szCs w:val="18"/>
                <w:lang w:val="en-GB"/>
              </w:rPr>
              <w:t>5000</w:t>
            </w:r>
          </w:p>
        </w:tc>
        <w:tc>
          <w:tcPr>
            <w:tcW w:w="3086" w:type="pct"/>
            <w:shd w:val="clear" w:color="auto" w:fill="auto"/>
            <w:vAlign w:val="center"/>
          </w:tcPr>
          <w:p w14:paraId="16A18936" w14:textId="77777777" w:rsidR="00406945" w:rsidRPr="000A7957" w:rsidRDefault="006D3DB0" w:rsidP="001658FF">
            <w:pPr>
              <w:pStyle w:val="a7"/>
              <w:jc w:val="center"/>
              <w:rPr>
                <w:sz w:val="20"/>
                <w:szCs w:val="18"/>
                <w:lang w:val="en-GB"/>
              </w:rPr>
            </w:pPr>
            <w:r w:rsidRPr="000A7957">
              <w:rPr>
                <w:sz w:val="20"/>
                <w:szCs w:val="18"/>
                <w:lang w:val="en-GB"/>
              </w:rPr>
              <w:t>357</w:t>
            </w:r>
          </w:p>
        </w:tc>
      </w:tr>
    </w:tbl>
    <w:p w14:paraId="44A00711" w14:textId="77777777" w:rsidR="002A1B33" w:rsidRDefault="002A1B33" w:rsidP="005F5955">
      <w:pPr>
        <w:pStyle w:val="a7"/>
        <w:jc w:val="both"/>
        <w:rPr>
          <w:lang w:val="en-GB"/>
        </w:rPr>
      </w:pPr>
    </w:p>
    <w:p w14:paraId="4A3BDE6F" w14:textId="77777777" w:rsidR="006D3DB0" w:rsidRPr="002A1B33" w:rsidRDefault="006D3DB0" w:rsidP="006D3DB0">
      <w:pPr>
        <w:pStyle w:val="4"/>
        <w:jc w:val="both"/>
        <w:rPr>
          <w:lang w:val="en-GB"/>
        </w:rPr>
      </w:pPr>
      <w:r w:rsidRPr="002A1B33">
        <w:rPr>
          <w:sz w:val="26"/>
          <w:szCs w:val="26"/>
          <w:lang w:val="en-GB"/>
        </w:rPr>
        <w:t>U</w:t>
      </w:r>
      <w:r>
        <w:rPr>
          <w:sz w:val="26"/>
          <w:szCs w:val="26"/>
          <w:lang w:val="en-GB"/>
        </w:rPr>
        <w:t>N</w:t>
      </w:r>
    </w:p>
    <w:p w14:paraId="75D11832" w14:textId="77777777" w:rsidR="002A1B33" w:rsidRDefault="00FE4F01" w:rsidP="005F5955">
      <w:pPr>
        <w:pStyle w:val="a7"/>
        <w:jc w:val="both"/>
        <w:rPr>
          <w:lang w:val="en-GB"/>
        </w:rPr>
      </w:pPr>
      <w:r>
        <w:t xml:space="preserve">The </w:t>
      </w:r>
      <w:r>
        <w:rPr>
          <w:lang w:val="en-GB"/>
        </w:rPr>
        <w:t>specific heat of UN:</w:t>
      </w:r>
    </w:p>
    <w:p w14:paraId="719A2821" w14:textId="77777777" w:rsidR="00F90623" w:rsidRDefault="00F90623" w:rsidP="00F90623">
      <w:pPr>
        <w:pStyle w:val="MTDisplayEquation"/>
        <w:spacing w:before="120" w:after="120"/>
        <w:jc w:val="left"/>
      </w:pPr>
      <w:r>
        <w:tab/>
      </w:r>
      <w:r w:rsidRPr="00F90623">
        <w:rPr>
          <w:position w:val="-12"/>
        </w:rPr>
        <w:object w:dxaOrig="1560" w:dyaOrig="360" w14:anchorId="34BE5B21">
          <v:shape id="_x0000_i1159" type="#_x0000_t75" style="width:77.4pt;height:17.5pt" o:ole="">
            <v:imagedata r:id="rId246" o:title=""/>
          </v:shape>
          <o:OLEObject Type="Embed" ProgID="Equation.DSMT4" ShapeID="_x0000_i1159" DrawAspect="Content" ObjectID="_1794068832" r:id="rId2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21</w:instrText>
        </w:r>
      </w:fldSimple>
      <w:r>
        <w:instrText>)</w:instrText>
      </w:r>
      <w:r>
        <w:fldChar w:fldCharType="end"/>
      </w:r>
    </w:p>
    <w:p w14:paraId="42025E78" w14:textId="77777777" w:rsidR="00F90623" w:rsidRDefault="00F90623" w:rsidP="00F90623">
      <w:pPr>
        <w:pStyle w:val="MTDisplayEquation"/>
        <w:spacing w:before="120" w:after="120"/>
        <w:jc w:val="left"/>
      </w:pPr>
      <w:r>
        <w:tab/>
      </w:r>
      <w:r w:rsidR="003A3E1E" w:rsidRPr="00F90623">
        <w:rPr>
          <w:position w:val="-48"/>
        </w:rPr>
        <w:object w:dxaOrig="5500" w:dyaOrig="1080" w14:anchorId="05BAC21B">
          <v:shape id="_x0000_i1160" type="#_x0000_t75" style="width:274.25pt;height:54.5pt" o:ole="">
            <v:imagedata r:id="rId248" o:title=""/>
          </v:shape>
          <o:OLEObject Type="Embed" ProgID="Equation.DSMT4" ShapeID="_x0000_i1160" DrawAspect="Content" ObjectID="_1794068833" r:id="rId2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22</w:instrText>
        </w:r>
      </w:fldSimple>
      <w:r>
        <w:instrText>)</w:instrText>
      </w:r>
      <w:r>
        <w:fldChar w:fldCharType="end"/>
      </w:r>
    </w:p>
    <w:p w14:paraId="6FEEEB65" w14:textId="77777777" w:rsidR="00254F69" w:rsidRPr="003A3E1E" w:rsidRDefault="00254F69" w:rsidP="00254F69">
      <w:pPr>
        <w:pStyle w:val="a7"/>
        <w:jc w:val="both"/>
        <w:rPr>
          <w:lang w:val="en-GB"/>
        </w:rPr>
      </w:pPr>
      <w:r w:rsidRPr="003A3E1E">
        <w:rPr>
          <w:lang w:val="en-GB"/>
        </w:rPr>
        <w:t>where:</w:t>
      </w:r>
      <w:r w:rsidRPr="003A3E1E">
        <w:t xml:space="preserve"> </w:t>
      </w:r>
      <w:r w:rsidRPr="003A3E1E">
        <w:rPr>
          <w:position w:val="-10"/>
        </w:rPr>
        <w:object w:dxaOrig="300" w:dyaOrig="260" w14:anchorId="68B5335D">
          <v:shape id="_x0000_i1161" type="#_x0000_t75" style="width:15pt;height:12.5pt" o:ole="">
            <v:imagedata r:id="rId250" o:title=""/>
          </v:shape>
          <o:OLEObject Type="Embed" ProgID="Equation.DSMT4" ShapeID="_x0000_i1161" DrawAspect="Content" ObjectID="_1794068834" r:id="rId251"/>
        </w:object>
      </w:r>
      <w:r w:rsidRPr="003A3E1E">
        <w:t xml:space="preserve"> </w:t>
      </w:r>
      <w:r w:rsidRPr="003A3E1E">
        <w:rPr>
          <w:lang w:val="en-GB"/>
        </w:rPr>
        <w:t>– fuel specific heat (J/kg-K);</w:t>
      </w:r>
    </w:p>
    <w:p w14:paraId="3BC97EAC" w14:textId="77777777" w:rsidR="00254F69" w:rsidRPr="003A3E1E" w:rsidRDefault="003A3E1E" w:rsidP="00254F69">
      <w:pPr>
        <w:ind w:left="720"/>
      </w:pPr>
      <w:r w:rsidRPr="003A3E1E">
        <w:rPr>
          <w:position w:val="-4"/>
        </w:rPr>
        <w:object w:dxaOrig="220" w:dyaOrig="260" w14:anchorId="0A806169">
          <v:shape id="_x0000_i1162" type="#_x0000_t75" style="width:10pt;height:12.5pt" o:ole="">
            <v:imagedata r:id="rId252" o:title=""/>
          </v:shape>
          <o:OLEObject Type="Embed" ProgID="Equation.DSMT4" ShapeID="_x0000_i1162" DrawAspect="Content" ObjectID="_1794068835" r:id="rId253"/>
        </w:object>
      </w:r>
      <w:r w:rsidR="00254F69" w:rsidRPr="003A3E1E">
        <w:t xml:space="preserve"> </w:t>
      </w:r>
      <w:r w:rsidR="00254F69" w:rsidRPr="003A3E1E">
        <w:rPr>
          <w:lang w:val="en-GB"/>
        </w:rPr>
        <w:t>– temperature</w:t>
      </w:r>
      <w:r w:rsidR="000C3FFF" w:rsidRPr="003A3E1E">
        <w:rPr>
          <w:lang w:val="en-GB"/>
        </w:rPr>
        <w:t xml:space="preserve"> </w:t>
      </w:r>
      <w:r w:rsidRPr="003A3E1E">
        <w:rPr>
          <w:lang w:val="en-GB"/>
        </w:rPr>
        <w:t>(K), 293 K≤</w:t>
      </w:r>
      <w:r w:rsidRPr="003A3E1E">
        <w:rPr>
          <w:position w:val="-4"/>
        </w:rPr>
        <w:object w:dxaOrig="220" w:dyaOrig="260" w14:anchorId="7A25BED3">
          <v:shape id="_x0000_i1163" type="#_x0000_t75" style="width:10pt;height:12.5pt" o:ole="">
            <v:imagedata r:id="rId254" o:title=""/>
          </v:shape>
          <o:OLEObject Type="Embed" ProgID="Equation.DSMT4" ShapeID="_x0000_i1163" DrawAspect="Content" ObjectID="_1794068836" r:id="rId255"/>
        </w:object>
      </w:r>
      <w:r w:rsidRPr="003A3E1E">
        <w:rPr>
          <w:lang w:val="en-GB"/>
        </w:rPr>
        <w:t>≤4000 K</w:t>
      </w:r>
      <w:r w:rsidR="00254F69" w:rsidRPr="003A3E1E">
        <w:rPr>
          <w:lang w:val="en-GB" w:eastAsia="zh-CN"/>
        </w:rPr>
        <w:t>.</w:t>
      </w:r>
    </w:p>
    <w:p w14:paraId="3C0D656D" w14:textId="77777777" w:rsidR="00254F69" w:rsidRDefault="00254F69" w:rsidP="005F5955">
      <w:pPr>
        <w:pStyle w:val="a7"/>
        <w:jc w:val="both"/>
        <w:rPr>
          <w:lang w:val="en-GB"/>
        </w:rPr>
      </w:pPr>
    </w:p>
    <w:p w14:paraId="68F8D160" w14:textId="77777777" w:rsidR="00694409" w:rsidRPr="002A1B33" w:rsidRDefault="00694409" w:rsidP="00694409">
      <w:pPr>
        <w:pStyle w:val="4"/>
        <w:jc w:val="both"/>
        <w:rPr>
          <w:lang w:val="en-GB"/>
        </w:rPr>
      </w:pPr>
      <w:r>
        <w:rPr>
          <w:sz w:val="26"/>
          <w:szCs w:val="26"/>
          <w:lang w:val="en-GB"/>
        </w:rPr>
        <w:t>BN</w:t>
      </w:r>
    </w:p>
    <w:p w14:paraId="2C85345B" w14:textId="77777777" w:rsidR="00FE4F01" w:rsidRDefault="00694409" w:rsidP="005F5955">
      <w:pPr>
        <w:pStyle w:val="a7"/>
        <w:jc w:val="both"/>
        <w:rPr>
          <w:lang w:val="en-GB"/>
        </w:rPr>
      </w:pPr>
      <w:r>
        <w:rPr>
          <w:lang w:val="en-GB"/>
        </w:rPr>
        <w:t>The specific heat of BN r</w:t>
      </w:r>
      <w:r w:rsidRPr="00542839">
        <w:rPr>
          <w:lang w:val="en-GB"/>
        </w:rPr>
        <w:t>efer</w:t>
      </w:r>
      <w:r>
        <w:rPr>
          <w:lang w:val="en-GB"/>
        </w:rPr>
        <w:t>s</w:t>
      </w:r>
      <w:r w:rsidRPr="00542839">
        <w:rPr>
          <w:lang w:val="en-GB"/>
        </w:rPr>
        <w:t xml:space="preserve"> to program</w:t>
      </w:r>
      <w:r>
        <w:rPr>
          <w:lang w:val="en-GB"/>
        </w:rPr>
        <w:t xml:space="preserve"> TRACE V5</w:t>
      </w:r>
      <w:r w:rsidR="00CE6A6B">
        <w:rPr>
          <w:lang w:val="en-GB"/>
        </w:rPr>
        <w:t xml:space="preserve"> </w:t>
      </w:r>
      <w:r w:rsidR="00CE6A6B">
        <w:rPr>
          <w:lang w:val="en-GB"/>
        </w:rPr>
        <w:fldChar w:fldCharType="begin"/>
      </w:r>
      <w:r w:rsidR="00CE6A6B">
        <w:rPr>
          <w:lang w:val="en-GB"/>
        </w:rPr>
        <w:instrText xml:space="preserve"> REF _Ref132640913 \n \h </w:instrText>
      </w:r>
      <w:r w:rsidR="00CE6A6B">
        <w:rPr>
          <w:lang w:val="en-GB"/>
        </w:rPr>
      </w:r>
      <w:r w:rsidR="00CE6A6B">
        <w:rPr>
          <w:lang w:val="en-GB"/>
        </w:rPr>
        <w:fldChar w:fldCharType="separate"/>
      </w:r>
      <w:r w:rsidR="004A746B">
        <w:rPr>
          <w:lang w:val="en-GB"/>
        </w:rPr>
        <w:t>[7]</w:t>
      </w:r>
      <w:r w:rsidR="00CE6A6B">
        <w:rPr>
          <w:lang w:val="en-GB"/>
        </w:rPr>
        <w:fldChar w:fldCharType="end"/>
      </w:r>
      <w:r w:rsidR="00CE6A6B">
        <w:rPr>
          <w:lang w:val="en-GB"/>
        </w:rPr>
        <w:fldChar w:fldCharType="begin"/>
      </w:r>
      <w:r w:rsidR="00CE6A6B">
        <w:rPr>
          <w:lang w:val="en-GB"/>
        </w:rPr>
        <w:instrText xml:space="preserve"> REF _Ref132640915 \n \h </w:instrText>
      </w:r>
      <w:r w:rsidR="00CE6A6B">
        <w:rPr>
          <w:lang w:val="en-GB"/>
        </w:rPr>
      </w:r>
      <w:r w:rsidR="00CE6A6B">
        <w:rPr>
          <w:lang w:val="en-GB"/>
        </w:rPr>
        <w:fldChar w:fldCharType="separate"/>
      </w:r>
      <w:r w:rsidR="004A746B">
        <w:rPr>
          <w:lang w:val="en-GB"/>
        </w:rPr>
        <w:t>[8]</w:t>
      </w:r>
      <w:r w:rsidR="00CE6A6B">
        <w:rPr>
          <w:lang w:val="en-GB"/>
        </w:rPr>
        <w:fldChar w:fldCharType="end"/>
      </w:r>
      <w:r>
        <w:rPr>
          <w:lang w:val="en-GB"/>
        </w:rPr>
        <w:t>:</w:t>
      </w:r>
    </w:p>
    <w:p w14:paraId="0D3650CB" w14:textId="77777777" w:rsidR="00694409" w:rsidRDefault="00694409" w:rsidP="00694409">
      <w:pPr>
        <w:pStyle w:val="MTDisplayEquation"/>
        <w:spacing w:before="120" w:after="120"/>
        <w:jc w:val="left"/>
      </w:pPr>
      <w:r>
        <w:tab/>
      </w:r>
      <w:r w:rsidRPr="00694409">
        <w:rPr>
          <w:position w:val="-14"/>
        </w:rPr>
        <w:object w:dxaOrig="5940" w:dyaOrig="400" w14:anchorId="1516A203">
          <v:shape id="_x0000_i1164" type="#_x0000_t75" style="width:298pt;height:19.55pt" o:ole="">
            <v:imagedata r:id="rId256" o:title=""/>
          </v:shape>
          <o:OLEObject Type="Embed" ProgID="Equation.DSMT4" ShapeID="_x0000_i1164" DrawAspect="Content" ObjectID="_1794068837" r:id="rId2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23</w:instrText>
        </w:r>
      </w:fldSimple>
      <w:r>
        <w:instrText>)</w:instrText>
      </w:r>
      <w:r>
        <w:fldChar w:fldCharType="end"/>
      </w:r>
    </w:p>
    <w:p w14:paraId="77C62507" w14:textId="77777777" w:rsidR="00694409" w:rsidRDefault="00694409" w:rsidP="00694409">
      <w:pPr>
        <w:pStyle w:val="MTDisplayEquation"/>
        <w:spacing w:before="120" w:after="120"/>
        <w:jc w:val="left"/>
      </w:pPr>
      <w:r>
        <w:tab/>
      </w:r>
      <w:r w:rsidRPr="00694409">
        <w:rPr>
          <w:position w:val="-14"/>
        </w:rPr>
        <w:object w:dxaOrig="1840" w:dyaOrig="380" w14:anchorId="2051FC39">
          <v:shape id="_x0000_i1165" type="#_x0000_t75" style="width:92pt;height:17.5pt" o:ole="">
            <v:imagedata r:id="rId258" o:title=""/>
          </v:shape>
          <o:OLEObject Type="Embed" ProgID="Equation.DSMT4" ShapeID="_x0000_i1165" DrawAspect="Content" ObjectID="_1794068838" r:id="rId2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24</w:instrText>
        </w:r>
      </w:fldSimple>
      <w:r>
        <w:instrText>)</w:instrText>
      </w:r>
      <w:r>
        <w:fldChar w:fldCharType="end"/>
      </w:r>
    </w:p>
    <w:p w14:paraId="078780F9" w14:textId="77777777" w:rsidR="009554D2" w:rsidRPr="003A3E1E" w:rsidRDefault="009554D2" w:rsidP="009554D2">
      <w:pPr>
        <w:pStyle w:val="a7"/>
        <w:jc w:val="both"/>
        <w:rPr>
          <w:lang w:val="en-GB"/>
        </w:rPr>
      </w:pPr>
      <w:r w:rsidRPr="003A3E1E">
        <w:rPr>
          <w:lang w:val="en-GB"/>
        </w:rPr>
        <w:t>where:</w:t>
      </w:r>
      <w:r w:rsidRPr="003A3E1E">
        <w:t xml:space="preserve"> </w:t>
      </w:r>
      <w:r w:rsidRPr="003A3E1E">
        <w:rPr>
          <w:position w:val="-10"/>
        </w:rPr>
        <w:object w:dxaOrig="300" w:dyaOrig="260" w14:anchorId="0445D3DA">
          <v:shape id="_x0000_i1166" type="#_x0000_t75" style="width:15pt;height:12.5pt" o:ole="">
            <v:imagedata r:id="rId250" o:title=""/>
          </v:shape>
          <o:OLEObject Type="Embed" ProgID="Equation.DSMT4" ShapeID="_x0000_i1166" DrawAspect="Content" ObjectID="_1794068839" r:id="rId260"/>
        </w:object>
      </w:r>
      <w:r w:rsidRPr="003A3E1E">
        <w:t xml:space="preserve"> </w:t>
      </w:r>
      <w:r w:rsidRPr="003A3E1E">
        <w:rPr>
          <w:lang w:val="en-GB"/>
        </w:rPr>
        <w:t>– fuel specific heat (J/kg-K);</w:t>
      </w:r>
    </w:p>
    <w:p w14:paraId="746B74A5" w14:textId="77777777" w:rsidR="009554D2" w:rsidRPr="003A3E1E" w:rsidRDefault="009554D2" w:rsidP="009554D2">
      <w:pPr>
        <w:ind w:left="720"/>
      </w:pPr>
      <w:r w:rsidRPr="003A3E1E">
        <w:rPr>
          <w:position w:val="-4"/>
        </w:rPr>
        <w:object w:dxaOrig="220" w:dyaOrig="260" w14:anchorId="05DD0E11">
          <v:shape id="_x0000_i1167" type="#_x0000_t75" style="width:10pt;height:12.5pt" o:ole="">
            <v:imagedata r:id="rId252" o:title=""/>
          </v:shape>
          <o:OLEObject Type="Embed" ProgID="Equation.DSMT4" ShapeID="_x0000_i1167" DrawAspect="Content" ObjectID="_1794068840" r:id="rId261"/>
        </w:object>
      </w:r>
      <w:r w:rsidRPr="003A3E1E">
        <w:t xml:space="preserve"> </w:t>
      </w:r>
      <w:r w:rsidRPr="003A3E1E">
        <w:rPr>
          <w:lang w:val="en-GB"/>
        </w:rPr>
        <w:t>– temperature (K)</w:t>
      </w:r>
      <w:r w:rsidRPr="003A3E1E">
        <w:rPr>
          <w:lang w:val="en-GB" w:eastAsia="zh-CN"/>
        </w:rPr>
        <w:t>.</w:t>
      </w:r>
    </w:p>
    <w:p w14:paraId="5966D3E1" w14:textId="77777777" w:rsidR="001E61BE" w:rsidRDefault="001E61BE" w:rsidP="00694409">
      <w:pPr>
        <w:pStyle w:val="a7"/>
        <w:jc w:val="both"/>
        <w:rPr>
          <w:lang w:val="en-GB" w:eastAsia="zh-CN"/>
        </w:rPr>
      </w:pPr>
    </w:p>
    <w:p w14:paraId="58DB34FB" w14:textId="77777777" w:rsidR="001E61BE" w:rsidRDefault="001E61BE" w:rsidP="00694409">
      <w:pPr>
        <w:pStyle w:val="a7"/>
        <w:jc w:val="both"/>
        <w:rPr>
          <w:lang w:val="en-GB" w:eastAsia="zh-CN"/>
        </w:rPr>
        <w:sectPr w:rsidR="001E61BE" w:rsidSect="00B93227">
          <w:pgSz w:w="11907" w:h="16840" w:code="9"/>
          <w:pgMar w:top="1134" w:right="1134" w:bottom="1134" w:left="1701" w:header="0" w:footer="907" w:gutter="0"/>
          <w:cols w:space="720"/>
          <w:docGrid w:linePitch="360"/>
        </w:sectPr>
      </w:pPr>
    </w:p>
    <w:p w14:paraId="6C8C5DA5" w14:textId="77777777" w:rsidR="007F4A77" w:rsidRPr="001F559F" w:rsidRDefault="007F4A77" w:rsidP="007F4A77">
      <w:pPr>
        <w:pStyle w:val="3"/>
        <w:rPr>
          <w:rFonts w:ascii="Times New Roman" w:hAnsi="Times New Roman" w:cs="Times New Roman"/>
          <w:lang w:val="en-GB"/>
        </w:rPr>
      </w:pPr>
      <w:bookmarkStart w:id="37" w:name="_Toc183381350"/>
      <w:r>
        <w:rPr>
          <w:rFonts w:ascii="Times New Roman" w:hAnsi="Times New Roman" w:cs="Times New Roman"/>
          <w:lang w:val="en-GB" w:eastAsia="zh-CN"/>
        </w:rPr>
        <w:lastRenderedPageBreak/>
        <w:t>F</w:t>
      </w:r>
      <w:r>
        <w:rPr>
          <w:rFonts w:ascii="Times New Roman" w:hAnsi="Times New Roman" w:cs="Times New Roman" w:hint="eastAsia"/>
          <w:lang w:val="en-GB" w:eastAsia="zh-CN"/>
        </w:rPr>
        <w:t>uel</w:t>
      </w:r>
      <w:r>
        <w:rPr>
          <w:rFonts w:ascii="Times New Roman" w:hAnsi="Times New Roman" w:cs="Times New Roman"/>
          <w:lang w:val="en-GB"/>
        </w:rPr>
        <w:t xml:space="preserve"> </w:t>
      </w:r>
      <w:r w:rsidR="002F6956">
        <w:rPr>
          <w:rFonts w:ascii="Times New Roman" w:hAnsi="Times New Roman" w:cs="Times New Roman"/>
          <w:lang w:val="en-GB"/>
        </w:rPr>
        <w:t>Y</w:t>
      </w:r>
      <w:r w:rsidR="009A4649">
        <w:rPr>
          <w:rFonts w:ascii="Times New Roman" w:hAnsi="Times New Roman" w:cs="Times New Roman"/>
          <w:lang w:val="en-GB"/>
        </w:rPr>
        <w:t>oung</w:t>
      </w:r>
      <w:r w:rsidR="002F6956">
        <w:rPr>
          <w:rFonts w:ascii="Times New Roman" w:hAnsi="Times New Roman" w:cs="Times New Roman"/>
          <w:lang w:val="en-GB"/>
        </w:rPr>
        <w:t>’s</w:t>
      </w:r>
      <w:r w:rsidR="009A4649">
        <w:rPr>
          <w:rFonts w:ascii="Times New Roman" w:hAnsi="Times New Roman" w:cs="Times New Roman"/>
          <w:lang w:val="en-GB"/>
        </w:rPr>
        <w:t xml:space="preserve"> modulus [</w:t>
      </w:r>
      <w:proofErr w:type="spellStart"/>
      <w:r w:rsidR="009A4649">
        <w:rPr>
          <w:rFonts w:ascii="Times New Roman" w:hAnsi="Times New Roman" w:cs="Times New Roman"/>
          <w:lang w:val="en-GB"/>
        </w:rPr>
        <w:t>Felmod</w:t>
      </w:r>
      <w:proofErr w:type="spellEnd"/>
      <w:r>
        <w:rPr>
          <w:rFonts w:ascii="Times New Roman" w:hAnsi="Times New Roman" w:cs="Times New Roman"/>
          <w:lang w:val="en-GB"/>
        </w:rPr>
        <w:t>]</w:t>
      </w:r>
      <w:bookmarkEnd w:id="37"/>
      <w:r>
        <w:rPr>
          <w:rFonts w:ascii="Times New Roman" w:hAnsi="Times New Roman" w:cs="Times New Roman"/>
          <w:lang w:val="en-GB"/>
        </w:rPr>
        <w:t xml:space="preserve"> </w:t>
      </w:r>
    </w:p>
    <w:p w14:paraId="5FF16253" w14:textId="77777777" w:rsidR="007F4A77" w:rsidRPr="00A03F83" w:rsidRDefault="007F4A77" w:rsidP="007F4A77">
      <w:pPr>
        <w:rPr>
          <w:lang w:val="en-GB"/>
        </w:rPr>
      </w:pPr>
    </w:p>
    <w:p w14:paraId="4A55ECD5" w14:textId="77777777" w:rsidR="007F4A77" w:rsidRDefault="007F4A77" w:rsidP="007F4A77">
      <w:pPr>
        <w:pStyle w:val="4"/>
        <w:rPr>
          <w:sz w:val="26"/>
          <w:szCs w:val="26"/>
          <w:lang w:val="en-GB"/>
        </w:rPr>
      </w:pPr>
      <w:r>
        <w:rPr>
          <w:sz w:val="26"/>
          <w:szCs w:val="26"/>
          <w:lang w:val="en-GB"/>
        </w:rPr>
        <w:t>UO</w:t>
      </w:r>
      <w:r w:rsidRPr="00E437ED">
        <w:rPr>
          <w:sz w:val="26"/>
          <w:szCs w:val="26"/>
          <w:vertAlign w:val="subscript"/>
          <w:lang w:val="en-GB"/>
        </w:rPr>
        <w:t>2</w:t>
      </w:r>
      <w:r>
        <w:rPr>
          <w:sz w:val="26"/>
          <w:szCs w:val="26"/>
          <w:lang w:val="en-GB" w:eastAsia="zh-CN"/>
        </w:rPr>
        <w:t xml:space="preserve"> and MOX</w:t>
      </w:r>
    </w:p>
    <w:p w14:paraId="5D6B89AF" w14:textId="77777777" w:rsidR="00694409" w:rsidRDefault="002F6956" w:rsidP="005F5955">
      <w:pPr>
        <w:pStyle w:val="a7"/>
        <w:jc w:val="both"/>
        <w:rPr>
          <w:lang w:val="en-GB"/>
        </w:rPr>
      </w:pPr>
      <w:r>
        <w:rPr>
          <w:lang w:val="en-GB"/>
        </w:rPr>
        <w:t>The models of Y</w:t>
      </w:r>
      <w:r w:rsidR="004D5EC2">
        <w:rPr>
          <w:lang w:val="en-GB"/>
        </w:rPr>
        <w:t>oung</w:t>
      </w:r>
      <w:r>
        <w:rPr>
          <w:lang w:val="en-GB"/>
        </w:rPr>
        <w:t>’s</w:t>
      </w:r>
      <w:r w:rsidR="00306988">
        <w:rPr>
          <w:lang w:val="en-GB"/>
        </w:rPr>
        <w:t xml:space="preserve"> mo</w:t>
      </w:r>
      <w:r w:rsidR="004D5EC2">
        <w:rPr>
          <w:lang w:val="en-GB"/>
        </w:rPr>
        <w:t>dul</w:t>
      </w:r>
      <w:r>
        <w:rPr>
          <w:lang w:val="en-GB"/>
        </w:rPr>
        <w:t>us for</w:t>
      </w:r>
      <w:r w:rsidR="004D5EC2">
        <w:rPr>
          <w:lang w:val="en-GB"/>
        </w:rPr>
        <w:t xml:space="preserve"> UO</w:t>
      </w:r>
      <w:r w:rsidR="004D5EC2" w:rsidRPr="003172F5">
        <w:rPr>
          <w:vertAlign w:val="subscript"/>
          <w:lang w:val="en-GB"/>
        </w:rPr>
        <w:t>2</w:t>
      </w:r>
      <w:r w:rsidR="004D5EC2">
        <w:rPr>
          <w:lang w:val="en-GB"/>
        </w:rPr>
        <w:t xml:space="preserve"> or MOX is </w:t>
      </w:r>
      <w:r>
        <w:rPr>
          <w:lang w:val="en-GB"/>
        </w:rPr>
        <w:t>taken from MATPRO report</w:t>
      </w:r>
      <w:r w:rsidR="00DA5820">
        <w:rPr>
          <w:lang w:val="en-GB"/>
        </w:rPr>
        <w:t xml:space="preserve"> </w:t>
      </w:r>
      <w:r w:rsidR="00DA5820">
        <w:rPr>
          <w:lang w:val="en-GB"/>
        </w:rPr>
        <w:fldChar w:fldCharType="begin"/>
      </w:r>
      <w:r w:rsidR="00DA5820">
        <w:rPr>
          <w:lang w:val="en-GB"/>
        </w:rPr>
        <w:instrText xml:space="preserve"> REF _Ref132727416 \n \h </w:instrText>
      </w:r>
      <w:r w:rsidR="00DA5820">
        <w:rPr>
          <w:lang w:val="en-GB"/>
        </w:rPr>
      </w:r>
      <w:r w:rsidR="00DA5820">
        <w:rPr>
          <w:lang w:val="en-GB"/>
        </w:rPr>
        <w:fldChar w:fldCharType="separate"/>
      </w:r>
      <w:r w:rsidR="004A746B">
        <w:rPr>
          <w:lang w:val="en-GB"/>
        </w:rPr>
        <w:t>[10]</w:t>
      </w:r>
      <w:r w:rsidR="00DA5820">
        <w:rPr>
          <w:lang w:val="en-GB"/>
        </w:rPr>
        <w:fldChar w:fldCharType="end"/>
      </w:r>
      <w:r w:rsidR="004D5EC2">
        <w:rPr>
          <w:lang w:val="en-GB"/>
        </w:rPr>
        <w:t>:</w:t>
      </w:r>
    </w:p>
    <w:p w14:paraId="018DE468" w14:textId="77777777" w:rsidR="001E61BE" w:rsidRDefault="001E61BE" w:rsidP="001E61BE">
      <w:pPr>
        <w:pStyle w:val="MTDisplayEquation"/>
        <w:spacing w:before="120" w:after="120"/>
        <w:jc w:val="left"/>
      </w:pPr>
      <w:r>
        <w:tab/>
      </w:r>
      <w:r w:rsidR="00306988" w:rsidRPr="00A10F38">
        <w:rPr>
          <w:position w:val="-14"/>
        </w:rPr>
        <w:object w:dxaOrig="5740" w:dyaOrig="400" w14:anchorId="0C715AAD">
          <v:shape id="_x0000_i1168" type="#_x0000_t75" style="width:284.65pt;height:19.55pt" o:ole="">
            <v:imagedata r:id="rId262" o:title=""/>
          </v:shape>
          <o:OLEObject Type="Embed" ProgID="Equation.DSMT4" ShapeID="_x0000_i1168" DrawAspect="Content" ObjectID="_1794068841" r:id="rId2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25</w:instrText>
        </w:r>
      </w:fldSimple>
      <w:r>
        <w:instrText>)</w:instrText>
      </w:r>
      <w:r>
        <w:fldChar w:fldCharType="end"/>
      </w:r>
    </w:p>
    <w:p w14:paraId="3B80177D" w14:textId="77777777" w:rsidR="00A10F38" w:rsidRDefault="00A10F38" w:rsidP="00A10F38">
      <w:pPr>
        <w:pStyle w:val="a7"/>
        <w:jc w:val="both"/>
        <w:rPr>
          <w:lang w:val="en-GB"/>
        </w:rPr>
      </w:pPr>
      <w:r>
        <w:rPr>
          <w:lang w:val="en-GB"/>
        </w:rPr>
        <w:t>where:</w:t>
      </w:r>
      <w:r w:rsidRPr="00C001B9">
        <w:t xml:space="preserve"> </w:t>
      </w:r>
      <w:r w:rsidR="00306988" w:rsidRPr="00740FA8">
        <w:rPr>
          <w:position w:val="-4"/>
        </w:rPr>
        <w:object w:dxaOrig="240" w:dyaOrig="260" w14:anchorId="73B050AC">
          <v:shape id="_x0000_i1169" type="#_x0000_t75" style="width:12.5pt;height:12.5pt" o:ole="">
            <v:imagedata r:id="rId264" o:title=""/>
          </v:shape>
          <o:OLEObject Type="Embed" ProgID="Equation.DSMT4" ShapeID="_x0000_i1169" DrawAspect="Content" ObjectID="_1794068842" r:id="rId265"/>
        </w:object>
      </w:r>
      <w:r w:rsidR="00306988">
        <w:t xml:space="preserve"> </w:t>
      </w:r>
      <w:r w:rsidRPr="00A03F83">
        <w:rPr>
          <w:lang w:val="en-GB"/>
        </w:rPr>
        <w:t xml:space="preserve">– </w:t>
      </w:r>
      <w:r>
        <w:rPr>
          <w:lang w:val="en-GB"/>
        </w:rPr>
        <w:t xml:space="preserve">fuel </w:t>
      </w:r>
      <w:r w:rsidR="00306988">
        <w:rPr>
          <w:rFonts w:hint="eastAsia"/>
          <w:lang w:val="en-GB" w:eastAsia="zh-CN"/>
        </w:rPr>
        <w:t>Young</w:t>
      </w:r>
      <w:r w:rsidR="00306988">
        <w:rPr>
          <w:lang w:val="en-GB" w:eastAsia="zh-CN"/>
        </w:rPr>
        <w:t xml:space="preserve">’s modulus </w:t>
      </w:r>
      <w:r>
        <w:rPr>
          <w:lang w:val="en-GB"/>
        </w:rPr>
        <w:t>(</w:t>
      </w:r>
      <w:r w:rsidR="00306988">
        <w:rPr>
          <w:lang w:val="en-GB"/>
        </w:rPr>
        <w:t>Pa</w:t>
      </w:r>
      <w:r w:rsidRPr="00A03F83">
        <w:rPr>
          <w:lang w:val="en-GB"/>
        </w:rPr>
        <w:t>);</w:t>
      </w:r>
    </w:p>
    <w:p w14:paraId="3C11E89C" w14:textId="77777777" w:rsidR="00A10F38" w:rsidRPr="003D619F" w:rsidRDefault="00306988" w:rsidP="00A10F38">
      <w:pPr>
        <w:ind w:left="720"/>
      </w:pPr>
      <w:r w:rsidRPr="00254F69">
        <w:rPr>
          <w:position w:val="-4"/>
        </w:rPr>
        <w:object w:dxaOrig="220" w:dyaOrig="260" w14:anchorId="4E13CEAB">
          <v:shape id="_x0000_i1170" type="#_x0000_t75" style="width:10pt;height:12.5pt" o:ole="">
            <v:imagedata r:id="rId266" o:title=""/>
          </v:shape>
          <o:OLEObject Type="Embed" ProgID="Equation.DSMT4" ShapeID="_x0000_i1170" DrawAspect="Content" ObjectID="_1794068843" r:id="rId267"/>
        </w:object>
      </w:r>
      <w:r>
        <w:t xml:space="preserve"> </w:t>
      </w:r>
      <w:r w:rsidRPr="00A03F83">
        <w:rPr>
          <w:lang w:val="en-GB"/>
        </w:rPr>
        <w:t>–</w:t>
      </w:r>
      <w:r>
        <w:rPr>
          <w:lang w:val="en-GB"/>
        </w:rPr>
        <w:t xml:space="preserve"> fuel temperature (K)</w:t>
      </w:r>
      <w:r>
        <w:rPr>
          <w:lang w:val="en-GB" w:eastAsia="zh-CN"/>
        </w:rPr>
        <w:t>;</w:t>
      </w:r>
    </w:p>
    <w:p w14:paraId="16157194" w14:textId="77777777" w:rsidR="00306988" w:rsidRDefault="00306988" w:rsidP="00306988">
      <w:pPr>
        <w:ind w:left="720"/>
        <w:rPr>
          <w:lang w:val="en-GB"/>
        </w:rPr>
      </w:pPr>
      <w:r w:rsidRPr="0080747A">
        <w:rPr>
          <w:position w:val="-14"/>
        </w:rPr>
        <w:object w:dxaOrig="380" w:dyaOrig="380" w14:anchorId="68EC5D72">
          <v:shape id="_x0000_i1171" type="#_x0000_t75" style="width:17.5pt;height:17.5pt" o:ole="">
            <v:imagedata r:id="rId184" o:title=""/>
          </v:shape>
          <o:OLEObject Type="Embed" ProgID="Equation.DSMT4" ShapeID="_x0000_i1171" DrawAspect="Content" ObjectID="_1794068844" r:id="rId268"/>
        </w:object>
      </w:r>
      <w:r>
        <w:t xml:space="preserve"> </w:t>
      </w:r>
      <w:r w:rsidRPr="00A03F83">
        <w:rPr>
          <w:lang w:val="en-GB"/>
        </w:rPr>
        <w:t>–</w:t>
      </w:r>
      <w:r>
        <w:rPr>
          <w:lang w:val="en-GB"/>
        </w:rPr>
        <w:t xml:space="preserve"> p</w:t>
      </w:r>
      <w:r w:rsidRPr="003E7063">
        <w:rPr>
          <w:lang w:val="en-GB"/>
        </w:rPr>
        <w:t>lutonium</w:t>
      </w:r>
      <w:r>
        <w:rPr>
          <w:lang w:val="en-GB"/>
        </w:rPr>
        <w:t xml:space="preserve"> </w:t>
      </w:r>
      <w:r w:rsidRPr="00A92709">
        <w:rPr>
          <w:lang w:val="en-GB"/>
        </w:rPr>
        <w:t>fraction</w:t>
      </w:r>
      <w:r>
        <w:rPr>
          <w:lang w:val="en-GB"/>
        </w:rPr>
        <w:t>;</w:t>
      </w:r>
    </w:p>
    <w:p w14:paraId="4FB30A7D" w14:textId="77777777" w:rsidR="00306988" w:rsidRDefault="00306988" w:rsidP="00306988">
      <w:pPr>
        <w:ind w:left="720"/>
        <w:rPr>
          <w:lang w:val="en-GB"/>
        </w:rPr>
      </w:pPr>
      <w:r w:rsidRPr="0080747A">
        <w:rPr>
          <w:position w:val="-10"/>
        </w:rPr>
        <w:object w:dxaOrig="240" w:dyaOrig="260" w14:anchorId="4EC9CAC3">
          <v:shape id="_x0000_i1172" type="#_x0000_t75" style="width:12.5pt;height:12.5pt" o:ole="">
            <v:imagedata r:id="rId160" o:title=""/>
          </v:shape>
          <o:OLEObject Type="Embed" ProgID="Equation.DSMT4" ShapeID="_x0000_i1172" DrawAspect="Content" ObjectID="_1794068845" r:id="rId269"/>
        </w:object>
      </w:r>
      <w:r w:rsidRPr="00952BD4">
        <w:rPr>
          <w:lang w:val="en-GB"/>
        </w:rPr>
        <w:t xml:space="preserve"> </w:t>
      </w:r>
      <w:r w:rsidRPr="00A03F83">
        <w:rPr>
          <w:lang w:val="en-GB"/>
        </w:rPr>
        <w:t>–</w:t>
      </w:r>
      <w:r>
        <w:rPr>
          <w:lang w:val="en-GB"/>
        </w:rPr>
        <w:t xml:space="preserve"> fuel porosity.</w:t>
      </w:r>
    </w:p>
    <w:p w14:paraId="22A64171" w14:textId="77777777" w:rsidR="00306988" w:rsidRDefault="00306988" w:rsidP="00306988">
      <w:pPr>
        <w:pStyle w:val="a7"/>
        <w:jc w:val="both"/>
        <w:rPr>
          <w:lang w:val="en-GB"/>
        </w:rPr>
      </w:pPr>
    </w:p>
    <w:p w14:paraId="5F295255" w14:textId="77777777" w:rsidR="00306988" w:rsidRDefault="00306988" w:rsidP="00306988">
      <w:pPr>
        <w:pStyle w:val="a7"/>
        <w:jc w:val="both"/>
        <w:rPr>
          <w:lang w:val="en-GB"/>
        </w:rPr>
      </w:pPr>
      <w:r>
        <w:rPr>
          <w:lang w:val="en-GB"/>
        </w:rPr>
        <w:t xml:space="preserve">The fuel porosity </w:t>
      </w:r>
      <w:r w:rsidRPr="0080747A">
        <w:rPr>
          <w:position w:val="-10"/>
        </w:rPr>
        <w:object w:dxaOrig="240" w:dyaOrig="260" w14:anchorId="2E746758">
          <v:shape id="_x0000_i1173" type="#_x0000_t75" style="width:12.5pt;height:12.5pt" o:ole="">
            <v:imagedata r:id="rId160" o:title=""/>
          </v:shape>
          <o:OLEObject Type="Embed" ProgID="Equation.DSMT4" ShapeID="_x0000_i1173" DrawAspect="Content" ObjectID="_1794068846" r:id="rId270"/>
        </w:object>
      </w:r>
      <w:r w:rsidRPr="00A92709">
        <w:rPr>
          <w:lang w:val="en-GB"/>
        </w:rPr>
        <w:t xml:space="preserve"> is determined </w:t>
      </w:r>
      <w:proofErr w:type="spellStart"/>
      <w:proofErr w:type="gramStart"/>
      <w:r w:rsidRPr="00A92709">
        <w:rPr>
          <w:lang w:val="en-GB"/>
        </w:rPr>
        <w:t>as:</w:t>
      </w:r>
      <w:r w:rsidR="00F052D2">
        <w:rPr>
          <w:lang w:val="en-GB"/>
        </w:rPr>
        <w:t>gand</w:t>
      </w:r>
      <w:proofErr w:type="spellEnd"/>
      <w:proofErr w:type="gramEnd"/>
    </w:p>
    <w:p w14:paraId="4F486F41" w14:textId="77777777" w:rsidR="00306988" w:rsidRDefault="00306988" w:rsidP="00306988">
      <w:pPr>
        <w:pStyle w:val="MTDisplayEquation"/>
        <w:spacing w:before="120" w:after="120"/>
        <w:jc w:val="left"/>
      </w:pPr>
      <w:r>
        <w:tab/>
      </w:r>
      <w:r w:rsidRPr="00A92709">
        <w:rPr>
          <w:position w:val="-30"/>
        </w:rPr>
        <w:object w:dxaOrig="1020" w:dyaOrig="680" w14:anchorId="42AD5FE7">
          <v:shape id="_x0000_i1174" type="#_x0000_t75" style="width:52pt;height:32.45pt" o:ole="">
            <v:imagedata r:id="rId176" o:title=""/>
          </v:shape>
          <o:OLEObject Type="Embed" ProgID="Equation.DSMT4" ShapeID="_x0000_i1174" DrawAspect="Content" ObjectID="_1794068847" r:id="rId2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26</w:instrText>
        </w:r>
      </w:fldSimple>
      <w:r>
        <w:instrText>)</w:instrText>
      </w:r>
      <w:r>
        <w:fldChar w:fldCharType="end"/>
      </w:r>
    </w:p>
    <w:p w14:paraId="28E0EB6E" w14:textId="77777777" w:rsidR="00306988" w:rsidRDefault="00306988" w:rsidP="00306988">
      <w:pPr>
        <w:pStyle w:val="MTDisplayEquation"/>
        <w:spacing w:before="120" w:after="120"/>
        <w:jc w:val="left"/>
      </w:pPr>
      <w:r>
        <w:tab/>
      </w:r>
      <w:r w:rsidRPr="00A92709">
        <w:rPr>
          <w:position w:val="-14"/>
        </w:rPr>
        <w:object w:dxaOrig="3000" w:dyaOrig="380" w14:anchorId="1044FEF5">
          <v:shape id="_x0000_i1175" type="#_x0000_t75" style="width:149pt;height:17.5pt" o:ole="">
            <v:imagedata r:id="rId272" o:title=""/>
          </v:shape>
          <o:OLEObject Type="Embed" ProgID="Equation.DSMT4" ShapeID="_x0000_i1175" DrawAspect="Content" ObjectID="_1794068848" r:id="rId27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27</w:instrText>
        </w:r>
      </w:fldSimple>
      <w:r>
        <w:instrText>)</w:instrText>
      </w:r>
      <w:r>
        <w:fldChar w:fldCharType="end"/>
      </w:r>
    </w:p>
    <w:p w14:paraId="57B49421" w14:textId="77777777" w:rsidR="00306988" w:rsidRDefault="00306988" w:rsidP="00306988">
      <w:pPr>
        <w:pStyle w:val="a7"/>
        <w:jc w:val="both"/>
        <w:rPr>
          <w:lang w:val="en-GB"/>
        </w:rPr>
      </w:pPr>
      <w:r>
        <w:rPr>
          <w:lang w:val="en-GB"/>
        </w:rPr>
        <w:t xml:space="preserve">where: </w:t>
      </w:r>
      <w:r w:rsidRPr="0080747A">
        <w:rPr>
          <w:position w:val="-10"/>
        </w:rPr>
        <w:object w:dxaOrig="240" w:dyaOrig="260" w14:anchorId="41F5AEE8">
          <v:shape id="_x0000_i1176" type="#_x0000_t75" style="width:12.5pt;height:12.5pt" o:ole="">
            <v:imagedata r:id="rId180" o:title=""/>
          </v:shape>
          <o:OLEObject Type="Embed" ProgID="Equation.DSMT4" ShapeID="_x0000_i1176" DrawAspect="Content" ObjectID="_1794068849" r:id="rId274"/>
        </w:object>
      </w:r>
      <w:r w:rsidRPr="00A03F83">
        <w:rPr>
          <w:lang w:val="en-GB"/>
        </w:rPr>
        <w:t xml:space="preserve">– </w:t>
      </w:r>
      <w:r>
        <w:rPr>
          <w:lang w:val="en-GB"/>
        </w:rPr>
        <w:t xml:space="preserve">fuel </w:t>
      </w:r>
      <w:r>
        <w:rPr>
          <w:lang w:val="en-GB" w:eastAsia="zh-CN"/>
        </w:rPr>
        <w:t>density</w:t>
      </w:r>
      <w:r>
        <w:rPr>
          <w:lang w:val="en-GB"/>
        </w:rPr>
        <w:t xml:space="preserve"> (kg/m</w:t>
      </w:r>
      <w:r w:rsidRPr="00A92709">
        <w:rPr>
          <w:vertAlign w:val="superscript"/>
          <w:lang w:val="en-GB"/>
        </w:rPr>
        <w:t>3</w:t>
      </w:r>
      <w:r w:rsidRPr="00A03F83">
        <w:rPr>
          <w:lang w:val="en-GB"/>
        </w:rPr>
        <w:t>);</w:t>
      </w:r>
    </w:p>
    <w:p w14:paraId="45A3A688" w14:textId="77777777" w:rsidR="00306988" w:rsidRDefault="00306988" w:rsidP="00306988">
      <w:pPr>
        <w:ind w:left="720"/>
        <w:rPr>
          <w:lang w:val="en-GB"/>
        </w:rPr>
      </w:pPr>
      <w:r w:rsidRPr="0080747A">
        <w:rPr>
          <w:position w:val="-12"/>
        </w:rPr>
        <w:object w:dxaOrig="279" w:dyaOrig="360" w14:anchorId="0943D313">
          <v:shape id="_x0000_i1177" type="#_x0000_t75" style="width:15pt;height:17.5pt" o:ole="">
            <v:imagedata r:id="rId182" o:title=""/>
          </v:shape>
          <o:OLEObject Type="Embed" ProgID="Equation.DSMT4" ShapeID="_x0000_i1177" DrawAspect="Content" ObjectID="_1794068850" r:id="rId275"/>
        </w:object>
      </w:r>
      <w:r w:rsidRPr="00A03F83">
        <w:rPr>
          <w:lang w:val="en-GB"/>
        </w:rPr>
        <w:t>–</w:t>
      </w:r>
      <w:r>
        <w:rPr>
          <w:lang w:val="en-GB"/>
        </w:rPr>
        <w:t xml:space="preserve"> </w:t>
      </w:r>
      <w:r w:rsidRPr="00A92709">
        <w:rPr>
          <w:lang w:val="en-GB"/>
        </w:rPr>
        <w:t xml:space="preserve">theoretical </w:t>
      </w:r>
      <w:r>
        <w:rPr>
          <w:lang w:val="en-GB"/>
        </w:rPr>
        <w:t xml:space="preserve">fuel </w:t>
      </w:r>
      <w:r>
        <w:rPr>
          <w:lang w:val="en-GB" w:eastAsia="zh-CN"/>
        </w:rPr>
        <w:t>density</w:t>
      </w:r>
      <w:r>
        <w:rPr>
          <w:lang w:val="en-GB"/>
        </w:rPr>
        <w:t xml:space="preserve"> (kg/</w:t>
      </w:r>
      <w:r w:rsidRPr="00A92709">
        <w:rPr>
          <w:lang w:val="en-GB"/>
        </w:rPr>
        <w:t xml:space="preserve"> </w:t>
      </w:r>
      <w:r>
        <w:rPr>
          <w:lang w:val="en-GB"/>
        </w:rPr>
        <w:t>m</w:t>
      </w:r>
      <w:r w:rsidRPr="00A92709">
        <w:rPr>
          <w:vertAlign w:val="superscript"/>
          <w:lang w:val="en-GB"/>
        </w:rPr>
        <w:t>3</w:t>
      </w:r>
      <w:r w:rsidR="00B22648">
        <w:rPr>
          <w:lang w:val="en-GB"/>
        </w:rPr>
        <w:t>).</w:t>
      </w:r>
    </w:p>
    <w:p w14:paraId="32388281" w14:textId="77777777" w:rsidR="004D5EC2" w:rsidRDefault="004D5EC2" w:rsidP="005F5955">
      <w:pPr>
        <w:pStyle w:val="a7"/>
        <w:jc w:val="both"/>
        <w:rPr>
          <w:lang w:val="en-GB"/>
        </w:rPr>
      </w:pPr>
    </w:p>
    <w:p w14:paraId="3CF35333" w14:textId="77777777" w:rsidR="00306988" w:rsidRDefault="00306988" w:rsidP="00306988">
      <w:pPr>
        <w:pStyle w:val="4"/>
        <w:rPr>
          <w:sz w:val="26"/>
          <w:szCs w:val="26"/>
          <w:lang w:val="en-GB"/>
        </w:rPr>
      </w:pPr>
      <w:r>
        <w:rPr>
          <w:sz w:val="26"/>
          <w:szCs w:val="26"/>
          <w:lang w:val="en-GB"/>
        </w:rPr>
        <w:t>BN</w:t>
      </w:r>
    </w:p>
    <w:p w14:paraId="5DCB982D" w14:textId="77777777" w:rsidR="00FE4F01" w:rsidRDefault="00306988" w:rsidP="005F5955">
      <w:pPr>
        <w:pStyle w:val="a7"/>
        <w:jc w:val="both"/>
        <w:rPr>
          <w:lang w:val="en-GB" w:eastAsia="zh-CN"/>
        </w:rPr>
      </w:pPr>
      <w:r>
        <w:rPr>
          <w:lang w:val="en-GB" w:eastAsia="zh-CN"/>
        </w:rPr>
        <w:t xml:space="preserve">The </w:t>
      </w:r>
      <w:r>
        <w:rPr>
          <w:lang w:val="en-GB"/>
        </w:rPr>
        <w:t xml:space="preserve">Young’s modulus of BN is considered as </w:t>
      </w:r>
      <w:r w:rsidRPr="00306988">
        <w:rPr>
          <w:position w:val="-6"/>
          <w:lang w:val="en-GB"/>
        </w:rPr>
        <w:object w:dxaOrig="920" w:dyaOrig="320" w14:anchorId="0A053CBF">
          <v:shape id="_x0000_i1178" type="#_x0000_t75" style="width:47.05pt;height:15pt" o:ole="">
            <v:imagedata r:id="rId276" o:title=""/>
          </v:shape>
          <o:OLEObject Type="Embed" ProgID="Equation.DSMT4" ShapeID="_x0000_i1178" DrawAspect="Content" ObjectID="_1794068851" r:id="rId277"/>
        </w:object>
      </w:r>
      <w:r>
        <w:rPr>
          <w:rFonts w:hint="eastAsia"/>
          <w:lang w:val="en-GB" w:eastAsia="zh-CN"/>
        </w:rPr>
        <w:t>Pa</w:t>
      </w:r>
      <w:r w:rsidR="00BB2989">
        <w:rPr>
          <w:lang w:val="en-GB"/>
        </w:rPr>
        <w:t>.</w:t>
      </w:r>
    </w:p>
    <w:p w14:paraId="6699EF94" w14:textId="77777777" w:rsidR="00306988" w:rsidRDefault="00306988" w:rsidP="005F5955">
      <w:pPr>
        <w:pStyle w:val="a7"/>
        <w:jc w:val="both"/>
        <w:rPr>
          <w:lang w:val="en-GB"/>
        </w:rPr>
      </w:pPr>
    </w:p>
    <w:p w14:paraId="3A88FCEC" w14:textId="77777777" w:rsidR="00306988" w:rsidRPr="001F559F" w:rsidRDefault="00306988" w:rsidP="00306988">
      <w:pPr>
        <w:pStyle w:val="3"/>
        <w:rPr>
          <w:rFonts w:ascii="Times New Roman" w:hAnsi="Times New Roman" w:cs="Times New Roman"/>
          <w:lang w:val="en-GB"/>
        </w:rPr>
      </w:pPr>
      <w:bookmarkStart w:id="38" w:name="_Toc183381351"/>
      <w:r>
        <w:rPr>
          <w:rFonts w:ascii="Times New Roman" w:hAnsi="Times New Roman" w:cs="Times New Roman"/>
          <w:lang w:val="en-GB" w:eastAsia="zh-CN"/>
        </w:rPr>
        <w:t>F</w:t>
      </w:r>
      <w:r>
        <w:rPr>
          <w:rFonts w:ascii="Times New Roman" w:hAnsi="Times New Roman" w:cs="Times New Roman" w:hint="eastAsia"/>
          <w:lang w:val="en-GB" w:eastAsia="zh-CN"/>
        </w:rPr>
        <w:t>uel</w:t>
      </w:r>
      <w:r>
        <w:rPr>
          <w:rFonts w:ascii="Times New Roman" w:hAnsi="Times New Roman" w:cs="Times New Roman"/>
          <w:lang w:val="en-GB"/>
        </w:rPr>
        <w:t xml:space="preserve"> Poisson ratio [</w:t>
      </w:r>
      <w:proofErr w:type="spellStart"/>
      <w:r>
        <w:rPr>
          <w:rFonts w:ascii="Times New Roman" w:hAnsi="Times New Roman" w:cs="Times New Roman"/>
          <w:lang w:val="en-GB"/>
        </w:rPr>
        <w:t>Fpoir</w:t>
      </w:r>
      <w:proofErr w:type="spellEnd"/>
      <w:r>
        <w:rPr>
          <w:rFonts w:ascii="Times New Roman" w:hAnsi="Times New Roman" w:cs="Times New Roman"/>
          <w:lang w:val="en-GB"/>
        </w:rPr>
        <w:t>]</w:t>
      </w:r>
      <w:bookmarkEnd w:id="38"/>
      <w:r>
        <w:rPr>
          <w:rFonts w:ascii="Times New Roman" w:hAnsi="Times New Roman" w:cs="Times New Roman"/>
          <w:lang w:val="en-GB"/>
        </w:rPr>
        <w:t xml:space="preserve"> </w:t>
      </w:r>
    </w:p>
    <w:p w14:paraId="345BC2C0" w14:textId="77777777" w:rsidR="00306988" w:rsidRPr="00A03F83" w:rsidRDefault="00306988" w:rsidP="00306988">
      <w:pPr>
        <w:rPr>
          <w:lang w:val="en-GB"/>
        </w:rPr>
      </w:pPr>
    </w:p>
    <w:p w14:paraId="3F4B117F" w14:textId="77777777" w:rsidR="00306988" w:rsidRDefault="00306988" w:rsidP="00306988">
      <w:pPr>
        <w:pStyle w:val="4"/>
        <w:rPr>
          <w:sz w:val="26"/>
          <w:szCs w:val="26"/>
          <w:lang w:val="en-GB"/>
        </w:rPr>
      </w:pPr>
      <w:r>
        <w:rPr>
          <w:sz w:val="26"/>
          <w:szCs w:val="26"/>
          <w:lang w:val="en-GB"/>
        </w:rPr>
        <w:t>UO</w:t>
      </w:r>
      <w:r w:rsidRPr="00E437ED">
        <w:rPr>
          <w:sz w:val="26"/>
          <w:szCs w:val="26"/>
          <w:vertAlign w:val="subscript"/>
          <w:lang w:val="en-GB"/>
        </w:rPr>
        <w:t>2</w:t>
      </w:r>
    </w:p>
    <w:p w14:paraId="3DEB157F" w14:textId="77777777" w:rsidR="001E61BE" w:rsidRDefault="00997EB5" w:rsidP="005F5955">
      <w:pPr>
        <w:pStyle w:val="a7"/>
        <w:jc w:val="both"/>
        <w:rPr>
          <w:lang w:val="en-GB"/>
        </w:rPr>
      </w:pPr>
      <w:r>
        <w:rPr>
          <w:lang w:val="en-GB"/>
        </w:rPr>
        <w:t xml:space="preserve">The value of </w:t>
      </w:r>
      <w:r>
        <w:rPr>
          <w:lang w:val="en-GB" w:eastAsia="zh-CN"/>
        </w:rPr>
        <w:t>Poisson</w:t>
      </w:r>
      <w:r>
        <w:rPr>
          <w:lang w:val="en-GB"/>
        </w:rPr>
        <w:t xml:space="preserve"> ratio for UO</w:t>
      </w:r>
      <w:r w:rsidRPr="00997EB5">
        <w:rPr>
          <w:vertAlign w:val="subscript"/>
          <w:lang w:val="en-GB"/>
        </w:rPr>
        <w:t>2</w:t>
      </w:r>
      <w:r>
        <w:rPr>
          <w:lang w:val="en-GB"/>
        </w:rPr>
        <w:t xml:space="preserve"> is</w:t>
      </w:r>
    </w:p>
    <w:p w14:paraId="7EA4733D" w14:textId="77777777" w:rsidR="00997EB5" w:rsidRDefault="00997EB5" w:rsidP="00997EB5">
      <w:pPr>
        <w:pStyle w:val="MTDisplayEquation"/>
        <w:spacing w:before="120" w:after="120"/>
        <w:jc w:val="left"/>
      </w:pPr>
      <w:r>
        <w:tab/>
      </w:r>
      <w:r w:rsidRPr="00A92709">
        <w:rPr>
          <w:position w:val="-14"/>
        </w:rPr>
        <w:object w:dxaOrig="1200" w:dyaOrig="380" w14:anchorId="05F831C0">
          <v:shape id="_x0000_i1179" type="#_x0000_t75" style="width:59.5pt;height:17.5pt" o:ole="">
            <v:imagedata r:id="rId278" o:title=""/>
          </v:shape>
          <o:OLEObject Type="Embed" ProgID="Equation.DSMT4" ShapeID="_x0000_i1179" DrawAspect="Content" ObjectID="_1794068852" r:id="rId2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28</w:instrText>
        </w:r>
      </w:fldSimple>
      <w:r>
        <w:instrText>)</w:instrText>
      </w:r>
      <w:r>
        <w:fldChar w:fldCharType="end"/>
      </w:r>
    </w:p>
    <w:p w14:paraId="05E5DDA8" w14:textId="77777777" w:rsidR="00306988" w:rsidRDefault="00306988" w:rsidP="005F5955">
      <w:pPr>
        <w:pStyle w:val="a7"/>
        <w:jc w:val="both"/>
        <w:rPr>
          <w:lang w:val="en-GB"/>
        </w:rPr>
      </w:pPr>
    </w:p>
    <w:p w14:paraId="5E75181F" w14:textId="77777777" w:rsidR="00997EB5" w:rsidRDefault="00997EB5" w:rsidP="00997EB5">
      <w:pPr>
        <w:pStyle w:val="4"/>
        <w:rPr>
          <w:sz w:val="26"/>
          <w:szCs w:val="26"/>
          <w:lang w:val="en-GB"/>
        </w:rPr>
      </w:pPr>
      <w:r>
        <w:rPr>
          <w:sz w:val="26"/>
          <w:szCs w:val="26"/>
          <w:lang w:val="en-GB"/>
        </w:rPr>
        <w:t>MOX</w:t>
      </w:r>
    </w:p>
    <w:p w14:paraId="4D2B4FE7" w14:textId="77777777" w:rsidR="00997EB5" w:rsidRDefault="00997EB5" w:rsidP="00997EB5">
      <w:pPr>
        <w:pStyle w:val="a7"/>
        <w:jc w:val="both"/>
        <w:rPr>
          <w:lang w:val="en-GB"/>
        </w:rPr>
      </w:pPr>
      <w:r>
        <w:rPr>
          <w:lang w:val="en-GB"/>
        </w:rPr>
        <w:t xml:space="preserve">The </w:t>
      </w:r>
      <w:r>
        <w:rPr>
          <w:lang w:val="en-GB" w:eastAsia="zh-CN"/>
        </w:rPr>
        <w:t>Poisson</w:t>
      </w:r>
      <w:r>
        <w:rPr>
          <w:lang w:val="en-GB"/>
        </w:rPr>
        <w:t xml:space="preserve"> ratio of MOX fuel:</w:t>
      </w:r>
    </w:p>
    <w:p w14:paraId="11A52750" w14:textId="77777777" w:rsidR="00997EB5" w:rsidRDefault="00997EB5" w:rsidP="00997EB5">
      <w:pPr>
        <w:pStyle w:val="MTDisplayEquation"/>
        <w:spacing w:before="120" w:after="120"/>
        <w:jc w:val="left"/>
      </w:pPr>
      <w:r>
        <w:tab/>
      </w:r>
      <w:r w:rsidRPr="00997EB5">
        <w:rPr>
          <w:position w:val="-12"/>
        </w:rPr>
        <w:object w:dxaOrig="1320" w:dyaOrig="360" w14:anchorId="1D99355F">
          <v:shape id="_x0000_i1180" type="#_x0000_t75" style="width:66.15pt;height:17.5pt" o:ole="">
            <v:imagedata r:id="rId280" o:title=""/>
          </v:shape>
          <o:OLEObject Type="Embed" ProgID="Equation.DSMT4" ShapeID="_x0000_i1180" DrawAspect="Content" ObjectID="_1794068853" r:id="rId2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29</w:instrText>
        </w:r>
      </w:fldSimple>
      <w:r>
        <w:instrText>)</w:instrText>
      </w:r>
      <w:r>
        <w:fldChar w:fldCharType="end"/>
      </w:r>
    </w:p>
    <w:p w14:paraId="07E1EC1A" w14:textId="77777777" w:rsidR="00306988" w:rsidRDefault="00306988" w:rsidP="005F5955">
      <w:pPr>
        <w:pStyle w:val="a7"/>
        <w:jc w:val="both"/>
        <w:rPr>
          <w:lang w:val="en-GB"/>
        </w:rPr>
      </w:pPr>
    </w:p>
    <w:p w14:paraId="012B523A" w14:textId="77777777" w:rsidR="00997EB5" w:rsidRDefault="00997EB5" w:rsidP="00997EB5">
      <w:pPr>
        <w:pStyle w:val="4"/>
        <w:rPr>
          <w:sz w:val="26"/>
          <w:szCs w:val="26"/>
          <w:lang w:val="en-GB"/>
        </w:rPr>
      </w:pPr>
      <w:r>
        <w:rPr>
          <w:sz w:val="26"/>
          <w:szCs w:val="26"/>
          <w:lang w:val="en-GB"/>
        </w:rPr>
        <w:t>BN</w:t>
      </w:r>
    </w:p>
    <w:p w14:paraId="75FE380F" w14:textId="77777777" w:rsidR="00997EB5" w:rsidRDefault="00997EB5" w:rsidP="00997EB5">
      <w:pPr>
        <w:pStyle w:val="a7"/>
        <w:jc w:val="both"/>
        <w:rPr>
          <w:lang w:val="en-GB"/>
        </w:rPr>
      </w:pPr>
      <w:r>
        <w:rPr>
          <w:lang w:val="en-GB"/>
        </w:rPr>
        <w:t xml:space="preserve">The </w:t>
      </w:r>
      <w:r>
        <w:rPr>
          <w:lang w:val="en-GB" w:eastAsia="zh-CN"/>
        </w:rPr>
        <w:t>Poisson</w:t>
      </w:r>
      <w:r>
        <w:rPr>
          <w:lang w:val="en-GB"/>
        </w:rPr>
        <w:t xml:space="preserve"> ratio of BN:</w:t>
      </w:r>
    </w:p>
    <w:p w14:paraId="34B9921C" w14:textId="77777777" w:rsidR="00997EB5" w:rsidRDefault="00997EB5" w:rsidP="00997EB5">
      <w:pPr>
        <w:pStyle w:val="MTDisplayEquation"/>
        <w:spacing w:before="120" w:after="120"/>
        <w:jc w:val="left"/>
      </w:pPr>
      <w:r>
        <w:tab/>
      </w:r>
      <w:r w:rsidRPr="00997EB5">
        <w:rPr>
          <w:position w:val="-12"/>
        </w:rPr>
        <w:object w:dxaOrig="940" w:dyaOrig="360" w14:anchorId="19A12DD8">
          <v:shape id="_x0000_i1181" type="#_x0000_t75" style="width:47.05pt;height:17.5pt" o:ole="">
            <v:imagedata r:id="rId282" o:title=""/>
          </v:shape>
          <o:OLEObject Type="Embed" ProgID="Equation.DSMT4" ShapeID="_x0000_i1181" DrawAspect="Content" ObjectID="_1794068854" r:id="rId2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30</w:instrText>
        </w:r>
      </w:fldSimple>
      <w:r>
        <w:instrText>)</w:instrText>
      </w:r>
      <w:r>
        <w:fldChar w:fldCharType="end"/>
      </w:r>
    </w:p>
    <w:p w14:paraId="4E270886" w14:textId="77777777" w:rsidR="00997EB5" w:rsidRDefault="00997EB5" w:rsidP="005F5955">
      <w:pPr>
        <w:pStyle w:val="a7"/>
        <w:jc w:val="both"/>
        <w:rPr>
          <w:lang w:val="en-GB"/>
        </w:rPr>
      </w:pPr>
    </w:p>
    <w:p w14:paraId="4A7EDA0A" w14:textId="77777777" w:rsidR="006136EA" w:rsidRDefault="006136EA" w:rsidP="005F5955">
      <w:pPr>
        <w:pStyle w:val="a7"/>
        <w:jc w:val="both"/>
        <w:rPr>
          <w:lang w:val="en-GB"/>
        </w:rPr>
        <w:sectPr w:rsidR="006136EA" w:rsidSect="00B93227">
          <w:pgSz w:w="11907" w:h="16840" w:code="9"/>
          <w:pgMar w:top="1134" w:right="1134" w:bottom="1134" w:left="1701" w:header="0" w:footer="907" w:gutter="0"/>
          <w:cols w:space="720"/>
          <w:docGrid w:linePitch="360"/>
        </w:sectPr>
      </w:pPr>
    </w:p>
    <w:p w14:paraId="7F7F97E8" w14:textId="77777777" w:rsidR="007E6BA1" w:rsidRPr="001F559F" w:rsidRDefault="007E6BA1" w:rsidP="007E6BA1">
      <w:pPr>
        <w:pStyle w:val="3"/>
        <w:rPr>
          <w:rFonts w:ascii="Times New Roman" w:hAnsi="Times New Roman" w:cs="Times New Roman"/>
          <w:lang w:val="en-GB"/>
        </w:rPr>
      </w:pPr>
      <w:bookmarkStart w:id="39" w:name="_Toc183381352"/>
      <w:r>
        <w:rPr>
          <w:rFonts w:ascii="Times New Roman" w:hAnsi="Times New Roman" w:cs="Times New Roman"/>
          <w:lang w:val="en-GB" w:eastAsia="zh-CN"/>
        </w:rPr>
        <w:lastRenderedPageBreak/>
        <w:t>F</w:t>
      </w:r>
      <w:r>
        <w:rPr>
          <w:rFonts w:ascii="Times New Roman" w:hAnsi="Times New Roman" w:cs="Times New Roman" w:hint="eastAsia"/>
          <w:lang w:val="en-GB" w:eastAsia="zh-CN"/>
        </w:rPr>
        <w:t>uel</w:t>
      </w:r>
      <w:r>
        <w:rPr>
          <w:rFonts w:ascii="Times New Roman" w:hAnsi="Times New Roman" w:cs="Times New Roman"/>
          <w:lang w:val="en-GB"/>
        </w:rPr>
        <w:t xml:space="preserve"> </w:t>
      </w:r>
      <w:r>
        <w:rPr>
          <w:rFonts w:ascii="Times New Roman" w:hAnsi="Times New Roman" w:cs="Times New Roman"/>
          <w:lang w:val="en-GB" w:eastAsia="zh-CN"/>
        </w:rPr>
        <w:t>fracture strength</w:t>
      </w:r>
      <w:r>
        <w:rPr>
          <w:rFonts w:ascii="Times New Roman" w:hAnsi="Times New Roman" w:cs="Times New Roman"/>
          <w:lang w:val="en-GB"/>
        </w:rPr>
        <w:t xml:space="preserve"> [</w:t>
      </w:r>
      <w:proofErr w:type="spellStart"/>
      <w:r>
        <w:rPr>
          <w:rFonts w:ascii="Times New Roman" w:hAnsi="Times New Roman" w:cs="Times New Roman"/>
          <w:lang w:val="en-GB"/>
        </w:rPr>
        <w:t>Fsigf</w:t>
      </w:r>
      <w:proofErr w:type="spellEnd"/>
      <w:r>
        <w:rPr>
          <w:rFonts w:ascii="Times New Roman" w:hAnsi="Times New Roman" w:cs="Times New Roman"/>
          <w:lang w:val="en-GB"/>
        </w:rPr>
        <w:t>]</w:t>
      </w:r>
      <w:bookmarkEnd w:id="39"/>
      <w:r>
        <w:rPr>
          <w:rFonts w:ascii="Times New Roman" w:hAnsi="Times New Roman" w:cs="Times New Roman"/>
          <w:lang w:val="en-GB"/>
        </w:rPr>
        <w:t xml:space="preserve"> </w:t>
      </w:r>
    </w:p>
    <w:p w14:paraId="5CF39D29" w14:textId="77777777" w:rsidR="007E6BA1" w:rsidRDefault="007E6BA1" w:rsidP="007E6BA1">
      <w:pPr>
        <w:pStyle w:val="a7"/>
        <w:jc w:val="both"/>
        <w:rPr>
          <w:lang w:val="en-GB"/>
        </w:rPr>
      </w:pPr>
      <w:r>
        <w:rPr>
          <w:lang w:val="en-GB"/>
        </w:rPr>
        <w:t xml:space="preserve">In FRED, the </w:t>
      </w:r>
      <w:r w:rsidR="008B67A8">
        <w:rPr>
          <w:lang w:val="en-GB"/>
        </w:rPr>
        <w:t xml:space="preserve">MATPRO model </w:t>
      </w:r>
      <w:r>
        <w:rPr>
          <w:lang w:val="en-GB"/>
        </w:rPr>
        <w:t>is used to calculate the</w:t>
      </w:r>
      <w:r w:rsidR="008B67A8">
        <w:rPr>
          <w:lang w:val="en-GB"/>
        </w:rPr>
        <w:t xml:space="preserve"> fracture strength of UO</w:t>
      </w:r>
      <w:r w:rsidR="008B67A8" w:rsidRPr="008B67A8">
        <w:rPr>
          <w:vertAlign w:val="subscript"/>
          <w:lang w:val="en-GB"/>
        </w:rPr>
        <w:t>2</w:t>
      </w:r>
      <w:r w:rsidR="008B67A8">
        <w:rPr>
          <w:lang w:val="en-GB"/>
        </w:rPr>
        <w:t xml:space="preserve"> and MOX fuel</w:t>
      </w:r>
      <w:r w:rsidR="00DA5820">
        <w:rPr>
          <w:lang w:val="en-GB"/>
        </w:rPr>
        <w:t xml:space="preserve"> </w:t>
      </w:r>
      <w:r w:rsidR="00DA5820">
        <w:rPr>
          <w:lang w:val="en-GB"/>
        </w:rPr>
        <w:fldChar w:fldCharType="begin"/>
      </w:r>
      <w:r w:rsidR="00DA5820">
        <w:rPr>
          <w:lang w:val="en-GB"/>
        </w:rPr>
        <w:instrText xml:space="preserve"> REF _Ref132727416 \n \h </w:instrText>
      </w:r>
      <w:r w:rsidR="00DA5820">
        <w:rPr>
          <w:lang w:val="en-GB"/>
        </w:rPr>
      </w:r>
      <w:r w:rsidR="00DA5820">
        <w:rPr>
          <w:lang w:val="en-GB"/>
        </w:rPr>
        <w:fldChar w:fldCharType="separate"/>
      </w:r>
      <w:r w:rsidR="004A746B">
        <w:rPr>
          <w:lang w:val="en-GB"/>
        </w:rPr>
        <w:t>[10]</w:t>
      </w:r>
      <w:r w:rsidR="00DA5820">
        <w:rPr>
          <w:lang w:val="en-GB"/>
        </w:rPr>
        <w:fldChar w:fldCharType="end"/>
      </w:r>
      <w:r>
        <w:rPr>
          <w:lang w:val="en-GB"/>
        </w:rPr>
        <w:t>:</w:t>
      </w:r>
    </w:p>
    <w:p w14:paraId="08E10DBB" w14:textId="77777777" w:rsidR="00B22648" w:rsidRDefault="00B22648" w:rsidP="00B22648">
      <w:pPr>
        <w:pStyle w:val="MTDisplayEquation"/>
        <w:spacing w:before="120" w:after="120"/>
        <w:jc w:val="left"/>
      </w:pPr>
      <w:r>
        <w:tab/>
      </w:r>
      <w:r w:rsidR="001504A4" w:rsidRPr="00B22648">
        <w:rPr>
          <w:position w:val="-24"/>
        </w:rPr>
        <w:object w:dxaOrig="3600" w:dyaOrig="620" w14:anchorId="57687103">
          <v:shape id="_x0000_i1182" type="#_x0000_t75" style="width:181.45pt;height:32.05pt" o:ole="">
            <v:imagedata r:id="rId284" o:title=""/>
          </v:shape>
          <o:OLEObject Type="Embed" ProgID="Equation.DSMT4" ShapeID="_x0000_i1182" DrawAspect="Content" ObjectID="_1794068855" r:id="rId2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31</w:instrText>
        </w:r>
      </w:fldSimple>
      <w:r>
        <w:instrText>)</w:instrText>
      </w:r>
      <w:r>
        <w:fldChar w:fldCharType="end"/>
      </w:r>
    </w:p>
    <w:p w14:paraId="3CD87EA0" w14:textId="77777777" w:rsidR="00B22648" w:rsidRDefault="00B22648" w:rsidP="00B22648">
      <w:pPr>
        <w:pStyle w:val="a7"/>
        <w:jc w:val="both"/>
        <w:rPr>
          <w:lang w:val="en-GB"/>
        </w:rPr>
      </w:pPr>
      <w:r>
        <w:rPr>
          <w:lang w:val="en-GB"/>
        </w:rPr>
        <w:t>where:</w:t>
      </w:r>
      <w:r w:rsidRPr="00C001B9">
        <w:t xml:space="preserve"> </w:t>
      </w:r>
      <w:r w:rsidRPr="00740FA8">
        <w:rPr>
          <w:position w:val="-14"/>
        </w:rPr>
        <w:object w:dxaOrig="320" w:dyaOrig="380" w14:anchorId="5CC46D1C">
          <v:shape id="_x0000_i1183" type="#_x0000_t75" style="width:15pt;height:17.5pt" o:ole="">
            <v:imagedata r:id="rId286" o:title=""/>
          </v:shape>
          <o:OLEObject Type="Embed" ProgID="Equation.DSMT4" ShapeID="_x0000_i1183" DrawAspect="Content" ObjectID="_1794068856" r:id="rId287"/>
        </w:object>
      </w:r>
      <w:r>
        <w:t xml:space="preserve"> </w:t>
      </w:r>
      <w:r w:rsidRPr="00A03F83">
        <w:rPr>
          <w:lang w:val="en-GB"/>
        </w:rPr>
        <w:t xml:space="preserve">– </w:t>
      </w:r>
      <w:r>
        <w:rPr>
          <w:lang w:val="en-GB"/>
        </w:rPr>
        <w:t xml:space="preserve">fuel </w:t>
      </w:r>
      <w:r>
        <w:rPr>
          <w:lang w:val="en-GB" w:eastAsia="zh-CN"/>
        </w:rPr>
        <w:t xml:space="preserve">fracture strength </w:t>
      </w:r>
      <w:r>
        <w:rPr>
          <w:lang w:val="en-GB"/>
        </w:rPr>
        <w:t>(Pa</w:t>
      </w:r>
      <w:r w:rsidRPr="00A03F83">
        <w:rPr>
          <w:lang w:val="en-GB"/>
        </w:rPr>
        <w:t>);</w:t>
      </w:r>
    </w:p>
    <w:p w14:paraId="587E82BC" w14:textId="77777777" w:rsidR="00B22648" w:rsidRDefault="00B22648" w:rsidP="00B22648">
      <w:pPr>
        <w:ind w:left="720"/>
      </w:pPr>
      <w:r w:rsidRPr="00740FA8">
        <w:rPr>
          <w:position w:val="-4"/>
        </w:rPr>
        <w:object w:dxaOrig="240" w:dyaOrig="260" w14:anchorId="769AB006">
          <v:shape id="_x0000_i1184" type="#_x0000_t75" style="width:12.5pt;height:12.5pt" o:ole="">
            <v:imagedata r:id="rId288" o:title=""/>
          </v:shape>
          <o:OLEObject Type="Embed" ProgID="Equation.DSMT4" ShapeID="_x0000_i1184" DrawAspect="Content" ObjectID="_1794068857" r:id="rId289"/>
        </w:object>
      </w:r>
      <w:r>
        <w:t xml:space="preserve"> </w:t>
      </w:r>
      <w:r w:rsidRPr="00A03F83">
        <w:rPr>
          <w:lang w:val="en-GB"/>
        </w:rPr>
        <w:t>–</w:t>
      </w:r>
      <w:r>
        <w:rPr>
          <w:lang w:val="en-GB"/>
        </w:rPr>
        <w:t xml:space="preserve"> universal gas constant = 8.314 J/K-</w:t>
      </w:r>
      <w:r w:rsidRPr="00360EC7">
        <w:rPr>
          <w:lang w:val="en-GB"/>
        </w:rPr>
        <w:t>mol</w:t>
      </w:r>
      <w:r>
        <w:rPr>
          <w:lang w:val="en-GB"/>
        </w:rPr>
        <w:t>;</w:t>
      </w:r>
    </w:p>
    <w:p w14:paraId="086A527F" w14:textId="77777777" w:rsidR="00B22648" w:rsidRPr="003D619F" w:rsidRDefault="00B22648" w:rsidP="00B22648">
      <w:pPr>
        <w:ind w:left="720"/>
      </w:pPr>
      <w:r w:rsidRPr="00254F69">
        <w:rPr>
          <w:position w:val="-4"/>
        </w:rPr>
        <w:object w:dxaOrig="220" w:dyaOrig="260" w14:anchorId="275FC2C1">
          <v:shape id="_x0000_i1185" type="#_x0000_t75" style="width:10pt;height:12.5pt" o:ole="">
            <v:imagedata r:id="rId266" o:title=""/>
          </v:shape>
          <o:OLEObject Type="Embed" ProgID="Equation.DSMT4" ShapeID="_x0000_i1185" DrawAspect="Content" ObjectID="_1794068858" r:id="rId290"/>
        </w:object>
      </w:r>
      <w:r>
        <w:t xml:space="preserve"> </w:t>
      </w:r>
      <w:r w:rsidRPr="00A03F83">
        <w:rPr>
          <w:lang w:val="en-GB"/>
        </w:rPr>
        <w:t>–</w:t>
      </w:r>
      <w:r>
        <w:rPr>
          <w:lang w:val="en-GB"/>
        </w:rPr>
        <w:t xml:space="preserve"> fuel temperature (K)</w:t>
      </w:r>
      <w:r>
        <w:rPr>
          <w:lang w:val="en-GB" w:eastAsia="zh-CN"/>
        </w:rPr>
        <w:t>;</w:t>
      </w:r>
    </w:p>
    <w:p w14:paraId="71EB90B3" w14:textId="77777777" w:rsidR="00B22648" w:rsidRDefault="00B22648" w:rsidP="00B22648">
      <w:pPr>
        <w:ind w:left="720"/>
        <w:rPr>
          <w:lang w:val="en-GB"/>
        </w:rPr>
      </w:pPr>
      <w:r w:rsidRPr="0080747A">
        <w:rPr>
          <w:position w:val="-10"/>
        </w:rPr>
        <w:object w:dxaOrig="240" w:dyaOrig="260" w14:anchorId="1FBF213C">
          <v:shape id="_x0000_i1186" type="#_x0000_t75" style="width:12.5pt;height:12.5pt" o:ole="">
            <v:imagedata r:id="rId160" o:title=""/>
          </v:shape>
          <o:OLEObject Type="Embed" ProgID="Equation.DSMT4" ShapeID="_x0000_i1186" DrawAspect="Content" ObjectID="_1794068859" r:id="rId291"/>
        </w:object>
      </w:r>
      <w:r w:rsidRPr="00952BD4">
        <w:rPr>
          <w:lang w:val="en-GB"/>
        </w:rPr>
        <w:t xml:space="preserve"> </w:t>
      </w:r>
      <w:r w:rsidRPr="00A03F83">
        <w:rPr>
          <w:lang w:val="en-GB"/>
        </w:rPr>
        <w:t>–</w:t>
      </w:r>
      <w:r>
        <w:rPr>
          <w:lang w:val="en-GB"/>
        </w:rPr>
        <w:t xml:space="preserve"> fuel porosity.</w:t>
      </w:r>
    </w:p>
    <w:p w14:paraId="751B1690" w14:textId="77777777" w:rsidR="00B22648" w:rsidRDefault="00B22648" w:rsidP="00B22648">
      <w:pPr>
        <w:pStyle w:val="a7"/>
        <w:jc w:val="both"/>
        <w:rPr>
          <w:lang w:val="en-GB"/>
        </w:rPr>
      </w:pPr>
    </w:p>
    <w:p w14:paraId="2B3D961D" w14:textId="77777777" w:rsidR="00B22648" w:rsidRDefault="00B22648" w:rsidP="00B22648">
      <w:pPr>
        <w:pStyle w:val="a7"/>
        <w:jc w:val="both"/>
        <w:rPr>
          <w:lang w:val="en-GB"/>
        </w:rPr>
      </w:pPr>
      <w:r>
        <w:rPr>
          <w:lang w:val="en-GB"/>
        </w:rPr>
        <w:t xml:space="preserve">The fuel porosity </w:t>
      </w:r>
      <w:r w:rsidRPr="0080747A">
        <w:rPr>
          <w:position w:val="-10"/>
        </w:rPr>
        <w:object w:dxaOrig="240" w:dyaOrig="260" w14:anchorId="026ABA57">
          <v:shape id="_x0000_i1187" type="#_x0000_t75" style="width:12.5pt;height:12.5pt" o:ole="">
            <v:imagedata r:id="rId160" o:title=""/>
          </v:shape>
          <o:OLEObject Type="Embed" ProgID="Equation.DSMT4" ShapeID="_x0000_i1187" DrawAspect="Content" ObjectID="_1794068860" r:id="rId292"/>
        </w:object>
      </w:r>
      <w:r w:rsidRPr="00A92709">
        <w:rPr>
          <w:lang w:val="en-GB"/>
        </w:rPr>
        <w:t xml:space="preserve"> is determined as:</w:t>
      </w:r>
    </w:p>
    <w:p w14:paraId="74B49D7D" w14:textId="77777777" w:rsidR="00B22648" w:rsidRDefault="00B22648" w:rsidP="00B22648">
      <w:pPr>
        <w:pStyle w:val="MTDisplayEquation"/>
        <w:spacing w:before="120" w:after="120"/>
        <w:jc w:val="left"/>
      </w:pPr>
      <w:r>
        <w:tab/>
      </w:r>
      <w:r w:rsidRPr="00A92709">
        <w:rPr>
          <w:position w:val="-30"/>
        </w:rPr>
        <w:object w:dxaOrig="1020" w:dyaOrig="680" w14:anchorId="537B5047">
          <v:shape id="_x0000_i1188" type="#_x0000_t75" style="width:52pt;height:32.45pt" o:ole="">
            <v:imagedata r:id="rId176" o:title=""/>
          </v:shape>
          <o:OLEObject Type="Embed" ProgID="Equation.DSMT4" ShapeID="_x0000_i1188" DrawAspect="Content" ObjectID="_1794068861" r:id="rId29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32</w:instrText>
        </w:r>
      </w:fldSimple>
      <w:r>
        <w:instrText>)</w:instrText>
      </w:r>
      <w:r>
        <w:fldChar w:fldCharType="end"/>
      </w:r>
    </w:p>
    <w:p w14:paraId="500AC523" w14:textId="77777777" w:rsidR="00B22648" w:rsidRDefault="00B22648" w:rsidP="00B22648">
      <w:pPr>
        <w:pStyle w:val="MTDisplayEquation"/>
        <w:spacing w:before="120" w:after="120"/>
        <w:jc w:val="left"/>
      </w:pPr>
      <w:r>
        <w:tab/>
      </w:r>
      <w:r w:rsidRPr="00A92709">
        <w:rPr>
          <w:position w:val="-14"/>
        </w:rPr>
        <w:object w:dxaOrig="3000" w:dyaOrig="380" w14:anchorId="3CC3A83C">
          <v:shape id="_x0000_i1189" type="#_x0000_t75" style="width:149pt;height:17.5pt" o:ole="">
            <v:imagedata r:id="rId272" o:title=""/>
          </v:shape>
          <o:OLEObject Type="Embed" ProgID="Equation.DSMT4" ShapeID="_x0000_i1189" DrawAspect="Content" ObjectID="_1794068862" r:id="rId2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33</w:instrText>
        </w:r>
      </w:fldSimple>
      <w:r>
        <w:instrText>)</w:instrText>
      </w:r>
      <w:r>
        <w:fldChar w:fldCharType="end"/>
      </w:r>
    </w:p>
    <w:p w14:paraId="4839ABF4" w14:textId="77777777" w:rsidR="00B22648" w:rsidRDefault="00B22648" w:rsidP="00B22648">
      <w:pPr>
        <w:pStyle w:val="a7"/>
        <w:jc w:val="both"/>
        <w:rPr>
          <w:lang w:val="en-GB"/>
        </w:rPr>
      </w:pPr>
      <w:r>
        <w:rPr>
          <w:lang w:val="en-GB"/>
        </w:rPr>
        <w:t xml:space="preserve">where: </w:t>
      </w:r>
      <w:r w:rsidRPr="0080747A">
        <w:rPr>
          <w:position w:val="-10"/>
        </w:rPr>
        <w:object w:dxaOrig="240" w:dyaOrig="260" w14:anchorId="3919DA9E">
          <v:shape id="_x0000_i1190" type="#_x0000_t75" style="width:12.5pt;height:12.5pt" o:ole="">
            <v:imagedata r:id="rId180" o:title=""/>
          </v:shape>
          <o:OLEObject Type="Embed" ProgID="Equation.DSMT4" ShapeID="_x0000_i1190" DrawAspect="Content" ObjectID="_1794068863" r:id="rId295"/>
        </w:object>
      </w:r>
      <w:r w:rsidRPr="00A03F83">
        <w:rPr>
          <w:lang w:val="en-GB"/>
        </w:rPr>
        <w:t xml:space="preserve">– </w:t>
      </w:r>
      <w:r>
        <w:rPr>
          <w:lang w:val="en-GB"/>
        </w:rPr>
        <w:t xml:space="preserve">fuel </w:t>
      </w:r>
      <w:r>
        <w:rPr>
          <w:lang w:val="en-GB" w:eastAsia="zh-CN"/>
        </w:rPr>
        <w:t>density</w:t>
      </w:r>
      <w:r>
        <w:rPr>
          <w:lang w:val="en-GB"/>
        </w:rPr>
        <w:t xml:space="preserve"> (kg/m</w:t>
      </w:r>
      <w:r w:rsidRPr="00A92709">
        <w:rPr>
          <w:vertAlign w:val="superscript"/>
          <w:lang w:val="en-GB"/>
        </w:rPr>
        <w:t>3</w:t>
      </w:r>
      <w:r w:rsidRPr="00A03F83">
        <w:rPr>
          <w:lang w:val="en-GB"/>
        </w:rPr>
        <w:t>);</w:t>
      </w:r>
    </w:p>
    <w:p w14:paraId="67867A1E" w14:textId="77777777" w:rsidR="00B22648" w:rsidRDefault="00B22648" w:rsidP="00B22648">
      <w:pPr>
        <w:ind w:left="720"/>
        <w:rPr>
          <w:lang w:val="en-GB"/>
        </w:rPr>
      </w:pPr>
      <w:r w:rsidRPr="0080747A">
        <w:rPr>
          <w:position w:val="-12"/>
        </w:rPr>
        <w:object w:dxaOrig="279" w:dyaOrig="360" w14:anchorId="2FE4AA8E">
          <v:shape id="_x0000_i1191" type="#_x0000_t75" style="width:15pt;height:17.5pt" o:ole="">
            <v:imagedata r:id="rId182" o:title=""/>
          </v:shape>
          <o:OLEObject Type="Embed" ProgID="Equation.DSMT4" ShapeID="_x0000_i1191" DrawAspect="Content" ObjectID="_1794068864" r:id="rId296"/>
        </w:object>
      </w:r>
      <w:r w:rsidRPr="00A03F83">
        <w:rPr>
          <w:lang w:val="en-GB"/>
        </w:rPr>
        <w:t>–</w:t>
      </w:r>
      <w:r>
        <w:rPr>
          <w:lang w:val="en-GB"/>
        </w:rPr>
        <w:t xml:space="preserve"> </w:t>
      </w:r>
      <w:r w:rsidRPr="00A92709">
        <w:rPr>
          <w:lang w:val="en-GB"/>
        </w:rPr>
        <w:t xml:space="preserve">theoretical </w:t>
      </w:r>
      <w:r>
        <w:rPr>
          <w:lang w:val="en-GB"/>
        </w:rPr>
        <w:t xml:space="preserve">fuel </w:t>
      </w:r>
      <w:r>
        <w:rPr>
          <w:lang w:val="en-GB" w:eastAsia="zh-CN"/>
        </w:rPr>
        <w:t>density</w:t>
      </w:r>
      <w:r>
        <w:rPr>
          <w:lang w:val="en-GB"/>
        </w:rPr>
        <w:t xml:space="preserve"> (kg/</w:t>
      </w:r>
      <w:r w:rsidRPr="00A92709">
        <w:rPr>
          <w:lang w:val="en-GB"/>
        </w:rPr>
        <w:t xml:space="preserve"> </w:t>
      </w:r>
      <w:r>
        <w:rPr>
          <w:lang w:val="en-GB"/>
        </w:rPr>
        <w:t>m</w:t>
      </w:r>
      <w:r w:rsidRPr="00A92709">
        <w:rPr>
          <w:vertAlign w:val="superscript"/>
          <w:lang w:val="en-GB"/>
        </w:rPr>
        <w:t>3</w:t>
      </w:r>
      <w:r>
        <w:rPr>
          <w:lang w:val="en-GB"/>
        </w:rPr>
        <w:t>);</w:t>
      </w:r>
    </w:p>
    <w:p w14:paraId="2D07BFDE" w14:textId="77777777" w:rsidR="00B22648" w:rsidRDefault="00B22648" w:rsidP="00B22648">
      <w:pPr>
        <w:ind w:left="720"/>
        <w:rPr>
          <w:lang w:val="en-GB"/>
        </w:rPr>
      </w:pPr>
      <w:r w:rsidRPr="0080747A">
        <w:rPr>
          <w:position w:val="-14"/>
        </w:rPr>
        <w:object w:dxaOrig="380" w:dyaOrig="380" w14:anchorId="726FC42D">
          <v:shape id="_x0000_i1192" type="#_x0000_t75" style="width:17.5pt;height:17.5pt" o:ole="">
            <v:imagedata r:id="rId184" o:title=""/>
          </v:shape>
          <o:OLEObject Type="Embed" ProgID="Equation.DSMT4" ShapeID="_x0000_i1192" DrawAspect="Content" ObjectID="_1794068865" r:id="rId297"/>
        </w:object>
      </w:r>
      <w:r>
        <w:t xml:space="preserve"> </w:t>
      </w:r>
      <w:r w:rsidRPr="00A03F83">
        <w:rPr>
          <w:lang w:val="en-GB"/>
        </w:rPr>
        <w:t>–</w:t>
      </w:r>
      <w:r>
        <w:rPr>
          <w:lang w:val="en-GB"/>
        </w:rPr>
        <w:t xml:space="preserve"> p</w:t>
      </w:r>
      <w:r w:rsidRPr="003E7063">
        <w:rPr>
          <w:lang w:val="en-GB"/>
        </w:rPr>
        <w:t>lutonium</w:t>
      </w:r>
      <w:r>
        <w:rPr>
          <w:lang w:val="en-GB"/>
        </w:rPr>
        <w:t xml:space="preserve"> </w:t>
      </w:r>
      <w:r w:rsidRPr="00A92709">
        <w:rPr>
          <w:lang w:val="en-GB"/>
        </w:rPr>
        <w:t>fraction</w:t>
      </w:r>
      <w:r>
        <w:rPr>
          <w:lang w:val="en-GB"/>
        </w:rPr>
        <w:t>.</w:t>
      </w:r>
    </w:p>
    <w:p w14:paraId="1D5881DD" w14:textId="77777777" w:rsidR="007E6BA1" w:rsidRDefault="007E6BA1" w:rsidP="007E6BA1">
      <w:pPr>
        <w:pStyle w:val="a7"/>
        <w:jc w:val="both"/>
        <w:rPr>
          <w:lang w:val="en-GB"/>
        </w:rPr>
      </w:pPr>
    </w:p>
    <w:p w14:paraId="677AC96F" w14:textId="77777777" w:rsidR="007E6BA1" w:rsidRDefault="007E6BA1" w:rsidP="007E6BA1">
      <w:pPr>
        <w:pStyle w:val="a7"/>
        <w:jc w:val="both"/>
        <w:rPr>
          <w:lang w:val="en-GB"/>
        </w:rPr>
        <w:sectPr w:rsidR="007E6BA1" w:rsidSect="00B93227">
          <w:pgSz w:w="11907" w:h="16840" w:code="9"/>
          <w:pgMar w:top="1134" w:right="1134" w:bottom="1134" w:left="1701" w:header="0" w:footer="907" w:gutter="0"/>
          <w:cols w:space="720"/>
          <w:docGrid w:linePitch="360"/>
        </w:sectPr>
      </w:pPr>
    </w:p>
    <w:p w14:paraId="6C8E9278" w14:textId="77777777" w:rsidR="00997EB5" w:rsidRPr="001F559F" w:rsidRDefault="00997EB5" w:rsidP="00997EB5">
      <w:pPr>
        <w:pStyle w:val="3"/>
        <w:rPr>
          <w:rFonts w:ascii="Times New Roman" w:hAnsi="Times New Roman" w:cs="Times New Roman"/>
          <w:lang w:val="en-GB"/>
        </w:rPr>
      </w:pPr>
      <w:bookmarkStart w:id="40" w:name="_Toc183381353"/>
      <w:r>
        <w:rPr>
          <w:rFonts w:ascii="Times New Roman" w:hAnsi="Times New Roman" w:cs="Times New Roman"/>
          <w:lang w:val="en-GB" w:eastAsia="zh-CN"/>
        </w:rPr>
        <w:lastRenderedPageBreak/>
        <w:t>F</w:t>
      </w:r>
      <w:r>
        <w:rPr>
          <w:rFonts w:ascii="Times New Roman" w:hAnsi="Times New Roman" w:cs="Times New Roman" w:hint="eastAsia"/>
          <w:lang w:val="en-GB" w:eastAsia="zh-CN"/>
        </w:rPr>
        <w:t>uel</w:t>
      </w:r>
      <w:r>
        <w:rPr>
          <w:rFonts w:ascii="Times New Roman" w:hAnsi="Times New Roman" w:cs="Times New Roman"/>
          <w:lang w:val="en-GB"/>
        </w:rPr>
        <w:t xml:space="preserve"> thermal expansion [</w:t>
      </w:r>
      <w:proofErr w:type="spellStart"/>
      <w:r>
        <w:rPr>
          <w:rFonts w:ascii="Times New Roman" w:hAnsi="Times New Roman" w:cs="Times New Roman"/>
          <w:lang w:val="en-GB"/>
        </w:rPr>
        <w:t>Ftexp</w:t>
      </w:r>
      <w:proofErr w:type="spellEnd"/>
      <w:r>
        <w:rPr>
          <w:rFonts w:ascii="Times New Roman" w:hAnsi="Times New Roman" w:cs="Times New Roman"/>
          <w:lang w:val="en-GB"/>
        </w:rPr>
        <w:t>]</w:t>
      </w:r>
      <w:bookmarkEnd w:id="40"/>
      <w:r>
        <w:rPr>
          <w:rFonts w:ascii="Times New Roman" w:hAnsi="Times New Roman" w:cs="Times New Roman"/>
          <w:lang w:val="en-GB"/>
        </w:rPr>
        <w:t xml:space="preserve"> </w:t>
      </w:r>
    </w:p>
    <w:p w14:paraId="3495FC0E" w14:textId="77777777" w:rsidR="00997EB5" w:rsidRPr="00A03F83" w:rsidRDefault="00FE1BAF" w:rsidP="00997EB5">
      <w:pPr>
        <w:rPr>
          <w:lang w:val="en-GB"/>
        </w:rPr>
      </w:pPr>
      <w:r w:rsidRPr="00FE1BAF">
        <w:rPr>
          <w:lang w:val="en-GB"/>
        </w:rPr>
        <w:t>Thermal expansion is the tendency of a matter to change in volume in response to a change in temperature.</w:t>
      </w:r>
    </w:p>
    <w:p w14:paraId="78F385AA" w14:textId="77777777" w:rsidR="00997EB5" w:rsidRDefault="00997EB5" w:rsidP="00997EB5">
      <w:pPr>
        <w:pStyle w:val="4"/>
        <w:rPr>
          <w:sz w:val="26"/>
          <w:szCs w:val="26"/>
          <w:lang w:val="en-GB"/>
        </w:rPr>
      </w:pPr>
      <w:r>
        <w:rPr>
          <w:sz w:val="26"/>
          <w:szCs w:val="26"/>
          <w:lang w:val="en-GB"/>
        </w:rPr>
        <w:t>UO</w:t>
      </w:r>
      <w:r w:rsidRPr="00E437ED">
        <w:rPr>
          <w:sz w:val="26"/>
          <w:szCs w:val="26"/>
          <w:vertAlign w:val="subscript"/>
          <w:lang w:val="en-GB"/>
        </w:rPr>
        <w:t>2</w:t>
      </w:r>
      <w:r>
        <w:rPr>
          <w:sz w:val="26"/>
          <w:szCs w:val="26"/>
          <w:lang w:val="en-GB" w:eastAsia="zh-CN"/>
        </w:rPr>
        <w:t xml:space="preserve"> and MOX</w:t>
      </w:r>
    </w:p>
    <w:p w14:paraId="315BD022" w14:textId="77777777" w:rsidR="00997EB5" w:rsidRDefault="00997EB5" w:rsidP="00997EB5">
      <w:pPr>
        <w:pStyle w:val="a7"/>
        <w:jc w:val="both"/>
        <w:rPr>
          <w:lang w:val="en-GB"/>
        </w:rPr>
      </w:pPr>
      <w:r>
        <w:rPr>
          <w:lang w:val="en-GB"/>
        </w:rPr>
        <w:t>The equation</w:t>
      </w:r>
      <w:r w:rsidR="001348F9">
        <w:rPr>
          <w:lang w:val="en-GB"/>
        </w:rPr>
        <w:t>s</w:t>
      </w:r>
      <w:r>
        <w:rPr>
          <w:lang w:val="en-GB"/>
        </w:rPr>
        <w:t xml:space="preserve"> for thermal expansion of UO</w:t>
      </w:r>
      <w:r w:rsidRPr="003172F5">
        <w:rPr>
          <w:vertAlign w:val="subscript"/>
          <w:lang w:val="en-GB"/>
        </w:rPr>
        <w:t>2</w:t>
      </w:r>
      <w:r w:rsidR="001348F9">
        <w:rPr>
          <w:lang w:val="en-GB"/>
        </w:rPr>
        <w:t xml:space="preserve"> or MOX are</w:t>
      </w:r>
      <w:r>
        <w:rPr>
          <w:lang w:val="en-GB"/>
        </w:rPr>
        <w:t xml:space="preserve"> taken from MATPRO report</w:t>
      </w:r>
      <w:r w:rsidR="00DA5820">
        <w:rPr>
          <w:lang w:val="en-GB"/>
        </w:rPr>
        <w:t xml:space="preserve"> </w:t>
      </w:r>
      <w:r w:rsidR="00DA5820">
        <w:rPr>
          <w:lang w:val="en-GB"/>
        </w:rPr>
        <w:fldChar w:fldCharType="begin"/>
      </w:r>
      <w:r w:rsidR="00DA5820">
        <w:rPr>
          <w:lang w:val="en-GB"/>
        </w:rPr>
        <w:instrText xml:space="preserve"> REF _Ref132727416 \n \h </w:instrText>
      </w:r>
      <w:r w:rsidR="00DA5820">
        <w:rPr>
          <w:lang w:val="en-GB"/>
        </w:rPr>
      </w:r>
      <w:r w:rsidR="00DA5820">
        <w:rPr>
          <w:lang w:val="en-GB"/>
        </w:rPr>
        <w:fldChar w:fldCharType="separate"/>
      </w:r>
      <w:r w:rsidR="004A746B">
        <w:rPr>
          <w:lang w:val="en-GB"/>
        </w:rPr>
        <w:t>[10]</w:t>
      </w:r>
      <w:r w:rsidR="00DA5820">
        <w:rPr>
          <w:lang w:val="en-GB"/>
        </w:rPr>
        <w:fldChar w:fldCharType="end"/>
      </w:r>
      <w:r>
        <w:rPr>
          <w:lang w:val="en-GB"/>
        </w:rPr>
        <w:t>:</w:t>
      </w:r>
    </w:p>
    <w:p w14:paraId="2A4C681E" w14:textId="77777777" w:rsidR="00997EB5" w:rsidRDefault="00997EB5" w:rsidP="00997EB5">
      <w:pPr>
        <w:pStyle w:val="MTDisplayEquation"/>
        <w:spacing w:before="120" w:after="120"/>
        <w:jc w:val="left"/>
      </w:pPr>
      <w:r>
        <w:tab/>
      </w:r>
      <w:r w:rsidR="00775EDB" w:rsidRPr="00775EDB">
        <w:rPr>
          <w:position w:val="-18"/>
        </w:rPr>
        <w:object w:dxaOrig="4660" w:dyaOrig="440" w14:anchorId="44C5F433">
          <v:shape id="_x0000_i1193" type="#_x0000_t75" style="width:232.25pt;height:22.45pt" o:ole="">
            <v:imagedata r:id="rId298" o:title=""/>
          </v:shape>
          <o:OLEObject Type="Embed" ProgID="Equation.DSMT4" ShapeID="_x0000_i1193" DrawAspect="Content" ObjectID="_1794068866" r:id="rId29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34</w:instrText>
        </w:r>
      </w:fldSimple>
      <w:r>
        <w:instrText>)</w:instrText>
      </w:r>
      <w:r>
        <w:fldChar w:fldCharType="end"/>
      </w:r>
    </w:p>
    <w:p w14:paraId="5043107A" w14:textId="77777777" w:rsidR="001348F9" w:rsidRDefault="001348F9" w:rsidP="001348F9">
      <w:pPr>
        <w:pStyle w:val="a7"/>
        <w:jc w:val="both"/>
        <w:rPr>
          <w:lang w:val="en-GB"/>
        </w:rPr>
      </w:pPr>
      <w:r>
        <w:rPr>
          <w:lang w:val="en-GB"/>
        </w:rPr>
        <w:t>where:</w:t>
      </w:r>
      <w:r w:rsidRPr="001348F9">
        <w:t xml:space="preserve"> </w:t>
      </w:r>
      <w:r w:rsidR="00775EDB" w:rsidRPr="00740FA8">
        <w:rPr>
          <w:position w:val="-12"/>
        </w:rPr>
        <w:object w:dxaOrig="720" w:dyaOrig="360" w14:anchorId="79361A1F">
          <v:shape id="_x0000_i1194" type="#_x0000_t75" style="width:37.45pt;height:17.5pt" o:ole="">
            <v:imagedata r:id="rId300" o:title=""/>
          </v:shape>
          <o:OLEObject Type="Embed" ProgID="Equation.DSMT4" ShapeID="_x0000_i1194" DrawAspect="Content" ObjectID="_1794068867" r:id="rId301"/>
        </w:object>
      </w:r>
      <w:r>
        <w:t xml:space="preserve"> </w:t>
      </w:r>
      <w:r w:rsidRPr="00A03F83">
        <w:rPr>
          <w:lang w:val="en-GB"/>
        </w:rPr>
        <w:t xml:space="preserve">– </w:t>
      </w:r>
      <w:r>
        <w:rPr>
          <w:lang w:val="en-GB"/>
        </w:rPr>
        <w:t>fuel linear strain caused by thermal expansion;</w:t>
      </w:r>
    </w:p>
    <w:p w14:paraId="37DC0066" w14:textId="77777777" w:rsidR="001348F9" w:rsidRDefault="00775EDB" w:rsidP="001348F9">
      <w:pPr>
        <w:ind w:left="720"/>
        <w:rPr>
          <w:lang w:val="en-GB"/>
        </w:rPr>
      </w:pPr>
      <w:r w:rsidRPr="00740FA8">
        <w:rPr>
          <w:position w:val="-18"/>
        </w:rPr>
        <w:object w:dxaOrig="1180" w:dyaOrig="440" w14:anchorId="2B95100C">
          <v:shape id="_x0000_i1195" type="#_x0000_t75" style="width:59.5pt;height:22.45pt" o:ole="">
            <v:imagedata r:id="rId302" o:title=""/>
          </v:shape>
          <o:OLEObject Type="Embed" ProgID="Equation.DSMT4" ShapeID="_x0000_i1195" DrawAspect="Content" ObjectID="_1794068868" r:id="rId303"/>
        </w:object>
      </w:r>
      <w:r w:rsidR="001348F9">
        <w:t xml:space="preserve"> </w:t>
      </w:r>
      <w:r w:rsidR="001348F9" w:rsidRPr="00A03F83">
        <w:rPr>
          <w:lang w:val="en-GB"/>
        </w:rPr>
        <w:t xml:space="preserve">– </w:t>
      </w:r>
      <w:r>
        <w:rPr>
          <w:lang w:val="en-GB"/>
        </w:rPr>
        <w:t>UO</w:t>
      </w:r>
      <w:r w:rsidRPr="003172F5">
        <w:rPr>
          <w:vertAlign w:val="subscript"/>
          <w:lang w:val="en-GB"/>
        </w:rPr>
        <w:t>2</w:t>
      </w:r>
      <w:r>
        <w:rPr>
          <w:vertAlign w:val="subscript"/>
          <w:lang w:val="en-GB"/>
        </w:rPr>
        <w:t xml:space="preserve"> </w:t>
      </w:r>
      <w:r w:rsidR="001348F9">
        <w:rPr>
          <w:lang w:val="en-GB"/>
        </w:rPr>
        <w:t>linear strain caused by thermal expansion;</w:t>
      </w:r>
    </w:p>
    <w:p w14:paraId="0E0807FF" w14:textId="77777777" w:rsidR="00775EDB" w:rsidRPr="003D619F" w:rsidRDefault="00775EDB" w:rsidP="00775EDB">
      <w:pPr>
        <w:ind w:left="720"/>
      </w:pPr>
      <w:r w:rsidRPr="00740FA8">
        <w:rPr>
          <w:position w:val="-18"/>
        </w:rPr>
        <w:object w:dxaOrig="1260" w:dyaOrig="440" w14:anchorId="10956EB5">
          <v:shape id="_x0000_i1196" type="#_x0000_t75" style="width:62pt;height:22.45pt" o:ole="">
            <v:imagedata r:id="rId304" o:title=""/>
          </v:shape>
          <o:OLEObject Type="Embed" ProgID="Equation.DSMT4" ShapeID="_x0000_i1196" DrawAspect="Content" ObjectID="_1794068869" r:id="rId305"/>
        </w:object>
      </w:r>
      <w:r>
        <w:t xml:space="preserve"> </w:t>
      </w:r>
      <w:r w:rsidRPr="00A03F83">
        <w:rPr>
          <w:lang w:val="en-GB"/>
        </w:rPr>
        <w:t xml:space="preserve">– </w:t>
      </w:r>
      <w:r>
        <w:rPr>
          <w:lang w:val="en-GB"/>
        </w:rPr>
        <w:t>PuO</w:t>
      </w:r>
      <w:r w:rsidRPr="003172F5">
        <w:rPr>
          <w:vertAlign w:val="subscript"/>
          <w:lang w:val="en-GB"/>
        </w:rPr>
        <w:t>2</w:t>
      </w:r>
      <w:r>
        <w:rPr>
          <w:vertAlign w:val="subscript"/>
          <w:lang w:val="en-GB"/>
        </w:rPr>
        <w:t xml:space="preserve"> </w:t>
      </w:r>
      <w:r>
        <w:rPr>
          <w:lang w:val="en-GB"/>
        </w:rPr>
        <w:t>linear strain caused by thermal expansion;</w:t>
      </w:r>
    </w:p>
    <w:p w14:paraId="65278B4A" w14:textId="77777777" w:rsidR="001348F9" w:rsidRDefault="001348F9" w:rsidP="001348F9">
      <w:pPr>
        <w:ind w:left="720"/>
        <w:rPr>
          <w:lang w:val="en-GB"/>
        </w:rPr>
      </w:pPr>
      <w:r w:rsidRPr="0080747A">
        <w:rPr>
          <w:position w:val="-14"/>
        </w:rPr>
        <w:object w:dxaOrig="380" w:dyaOrig="380" w14:anchorId="4FC4E122">
          <v:shape id="_x0000_i1197" type="#_x0000_t75" style="width:17.5pt;height:17.5pt" o:ole="">
            <v:imagedata r:id="rId184" o:title=""/>
          </v:shape>
          <o:OLEObject Type="Embed" ProgID="Equation.DSMT4" ShapeID="_x0000_i1197" DrawAspect="Content" ObjectID="_1794068870" r:id="rId306"/>
        </w:object>
      </w:r>
      <w:r>
        <w:t xml:space="preserve"> </w:t>
      </w:r>
      <w:r w:rsidRPr="00A03F83">
        <w:rPr>
          <w:lang w:val="en-GB"/>
        </w:rPr>
        <w:t>–</w:t>
      </w:r>
      <w:r>
        <w:rPr>
          <w:lang w:val="en-GB"/>
        </w:rPr>
        <w:t xml:space="preserve"> p</w:t>
      </w:r>
      <w:r w:rsidRPr="003E7063">
        <w:rPr>
          <w:lang w:val="en-GB"/>
        </w:rPr>
        <w:t>lutonium</w:t>
      </w:r>
      <w:r>
        <w:rPr>
          <w:lang w:val="en-GB"/>
        </w:rPr>
        <w:t xml:space="preserve"> </w:t>
      </w:r>
      <w:r w:rsidRPr="00A92709">
        <w:rPr>
          <w:lang w:val="en-GB"/>
        </w:rPr>
        <w:t>fraction</w:t>
      </w:r>
      <w:r w:rsidR="00775EDB">
        <w:rPr>
          <w:lang w:val="en-GB"/>
        </w:rPr>
        <w:t>.</w:t>
      </w:r>
    </w:p>
    <w:p w14:paraId="391784ED" w14:textId="77777777" w:rsidR="00997EB5" w:rsidRDefault="00997EB5" w:rsidP="005F5955">
      <w:pPr>
        <w:pStyle w:val="a7"/>
        <w:jc w:val="both"/>
        <w:rPr>
          <w:lang w:val="en-GB"/>
        </w:rPr>
      </w:pPr>
    </w:p>
    <w:p w14:paraId="56535947" w14:textId="77777777" w:rsidR="00997EB5" w:rsidRDefault="00775EDB" w:rsidP="005F5955">
      <w:pPr>
        <w:pStyle w:val="a7"/>
        <w:jc w:val="both"/>
        <w:rPr>
          <w:lang w:val="en-GB"/>
        </w:rPr>
      </w:pPr>
      <w:r>
        <w:rPr>
          <w:lang w:val="en-GB"/>
        </w:rPr>
        <w:t>The linear strain caused by thermal expansion of UO</w:t>
      </w:r>
      <w:r w:rsidRPr="003172F5">
        <w:rPr>
          <w:vertAlign w:val="subscript"/>
          <w:lang w:val="en-GB"/>
        </w:rPr>
        <w:t>2</w:t>
      </w:r>
      <w:r>
        <w:rPr>
          <w:lang w:val="en-GB"/>
        </w:rPr>
        <w:t xml:space="preserve"> or PuO</w:t>
      </w:r>
      <w:r w:rsidRPr="003172F5">
        <w:rPr>
          <w:vertAlign w:val="subscript"/>
          <w:lang w:val="en-GB"/>
        </w:rPr>
        <w:t>2</w:t>
      </w:r>
      <w:r>
        <w:rPr>
          <w:lang w:val="en-GB"/>
        </w:rPr>
        <w:t xml:space="preserve"> is calculated by:</w:t>
      </w:r>
    </w:p>
    <w:p w14:paraId="5694E92F" w14:textId="77777777" w:rsidR="00775EDB" w:rsidRDefault="00775EDB" w:rsidP="00775EDB">
      <w:pPr>
        <w:pStyle w:val="MTDisplayEquation"/>
        <w:spacing w:before="120" w:after="120"/>
        <w:jc w:val="left"/>
      </w:pPr>
      <w:r>
        <w:tab/>
      </w:r>
      <w:r w:rsidRPr="00775EDB">
        <w:rPr>
          <w:position w:val="-24"/>
        </w:rPr>
        <w:object w:dxaOrig="5440" w:dyaOrig="620" w14:anchorId="4EFDA4DA">
          <v:shape id="_x0000_i1198" type="#_x0000_t75" style="width:272.2pt;height:32.05pt" o:ole="">
            <v:imagedata r:id="rId307" o:title=""/>
          </v:shape>
          <o:OLEObject Type="Embed" ProgID="Equation.DSMT4" ShapeID="_x0000_i1198" DrawAspect="Content" ObjectID="_1794068871" r:id="rId3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35</w:instrText>
        </w:r>
      </w:fldSimple>
      <w:r>
        <w:instrText>)</w:instrText>
      </w:r>
      <w:r>
        <w:fldChar w:fldCharType="end"/>
      </w:r>
    </w:p>
    <w:p w14:paraId="29C29B99" w14:textId="77777777" w:rsidR="00775EDB" w:rsidRDefault="00775EDB" w:rsidP="00775EDB">
      <w:pPr>
        <w:pStyle w:val="MTDisplayEquation"/>
        <w:spacing w:before="120" w:after="120"/>
        <w:jc w:val="left"/>
      </w:pPr>
      <w:r>
        <w:tab/>
      </w:r>
      <w:r w:rsidRPr="00775EDB">
        <w:rPr>
          <w:position w:val="-24"/>
        </w:rPr>
        <w:object w:dxaOrig="5740" w:dyaOrig="620" w14:anchorId="73AA0E51">
          <v:shape id="_x0000_i1199" type="#_x0000_t75" style="width:284.65pt;height:32.05pt" o:ole="">
            <v:imagedata r:id="rId309" o:title=""/>
          </v:shape>
          <o:OLEObject Type="Embed" ProgID="Equation.DSMT4" ShapeID="_x0000_i1199" DrawAspect="Content" ObjectID="_1794068872" r:id="rId3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36</w:instrText>
        </w:r>
      </w:fldSimple>
      <w:r>
        <w:instrText>)</w:instrText>
      </w:r>
      <w:r>
        <w:fldChar w:fldCharType="end"/>
      </w:r>
    </w:p>
    <w:p w14:paraId="29D80929" w14:textId="77777777" w:rsidR="00775EDB" w:rsidRPr="003D619F" w:rsidRDefault="00775EDB" w:rsidP="00775EDB">
      <w:pPr>
        <w:pStyle w:val="a7"/>
        <w:jc w:val="both"/>
      </w:pPr>
      <w:r>
        <w:rPr>
          <w:lang w:val="en-GB"/>
        </w:rPr>
        <w:t>where:</w:t>
      </w:r>
      <w:r w:rsidRPr="00C001B9">
        <w:t xml:space="preserve"> </w:t>
      </w:r>
      <w:r w:rsidRPr="00254F69">
        <w:rPr>
          <w:position w:val="-4"/>
        </w:rPr>
        <w:object w:dxaOrig="220" w:dyaOrig="260" w14:anchorId="5DF4326F">
          <v:shape id="_x0000_i1200" type="#_x0000_t75" style="width:10pt;height:12.5pt" o:ole="">
            <v:imagedata r:id="rId266" o:title=""/>
          </v:shape>
          <o:OLEObject Type="Embed" ProgID="Equation.DSMT4" ShapeID="_x0000_i1200" DrawAspect="Content" ObjectID="_1794068873" r:id="rId311"/>
        </w:object>
      </w:r>
      <w:r>
        <w:t xml:space="preserve"> </w:t>
      </w:r>
      <w:r w:rsidRPr="00A03F83">
        <w:rPr>
          <w:lang w:val="en-GB"/>
        </w:rPr>
        <w:t>–</w:t>
      </w:r>
      <w:r>
        <w:rPr>
          <w:lang w:val="en-GB"/>
        </w:rPr>
        <w:t xml:space="preserve"> fuel temperature (K)</w:t>
      </w:r>
      <w:r>
        <w:rPr>
          <w:lang w:val="en-GB" w:eastAsia="zh-CN"/>
        </w:rPr>
        <w:t>.</w:t>
      </w:r>
    </w:p>
    <w:p w14:paraId="5FE435CC" w14:textId="77777777" w:rsidR="00997EB5" w:rsidRDefault="00997EB5" w:rsidP="005F5955">
      <w:pPr>
        <w:pStyle w:val="a7"/>
        <w:jc w:val="both"/>
        <w:rPr>
          <w:lang w:val="en-GB"/>
        </w:rPr>
      </w:pPr>
    </w:p>
    <w:p w14:paraId="50F0AD06" w14:textId="77777777" w:rsidR="00997EB5" w:rsidRPr="00FB78B0" w:rsidRDefault="00FB78B0" w:rsidP="008E2746">
      <w:pPr>
        <w:pStyle w:val="4"/>
        <w:jc w:val="both"/>
        <w:rPr>
          <w:lang w:val="en-GB"/>
        </w:rPr>
      </w:pPr>
      <w:r w:rsidRPr="00FB78B0">
        <w:rPr>
          <w:sz w:val="26"/>
          <w:szCs w:val="26"/>
          <w:lang w:val="en-GB"/>
        </w:rPr>
        <w:t>U</w:t>
      </w:r>
      <w:r>
        <w:rPr>
          <w:sz w:val="26"/>
          <w:szCs w:val="26"/>
          <w:lang w:val="en-GB"/>
        </w:rPr>
        <w:t>C</w:t>
      </w:r>
    </w:p>
    <w:p w14:paraId="3C2A97D2" w14:textId="77777777" w:rsidR="00997EB5" w:rsidRDefault="00463815" w:rsidP="005F5955">
      <w:pPr>
        <w:pStyle w:val="a7"/>
        <w:jc w:val="both"/>
        <w:rPr>
          <w:lang w:val="en-GB"/>
        </w:rPr>
      </w:pPr>
      <w:r>
        <w:rPr>
          <w:lang w:val="en-GB"/>
        </w:rPr>
        <w:t xml:space="preserve">Based on </w:t>
      </w:r>
      <w:proofErr w:type="spellStart"/>
      <w:proofErr w:type="gramStart"/>
      <w:r>
        <w:rPr>
          <w:lang w:val="en-GB"/>
        </w:rPr>
        <w:t>K.Mikityuk’s</w:t>
      </w:r>
      <w:proofErr w:type="spellEnd"/>
      <w:proofErr w:type="gramEnd"/>
      <w:r>
        <w:rPr>
          <w:lang w:val="en-GB"/>
        </w:rPr>
        <w:t xml:space="preserve"> research in the GFR report </w:t>
      </w:r>
      <w:r w:rsidRPr="00463815">
        <w:rPr>
          <w:lang w:val="en-GB"/>
        </w:rPr>
        <w:t>GCFR-DEl-011</w:t>
      </w:r>
      <w:r>
        <w:rPr>
          <w:lang w:val="en-GB"/>
        </w:rPr>
        <w:t>, the thermal expansion strain of UC is given as:</w:t>
      </w:r>
    </w:p>
    <w:p w14:paraId="490F288F" w14:textId="77777777" w:rsidR="00463815" w:rsidRDefault="00463815" w:rsidP="00463815">
      <w:pPr>
        <w:pStyle w:val="MTDisplayEquation"/>
        <w:spacing w:before="120" w:after="120"/>
        <w:jc w:val="left"/>
      </w:pPr>
      <w:r>
        <w:tab/>
      </w:r>
      <w:r w:rsidRPr="00463815">
        <w:rPr>
          <w:position w:val="-12"/>
        </w:rPr>
        <w:object w:dxaOrig="3720" w:dyaOrig="380" w14:anchorId="7C3FB3A6">
          <v:shape id="_x0000_i1201" type="#_x0000_t75" style="width:186.05pt;height:17.5pt" o:ole="">
            <v:imagedata r:id="rId312" o:title=""/>
          </v:shape>
          <o:OLEObject Type="Embed" ProgID="Equation.DSMT4" ShapeID="_x0000_i1201" DrawAspect="Content" ObjectID="_1794068874" r:id="rId3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37</w:instrText>
        </w:r>
      </w:fldSimple>
      <w:r>
        <w:instrText>)</w:instrText>
      </w:r>
      <w:r>
        <w:fldChar w:fldCharType="end"/>
      </w:r>
    </w:p>
    <w:p w14:paraId="6593C48C" w14:textId="77777777" w:rsidR="00463815" w:rsidRDefault="00463815" w:rsidP="00463815">
      <w:pPr>
        <w:pStyle w:val="a7"/>
        <w:jc w:val="both"/>
        <w:rPr>
          <w:lang w:val="en-GB"/>
        </w:rPr>
      </w:pPr>
      <w:r>
        <w:rPr>
          <w:lang w:val="en-GB"/>
        </w:rPr>
        <w:t>where:</w:t>
      </w:r>
      <w:r w:rsidRPr="001348F9">
        <w:t xml:space="preserve"> </w:t>
      </w:r>
      <w:r w:rsidRPr="00740FA8">
        <w:rPr>
          <w:position w:val="-12"/>
        </w:rPr>
        <w:object w:dxaOrig="720" w:dyaOrig="360" w14:anchorId="32DBD3A7">
          <v:shape id="_x0000_i1202" type="#_x0000_t75" style="width:37.45pt;height:17.5pt" o:ole="">
            <v:imagedata r:id="rId300" o:title=""/>
          </v:shape>
          <o:OLEObject Type="Embed" ProgID="Equation.DSMT4" ShapeID="_x0000_i1202" DrawAspect="Content" ObjectID="_1794068875" r:id="rId314"/>
        </w:object>
      </w:r>
      <w:r>
        <w:t xml:space="preserve"> </w:t>
      </w:r>
      <w:r w:rsidRPr="00A03F83">
        <w:rPr>
          <w:lang w:val="en-GB"/>
        </w:rPr>
        <w:t xml:space="preserve">– </w:t>
      </w:r>
      <w:r>
        <w:rPr>
          <w:lang w:val="en-GB"/>
        </w:rPr>
        <w:t>fuel linear strain caused by thermal expansion;</w:t>
      </w:r>
    </w:p>
    <w:p w14:paraId="70E81D73" w14:textId="77777777" w:rsidR="00463815" w:rsidRDefault="00463815" w:rsidP="00463815">
      <w:pPr>
        <w:ind w:left="720"/>
        <w:rPr>
          <w:lang w:val="en-GB"/>
        </w:rPr>
      </w:pPr>
      <w:r w:rsidRPr="00463815">
        <w:rPr>
          <w:position w:val="-12"/>
        </w:rPr>
        <w:object w:dxaOrig="240" w:dyaOrig="360" w14:anchorId="36537A52">
          <v:shape id="_x0000_i1203" type="#_x0000_t75" style="width:12.5pt;height:17.5pt" o:ole="">
            <v:imagedata r:id="rId315" o:title=""/>
          </v:shape>
          <o:OLEObject Type="Embed" ProgID="Equation.DSMT4" ShapeID="_x0000_i1203" DrawAspect="Content" ObjectID="_1794068876" r:id="rId316"/>
        </w:object>
      </w:r>
      <w:r w:rsidRPr="00A03F83">
        <w:rPr>
          <w:lang w:val="en-GB"/>
        </w:rPr>
        <w:t>–</w:t>
      </w:r>
      <w:r>
        <w:rPr>
          <w:lang w:val="en-GB"/>
        </w:rPr>
        <w:t xml:space="preserve"> fuel tempera</w:t>
      </w:r>
      <w:r w:rsidRPr="00463815">
        <w:rPr>
          <w:lang w:val="en-GB"/>
        </w:rPr>
        <w:t>ture (</w:t>
      </w:r>
      <w:r w:rsidRPr="00463815">
        <w:rPr>
          <w:lang w:val="en-GB" w:eastAsia="zh-CN"/>
        </w:rPr>
        <w:t>℃</w:t>
      </w:r>
      <w:r w:rsidRPr="00463815">
        <w:rPr>
          <w:lang w:val="en-GB"/>
        </w:rPr>
        <w:t>)</w:t>
      </w:r>
      <w:r w:rsidRPr="00463815">
        <w:rPr>
          <w:lang w:val="en-GB" w:eastAsia="zh-CN"/>
        </w:rPr>
        <w:t>.</w:t>
      </w:r>
    </w:p>
    <w:p w14:paraId="13BEC8E1" w14:textId="77777777" w:rsidR="00463815" w:rsidRDefault="00463815" w:rsidP="005F5955">
      <w:pPr>
        <w:pStyle w:val="a7"/>
        <w:jc w:val="both"/>
        <w:rPr>
          <w:lang w:val="en-GB"/>
        </w:rPr>
      </w:pPr>
    </w:p>
    <w:p w14:paraId="192D1C35" w14:textId="77777777" w:rsidR="00463815" w:rsidRPr="00FB78B0" w:rsidRDefault="00463815" w:rsidP="00463815">
      <w:pPr>
        <w:pStyle w:val="4"/>
        <w:jc w:val="both"/>
        <w:rPr>
          <w:lang w:val="en-GB"/>
        </w:rPr>
      </w:pPr>
      <w:r w:rsidRPr="00FB78B0">
        <w:rPr>
          <w:sz w:val="26"/>
          <w:szCs w:val="26"/>
          <w:lang w:val="en-GB"/>
        </w:rPr>
        <w:t>U</w:t>
      </w:r>
      <w:r>
        <w:rPr>
          <w:rFonts w:hint="eastAsia"/>
          <w:sz w:val="26"/>
          <w:szCs w:val="26"/>
          <w:lang w:val="en-GB" w:eastAsia="zh-CN"/>
        </w:rPr>
        <w:t>N</w:t>
      </w:r>
    </w:p>
    <w:p w14:paraId="729FE721" w14:textId="77777777" w:rsidR="00997EB5" w:rsidRDefault="00463815" w:rsidP="005F5955">
      <w:pPr>
        <w:pStyle w:val="a7"/>
        <w:jc w:val="both"/>
        <w:rPr>
          <w:lang w:val="en-GB"/>
        </w:rPr>
      </w:pPr>
      <w:r>
        <w:rPr>
          <w:lang w:val="en-GB"/>
        </w:rPr>
        <w:t>The thermal expansion strain of UN is described as:</w:t>
      </w:r>
    </w:p>
    <w:p w14:paraId="7B72E0EF" w14:textId="77777777" w:rsidR="00463815" w:rsidRDefault="00463815" w:rsidP="00463815">
      <w:pPr>
        <w:pStyle w:val="MTDisplayEquation"/>
        <w:spacing w:before="120" w:after="120"/>
        <w:jc w:val="left"/>
      </w:pPr>
      <w:r>
        <w:tab/>
      </w:r>
      <w:r w:rsidRPr="00463815">
        <w:rPr>
          <w:position w:val="-12"/>
        </w:rPr>
        <w:object w:dxaOrig="5120" w:dyaOrig="380" w14:anchorId="3B886EA9">
          <v:shape id="_x0000_i1204" type="#_x0000_t75" style="width:255.55pt;height:17.5pt" o:ole="">
            <v:imagedata r:id="rId317" o:title=""/>
          </v:shape>
          <o:OLEObject Type="Embed" ProgID="Equation.DSMT4" ShapeID="_x0000_i1204" DrawAspect="Content" ObjectID="_1794068877" r:id="rId3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38</w:instrText>
        </w:r>
      </w:fldSimple>
      <w:r>
        <w:instrText>)</w:instrText>
      </w:r>
      <w:r>
        <w:fldChar w:fldCharType="end"/>
      </w:r>
    </w:p>
    <w:p w14:paraId="012C2C16" w14:textId="77777777" w:rsidR="00463815" w:rsidRDefault="00463815" w:rsidP="00463815">
      <w:pPr>
        <w:pStyle w:val="a7"/>
        <w:jc w:val="both"/>
        <w:rPr>
          <w:lang w:val="en-GB"/>
        </w:rPr>
      </w:pPr>
      <w:r>
        <w:rPr>
          <w:lang w:val="en-GB"/>
        </w:rPr>
        <w:t>where:</w:t>
      </w:r>
      <w:r w:rsidRPr="001348F9">
        <w:t xml:space="preserve"> </w:t>
      </w:r>
      <w:r w:rsidRPr="00740FA8">
        <w:rPr>
          <w:position w:val="-12"/>
        </w:rPr>
        <w:object w:dxaOrig="720" w:dyaOrig="360" w14:anchorId="7C0A1F2F">
          <v:shape id="_x0000_i1205" type="#_x0000_t75" style="width:37.45pt;height:17.5pt" o:ole="">
            <v:imagedata r:id="rId300" o:title=""/>
          </v:shape>
          <o:OLEObject Type="Embed" ProgID="Equation.DSMT4" ShapeID="_x0000_i1205" DrawAspect="Content" ObjectID="_1794068878" r:id="rId319"/>
        </w:object>
      </w:r>
      <w:r>
        <w:t xml:space="preserve"> </w:t>
      </w:r>
      <w:r w:rsidRPr="00A03F83">
        <w:rPr>
          <w:lang w:val="en-GB"/>
        </w:rPr>
        <w:t xml:space="preserve">– </w:t>
      </w:r>
      <w:r>
        <w:rPr>
          <w:lang w:val="en-GB"/>
        </w:rPr>
        <w:t>fuel linear strain caused by thermal expansion;</w:t>
      </w:r>
    </w:p>
    <w:p w14:paraId="16A3F3D4" w14:textId="77777777" w:rsidR="00463815" w:rsidRDefault="00463815" w:rsidP="00463815">
      <w:pPr>
        <w:ind w:left="720"/>
        <w:rPr>
          <w:lang w:val="en-GB"/>
        </w:rPr>
      </w:pPr>
      <w:r w:rsidRPr="00254F69">
        <w:rPr>
          <w:position w:val="-4"/>
        </w:rPr>
        <w:object w:dxaOrig="220" w:dyaOrig="260" w14:anchorId="2B5B4D74">
          <v:shape id="_x0000_i1206" type="#_x0000_t75" style="width:10pt;height:12.5pt" o:ole="">
            <v:imagedata r:id="rId266" o:title=""/>
          </v:shape>
          <o:OLEObject Type="Embed" ProgID="Equation.DSMT4" ShapeID="_x0000_i1206" DrawAspect="Content" ObjectID="_1794068879" r:id="rId320"/>
        </w:object>
      </w:r>
      <w:r>
        <w:t xml:space="preserve"> </w:t>
      </w:r>
      <w:r w:rsidRPr="00A03F83">
        <w:rPr>
          <w:lang w:val="en-GB"/>
        </w:rPr>
        <w:t>–</w:t>
      </w:r>
      <w:r>
        <w:rPr>
          <w:lang w:val="en-GB"/>
        </w:rPr>
        <w:t xml:space="preserve"> fuel temperature (K)</w:t>
      </w:r>
      <w:r>
        <w:rPr>
          <w:lang w:val="en-GB" w:eastAsia="zh-CN"/>
        </w:rPr>
        <w:t>.</w:t>
      </w:r>
    </w:p>
    <w:p w14:paraId="2ACDC976" w14:textId="77777777" w:rsidR="00463815" w:rsidRDefault="00463815" w:rsidP="005F5955">
      <w:pPr>
        <w:pStyle w:val="a7"/>
        <w:jc w:val="both"/>
        <w:rPr>
          <w:lang w:val="en-GB"/>
        </w:rPr>
      </w:pPr>
    </w:p>
    <w:p w14:paraId="33B670BF" w14:textId="77777777" w:rsidR="00A5552B" w:rsidRPr="00FB78B0" w:rsidRDefault="00A5552B" w:rsidP="00A5552B">
      <w:pPr>
        <w:pStyle w:val="4"/>
        <w:jc w:val="both"/>
        <w:rPr>
          <w:lang w:val="en-GB"/>
        </w:rPr>
      </w:pPr>
      <w:r>
        <w:rPr>
          <w:sz w:val="26"/>
          <w:szCs w:val="26"/>
          <w:lang w:val="en-GB"/>
        </w:rPr>
        <w:t>B</w:t>
      </w:r>
      <w:r>
        <w:rPr>
          <w:rFonts w:hint="eastAsia"/>
          <w:sz w:val="26"/>
          <w:szCs w:val="26"/>
          <w:lang w:val="en-GB" w:eastAsia="zh-CN"/>
        </w:rPr>
        <w:t>N</w:t>
      </w:r>
    </w:p>
    <w:p w14:paraId="79102C68" w14:textId="77777777" w:rsidR="00A5552B" w:rsidRDefault="00A5552B" w:rsidP="00A5552B">
      <w:pPr>
        <w:pStyle w:val="a7"/>
        <w:jc w:val="both"/>
        <w:rPr>
          <w:lang w:val="en-GB"/>
        </w:rPr>
      </w:pPr>
      <w:r>
        <w:rPr>
          <w:lang w:val="en-GB"/>
        </w:rPr>
        <w:t>The thermal expansion strain of BN is described as:</w:t>
      </w:r>
    </w:p>
    <w:p w14:paraId="7C84923E" w14:textId="77777777" w:rsidR="00A5552B" w:rsidRDefault="00A5552B" w:rsidP="00A5552B">
      <w:pPr>
        <w:pStyle w:val="MTDisplayEquation"/>
        <w:spacing w:before="120" w:after="120"/>
        <w:jc w:val="left"/>
      </w:pPr>
      <w:r>
        <w:tab/>
      </w:r>
      <w:r w:rsidR="00677C92" w:rsidRPr="00463815">
        <w:rPr>
          <w:position w:val="-12"/>
        </w:rPr>
        <w:object w:dxaOrig="2659" w:dyaOrig="380" w14:anchorId="68B72CE3">
          <v:shape id="_x0000_i1207" type="#_x0000_t75" style="width:134pt;height:17.5pt" o:ole="">
            <v:imagedata r:id="rId321" o:title=""/>
          </v:shape>
          <o:OLEObject Type="Embed" ProgID="Equation.DSMT4" ShapeID="_x0000_i1207" DrawAspect="Content" ObjectID="_1794068880" r:id="rId3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39</w:instrText>
        </w:r>
      </w:fldSimple>
      <w:r>
        <w:instrText>)</w:instrText>
      </w:r>
      <w:r>
        <w:fldChar w:fldCharType="end"/>
      </w:r>
    </w:p>
    <w:p w14:paraId="04EB51E2" w14:textId="77777777" w:rsidR="00A5552B" w:rsidRDefault="00A5552B" w:rsidP="00A5552B">
      <w:pPr>
        <w:pStyle w:val="a7"/>
        <w:jc w:val="both"/>
        <w:rPr>
          <w:lang w:val="en-GB"/>
        </w:rPr>
      </w:pPr>
      <w:r>
        <w:rPr>
          <w:lang w:val="en-GB"/>
        </w:rPr>
        <w:t>where:</w:t>
      </w:r>
      <w:r w:rsidRPr="001348F9">
        <w:t xml:space="preserve"> </w:t>
      </w:r>
      <w:r w:rsidRPr="00740FA8">
        <w:rPr>
          <w:position w:val="-12"/>
        </w:rPr>
        <w:object w:dxaOrig="720" w:dyaOrig="360" w14:anchorId="5641E0D2">
          <v:shape id="_x0000_i1208" type="#_x0000_t75" style="width:37.45pt;height:17.5pt" o:ole="">
            <v:imagedata r:id="rId300" o:title=""/>
          </v:shape>
          <o:OLEObject Type="Embed" ProgID="Equation.DSMT4" ShapeID="_x0000_i1208" DrawAspect="Content" ObjectID="_1794068881" r:id="rId323"/>
        </w:object>
      </w:r>
      <w:r>
        <w:t xml:space="preserve"> </w:t>
      </w:r>
      <w:r w:rsidRPr="00A03F83">
        <w:rPr>
          <w:lang w:val="en-GB"/>
        </w:rPr>
        <w:t xml:space="preserve">– </w:t>
      </w:r>
      <w:r>
        <w:rPr>
          <w:lang w:val="en-GB"/>
        </w:rPr>
        <w:t>fuel linear strain caused by thermal expansion;</w:t>
      </w:r>
    </w:p>
    <w:p w14:paraId="52B0FA3B" w14:textId="77777777" w:rsidR="00A5552B" w:rsidRDefault="00A5552B" w:rsidP="00A5552B">
      <w:pPr>
        <w:ind w:left="720"/>
        <w:rPr>
          <w:lang w:val="en-GB"/>
        </w:rPr>
      </w:pPr>
      <w:r w:rsidRPr="00254F69">
        <w:rPr>
          <w:position w:val="-4"/>
        </w:rPr>
        <w:object w:dxaOrig="220" w:dyaOrig="260" w14:anchorId="385AC8C2">
          <v:shape id="_x0000_i1209" type="#_x0000_t75" style="width:10pt;height:12.5pt" o:ole="">
            <v:imagedata r:id="rId266" o:title=""/>
          </v:shape>
          <o:OLEObject Type="Embed" ProgID="Equation.DSMT4" ShapeID="_x0000_i1209" DrawAspect="Content" ObjectID="_1794068882" r:id="rId324"/>
        </w:object>
      </w:r>
      <w:r>
        <w:t xml:space="preserve"> </w:t>
      </w:r>
      <w:r w:rsidRPr="00A03F83">
        <w:rPr>
          <w:lang w:val="en-GB"/>
        </w:rPr>
        <w:t>–</w:t>
      </w:r>
      <w:r>
        <w:rPr>
          <w:lang w:val="en-GB"/>
        </w:rPr>
        <w:t xml:space="preserve"> fuel temperature (K)</w:t>
      </w:r>
      <w:r>
        <w:rPr>
          <w:lang w:val="en-GB" w:eastAsia="zh-CN"/>
        </w:rPr>
        <w:t>.</w:t>
      </w:r>
    </w:p>
    <w:p w14:paraId="6A7C8CF0" w14:textId="77777777" w:rsidR="00677C92" w:rsidRDefault="00677C92" w:rsidP="005F5955">
      <w:pPr>
        <w:pStyle w:val="a7"/>
        <w:jc w:val="both"/>
        <w:rPr>
          <w:lang w:val="en-GB"/>
        </w:rPr>
        <w:sectPr w:rsidR="00677C92" w:rsidSect="00B93227">
          <w:pgSz w:w="11907" w:h="16840" w:code="9"/>
          <w:pgMar w:top="1134" w:right="1134" w:bottom="1134" w:left="1701" w:header="0" w:footer="907" w:gutter="0"/>
          <w:cols w:space="720"/>
          <w:docGrid w:linePitch="360"/>
        </w:sectPr>
      </w:pPr>
    </w:p>
    <w:p w14:paraId="4737B56B" w14:textId="77777777" w:rsidR="004C45F1" w:rsidRPr="001F559F" w:rsidRDefault="004C45F1" w:rsidP="004C45F1">
      <w:pPr>
        <w:pStyle w:val="3"/>
        <w:rPr>
          <w:rFonts w:ascii="Times New Roman" w:hAnsi="Times New Roman" w:cs="Times New Roman"/>
          <w:lang w:val="en-GB"/>
        </w:rPr>
      </w:pPr>
      <w:bookmarkStart w:id="41" w:name="_Toc183381354"/>
      <w:r>
        <w:rPr>
          <w:rFonts w:ascii="Times New Roman" w:hAnsi="Times New Roman" w:cs="Times New Roman"/>
          <w:lang w:val="en-GB" w:eastAsia="zh-CN"/>
        </w:rPr>
        <w:lastRenderedPageBreak/>
        <w:t>F</w:t>
      </w:r>
      <w:r>
        <w:rPr>
          <w:rFonts w:ascii="Times New Roman" w:hAnsi="Times New Roman" w:cs="Times New Roman" w:hint="eastAsia"/>
          <w:lang w:val="en-GB" w:eastAsia="zh-CN"/>
        </w:rPr>
        <w:t>uel</w:t>
      </w:r>
      <w:r>
        <w:rPr>
          <w:rFonts w:ascii="Times New Roman" w:hAnsi="Times New Roman" w:cs="Times New Roman"/>
          <w:lang w:val="en-GB"/>
        </w:rPr>
        <w:t xml:space="preserve"> </w:t>
      </w:r>
      <w:r>
        <w:rPr>
          <w:rFonts w:ascii="Times New Roman" w:hAnsi="Times New Roman" w:cs="Times New Roman" w:hint="eastAsia"/>
          <w:lang w:val="en-GB" w:eastAsia="zh-CN"/>
        </w:rPr>
        <w:t>creep</w:t>
      </w:r>
      <w:r>
        <w:rPr>
          <w:rFonts w:ascii="Times New Roman" w:hAnsi="Times New Roman" w:cs="Times New Roman"/>
          <w:lang w:val="en-GB"/>
        </w:rPr>
        <w:t xml:space="preserve"> [</w:t>
      </w:r>
      <w:proofErr w:type="spellStart"/>
      <w:r>
        <w:rPr>
          <w:rFonts w:ascii="Times New Roman" w:hAnsi="Times New Roman" w:cs="Times New Roman"/>
          <w:lang w:val="en-GB"/>
        </w:rPr>
        <w:t>Fceep</w:t>
      </w:r>
      <w:proofErr w:type="spellEnd"/>
      <w:r>
        <w:rPr>
          <w:rFonts w:ascii="Times New Roman" w:hAnsi="Times New Roman" w:cs="Times New Roman"/>
          <w:lang w:val="en-GB"/>
        </w:rPr>
        <w:t>]</w:t>
      </w:r>
      <w:bookmarkEnd w:id="41"/>
      <w:r>
        <w:rPr>
          <w:rFonts w:ascii="Times New Roman" w:hAnsi="Times New Roman" w:cs="Times New Roman"/>
          <w:lang w:val="en-GB"/>
        </w:rPr>
        <w:t xml:space="preserve"> </w:t>
      </w:r>
    </w:p>
    <w:p w14:paraId="3F37A8BB" w14:textId="77777777" w:rsidR="00FE1BAF" w:rsidRDefault="00FE1BAF" w:rsidP="00FE1BAF">
      <w:pPr>
        <w:pStyle w:val="a7"/>
        <w:jc w:val="both"/>
        <w:rPr>
          <w:lang w:val="en-GB"/>
        </w:rPr>
      </w:pPr>
      <w:r w:rsidRPr="00FE1BAF">
        <w:rPr>
          <w:lang w:val="en-GB"/>
        </w:rPr>
        <w:t>Creep is slow movement of material under the influence of stresses (that are still below the yield strength)</w:t>
      </w:r>
      <w:r>
        <w:rPr>
          <w:lang w:val="en-GB"/>
        </w:rPr>
        <w:t xml:space="preserve"> </w:t>
      </w:r>
      <w:r w:rsidRPr="00FE1BAF">
        <w:rPr>
          <w:lang w:val="en-GB"/>
        </w:rPr>
        <w:t>induced by</w:t>
      </w:r>
      <w:r>
        <w:rPr>
          <w:lang w:val="en-GB"/>
        </w:rPr>
        <w:t xml:space="preserve"> </w:t>
      </w:r>
      <w:r w:rsidRPr="00FE1BAF">
        <w:rPr>
          <w:lang w:val="en-GB"/>
        </w:rPr>
        <w:t>thermal expansion</w:t>
      </w:r>
      <w:r>
        <w:rPr>
          <w:lang w:val="en-GB"/>
        </w:rPr>
        <w:t xml:space="preserve">, </w:t>
      </w:r>
      <w:r w:rsidRPr="00FE1BAF">
        <w:rPr>
          <w:lang w:val="en-GB"/>
        </w:rPr>
        <w:t>swelling</w:t>
      </w:r>
      <w:r>
        <w:rPr>
          <w:lang w:val="en-GB"/>
        </w:rPr>
        <w:t xml:space="preserve"> and </w:t>
      </w:r>
      <w:r w:rsidRPr="00FE1BAF">
        <w:rPr>
          <w:lang w:val="en-GB"/>
        </w:rPr>
        <w:t>pressure difference: inner gas/coolant</w:t>
      </w:r>
      <w:r>
        <w:rPr>
          <w:lang w:val="en-GB"/>
        </w:rPr>
        <w:t xml:space="preserve">. </w:t>
      </w:r>
      <w:r w:rsidRPr="00FE1BAF">
        <w:rPr>
          <w:lang w:val="en-GB"/>
        </w:rPr>
        <w:t xml:space="preserve">Creep </w:t>
      </w:r>
      <w:r>
        <w:rPr>
          <w:lang w:val="en-GB"/>
        </w:rPr>
        <w:t xml:space="preserve">behaviour </w:t>
      </w:r>
      <w:r w:rsidRPr="00FE1BAF">
        <w:rPr>
          <w:lang w:val="en-GB"/>
        </w:rPr>
        <w:t xml:space="preserve">has a tendency to </w:t>
      </w:r>
      <w:r>
        <w:rPr>
          <w:lang w:val="en-GB"/>
        </w:rPr>
        <w:t xml:space="preserve">relax </w:t>
      </w:r>
      <w:proofErr w:type="gramStart"/>
      <w:r>
        <w:rPr>
          <w:lang w:val="en-GB"/>
        </w:rPr>
        <w:t>these</w:t>
      </w:r>
      <w:r w:rsidRPr="00FE1BAF">
        <w:rPr>
          <w:lang w:val="en-GB"/>
        </w:rPr>
        <w:t xml:space="preserve"> stress</w:t>
      </w:r>
      <w:proofErr w:type="gramEnd"/>
      <w:r>
        <w:rPr>
          <w:lang w:val="en-GB"/>
        </w:rPr>
        <w:t>.</w:t>
      </w:r>
    </w:p>
    <w:p w14:paraId="5550E620" w14:textId="77777777" w:rsidR="00FE1BAF" w:rsidRDefault="00FE1BAF" w:rsidP="005F5955">
      <w:pPr>
        <w:pStyle w:val="a7"/>
        <w:jc w:val="both"/>
        <w:rPr>
          <w:lang w:val="en-GB"/>
        </w:rPr>
      </w:pPr>
    </w:p>
    <w:p w14:paraId="1B992B73" w14:textId="77777777" w:rsidR="00463815" w:rsidRDefault="005A4E30" w:rsidP="005F5955">
      <w:pPr>
        <w:pStyle w:val="a7"/>
        <w:jc w:val="both"/>
        <w:rPr>
          <w:lang w:val="en-GB"/>
        </w:rPr>
      </w:pPr>
      <w:r>
        <w:rPr>
          <w:lang w:val="en-GB"/>
        </w:rPr>
        <w:t xml:space="preserve">The creep strain of MOX fuel is taken account in FRED code. Several models are </w:t>
      </w:r>
      <w:r w:rsidRPr="005A4E30">
        <w:rPr>
          <w:lang w:val="en-GB"/>
        </w:rPr>
        <w:t>implemented</w:t>
      </w:r>
      <w:r>
        <w:rPr>
          <w:lang w:val="en-GB"/>
        </w:rPr>
        <w:t>.</w:t>
      </w:r>
    </w:p>
    <w:p w14:paraId="5E249BBD" w14:textId="77777777" w:rsidR="005814D2" w:rsidRPr="00FB78B0" w:rsidRDefault="005814D2" w:rsidP="005814D2">
      <w:pPr>
        <w:pStyle w:val="4"/>
        <w:rPr>
          <w:lang w:val="en-GB"/>
        </w:rPr>
      </w:pPr>
      <w:r w:rsidRPr="005814D2">
        <w:rPr>
          <w:sz w:val="26"/>
          <w:szCs w:val="26"/>
          <w:lang w:val="en-GB" w:eastAsia="zh-CN"/>
        </w:rPr>
        <w:t>LIFE-GCFR model</w:t>
      </w:r>
    </w:p>
    <w:p w14:paraId="3D778E02" w14:textId="77777777" w:rsidR="00463815" w:rsidRDefault="005814D2" w:rsidP="005F5955">
      <w:pPr>
        <w:pStyle w:val="a7"/>
        <w:jc w:val="both"/>
        <w:rPr>
          <w:lang w:val="en-GB" w:eastAsia="zh-CN"/>
        </w:rPr>
      </w:pPr>
      <w:r>
        <w:rPr>
          <w:lang w:val="en-GB" w:eastAsia="zh-CN"/>
        </w:rPr>
        <w:t>I</w:t>
      </w:r>
      <w:r>
        <w:rPr>
          <w:rFonts w:hint="eastAsia"/>
          <w:lang w:val="en-GB" w:eastAsia="zh-CN"/>
        </w:rPr>
        <w:t>n</w:t>
      </w:r>
      <w:r>
        <w:rPr>
          <w:lang w:val="en-GB"/>
        </w:rPr>
        <w:t xml:space="preserve"> </w:t>
      </w:r>
      <w:r>
        <w:rPr>
          <w:rFonts w:hint="eastAsia"/>
          <w:lang w:val="en-GB" w:eastAsia="zh-CN"/>
        </w:rPr>
        <w:t>the</w:t>
      </w:r>
      <w:r>
        <w:rPr>
          <w:lang w:val="en-GB"/>
        </w:rPr>
        <w:t xml:space="preserve"> </w:t>
      </w:r>
      <w:r w:rsidRPr="005814D2">
        <w:rPr>
          <w:lang w:val="en-GB"/>
        </w:rPr>
        <w:t>LIFE-GCFR model</w:t>
      </w:r>
      <w:r>
        <w:rPr>
          <w:rFonts w:hint="eastAsia"/>
          <w:lang w:val="en-GB" w:eastAsia="zh-CN"/>
        </w:rPr>
        <w:t>,</w:t>
      </w:r>
      <w:r>
        <w:rPr>
          <w:lang w:val="en-GB" w:eastAsia="zh-CN"/>
        </w:rPr>
        <w:t xml:space="preserve"> the fuel creep consists of four parts</w:t>
      </w:r>
      <w:r w:rsidR="001504A4">
        <w:rPr>
          <w:lang w:val="en-GB" w:eastAsia="zh-CN"/>
        </w:rPr>
        <w:t xml:space="preserve"> </w:t>
      </w:r>
      <w:r w:rsidR="001504A4">
        <w:rPr>
          <w:lang w:val="en-GB" w:eastAsia="zh-CN"/>
        </w:rPr>
        <w:fldChar w:fldCharType="begin"/>
      </w:r>
      <w:r w:rsidR="001504A4">
        <w:rPr>
          <w:lang w:val="en-GB" w:eastAsia="zh-CN"/>
        </w:rPr>
        <w:instrText xml:space="preserve"> REF _Ref132727707 \n \h </w:instrText>
      </w:r>
      <w:r w:rsidR="001504A4">
        <w:rPr>
          <w:lang w:val="en-GB" w:eastAsia="zh-CN"/>
        </w:rPr>
      </w:r>
      <w:r w:rsidR="001504A4">
        <w:rPr>
          <w:lang w:val="en-GB" w:eastAsia="zh-CN"/>
        </w:rPr>
        <w:fldChar w:fldCharType="separate"/>
      </w:r>
      <w:r w:rsidR="004A746B">
        <w:rPr>
          <w:lang w:val="en-GB" w:eastAsia="zh-CN"/>
        </w:rPr>
        <w:t>[11]</w:t>
      </w:r>
      <w:r w:rsidR="001504A4">
        <w:rPr>
          <w:lang w:val="en-GB" w:eastAsia="zh-CN"/>
        </w:rPr>
        <w:fldChar w:fldCharType="end"/>
      </w:r>
      <w:r>
        <w:rPr>
          <w:lang w:val="en-GB" w:eastAsia="zh-CN"/>
        </w:rPr>
        <w:t>:</w:t>
      </w:r>
    </w:p>
    <w:p w14:paraId="2E8FAF3B" w14:textId="77777777" w:rsidR="00486051" w:rsidRDefault="00486051" w:rsidP="005F5955">
      <w:pPr>
        <w:pStyle w:val="a7"/>
        <w:jc w:val="both"/>
        <w:rPr>
          <w:lang w:val="en-GB" w:eastAsia="zh-CN"/>
        </w:rPr>
      </w:pPr>
    </w:p>
    <w:p w14:paraId="59422F5E" w14:textId="77777777" w:rsidR="00463815" w:rsidRDefault="00486051" w:rsidP="005F5955">
      <w:pPr>
        <w:pStyle w:val="a7"/>
        <w:jc w:val="both"/>
        <w:rPr>
          <w:lang w:val="en-GB"/>
        </w:rPr>
      </w:pPr>
      <w:r>
        <w:rPr>
          <w:lang w:val="en-GB" w:eastAsia="zh-CN"/>
        </w:rPr>
        <w:t>1)</w:t>
      </w:r>
      <w:r w:rsidR="001B490E">
        <w:rPr>
          <w:lang w:val="en-GB" w:eastAsia="zh-CN"/>
        </w:rPr>
        <w:t xml:space="preserve"> </w:t>
      </w:r>
      <w:proofErr w:type="spellStart"/>
      <w:r w:rsidR="001B490E">
        <w:rPr>
          <w:lang w:val="en-GB" w:eastAsia="zh-CN"/>
        </w:rPr>
        <w:t>Athermal</w:t>
      </w:r>
      <w:proofErr w:type="spellEnd"/>
      <w:r w:rsidR="001B490E">
        <w:rPr>
          <w:lang w:val="en-GB" w:eastAsia="zh-CN"/>
        </w:rPr>
        <w:t xml:space="preserve"> fission-induced creep at low temperature (T&lt; 300 </w:t>
      </w:r>
      <w:r w:rsidR="001B490E" w:rsidRPr="00463815">
        <w:rPr>
          <w:lang w:val="en-GB" w:eastAsia="zh-CN"/>
        </w:rPr>
        <w:t>℃</w:t>
      </w:r>
      <w:r w:rsidR="001B490E">
        <w:rPr>
          <w:lang w:val="en-GB" w:eastAsia="zh-CN"/>
        </w:rPr>
        <w:t>)</w:t>
      </w:r>
    </w:p>
    <w:p w14:paraId="5B20072F" w14:textId="77777777" w:rsidR="008E2746" w:rsidRDefault="008E2746" w:rsidP="008E2746">
      <w:pPr>
        <w:pStyle w:val="MTDisplayEquation"/>
        <w:spacing w:before="120" w:after="120"/>
        <w:jc w:val="left"/>
      </w:pPr>
      <w:r>
        <w:tab/>
      </w:r>
      <w:r w:rsidR="00F653D9" w:rsidRPr="00463815">
        <w:rPr>
          <w:position w:val="-12"/>
        </w:rPr>
        <w:object w:dxaOrig="1120" w:dyaOrig="380" w14:anchorId="0DD4869B">
          <v:shape id="_x0000_i1210" type="#_x0000_t75" style="width:57pt;height:17.5pt" o:ole="">
            <v:imagedata r:id="rId325" o:title=""/>
          </v:shape>
          <o:OLEObject Type="Embed" ProgID="Equation.DSMT4" ShapeID="_x0000_i1210" DrawAspect="Content" ObjectID="_1794068883" r:id="rId3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40</w:instrText>
        </w:r>
      </w:fldSimple>
      <w:r>
        <w:instrText>)</w:instrText>
      </w:r>
      <w:r>
        <w:fldChar w:fldCharType="end"/>
      </w:r>
    </w:p>
    <w:p w14:paraId="76C06E56" w14:textId="77777777" w:rsidR="008E2746" w:rsidRDefault="008E2746" w:rsidP="008E2746">
      <w:pPr>
        <w:pStyle w:val="a7"/>
        <w:jc w:val="both"/>
        <w:rPr>
          <w:lang w:val="en-GB"/>
        </w:rPr>
      </w:pPr>
      <w:r>
        <w:rPr>
          <w:lang w:val="en-GB"/>
        </w:rPr>
        <w:t>where:</w:t>
      </w:r>
      <w:r w:rsidRPr="001348F9">
        <w:t xml:space="preserve"> </w:t>
      </w:r>
      <w:r w:rsidR="00F653D9" w:rsidRPr="00740FA8">
        <w:rPr>
          <w:position w:val="-12"/>
        </w:rPr>
        <w:object w:dxaOrig="279" w:dyaOrig="360" w14:anchorId="2D3CB0C4">
          <v:shape id="_x0000_i1211" type="#_x0000_t75" style="width:15pt;height:17.5pt" o:ole="">
            <v:imagedata r:id="rId327" o:title=""/>
          </v:shape>
          <o:OLEObject Type="Embed" ProgID="Equation.DSMT4" ShapeID="_x0000_i1211" DrawAspect="Content" ObjectID="_1794068884" r:id="rId328"/>
        </w:object>
      </w:r>
      <w:r>
        <w:t xml:space="preserve"> </w:t>
      </w:r>
      <w:r w:rsidRPr="00A03F83">
        <w:rPr>
          <w:lang w:val="en-GB"/>
        </w:rPr>
        <w:t xml:space="preserve">– </w:t>
      </w:r>
      <w:proofErr w:type="spellStart"/>
      <w:r w:rsidR="00F653D9">
        <w:rPr>
          <w:lang w:val="en-GB"/>
        </w:rPr>
        <w:t>athermal</w:t>
      </w:r>
      <w:proofErr w:type="spellEnd"/>
      <w:r w:rsidR="00F653D9">
        <w:rPr>
          <w:lang w:val="en-GB"/>
        </w:rPr>
        <w:t xml:space="preserve"> </w:t>
      </w:r>
      <w:r w:rsidR="00F653D9">
        <w:rPr>
          <w:lang w:val="en-GB" w:eastAsia="zh-CN"/>
        </w:rPr>
        <w:t>fission-induced creep rate (1/h)</w:t>
      </w:r>
      <w:r>
        <w:rPr>
          <w:lang w:val="en-GB"/>
        </w:rPr>
        <w:t>;</w:t>
      </w:r>
    </w:p>
    <w:p w14:paraId="4F55D865" w14:textId="77777777" w:rsidR="00F653D9" w:rsidRDefault="00F653D9" w:rsidP="008E2746">
      <w:pPr>
        <w:ind w:left="720"/>
      </w:pPr>
      <w:r w:rsidRPr="00740FA8">
        <w:rPr>
          <w:position w:val="-12"/>
        </w:rPr>
        <w:object w:dxaOrig="300" w:dyaOrig="360" w14:anchorId="0C561B7C">
          <v:shape id="_x0000_i1212" type="#_x0000_t75" style="width:15pt;height:17.5pt" o:ole="">
            <v:imagedata r:id="rId329" o:title=""/>
          </v:shape>
          <o:OLEObject Type="Embed" ProgID="Equation.DSMT4" ShapeID="_x0000_i1212" DrawAspect="Content" ObjectID="_1794068885" r:id="rId330"/>
        </w:object>
      </w:r>
      <w:r>
        <w:t xml:space="preserve"> </w:t>
      </w:r>
      <w:r w:rsidRPr="00A03F83">
        <w:rPr>
          <w:lang w:val="en-GB"/>
        </w:rPr>
        <w:t xml:space="preserve">– </w:t>
      </w:r>
      <w:r>
        <w:rPr>
          <w:lang w:val="en-GB"/>
        </w:rPr>
        <w:t>constant, 3.72</w:t>
      </w:r>
      <w:r>
        <w:rPr>
          <w:rFonts w:ascii="Cambria Math" w:hAnsi="Cambria Math"/>
          <w:lang w:val="en-GB"/>
        </w:rPr>
        <w:t>×</w:t>
      </w:r>
      <w:r>
        <w:rPr>
          <w:lang w:val="en-GB"/>
        </w:rPr>
        <w:t>10</w:t>
      </w:r>
      <w:r w:rsidRPr="008E2746">
        <w:rPr>
          <w:vertAlign w:val="superscript"/>
          <w:lang w:val="en-GB"/>
        </w:rPr>
        <w:t>-23</w:t>
      </w:r>
      <w:r>
        <w:rPr>
          <w:lang w:val="en-GB"/>
        </w:rPr>
        <w:t>;</w:t>
      </w:r>
    </w:p>
    <w:p w14:paraId="2B5B7DF9" w14:textId="77777777" w:rsidR="008E2746" w:rsidRDefault="008E2746" w:rsidP="008E2746">
      <w:pPr>
        <w:ind w:left="720"/>
        <w:rPr>
          <w:lang w:val="en-GB" w:eastAsia="zh-CN"/>
        </w:rPr>
      </w:pPr>
      <w:r w:rsidRPr="00740FA8">
        <w:rPr>
          <w:position w:val="-4"/>
        </w:rPr>
        <w:object w:dxaOrig="260" w:dyaOrig="300" w14:anchorId="5E691413">
          <v:shape id="_x0000_i1213" type="#_x0000_t75" style="width:12.5pt;height:15pt" o:ole="">
            <v:imagedata r:id="rId331" o:title=""/>
          </v:shape>
          <o:OLEObject Type="Embed" ProgID="Equation.DSMT4" ShapeID="_x0000_i1213" DrawAspect="Content" ObjectID="_1794068886" r:id="rId332"/>
        </w:object>
      </w:r>
      <w:r>
        <w:t xml:space="preserve"> </w:t>
      </w:r>
      <w:r w:rsidRPr="00A03F83">
        <w:rPr>
          <w:lang w:val="en-GB"/>
        </w:rPr>
        <w:t>–</w:t>
      </w:r>
      <w:r>
        <w:rPr>
          <w:lang w:val="en-GB"/>
        </w:rPr>
        <w:t xml:space="preserve"> fission rate (fission/cm</w:t>
      </w:r>
      <w:r>
        <w:rPr>
          <w:vertAlign w:val="superscript"/>
          <w:lang w:val="en-GB"/>
        </w:rPr>
        <w:t>3</w:t>
      </w:r>
      <w:r>
        <w:rPr>
          <w:lang w:val="en-GB"/>
        </w:rPr>
        <w:t>-s)</w:t>
      </w:r>
      <w:r>
        <w:rPr>
          <w:lang w:val="en-GB" w:eastAsia="zh-CN"/>
        </w:rPr>
        <w:t>;</w:t>
      </w:r>
    </w:p>
    <w:p w14:paraId="6FFC86C8" w14:textId="77777777" w:rsidR="008E2746" w:rsidRDefault="008E2746" w:rsidP="008E2746">
      <w:pPr>
        <w:ind w:left="720"/>
        <w:rPr>
          <w:lang w:val="en-GB"/>
        </w:rPr>
      </w:pPr>
      <w:r w:rsidRPr="00740FA8">
        <w:rPr>
          <w:position w:val="-6"/>
        </w:rPr>
        <w:object w:dxaOrig="240" w:dyaOrig="220" w14:anchorId="0034074E">
          <v:shape id="_x0000_i1214" type="#_x0000_t75" style="width:12.5pt;height:10pt" o:ole="">
            <v:imagedata r:id="rId333" o:title=""/>
          </v:shape>
          <o:OLEObject Type="Embed" ProgID="Equation.DSMT4" ShapeID="_x0000_i1214" DrawAspect="Content" ObjectID="_1794068887" r:id="rId334"/>
        </w:object>
      </w:r>
      <w:r>
        <w:t xml:space="preserve"> </w:t>
      </w:r>
      <w:r w:rsidRPr="00A03F83">
        <w:rPr>
          <w:lang w:val="en-GB"/>
        </w:rPr>
        <w:t>–</w:t>
      </w:r>
      <w:r w:rsidR="00F653D9">
        <w:rPr>
          <w:lang w:val="en-GB"/>
        </w:rPr>
        <w:t xml:space="preserve"> effective stress (P</w:t>
      </w:r>
      <w:r>
        <w:rPr>
          <w:lang w:val="en-GB"/>
        </w:rPr>
        <w:t>si)</w:t>
      </w:r>
      <w:r w:rsidR="00F653D9">
        <w:rPr>
          <w:lang w:val="en-GB"/>
        </w:rPr>
        <w:t xml:space="preserve">, 1 Pa = </w:t>
      </w:r>
      <w:r w:rsidR="00F653D9" w:rsidRPr="00F653D9">
        <w:rPr>
          <w:lang w:val="en-GB"/>
        </w:rPr>
        <w:t>0.000145</w:t>
      </w:r>
      <w:r w:rsidR="00F653D9">
        <w:rPr>
          <w:lang w:val="en-GB"/>
        </w:rPr>
        <w:t xml:space="preserve"> Psi.</w:t>
      </w:r>
    </w:p>
    <w:p w14:paraId="45CB91E1" w14:textId="77777777" w:rsidR="00680CF2" w:rsidRDefault="00680CF2" w:rsidP="005F5955">
      <w:pPr>
        <w:pStyle w:val="a7"/>
        <w:jc w:val="both"/>
        <w:rPr>
          <w:lang w:val="en-GB"/>
        </w:rPr>
      </w:pPr>
    </w:p>
    <w:p w14:paraId="2DA83BE2" w14:textId="77777777" w:rsidR="00F653D9" w:rsidRDefault="00F653D9" w:rsidP="00F653D9">
      <w:pPr>
        <w:pStyle w:val="a7"/>
        <w:jc w:val="both"/>
        <w:rPr>
          <w:lang w:val="en-GB"/>
        </w:rPr>
      </w:pPr>
      <w:r>
        <w:rPr>
          <w:lang w:val="en-GB" w:eastAsia="zh-CN"/>
        </w:rPr>
        <w:t xml:space="preserve">2) </w:t>
      </w:r>
      <w:r>
        <w:rPr>
          <w:rFonts w:hint="eastAsia"/>
          <w:lang w:val="en-GB" w:eastAsia="zh-CN"/>
        </w:rPr>
        <w:t>ra</w:t>
      </w:r>
      <w:r>
        <w:rPr>
          <w:lang w:val="en-GB" w:eastAsia="zh-CN"/>
        </w:rPr>
        <w:t xml:space="preserve">diation-enhanced creep (300 </w:t>
      </w:r>
      <w:r w:rsidRPr="00463815">
        <w:rPr>
          <w:lang w:val="en-GB" w:eastAsia="zh-CN"/>
        </w:rPr>
        <w:t>℃</w:t>
      </w:r>
      <w:r>
        <w:rPr>
          <w:lang w:val="en-GB" w:eastAsia="zh-CN"/>
        </w:rPr>
        <w:t xml:space="preserve"> &lt;T&lt; 1200 </w:t>
      </w:r>
      <w:r w:rsidRPr="00463815">
        <w:rPr>
          <w:lang w:val="en-GB" w:eastAsia="zh-CN"/>
        </w:rPr>
        <w:t>℃</w:t>
      </w:r>
      <w:r>
        <w:rPr>
          <w:lang w:val="en-GB" w:eastAsia="zh-CN"/>
        </w:rPr>
        <w:t>)</w:t>
      </w:r>
    </w:p>
    <w:p w14:paraId="2A0E0A18" w14:textId="77777777" w:rsidR="00F653D9" w:rsidRDefault="00F653D9" w:rsidP="00F653D9">
      <w:pPr>
        <w:pStyle w:val="MTDisplayEquation"/>
        <w:spacing w:before="120" w:after="120"/>
        <w:jc w:val="left"/>
      </w:pPr>
      <w:r>
        <w:tab/>
      </w:r>
      <w:r w:rsidRPr="00F653D9">
        <w:rPr>
          <w:position w:val="-24"/>
        </w:rPr>
        <w:object w:dxaOrig="2079" w:dyaOrig="620" w14:anchorId="6708EC1D">
          <v:shape id="_x0000_i1215" type="#_x0000_t75" style="width:104.9pt;height:32.05pt" o:ole="">
            <v:imagedata r:id="rId335" o:title=""/>
          </v:shape>
          <o:OLEObject Type="Embed" ProgID="Equation.DSMT4" ShapeID="_x0000_i1215" DrawAspect="Content" ObjectID="_1794068888" r:id="rId3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41</w:instrText>
        </w:r>
      </w:fldSimple>
      <w:r>
        <w:instrText>)</w:instrText>
      </w:r>
      <w:r>
        <w:fldChar w:fldCharType="end"/>
      </w:r>
    </w:p>
    <w:p w14:paraId="77A60F03" w14:textId="77777777" w:rsidR="00F653D9" w:rsidRDefault="00F653D9" w:rsidP="00F653D9">
      <w:pPr>
        <w:pStyle w:val="a7"/>
        <w:jc w:val="both"/>
        <w:rPr>
          <w:lang w:val="en-GB"/>
        </w:rPr>
      </w:pPr>
      <w:r>
        <w:rPr>
          <w:lang w:val="en-GB"/>
        </w:rPr>
        <w:t>where:</w:t>
      </w:r>
      <w:r w:rsidRPr="001348F9">
        <w:t xml:space="preserve"> </w:t>
      </w:r>
      <w:r w:rsidRPr="00740FA8">
        <w:rPr>
          <w:position w:val="-12"/>
        </w:rPr>
        <w:object w:dxaOrig="279" w:dyaOrig="360" w14:anchorId="5C56F7E4">
          <v:shape id="_x0000_i1216" type="#_x0000_t75" style="width:15pt;height:17.5pt" o:ole="">
            <v:imagedata r:id="rId337" o:title=""/>
          </v:shape>
          <o:OLEObject Type="Embed" ProgID="Equation.DSMT4" ShapeID="_x0000_i1216" DrawAspect="Content" ObjectID="_1794068889" r:id="rId338"/>
        </w:object>
      </w:r>
      <w:r>
        <w:t xml:space="preserve"> </w:t>
      </w:r>
      <w:r w:rsidRPr="00A03F83">
        <w:rPr>
          <w:lang w:val="en-GB"/>
        </w:rPr>
        <w:t xml:space="preserve">– </w:t>
      </w:r>
      <w:r>
        <w:rPr>
          <w:rFonts w:hint="eastAsia"/>
          <w:lang w:val="en-GB" w:eastAsia="zh-CN"/>
        </w:rPr>
        <w:t>ra</w:t>
      </w:r>
      <w:r>
        <w:rPr>
          <w:lang w:val="en-GB" w:eastAsia="zh-CN"/>
        </w:rPr>
        <w:t>diation-enhanced creep rate (1/h)</w:t>
      </w:r>
      <w:r>
        <w:rPr>
          <w:lang w:val="en-GB"/>
        </w:rPr>
        <w:t>;</w:t>
      </w:r>
    </w:p>
    <w:p w14:paraId="389ACD31" w14:textId="77777777" w:rsidR="00F653D9" w:rsidRDefault="00F653D9" w:rsidP="00F653D9">
      <w:pPr>
        <w:ind w:left="720"/>
        <w:rPr>
          <w:lang w:val="en-GB"/>
        </w:rPr>
      </w:pPr>
      <w:r w:rsidRPr="00740FA8">
        <w:rPr>
          <w:position w:val="-12"/>
        </w:rPr>
        <w:object w:dxaOrig="279" w:dyaOrig="360" w14:anchorId="0F70C883">
          <v:shape id="_x0000_i1217" type="#_x0000_t75" style="width:15pt;height:17.5pt" o:ole="">
            <v:imagedata r:id="rId339" o:title=""/>
          </v:shape>
          <o:OLEObject Type="Embed" ProgID="Equation.DSMT4" ShapeID="_x0000_i1217" DrawAspect="Content" ObjectID="_1794068890" r:id="rId340"/>
        </w:object>
      </w:r>
      <w:r>
        <w:t xml:space="preserve"> </w:t>
      </w:r>
      <w:r w:rsidRPr="00A03F83">
        <w:rPr>
          <w:lang w:val="en-GB"/>
        </w:rPr>
        <w:t xml:space="preserve">– </w:t>
      </w:r>
      <w:r w:rsidR="00360EC7">
        <w:rPr>
          <w:lang w:val="en-GB"/>
        </w:rPr>
        <w:t>constant =</w:t>
      </w:r>
      <w:r>
        <w:rPr>
          <w:lang w:val="en-GB"/>
        </w:rPr>
        <w:t xml:space="preserve"> 1.96</w:t>
      </w:r>
      <w:r>
        <w:rPr>
          <w:rFonts w:ascii="Cambria Math" w:hAnsi="Cambria Math"/>
          <w:lang w:val="en-GB"/>
        </w:rPr>
        <w:t>×</w:t>
      </w:r>
      <w:r>
        <w:rPr>
          <w:lang w:val="en-GB"/>
        </w:rPr>
        <w:t>10</w:t>
      </w:r>
      <w:r>
        <w:rPr>
          <w:vertAlign w:val="superscript"/>
          <w:lang w:val="en-GB"/>
        </w:rPr>
        <w:t>-19</w:t>
      </w:r>
      <w:r>
        <w:rPr>
          <w:lang w:val="en-GB"/>
        </w:rPr>
        <w:t>;</w:t>
      </w:r>
    </w:p>
    <w:p w14:paraId="25BEA83E" w14:textId="77777777" w:rsidR="00F653D9" w:rsidRDefault="00F653D9" w:rsidP="00F653D9">
      <w:pPr>
        <w:ind w:left="720"/>
        <w:rPr>
          <w:lang w:val="en-GB"/>
        </w:rPr>
      </w:pPr>
      <w:r w:rsidRPr="00740FA8">
        <w:rPr>
          <w:position w:val="-12"/>
        </w:rPr>
        <w:object w:dxaOrig="320" w:dyaOrig="360" w14:anchorId="74C90588">
          <v:shape id="_x0000_i1218" type="#_x0000_t75" style="width:15pt;height:17.5pt" o:ole="">
            <v:imagedata r:id="rId341" o:title=""/>
          </v:shape>
          <o:OLEObject Type="Embed" ProgID="Equation.DSMT4" ShapeID="_x0000_i1218" DrawAspect="Content" ObjectID="_1794068891" r:id="rId342"/>
        </w:object>
      </w:r>
      <w:r>
        <w:t xml:space="preserve"> </w:t>
      </w:r>
      <w:r w:rsidRPr="00A03F83">
        <w:rPr>
          <w:lang w:val="en-GB"/>
        </w:rPr>
        <w:t>–</w:t>
      </w:r>
      <w:r>
        <w:rPr>
          <w:lang w:val="en-GB"/>
        </w:rPr>
        <w:t xml:space="preserve"> active energy</w:t>
      </w:r>
      <w:r w:rsidR="00360EC7">
        <w:rPr>
          <w:lang w:val="en-GB"/>
        </w:rPr>
        <w:t xml:space="preserve"> =</w:t>
      </w:r>
      <w:r>
        <w:rPr>
          <w:lang w:val="en-GB"/>
        </w:rPr>
        <w:t xml:space="preserve"> 13.7</w:t>
      </w:r>
      <w:r w:rsidR="00360EC7">
        <w:rPr>
          <w:rFonts w:ascii="Cambria Math" w:hAnsi="Cambria Math"/>
          <w:lang w:val="en-GB"/>
        </w:rPr>
        <w:t>×</w:t>
      </w:r>
      <w:r w:rsidR="00360EC7">
        <w:rPr>
          <w:lang w:val="en-GB"/>
        </w:rPr>
        <w:t>10</w:t>
      </w:r>
      <w:r w:rsidR="00360EC7" w:rsidRPr="008E2746">
        <w:rPr>
          <w:vertAlign w:val="superscript"/>
          <w:lang w:val="en-GB"/>
        </w:rPr>
        <w:t>3</w:t>
      </w:r>
      <w:r w:rsidR="00360EC7">
        <w:rPr>
          <w:lang w:val="en-GB"/>
        </w:rPr>
        <w:t xml:space="preserve"> </w:t>
      </w:r>
      <w:proofErr w:type="spellStart"/>
      <w:r w:rsidR="00360EC7">
        <w:rPr>
          <w:lang w:val="en-GB"/>
        </w:rPr>
        <w:t>cal</w:t>
      </w:r>
      <w:proofErr w:type="spellEnd"/>
      <w:r w:rsidR="00360EC7">
        <w:rPr>
          <w:lang w:val="en-GB"/>
        </w:rPr>
        <w:t>/mol;</w:t>
      </w:r>
    </w:p>
    <w:p w14:paraId="1E492B64" w14:textId="77777777" w:rsidR="00360EC7" w:rsidRDefault="00360EC7" w:rsidP="00F653D9">
      <w:pPr>
        <w:ind w:left="720"/>
      </w:pPr>
      <w:r w:rsidRPr="00740FA8">
        <w:rPr>
          <w:position w:val="-4"/>
        </w:rPr>
        <w:object w:dxaOrig="240" w:dyaOrig="260" w14:anchorId="5EE6183B">
          <v:shape id="_x0000_i1219" type="#_x0000_t75" style="width:12.5pt;height:12.5pt" o:ole="">
            <v:imagedata r:id="rId288" o:title=""/>
          </v:shape>
          <o:OLEObject Type="Embed" ProgID="Equation.DSMT4" ShapeID="_x0000_i1219" DrawAspect="Content" ObjectID="_1794068892" r:id="rId343"/>
        </w:object>
      </w:r>
      <w:r>
        <w:t xml:space="preserve"> </w:t>
      </w:r>
      <w:r w:rsidRPr="00A03F83">
        <w:rPr>
          <w:lang w:val="en-GB"/>
        </w:rPr>
        <w:t>–</w:t>
      </w:r>
      <w:r>
        <w:rPr>
          <w:lang w:val="en-GB"/>
        </w:rPr>
        <w:t xml:space="preserve"> universal gas constant </w:t>
      </w:r>
      <w:r w:rsidR="00753B68">
        <w:rPr>
          <w:lang w:val="en-GB"/>
        </w:rPr>
        <w:t xml:space="preserve">= 1.98722 </w:t>
      </w:r>
      <w:proofErr w:type="spellStart"/>
      <w:r>
        <w:rPr>
          <w:lang w:val="en-GB"/>
        </w:rPr>
        <w:t>cal</w:t>
      </w:r>
      <w:proofErr w:type="spellEnd"/>
      <w:r>
        <w:rPr>
          <w:lang w:val="en-GB"/>
        </w:rPr>
        <w:t>/K-</w:t>
      </w:r>
      <w:r w:rsidRPr="00360EC7">
        <w:rPr>
          <w:lang w:val="en-GB"/>
        </w:rPr>
        <w:t>mol</w:t>
      </w:r>
      <w:r w:rsidR="00753B68">
        <w:rPr>
          <w:lang w:val="en-GB"/>
        </w:rPr>
        <w:t>;</w:t>
      </w:r>
    </w:p>
    <w:p w14:paraId="78125F23" w14:textId="77777777" w:rsidR="00360EC7" w:rsidRDefault="00360EC7" w:rsidP="00360EC7">
      <w:pPr>
        <w:ind w:left="720"/>
        <w:rPr>
          <w:lang w:val="en-GB"/>
        </w:rPr>
      </w:pPr>
      <w:r w:rsidRPr="00254F69">
        <w:rPr>
          <w:position w:val="-4"/>
        </w:rPr>
        <w:object w:dxaOrig="220" w:dyaOrig="260" w14:anchorId="3C3C89F1">
          <v:shape id="_x0000_i1220" type="#_x0000_t75" style="width:10pt;height:12.5pt" o:ole="">
            <v:imagedata r:id="rId266" o:title=""/>
          </v:shape>
          <o:OLEObject Type="Embed" ProgID="Equation.DSMT4" ShapeID="_x0000_i1220" DrawAspect="Content" ObjectID="_1794068893" r:id="rId344"/>
        </w:object>
      </w:r>
      <w:r>
        <w:t xml:space="preserve"> </w:t>
      </w:r>
      <w:r w:rsidRPr="00A03F83">
        <w:rPr>
          <w:lang w:val="en-GB"/>
        </w:rPr>
        <w:t>–</w:t>
      </w:r>
      <w:r>
        <w:rPr>
          <w:lang w:val="en-GB"/>
        </w:rPr>
        <w:t xml:space="preserve"> fuel temperature (K)</w:t>
      </w:r>
      <w:r>
        <w:rPr>
          <w:lang w:val="en-GB" w:eastAsia="zh-CN"/>
        </w:rPr>
        <w:t>.</w:t>
      </w:r>
    </w:p>
    <w:p w14:paraId="73D8AA50" w14:textId="77777777" w:rsidR="00360EC7" w:rsidRDefault="00360EC7" w:rsidP="00360EC7">
      <w:pPr>
        <w:pStyle w:val="a7"/>
        <w:jc w:val="both"/>
        <w:rPr>
          <w:lang w:val="en-GB"/>
        </w:rPr>
      </w:pPr>
    </w:p>
    <w:p w14:paraId="5A0AAEC8" w14:textId="77777777" w:rsidR="00360EC7" w:rsidRDefault="00E84565" w:rsidP="00360EC7">
      <w:pPr>
        <w:pStyle w:val="a7"/>
        <w:jc w:val="both"/>
        <w:rPr>
          <w:lang w:val="en-GB"/>
        </w:rPr>
      </w:pPr>
      <w:r>
        <w:rPr>
          <w:lang w:val="en-GB" w:eastAsia="zh-CN"/>
        </w:rPr>
        <w:t>3</w:t>
      </w:r>
      <w:r w:rsidR="00360EC7">
        <w:rPr>
          <w:lang w:val="en-GB" w:eastAsia="zh-CN"/>
        </w:rPr>
        <w:t>) viscous thermal creep at high temperature (T&gt; 0.5T</w:t>
      </w:r>
      <w:r w:rsidR="00360EC7" w:rsidRPr="00360EC7">
        <w:rPr>
          <w:vertAlign w:val="subscript"/>
          <w:lang w:val="en-GB" w:eastAsia="zh-CN"/>
        </w:rPr>
        <w:t>m</w:t>
      </w:r>
      <w:r w:rsidR="00360EC7">
        <w:rPr>
          <w:lang w:val="en-GB" w:eastAsia="zh-CN"/>
        </w:rPr>
        <w:t>, T</w:t>
      </w:r>
      <w:r w:rsidR="00360EC7" w:rsidRPr="00360EC7">
        <w:rPr>
          <w:vertAlign w:val="subscript"/>
          <w:lang w:val="en-GB" w:eastAsia="zh-CN"/>
        </w:rPr>
        <w:t>m</w:t>
      </w:r>
      <w:r w:rsidR="00360EC7">
        <w:rPr>
          <w:lang w:val="en-GB" w:eastAsia="zh-CN"/>
        </w:rPr>
        <w:t xml:space="preserve"> is the melting point)</w:t>
      </w:r>
    </w:p>
    <w:p w14:paraId="66E001E6" w14:textId="77777777" w:rsidR="00360EC7" w:rsidRDefault="00360EC7" w:rsidP="00360EC7">
      <w:pPr>
        <w:pStyle w:val="MTDisplayEquation"/>
        <w:spacing w:before="120" w:after="120"/>
        <w:jc w:val="left"/>
      </w:pPr>
      <w:r>
        <w:tab/>
      </w:r>
      <w:r w:rsidR="00E84565" w:rsidRPr="00F653D9">
        <w:rPr>
          <w:position w:val="-24"/>
        </w:rPr>
        <w:object w:dxaOrig="2040" w:dyaOrig="620" w14:anchorId="7984BBB6">
          <v:shape id="_x0000_i1221" type="#_x0000_t75" style="width:101.95pt;height:32.05pt" o:ole="">
            <v:imagedata r:id="rId345" o:title=""/>
          </v:shape>
          <o:OLEObject Type="Embed" ProgID="Equation.DSMT4" ShapeID="_x0000_i1221" DrawAspect="Content" ObjectID="_1794068894" r:id="rId3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42</w:instrText>
        </w:r>
      </w:fldSimple>
      <w:r>
        <w:instrText>)</w:instrText>
      </w:r>
      <w:r>
        <w:fldChar w:fldCharType="end"/>
      </w:r>
    </w:p>
    <w:p w14:paraId="3AB5CD31" w14:textId="77777777" w:rsidR="00360EC7" w:rsidRDefault="00360EC7" w:rsidP="00360EC7">
      <w:pPr>
        <w:pStyle w:val="a7"/>
        <w:jc w:val="both"/>
        <w:rPr>
          <w:lang w:val="en-GB"/>
        </w:rPr>
      </w:pPr>
      <w:r>
        <w:rPr>
          <w:lang w:val="en-GB"/>
        </w:rPr>
        <w:t>where:</w:t>
      </w:r>
      <w:r w:rsidRPr="001348F9">
        <w:t xml:space="preserve"> </w:t>
      </w:r>
      <w:r w:rsidR="00753B68" w:rsidRPr="00740FA8">
        <w:rPr>
          <w:position w:val="-12"/>
        </w:rPr>
        <w:object w:dxaOrig="279" w:dyaOrig="360" w14:anchorId="74223B29">
          <v:shape id="_x0000_i1222" type="#_x0000_t75" style="width:15pt;height:17.5pt" o:ole="">
            <v:imagedata r:id="rId347" o:title=""/>
          </v:shape>
          <o:OLEObject Type="Embed" ProgID="Equation.DSMT4" ShapeID="_x0000_i1222" DrawAspect="Content" ObjectID="_1794068895" r:id="rId348"/>
        </w:object>
      </w:r>
      <w:r>
        <w:t xml:space="preserve"> </w:t>
      </w:r>
      <w:r w:rsidRPr="00A03F83">
        <w:rPr>
          <w:lang w:val="en-GB"/>
        </w:rPr>
        <w:t xml:space="preserve">– </w:t>
      </w:r>
      <w:r w:rsidR="00753B68">
        <w:rPr>
          <w:lang w:val="en-GB" w:eastAsia="zh-CN"/>
        </w:rPr>
        <w:t xml:space="preserve">viscous thermal creep </w:t>
      </w:r>
      <w:r>
        <w:rPr>
          <w:lang w:val="en-GB" w:eastAsia="zh-CN"/>
        </w:rPr>
        <w:t>rate (1/h)</w:t>
      </w:r>
      <w:r>
        <w:rPr>
          <w:lang w:val="en-GB"/>
        </w:rPr>
        <w:t>;</w:t>
      </w:r>
    </w:p>
    <w:p w14:paraId="6B8D9535" w14:textId="77777777" w:rsidR="00360EC7" w:rsidRDefault="00753B68" w:rsidP="00360EC7">
      <w:pPr>
        <w:ind w:left="720"/>
        <w:rPr>
          <w:lang w:val="en-GB"/>
        </w:rPr>
      </w:pPr>
      <w:r w:rsidRPr="00740FA8">
        <w:rPr>
          <w:position w:val="-12"/>
        </w:rPr>
        <w:object w:dxaOrig="300" w:dyaOrig="360" w14:anchorId="60449272">
          <v:shape id="_x0000_i1223" type="#_x0000_t75" style="width:15pt;height:17.5pt" o:ole="">
            <v:imagedata r:id="rId349" o:title=""/>
          </v:shape>
          <o:OLEObject Type="Embed" ProgID="Equation.DSMT4" ShapeID="_x0000_i1223" DrawAspect="Content" ObjectID="_1794068896" r:id="rId350"/>
        </w:object>
      </w:r>
      <w:r w:rsidR="00360EC7">
        <w:t xml:space="preserve"> </w:t>
      </w:r>
      <w:r w:rsidR="00360EC7" w:rsidRPr="00A03F83">
        <w:rPr>
          <w:lang w:val="en-GB"/>
        </w:rPr>
        <w:t xml:space="preserve">– </w:t>
      </w:r>
      <w:r w:rsidR="00360EC7">
        <w:rPr>
          <w:lang w:val="en-GB"/>
        </w:rPr>
        <w:t xml:space="preserve">constant = </w:t>
      </w:r>
      <w:r>
        <w:rPr>
          <w:lang w:val="en-GB"/>
        </w:rPr>
        <w:t>2.23</w:t>
      </w:r>
      <w:r w:rsidR="00360EC7">
        <w:rPr>
          <w:rFonts w:ascii="Cambria Math" w:hAnsi="Cambria Math"/>
          <w:lang w:val="en-GB"/>
        </w:rPr>
        <w:t>×</w:t>
      </w:r>
      <w:r w:rsidR="00360EC7">
        <w:rPr>
          <w:lang w:val="en-GB"/>
        </w:rPr>
        <w:t>10</w:t>
      </w:r>
      <w:r>
        <w:rPr>
          <w:vertAlign w:val="superscript"/>
          <w:lang w:val="en-GB"/>
        </w:rPr>
        <w:t>7</w:t>
      </w:r>
      <w:r w:rsidR="00360EC7">
        <w:rPr>
          <w:lang w:val="en-GB"/>
        </w:rPr>
        <w:t>;</w:t>
      </w:r>
    </w:p>
    <w:p w14:paraId="31A20C3D" w14:textId="77777777" w:rsidR="00753B68" w:rsidRDefault="00753B68" w:rsidP="00753B68">
      <w:pPr>
        <w:ind w:left="720"/>
        <w:rPr>
          <w:lang w:val="en-GB"/>
        </w:rPr>
      </w:pPr>
      <w:r w:rsidRPr="00740FA8">
        <w:rPr>
          <w:position w:val="-6"/>
        </w:rPr>
        <w:object w:dxaOrig="260" w:dyaOrig="279" w14:anchorId="41B317AD">
          <v:shape id="_x0000_i1224" type="#_x0000_t75" style="width:12.5pt;height:15pt" o:ole="">
            <v:imagedata r:id="rId351" o:title=""/>
          </v:shape>
          <o:OLEObject Type="Embed" ProgID="Equation.DSMT4" ShapeID="_x0000_i1224" DrawAspect="Content" ObjectID="_1794068897" r:id="rId352"/>
        </w:object>
      </w:r>
      <w:r>
        <w:t xml:space="preserve"> </w:t>
      </w:r>
      <w:r w:rsidRPr="00A03F83">
        <w:rPr>
          <w:lang w:val="en-GB"/>
        </w:rPr>
        <w:t xml:space="preserve">– </w:t>
      </w:r>
      <w:r>
        <w:rPr>
          <w:lang w:val="en-GB"/>
        </w:rPr>
        <w:t>constant = 20;</w:t>
      </w:r>
    </w:p>
    <w:p w14:paraId="30BC4EE9" w14:textId="77777777" w:rsidR="00753B68" w:rsidRDefault="00753B68" w:rsidP="00753B68">
      <w:pPr>
        <w:ind w:left="720"/>
        <w:rPr>
          <w:lang w:val="en-GB"/>
        </w:rPr>
      </w:pPr>
      <w:r w:rsidRPr="00740FA8">
        <w:rPr>
          <w:position w:val="-12"/>
        </w:rPr>
        <w:object w:dxaOrig="320" w:dyaOrig="360" w14:anchorId="0EA00FC8">
          <v:shape id="_x0000_i1225" type="#_x0000_t75" style="width:15pt;height:17.5pt" o:ole="">
            <v:imagedata r:id="rId353" o:title=""/>
          </v:shape>
          <o:OLEObject Type="Embed" ProgID="Equation.DSMT4" ShapeID="_x0000_i1225" DrawAspect="Content" ObjectID="_1794068898" r:id="rId354"/>
        </w:object>
      </w:r>
      <w:r>
        <w:t xml:space="preserve"> </w:t>
      </w:r>
      <w:r w:rsidRPr="00A03F83">
        <w:rPr>
          <w:lang w:val="en-GB"/>
        </w:rPr>
        <w:t>–</w:t>
      </w:r>
      <w:r>
        <w:rPr>
          <w:lang w:val="en-GB"/>
        </w:rPr>
        <w:t xml:space="preserve"> active energy = 92.5</w:t>
      </w:r>
      <w:r>
        <w:rPr>
          <w:rFonts w:ascii="Cambria Math" w:hAnsi="Cambria Math"/>
          <w:lang w:val="en-GB"/>
        </w:rPr>
        <w:t>×</w:t>
      </w:r>
      <w:r>
        <w:rPr>
          <w:lang w:val="en-GB"/>
        </w:rPr>
        <w:t>10</w:t>
      </w:r>
      <w:r w:rsidRPr="008E2746">
        <w:rPr>
          <w:vertAlign w:val="superscript"/>
          <w:lang w:val="en-GB"/>
        </w:rPr>
        <w:t>3</w:t>
      </w:r>
      <w:r>
        <w:rPr>
          <w:lang w:val="en-GB"/>
        </w:rPr>
        <w:t xml:space="preserve"> </w:t>
      </w:r>
      <w:proofErr w:type="spellStart"/>
      <w:r>
        <w:rPr>
          <w:lang w:val="en-GB"/>
        </w:rPr>
        <w:t>cal</w:t>
      </w:r>
      <w:proofErr w:type="spellEnd"/>
      <w:r>
        <w:rPr>
          <w:lang w:val="en-GB"/>
        </w:rPr>
        <w:t>/mol;</w:t>
      </w:r>
    </w:p>
    <w:p w14:paraId="432C16D0" w14:textId="77777777" w:rsidR="00F653D9" w:rsidRDefault="00F653D9" w:rsidP="005F5955">
      <w:pPr>
        <w:pStyle w:val="a7"/>
        <w:jc w:val="both"/>
        <w:rPr>
          <w:lang w:val="en-GB"/>
        </w:rPr>
      </w:pPr>
    </w:p>
    <w:p w14:paraId="0D73FF0F" w14:textId="77777777" w:rsidR="00F653D9" w:rsidRDefault="00E84565" w:rsidP="005F5955">
      <w:pPr>
        <w:pStyle w:val="a7"/>
        <w:jc w:val="both"/>
        <w:rPr>
          <w:lang w:val="en-GB" w:eastAsia="zh-CN"/>
        </w:rPr>
      </w:pPr>
      <w:r>
        <w:rPr>
          <w:lang w:val="en-GB" w:eastAsia="zh-CN"/>
        </w:rPr>
        <w:t>4) thermal creep at high temperature and high stress</w:t>
      </w:r>
    </w:p>
    <w:p w14:paraId="360C9F97" w14:textId="77777777" w:rsidR="007E3ED0" w:rsidRDefault="007E3ED0" w:rsidP="007E3ED0">
      <w:pPr>
        <w:pStyle w:val="MTDisplayEquation"/>
        <w:spacing w:before="120" w:after="120"/>
        <w:jc w:val="left"/>
      </w:pPr>
      <w:r>
        <w:tab/>
      </w:r>
      <w:r w:rsidRPr="00F653D9">
        <w:rPr>
          <w:position w:val="-24"/>
        </w:rPr>
        <w:object w:dxaOrig="2140" w:dyaOrig="620" w14:anchorId="2D8A2D85">
          <v:shape id="_x0000_i1226" type="#_x0000_t75" style="width:106.55pt;height:32.05pt" o:ole="">
            <v:imagedata r:id="rId355" o:title=""/>
          </v:shape>
          <o:OLEObject Type="Embed" ProgID="Equation.DSMT4" ShapeID="_x0000_i1226" DrawAspect="Content" ObjectID="_1794068899" r:id="rId3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43</w:instrText>
        </w:r>
      </w:fldSimple>
      <w:r>
        <w:instrText>)</w:instrText>
      </w:r>
      <w:r>
        <w:fldChar w:fldCharType="end"/>
      </w:r>
    </w:p>
    <w:p w14:paraId="1D534617" w14:textId="77777777" w:rsidR="007E3ED0" w:rsidRDefault="007E3ED0" w:rsidP="007E3ED0">
      <w:pPr>
        <w:pStyle w:val="a7"/>
        <w:jc w:val="both"/>
        <w:rPr>
          <w:lang w:val="en-GB"/>
        </w:rPr>
      </w:pPr>
      <w:r>
        <w:rPr>
          <w:lang w:val="en-GB"/>
        </w:rPr>
        <w:t>where:</w:t>
      </w:r>
      <w:r w:rsidRPr="001348F9">
        <w:t xml:space="preserve"> </w:t>
      </w:r>
      <w:r w:rsidRPr="00740FA8">
        <w:rPr>
          <w:position w:val="-12"/>
        </w:rPr>
        <w:object w:dxaOrig="279" w:dyaOrig="360" w14:anchorId="29011432">
          <v:shape id="_x0000_i1227" type="#_x0000_t75" style="width:15pt;height:17.5pt" o:ole="">
            <v:imagedata r:id="rId347" o:title=""/>
          </v:shape>
          <o:OLEObject Type="Embed" ProgID="Equation.DSMT4" ShapeID="_x0000_i1227" DrawAspect="Content" ObjectID="_1794068900" r:id="rId357"/>
        </w:object>
      </w:r>
      <w:r>
        <w:t xml:space="preserve"> </w:t>
      </w:r>
      <w:r w:rsidRPr="00A03F83">
        <w:rPr>
          <w:lang w:val="en-GB"/>
        </w:rPr>
        <w:t xml:space="preserve">– </w:t>
      </w:r>
      <w:r>
        <w:rPr>
          <w:lang w:val="en-GB" w:eastAsia="zh-CN"/>
        </w:rPr>
        <w:t>viscous thermal creep rate (1/h)</w:t>
      </w:r>
      <w:r>
        <w:rPr>
          <w:lang w:val="en-GB"/>
        </w:rPr>
        <w:t>;</w:t>
      </w:r>
    </w:p>
    <w:p w14:paraId="1EB498DB" w14:textId="77777777" w:rsidR="007E3ED0" w:rsidRDefault="007E3ED0" w:rsidP="007E3ED0">
      <w:pPr>
        <w:ind w:left="720"/>
        <w:rPr>
          <w:lang w:val="en-GB"/>
        </w:rPr>
      </w:pPr>
      <w:r w:rsidRPr="00740FA8">
        <w:rPr>
          <w:position w:val="-4"/>
        </w:rPr>
        <w:object w:dxaOrig="240" w:dyaOrig="260" w14:anchorId="29708394">
          <v:shape id="_x0000_i1228" type="#_x0000_t75" style="width:12.5pt;height:12.5pt" o:ole="">
            <v:imagedata r:id="rId358" o:title=""/>
          </v:shape>
          <o:OLEObject Type="Embed" ProgID="Equation.DSMT4" ShapeID="_x0000_i1228" DrawAspect="Content" ObjectID="_1794068901" r:id="rId359"/>
        </w:object>
      </w:r>
      <w:r>
        <w:t xml:space="preserve"> </w:t>
      </w:r>
      <w:r w:rsidRPr="00A03F83">
        <w:rPr>
          <w:lang w:val="en-GB"/>
        </w:rPr>
        <w:t xml:space="preserve">– </w:t>
      </w:r>
      <w:r>
        <w:rPr>
          <w:lang w:val="en-GB"/>
        </w:rPr>
        <w:t xml:space="preserve">constant = </w:t>
      </w:r>
      <w:r w:rsidR="00AC5852">
        <w:rPr>
          <w:lang w:val="en-GB"/>
        </w:rPr>
        <w:t>1.0</w:t>
      </w:r>
      <w:r>
        <w:rPr>
          <w:rFonts w:ascii="Cambria Math" w:hAnsi="Cambria Math"/>
          <w:lang w:val="en-GB"/>
        </w:rPr>
        <w:t>×</w:t>
      </w:r>
      <w:r>
        <w:rPr>
          <w:lang w:val="en-GB"/>
        </w:rPr>
        <w:t>10</w:t>
      </w:r>
      <w:r w:rsidR="00AC5852">
        <w:rPr>
          <w:vertAlign w:val="superscript"/>
          <w:lang w:val="en-GB"/>
        </w:rPr>
        <w:t>-3</w:t>
      </w:r>
      <w:r>
        <w:rPr>
          <w:lang w:val="en-GB"/>
        </w:rPr>
        <w:t>;</w:t>
      </w:r>
    </w:p>
    <w:p w14:paraId="1158BB64" w14:textId="77777777" w:rsidR="00AC5852" w:rsidRDefault="00AC5852" w:rsidP="00AC5852">
      <w:pPr>
        <w:ind w:left="720"/>
        <w:rPr>
          <w:lang w:val="en-GB"/>
        </w:rPr>
      </w:pPr>
      <w:r w:rsidRPr="00740FA8">
        <w:rPr>
          <w:position w:val="-12"/>
        </w:rPr>
        <w:object w:dxaOrig="360" w:dyaOrig="360" w14:anchorId="5C748E32">
          <v:shape id="_x0000_i1229" type="#_x0000_t75" style="width:17.5pt;height:17.5pt" o:ole="">
            <v:imagedata r:id="rId360" o:title=""/>
          </v:shape>
          <o:OLEObject Type="Embed" ProgID="Equation.DSMT4" ShapeID="_x0000_i1229" DrawAspect="Content" ObjectID="_1794068902" r:id="rId361"/>
        </w:object>
      </w:r>
      <w:r>
        <w:t xml:space="preserve"> </w:t>
      </w:r>
      <w:r w:rsidRPr="00A03F83">
        <w:rPr>
          <w:lang w:val="en-GB"/>
        </w:rPr>
        <w:t>–</w:t>
      </w:r>
      <w:r>
        <w:rPr>
          <w:lang w:val="en-GB"/>
        </w:rPr>
        <w:t xml:space="preserve"> active energy = 136.8</w:t>
      </w:r>
      <w:r>
        <w:rPr>
          <w:rFonts w:ascii="Cambria Math" w:hAnsi="Cambria Math"/>
          <w:lang w:val="en-GB"/>
        </w:rPr>
        <w:t>×</w:t>
      </w:r>
      <w:r>
        <w:rPr>
          <w:lang w:val="en-GB"/>
        </w:rPr>
        <w:t>10</w:t>
      </w:r>
      <w:r w:rsidRPr="008E2746">
        <w:rPr>
          <w:vertAlign w:val="superscript"/>
          <w:lang w:val="en-GB"/>
        </w:rPr>
        <w:t>3</w:t>
      </w:r>
      <w:r>
        <w:rPr>
          <w:lang w:val="en-GB"/>
        </w:rPr>
        <w:t xml:space="preserve"> </w:t>
      </w:r>
      <w:proofErr w:type="spellStart"/>
      <w:r>
        <w:rPr>
          <w:lang w:val="en-GB"/>
        </w:rPr>
        <w:t>cal</w:t>
      </w:r>
      <w:proofErr w:type="spellEnd"/>
      <w:r>
        <w:rPr>
          <w:lang w:val="en-GB"/>
        </w:rPr>
        <w:t>/mol;</w:t>
      </w:r>
    </w:p>
    <w:p w14:paraId="141996CA" w14:textId="77777777" w:rsidR="00E84565" w:rsidRDefault="00E84565" w:rsidP="005F5955">
      <w:pPr>
        <w:pStyle w:val="a7"/>
        <w:jc w:val="both"/>
        <w:rPr>
          <w:lang w:val="en-GB" w:eastAsia="zh-CN"/>
        </w:rPr>
      </w:pPr>
    </w:p>
    <w:p w14:paraId="34BA8459" w14:textId="77777777" w:rsidR="00E84565" w:rsidRDefault="001A44F4" w:rsidP="005F5955">
      <w:pPr>
        <w:pStyle w:val="a7"/>
        <w:jc w:val="both"/>
        <w:rPr>
          <w:lang w:val="en-GB"/>
        </w:rPr>
      </w:pPr>
      <w:r>
        <w:rPr>
          <w:lang w:val="en-GB"/>
        </w:rPr>
        <w:t>In computing the total creep rate, the effect of fuel density must be taken into account:</w:t>
      </w:r>
    </w:p>
    <w:p w14:paraId="72741050" w14:textId="77777777" w:rsidR="001A44F4" w:rsidRDefault="001A44F4" w:rsidP="001A44F4">
      <w:pPr>
        <w:pStyle w:val="MTDisplayEquation"/>
        <w:spacing w:before="120" w:after="120"/>
        <w:jc w:val="left"/>
      </w:pPr>
      <w:r>
        <w:lastRenderedPageBreak/>
        <w:tab/>
      </w:r>
      <w:r w:rsidRPr="001A44F4">
        <w:rPr>
          <w:position w:val="-12"/>
        </w:rPr>
        <w:object w:dxaOrig="5520" w:dyaOrig="360" w14:anchorId="7E7FEE4D">
          <v:shape id="_x0000_i1230" type="#_x0000_t75" style="width:276.35pt;height:17.5pt" o:ole="">
            <v:imagedata r:id="rId362" o:title=""/>
          </v:shape>
          <o:OLEObject Type="Embed" ProgID="Equation.DSMT4" ShapeID="_x0000_i1230" DrawAspect="Content" ObjectID="_1794068903" r:id="rId3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44</w:instrText>
        </w:r>
      </w:fldSimple>
      <w:r>
        <w:instrText>)</w:instrText>
      </w:r>
      <w:r>
        <w:fldChar w:fldCharType="end"/>
      </w:r>
    </w:p>
    <w:p w14:paraId="69A2BFED" w14:textId="77777777" w:rsidR="001A44F4" w:rsidRDefault="001A44F4" w:rsidP="001A44F4">
      <w:pPr>
        <w:pStyle w:val="a7"/>
        <w:jc w:val="both"/>
        <w:rPr>
          <w:lang w:val="en-GB"/>
        </w:rPr>
      </w:pPr>
      <w:r>
        <w:rPr>
          <w:lang w:val="en-GB"/>
        </w:rPr>
        <w:t>where:</w:t>
      </w:r>
      <w:r w:rsidRPr="001348F9">
        <w:t xml:space="preserve"> </w:t>
      </w:r>
      <w:r w:rsidRPr="00740FA8">
        <w:rPr>
          <w:position w:val="-12"/>
        </w:rPr>
        <w:object w:dxaOrig="460" w:dyaOrig="360" w14:anchorId="0CE5ED85">
          <v:shape id="_x0000_i1231" type="#_x0000_t75" style="width:22.45pt;height:17.5pt" o:ole="">
            <v:imagedata r:id="rId364" o:title=""/>
          </v:shape>
          <o:OLEObject Type="Embed" ProgID="Equation.DSMT4" ShapeID="_x0000_i1231" DrawAspect="Content" ObjectID="_1794068904" r:id="rId365"/>
        </w:object>
      </w:r>
      <w:r>
        <w:t xml:space="preserve"> </w:t>
      </w:r>
      <w:r w:rsidRPr="00A03F83">
        <w:rPr>
          <w:lang w:val="en-GB"/>
        </w:rPr>
        <w:t xml:space="preserve">– </w:t>
      </w:r>
      <w:r>
        <w:rPr>
          <w:lang w:val="en-GB" w:eastAsia="zh-CN"/>
        </w:rPr>
        <w:t>total creep rate (1/h)</w:t>
      </w:r>
      <w:r>
        <w:rPr>
          <w:lang w:val="en-GB"/>
        </w:rPr>
        <w:t>;</w:t>
      </w:r>
    </w:p>
    <w:p w14:paraId="23A9D279" w14:textId="77777777" w:rsidR="001A44F4" w:rsidRDefault="001A44F4" w:rsidP="001A44F4">
      <w:pPr>
        <w:ind w:left="720"/>
        <w:rPr>
          <w:lang w:val="en-GB"/>
        </w:rPr>
      </w:pPr>
      <w:r w:rsidRPr="00740FA8">
        <w:rPr>
          <w:position w:val="-10"/>
        </w:rPr>
        <w:object w:dxaOrig="240" w:dyaOrig="260" w14:anchorId="6BD5D05F">
          <v:shape id="_x0000_i1232" type="#_x0000_t75" style="width:12.5pt;height:12.5pt" o:ole="">
            <v:imagedata r:id="rId366" o:title=""/>
          </v:shape>
          <o:OLEObject Type="Embed" ProgID="Equation.DSMT4" ShapeID="_x0000_i1232" DrawAspect="Content" ObjectID="_1794068905" r:id="rId367"/>
        </w:object>
      </w:r>
      <w:r w:rsidRPr="00A03F83">
        <w:rPr>
          <w:lang w:val="en-GB"/>
        </w:rPr>
        <w:t xml:space="preserve">– </w:t>
      </w:r>
      <w:r>
        <w:rPr>
          <w:lang w:val="en-GB"/>
        </w:rPr>
        <w:t>fuel density (%TD);</w:t>
      </w:r>
    </w:p>
    <w:p w14:paraId="44FC2A99" w14:textId="77777777" w:rsidR="00F653D9" w:rsidRDefault="00F653D9" w:rsidP="005F5955">
      <w:pPr>
        <w:pStyle w:val="a7"/>
        <w:jc w:val="both"/>
        <w:rPr>
          <w:lang w:val="en-GB"/>
        </w:rPr>
      </w:pPr>
    </w:p>
    <w:p w14:paraId="18FB03BB" w14:textId="77777777" w:rsidR="001A44F4" w:rsidRPr="00FB78B0" w:rsidRDefault="001A44F4" w:rsidP="001A44F4">
      <w:pPr>
        <w:pStyle w:val="4"/>
        <w:rPr>
          <w:lang w:val="en-GB"/>
        </w:rPr>
      </w:pPr>
      <w:r w:rsidRPr="001A44F4">
        <w:rPr>
          <w:sz w:val="26"/>
          <w:szCs w:val="26"/>
          <w:lang w:val="en-GB" w:eastAsia="zh-CN"/>
        </w:rPr>
        <w:t>SAS4A</w:t>
      </w:r>
      <w:r>
        <w:rPr>
          <w:sz w:val="26"/>
          <w:szCs w:val="26"/>
          <w:lang w:val="en-GB" w:eastAsia="zh-CN"/>
        </w:rPr>
        <w:t xml:space="preserve"> </w:t>
      </w:r>
      <w:r w:rsidRPr="005814D2">
        <w:rPr>
          <w:lang w:val="en-GB" w:eastAsia="zh-CN"/>
        </w:rPr>
        <w:t>model</w:t>
      </w:r>
    </w:p>
    <w:p w14:paraId="70CACFBB" w14:textId="77777777" w:rsidR="001A44F4" w:rsidRDefault="001A44F4" w:rsidP="005F5955">
      <w:pPr>
        <w:pStyle w:val="a7"/>
        <w:jc w:val="both"/>
        <w:rPr>
          <w:lang w:val="en-GB"/>
        </w:rPr>
      </w:pPr>
      <w:r>
        <w:rPr>
          <w:lang w:val="en-GB"/>
        </w:rPr>
        <w:t>The creep rate</w:t>
      </w:r>
      <w:r w:rsidR="00960C8D">
        <w:rPr>
          <w:lang w:val="en-GB"/>
        </w:rPr>
        <w:t xml:space="preserve"> in this model</w:t>
      </w:r>
      <w:r>
        <w:rPr>
          <w:lang w:val="en-GB"/>
        </w:rPr>
        <w:t xml:space="preserve"> is described as:</w:t>
      </w:r>
    </w:p>
    <w:p w14:paraId="2F903EFB" w14:textId="77777777" w:rsidR="001A44F4" w:rsidRDefault="001A44F4" w:rsidP="001A44F4">
      <w:pPr>
        <w:pStyle w:val="MTDisplayEquation"/>
        <w:spacing w:before="120" w:after="120"/>
        <w:jc w:val="left"/>
      </w:pPr>
      <w:r>
        <w:tab/>
      </w:r>
      <w:r w:rsidR="005E761D" w:rsidRPr="001A44F4">
        <w:rPr>
          <w:position w:val="-24"/>
        </w:rPr>
        <w:object w:dxaOrig="3019" w:dyaOrig="660" w14:anchorId="04A7AA2D">
          <v:shape id="_x0000_i1233" type="#_x0000_t75" style="width:151.5pt;height:32.05pt" o:ole="">
            <v:imagedata r:id="rId368" o:title=""/>
          </v:shape>
          <o:OLEObject Type="Embed" ProgID="Equation.DSMT4" ShapeID="_x0000_i1233" DrawAspect="Content" ObjectID="_1794068906" r:id="rId3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45</w:instrText>
        </w:r>
      </w:fldSimple>
      <w:r>
        <w:instrText>)</w:instrText>
      </w:r>
      <w:r>
        <w:fldChar w:fldCharType="end"/>
      </w:r>
    </w:p>
    <w:p w14:paraId="4BCCFB60" w14:textId="77777777" w:rsidR="001A44F4" w:rsidRDefault="001A44F4" w:rsidP="001A44F4">
      <w:pPr>
        <w:pStyle w:val="a7"/>
        <w:jc w:val="both"/>
        <w:rPr>
          <w:lang w:val="en-GB"/>
        </w:rPr>
      </w:pPr>
      <w:r>
        <w:rPr>
          <w:lang w:val="en-GB"/>
        </w:rPr>
        <w:t>where:</w:t>
      </w:r>
      <w:r w:rsidRPr="001348F9">
        <w:t xml:space="preserve"> </w:t>
      </w:r>
      <w:r w:rsidRPr="00740FA8">
        <w:rPr>
          <w:position w:val="-6"/>
        </w:rPr>
        <w:object w:dxaOrig="200" w:dyaOrig="279" w14:anchorId="2F3835EC">
          <v:shape id="_x0000_i1234" type="#_x0000_t75" style="width:10pt;height:15pt" o:ole="">
            <v:imagedata r:id="rId370" o:title=""/>
          </v:shape>
          <o:OLEObject Type="Embed" ProgID="Equation.DSMT4" ShapeID="_x0000_i1234" DrawAspect="Content" ObjectID="_1794068907" r:id="rId371"/>
        </w:object>
      </w:r>
      <w:r>
        <w:t xml:space="preserve"> </w:t>
      </w:r>
      <w:r w:rsidRPr="00A03F83">
        <w:rPr>
          <w:lang w:val="en-GB"/>
        </w:rPr>
        <w:t>–</w:t>
      </w:r>
      <w:r>
        <w:rPr>
          <w:lang w:val="en-GB"/>
        </w:rPr>
        <w:t xml:space="preserve"> </w:t>
      </w:r>
      <w:r w:rsidR="009C1634">
        <w:rPr>
          <w:lang w:val="en-GB" w:eastAsia="zh-CN"/>
        </w:rPr>
        <w:t>creep rate (1/</w:t>
      </w:r>
      <w:r w:rsidR="009C1634">
        <w:rPr>
          <w:rFonts w:hint="eastAsia"/>
          <w:lang w:val="en-GB" w:eastAsia="zh-CN"/>
        </w:rPr>
        <w:t>h</w:t>
      </w:r>
      <w:r>
        <w:rPr>
          <w:lang w:val="en-GB" w:eastAsia="zh-CN"/>
        </w:rPr>
        <w:t>)</w:t>
      </w:r>
      <w:r>
        <w:rPr>
          <w:lang w:val="en-GB"/>
        </w:rPr>
        <w:t>;</w:t>
      </w:r>
    </w:p>
    <w:p w14:paraId="11D463B3" w14:textId="77777777" w:rsidR="001A44F4" w:rsidRDefault="001A44F4" w:rsidP="001A44F4">
      <w:pPr>
        <w:ind w:left="720"/>
        <w:rPr>
          <w:lang w:val="en-GB"/>
        </w:rPr>
      </w:pPr>
      <w:r w:rsidRPr="00740FA8">
        <w:rPr>
          <w:position w:val="-6"/>
        </w:rPr>
        <w:object w:dxaOrig="240" w:dyaOrig="220" w14:anchorId="1A7973B5">
          <v:shape id="_x0000_i1235" type="#_x0000_t75" style="width:12.5pt;height:10pt" o:ole="">
            <v:imagedata r:id="rId333" o:title=""/>
          </v:shape>
          <o:OLEObject Type="Embed" ProgID="Equation.DSMT4" ShapeID="_x0000_i1235" DrawAspect="Content" ObjectID="_1794068908" r:id="rId372"/>
        </w:object>
      </w:r>
      <w:r>
        <w:t xml:space="preserve"> </w:t>
      </w:r>
      <w:r w:rsidRPr="00A03F83">
        <w:rPr>
          <w:lang w:val="en-GB"/>
        </w:rPr>
        <w:t>–</w:t>
      </w:r>
      <w:r>
        <w:rPr>
          <w:lang w:val="en-GB"/>
        </w:rPr>
        <w:t xml:space="preserve"> effective stress (MPa);</w:t>
      </w:r>
    </w:p>
    <w:p w14:paraId="1C018AFE" w14:textId="77777777" w:rsidR="001A44F4" w:rsidRDefault="001A44F4" w:rsidP="001A44F4">
      <w:pPr>
        <w:ind w:left="720"/>
      </w:pPr>
      <w:r w:rsidRPr="00740FA8">
        <w:rPr>
          <w:position w:val="-4"/>
        </w:rPr>
        <w:object w:dxaOrig="240" w:dyaOrig="260" w14:anchorId="4058997B">
          <v:shape id="_x0000_i1236" type="#_x0000_t75" style="width:12.5pt;height:12.5pt" o:ole="">
            <v:imagedata r:id="rId288" o:title=""/>
          </v:shape>
          <o:OLEObject Type="Embed" ProgID="Equation.DSMT4" ShapeID="_x0000_i1236" DrawAspect="Content" ObjectID="_1794068909" r:id="rId373"/>
        </w:object>
      </w:r>
      <w:r>
        <w:t xml:space="preserve"> </w:t>
      </w:r>
      <w:r w:rsidRPr="00A03F83">
        <w:rPr>
          <w:lang w:val="en-GB"/>
        </w:rPr>
        <w:t>–</w:t>
      </w:r>
      <w:r>
        <w:rPr>
          <w:lang w:val="en-GB"/>
        </w:rPr>
        <w:t xml:space="preserve"> universal gas constant = 1.98722 </w:t>
      </w:r>
      <w:proofErr w:type="spellStart"/>
      <w:r>
        <w:rPr>
          <w:lang w:val="en-GB"/>
        </w:rPr>
        <w:t>cal</w:t>
      </w:r>
      <w:proofErr w:type="spellEnd"/>
      <w:r>
        <w:rPr>
          <w:lang w:val="en-GB"/>
        </w:rPr>
        <w:t>/K-</w:t>
      </w:r>
      <w:r w:rsidRPr="00360EC7">
        <w:rPr>
          <w:lang w:val="en-GB"/>
        </w:rPr>
        <w:t>mol</w:t>
      </w:r>
      <w:r>
        <w:rPr>
          <w:lang w:val="en-GB"/>
        </w:rPr>
        <w:t>;</w:t>
      </w:r>
    </w:p>
    <w:p w14:paraId="023DF843" w14:textId="77777777" w:rsidR="001A44F4" w:rsidRDefault="001A44F4" w:rsidP="001A44F4">
      <w:pPr>
        <w:ind w:left="720"/>
        <w:rPr>
          <w:lang w:val="en-GB"/>
        </w:rPr>
      </w:pPr>
      <w:r w:rsidRPr="00254F69">
        <w:rPr>
          <w:position w:val="-4"/>
        </w:rPr>
        <w:object w:dxaOrig="220" w:dyaOrig="260" w14:anchorId="2204DC67">
          <v:shape id="_x0000_i1237" type="#_x0000_t75" style="width:10pt;height:12.5pt" o:ole="">
            <v:imagedata r:id="rId266" o:title=""/>
          </v:shape>
          <o:OLEObject Type="Embed" ProgID="Equation.DSMT4" ShapeID="_x0000_i1237" DrawAspect="Content" ObjectID="_1794068910" r:id="rId374"/>
        </w:object>
      </w:r>
      <w:r>
        <w:t xml:space="preserve"> </w:t>
      </w:r>
      <w:r w:rsidRPr="00A03F83">
        <w:rPr>
          <w:lang w:val="en-GB"/>
        </w:rPr>
        <w:t>–</w:t>
      </w:r>
      <w:r>
        <w:rPr>
          <w:lang w:val="en-GB"/>
        </w:rPr>
        <w:t xml:space="preserve"> fuel temperature (K)</w:t>
      </w:r>
      <w:r>
        <w:rPr>
          <w:lang w:val="en-GB" w:eastAsia="zh-CN"/>
        </w:rPr>
        <w:t>.</w:t>
      </w:r>
    </w:p>
    <w:p w14:paraId="1E69C87B" w14:textId="77777777" w:rsidR="001A44F4" w:rsidRDefault="001A44F4" w:rsidP="005F5955">
      <w:pPr>
        <w:pStyle w:val="a7"/>
        <w:jc w:val="both"/>
        <w:rPr>
          <w:lang w:val="en-GB"/>
        </w:rPr>
      </w:pPr>
    </w:p>
    <w:p w14:paraId="5B3CDB9E" w14:textId="77777777" w:rsidR="005E761D" w:rsidRPr="00FB78B0" w:rsidRDefault="005E761D" w:rsidP="005E761D">
      <w:pPr>
        <w:pStyle w:val="4"/>
        <w:rPr>
          <w:lang w:val="en-GB"/>
        </w:rPr>
      </w:pPr>
      <w:r w:rsidRPr="005E761D">
        <w:rPr>
          <w:sz w:val="26"/>
          <w:szCs w:val="26"/>
          <w:lang w:val="en-GB" w:eastAsia="zh-CN"/>
        </w:rPr>
        <w:t>URANUS</w:t>
      </w:r>
      <w:r>
        <w:rPr>
          <w:sz w:val="26"/>
          <w:szCs w:val="26"/>
          <w:lang w:val="en-GB" w:eastAsia="zh-CN"/>
        </w:rPr>
        <w:t xml:space="preserve"> </w:t>
      </w:r>
      <w:r w:rsidRPr="005814D2">
        <w:rPr>
          <w:lang w:val="en-GB" w:eastAsia="zh-CN"/>
        </w:rPr>
        <w:t>model</w:t>
      </w:r>
    </w:p>
    <w:p w14:paraId="48C23170" w14:textId="77777777" w:rsidR="001A44F4" w:rsidRDefault="00992684" w:rsidP="005F5955">
      <w:pPr>
        <w:pStyle w:val="a7"/>
        <w:jc w:val="both"/>
        <w:rPr>
          <w:lang w:val="en-GB"/>
        </w:rPr>
      </w:pPr>
      <w:r>
        <w:rPr>
          <w:lang w:val="en-GB"/>
        </w:rPr>
        <w:t xml:space="preserve">According to the study of </w:t>
      </w:r>
      <w:proofErr w:type="spellStart"/>
      <w:r w:rsidRPr="00992684">
        <w:rPr>
          <w:lang w:val="en-GB"/>
        </w:rPr>
        <w:t>Lassmann</w:t>
      </w:r>
      <w:proofErr w:type="spellEnd"/>
      <w:r>
        <w:rPr>
          <w:lang w:val="en-GB"/>
        </w:rPr>
        <w:t xml:space="preserve"> and</w:t>
      </w:r>
      <w:r w:rsidRPr="00992684">
        <w:rPr>
          <w:lang w:val="en-GB"/>
        </w:rPr>
        <w:t xml:space="preserve"> Moreno</w:t>
      </w:r>
      <w:r w:rsidR="001504A4">
        <w:rPr>
          <w:lang w:val="en-GB"/>
        </w:rPr>
        <w:t xml:space="preserve"> </w:t>
      </w:r>
      <w:r w:rsidR="001504A4">
        <w:rPr>
          <w:lang w:val="en-GB"/>
        </w:rPr>
        <w:fldChar w:fldCharType="begin"/>
      </w:r>
      <w:r w:rsidR="001504A4">
        <w:rPr>
          <w:lang w:val="en-GB"/>
        </w:rPr>
        <w:instrText xml:space="preserve"> REF _Ref132727586 \n \h </w:instrText>
      </w:r>
      <w:r w:rsidR="001504A4">
        <w:rPr>
          <w:lang w:val="en-GB"/>
        </w:rPr>
      </w:r>
      <w:r w:rsidR="001504A4">
        <w:rPr>
          <w:lang w:val="en-GB"/>
        </w:rPr>
        <w:fldChar w:fldCharType="separate"/>
      </w:r>
      <w:r w:rsidR="004A746B">
        <w:rPr>
          <w:lang w:val="en-GB"/>
        </w:rPr>
        <w:t>[12]</w:t>
      </w:r>
      <w:r w:rsidR="001504A4">
        <w:rPr>
          <w:lang w:val="en-GB"/>
        </w:rPr>
        <w:fldChar w:fldCharType="end"/>
      </w:r>
      <w:r>
        <w:rPr>
          <w:lang w:val="en-GB"/>
        </w:rPr>
        <w:t>, the fuel creep rate given as:</w:t>
      </w:r>
    </w:p>
    <w:p w14:paraId="5CEF64E3" w14:textId="77777777" w:rsidR="00E90EC9" w:rsidRDefault="00E90EC9" w:rsidP="00E90EC9">
      <w:pPr>
        <w:pStyle w:val="MTDisplayEquation"/>
        <w:spacing w:before="120" w:after="120"/>
        <w:jc w:val="left"/>
      </w:pPr>
      <w:r>
        <w:tab/>
      </w:r>
      <w:r w:rsidRPr="001A44F4">
        <w:rPr>
          <w:position w:val="-12"/>
        </w:rPr>
        <w:object w:dxaOrig="1719" w:dyaOrig="360" w14:anchorId="2F88114B">
          <v:shape id="_x0000_i1238" type="#_x0000_t75" style="width:87pt;height:17.5pt" o:ole="">
            <v:imagedata r:id="rId375" o:title=""/>
          </v:shape>
          <o:OLEObject Type="Embed" ProgID="Equation.DSMT4" ShapeID="_x0000_i1238" DrawAspect="Content" ObjectID="_1794068911" r:id="rId3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46</w:instrText>
        </w:r>
      </w:fldSimple>
      <w:r>
        <w:instrText>)</w:instrText>
      </w:r>
      <w:r>
        <w:fldChar w:fldCharType="end"/>
      </w:r>
    </w:p>
    <w:p w14:paraId="66FE3214" w14:textId="77777777" w:rsidR="00E90EC9" w:rsidRDefault="00E90EC9" w:rsidP="00E90EC9">
      <w:pPr>
        <w:pStyle w:val="MTDisplayEquation"/>
        <w:spacing w:before="120" w:after="120"/>
        <w:jc w:val="left"/>
      </w:pPr>
      <w:r>
        <w:tab/>
      </w:r>
      <w:r w:rsidRPr="00E90EC9">
        <w:rPr>
          <w:position w:val="-28"/>
        </w:rPr>
        <w:object w:dxaOrig="4480" w:dyaOrig="700" w14:anchorId="120C34BA">
          <v:shape id="_x0000_i1239" type="#_x0000_t75" style="width:224.75pt;height:34.55pt" o:ole="">
            <v:imagedata r:id="rId377" o:title=""/>
          </v:shape>
          <o:OLEObject Type="Embed" ProgID="Equation.DSMT4" ShapeID="_x0000_i1239" DrawAspect="Content" ObjectID="_1794068912" r:id="rId3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47</w:instrText>
        </w:r>
      </w:fldSimple>
      <w:r>
        <w:instrText>)</w:instrText>
      </w:r>
      <w:r>
        <w:fldChar w:fldCharType="end"/>
      </w:r>
    </w:p>
    <w:p w14:paraId="40D40C65" w14:textId="77777777" w:rsidR="00E90EC9" w:rsidRDefault="00E90EC9" w:rsidP="00E90EC9">
      <w:pPr>
        <w:pStyle w:val="MTDisplayEquation"/>
        <w:spacing w:before="120" w:after="120"/>
        <w:jc w:val="left"/>
      </w:pPr>
      <w:r>
        <w:tab/>
      </w:r>
      <w:r w:rsidRPr="00E90EC9">
        <w:rPr>
          <w:position w:val="-28"/>
        </w:rPr>
        <w:object w:dxaOrig="4700" w:dyaOrig="700" w14:anchorId="794F8C2C">
          <v:shape id="_x0000_i1240" type="#_x0000_t75" style="width:233.9pt;height:34.55pt" o:ole="">
            <v:imagedata r:id="rId379" o:title=""/>
          </v:shape>
          <o:OLEObject Type="Embed" ProgID="Equation.DSMT4" ShapeID="_x0000_i1240" DrawAspect="Content" ObjectID="_1794068913" r:id="rId3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48</w:instrText>
        </w:r>
      </w:fldSimple>
      <w:r>
        <w:instrText>)</w:instrText>
      </w:r>
      <w:r>
        <w:fldChar w:fldCharType="end"/>
      </w:r>
    </w:p>
    <w:p w14:paraId="21EC6472" w14:textId="77777777" w:rsidR="00E90EC9" w:rsidRDefault="00E90EC9" w:rsidP="00E90EC9">
      <w:pPr>
        <w:pStyle w:val="MTDisplayEquation"/>
        <w:spacing w:before="120" w:after="120"/>
        <w:jc w:val="left"/>
      </w:pPr>
      <w:r>
        <w:tab/>
      </w:r>
      <w:r w:rsidRPr="00E90EC9">
        <w:rPr>
          <w:position w:val="-12"/>
        </w:rPr>
        <w:object w:dxaOrig="1620" w:dyaOrig="380" w14:anchorId="7BC1748F">
          <v:shape id="_x0000_i1241" type="#_x0000_t75" style="width:82pt;height:17.5pt" o:ole="">
            <v:imagedata r:id="rId381" o:title=""/>
          </v:shape>
          <o:OLEObject Type="Embed" ProgID="Equation.DSMT4" ShapeID="_x0000_i1241" DrawAspect="Content" ObjectID="_1794068914" r:id="rId3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49</w:instrText>
        </w:r>
      </w:fldSimple>
      <w:r>
        <w:instrText>)</w:instrText>
      </w:r>
      <w:r>
        <w:fldChar w:fldCharType="end"/>
      </w:r>
    </w:p>
    <w:p w14:paraId="04D63685" w14:textId="77777777" w:rsidR="00E90EC9" w:rsidRDefault="00E90EC9" w:rsidP="00E90EC9">
      <w:pPr>
        <w:pStyle w:val="a7"/>
        <w:jc w:val="both"/>
        <w:rPr>
          <w:lang w:val="en-GB"/>
        </w:rPr>
      </w:pPr>
      <w:r>
        <w:rPr>
          <w:lang w:val="en-GB"/>
        </w:rPr>
        <w:t>where:</w:t>
      </w:r>
      <w:r w:rsidRPr="001348F9">
        <w:t xml:space="preserve"> </w:t>
      </w:r>
      <w:r w:rsidRPr="00740FA8">
        <w:rPr>
          <w:position w:val="-12"/>
        </w:rPr>
        <w:object w:dxaOrig="460" w:dyaOrig="360" w14:anchorId="47A18676">
          <v:shape id="_x0000_i1242" type="#_x0000_t75" style="width:22.45pt;height:17.5pt" o:ole="">
            <v:imagedata r:id="rId364" o:title=""/>
          </v:shape>
          <o:OLEObject Type="Embed" ProgID="Equation.DSMT4" ShapeID="_x0000_i1242" DrawAspect="Content" ObjectID="_1794068915" r:id="rId383"/>
        </w:object>
      </w:r>
      <w:r>
        <w:t xml:space="preserve"> </w:t>
      </w:r>
      <w:r w:rsidRPr="00A03F83">
        <w:rPr>
          <w:lang w:val="en-GB"/>
        </w:rPr>
        <w:t xml:space="preserve">– </w:t>
      </w:r>
      <w:r>
        <w:rPr>
          <w:lang w:val="en-GB" w:eastAsia="zh-CN"/>
        </w:rPr>
        <w:t>total creep rate (1/h)</w:t>
      </w:r>
      <w:r>
        <w:rPr>
          <w:lang w:val="en-GB"/>
        </w:rPr>
        <w:t>;</w:t>
      </w:r>
    </w:p>
    <w:p w14:paraId="28F63C46" w14:textId="77777777" w:rsidR="00E90EC9" w:rsidRDefault="00E90EC9" w:rsidP="00E90EC9">
      <w:pPr>
        <w:ind w:left="720"/>
        <w:rPr>
          <w:lang w:val="en-GB" w:eastAsia="zh-CN"/>
        </w:rPr>
      </w:pPr>
      <w:r w:rsidRPr="00740FA8">
        <w:rPr>
          <w:position w:val="-4"/>
        </w:rPr>
        <w:object w:dxaOrig="260" w:dyaOrig="300" w14:anchorId="1AB04818">
          <v:shape id="_x0000_i1243" type="#_x0000_t75" style="width:12.5pt;height:15pt" o:ole="">
            <v:imagedata r:id="rId331" o:title=""/>
          </v:shape>
          <o:OLEObject Type="Embed" ProgID="Equation.DSMT4" ShapeID="_x0000_i1243" DrawAspect="Content" ObjectID="_1794068916" r:id="rId384"/>
        </w:object>
      </w:r>
      <w:r>
        <w:t xml:space="preserve"> </w:t>
      </w:r>
      <w:r w:rsidRPr="00A03F83">
        <w:rPr>
          <w:lang w:val="en-GB"/>
        </w:rPr>
        <w:t>–</w:t>
      </w:r>
      <w:r>
        <w:rPr>
          <w:lang w:val="en-GB"/>
        </w:rPr>
        <w:t xml:space="preserve"> fission rate (fission/cm</w:t>
      </w:r>
      <w:r>
        <w:rPr>
          <w:vertAlign w:val="superscript"/>
          <w:lang w:val="en-GB"/>
        </w:rPr>
        <w:t>3</w:t>
      </w:r>
      <w:r>
        <w:rPr>
          <w:lang w:val="en-GB"/>
        </w:rPr>
        <w:t>-s)</w:t>
      </w:r>
      <w:r>
        <w:rPr>
          <w:lang w:val="en-GB" w:eastAsia="zh-CN"/>
        </w:rPr>
        <w:t>;</w:t>
      </w:r>
    </w:p>
    <w:p w14:paraId="09730680" w14:textId="77777777" w:rsidR="00E90EC9" w:rsidRDefault="00E90EC9" w:rsidP="00E90EC9">
      <w:pPr>
        <w:ind w:left="720"/>
        <w:rPr>
          <w:lang w:val="en-GB"/>
        </w:rPr>
      </w:pPr>
      <w:r w:rsidRPr="00740FA8">
        <w:rPr>
          <w:position w:val="-6"/>
        </w:rPr>
        <w:object w:dxaOrig="240" w:dyaOrig="220" w14:anchorId="77CA716B">
          <v:shape id="_x0000_i1244" type="#_x0000_t75" style="width:12.5pt;height:10pt" o:ole="">
            <v:imagedata r:id="rId333" o:title=""/>
          </v:shape>
          <o:OLEObject Type="Embed" ProgID="Equation.DSMT4" ShapeID="_x0000_i1244" DrawAspect="Content" ObjectID="_1794068917" r:id="rId385"/>
        </w:object>
      </w:r>
      <w:r>
        <w:t xml:space="preserve"> </w:t>
      </w:r>
      <w:r w:rsidRPr="00A03F83">
        <w:rPr>
          <w:lang w:val="en-GB"/>
        </w:rPr>
        <w:t>–</w:t>
      </w:r>
      <w:r>
        <w:rPr>
          <w:lang w:val="en-GB"/>
        </w:rPr>
        <w:t xml:space="preserve"> effective stress (Psi);</w:t>
      </w:r>
    </w:p>
    <w:p w14:paraId="1CCD1167" w14:textId="77777777" w:rsidR="00E90EC9" w:rsidRDefault="00E90EC9" w:rsidP="00E90EC9">
      <w:pPr>
        <w:ind w:left="720"/>
        <w:rPr>
          <w:lang w:val="en-GB"/>
        </w:rPr>
      </w:pPr>
      <w:r w:rsidRPr="00740FA8">
        <w:rPr>
          <w:position w:val="-6"/>
        </w:rPr>
        <w:object w:dxaOrig="260" w:dyaOrig="279" w14:anchorId="2C6E189F">
          <v:shape id="_x0000_i1245" type="#_x0000_t75" style="width:12.5pt;height:15pt" o:ole="">
            <v:imagedata r:id="rId351" o:title=""/>
          </v:shape>
          <o:OLEObject Type="Embed" ProgID="Equation.DSMT4" ShapeID="_x0000_i1245" DrawAspect="Content" ObjectID="_1794068918" r:id="rId386"/>
        </w:object>
      </w:r>
      <w:r>
        <w:t xml:space="preserve"> </w:t>
      </w:r>
      <w:r w:rsidRPr="00A03F83">
        <w:rPr>
          <w:lang w:val="en-GB"/>
        </w:rPr>
        <w:t xml:space="preserve">– </w:t>
      </w:r>
      <w:r>
        <w:rPr>
          <w:lang w:val="en-GB"/>
        </w:rPr>
        <w:t>constant = 20;</w:t>
      </w:r>
    </w:p>
    <w:p w14:paraId="0221590A" w14:textId="77777777" w:rsidR="00E90EC9" w:rsidRDefault="00E90EC9" w:rsidP="00E90EC9">
      <w:pPr>
        <w:ind w:left="720"/>
      </w:pPr>
      <w:r w:rsidRPr="00740FA8">
        <w:rPr>
          <w:position w:val="-4"/>
        </w:rPr>
        <w:object w:dxaOrig="240" w:dyaOrig="260" w14:anchorId="16B36441">
          <v:shape id="_x0000_i1246" type="#_x0000_t75" style="width:12.5pt;height:12.5pt" o:ole="">
            <v:imagedata r:id="rId288" o:title=""/>
          </v:shape>
          <o:OLEObject Type="Embed" ProgID="Equation.DSMT4" ShapeID="_x0000_i1246" DrawAspect="Content" ObjectID="_1794068919" r:id="rId387"/>
        </w:object>
      </w:r>
      <w:r>
        <w:t xml:space="preserve"> </w:t>
      </w:r>
      <w:r w:rsidRPr="00A03F83">
        <w:rPr>
          <w:lang w:val="en-GB"/>
        </w:rPr>
        <w:t>–</w:t>
      </w:r>
      <w:r>
        <w:rPr>
          <w:lang w:val="en-GB"/>
        </w:rPr>
        <w:t xml:space="preserve"> universal gas constant = 1.98722 </w:t>
      </w:r>
      <w:proofErr w:type="spellStart"/>
      <w:r>
        <w:rPr>
          <w:lang w:val="en-GB"/>
        </w:rPr>
        <w:t>cal</w:t>
      </w:r>
      <w:proofErr w:type="spellEnd"/>
      <w:r>
        <w:rPr>
          <w:lang w:val="en-GB"/>
        </w:rPr>
        <w:t>/K-</w:t>
      </w:r>
      <w:r w:rsidRPr="00360EC7">
        <w:rPr>
          <w:lang w:val="en-GB"/>
        </w:rPr>
        <w:t>mol</w:t>
      </w:r>
      <w:r>
        <w:rPr>
          <w:lang w:val="en-GB"/>
        </w:rPr>
        <w:t>;</w:t>
      </w:r>
    </w:p>
    <w:p w14:paraId="54618616" w14:textId="77777777" w:rsidR="00E90EC9" w:rsidRDefault="00E90EC9" w:rsidP="00E90EC9">
      <w:pPr>
        <w:ind w:left="720"/>
        <w:rPr>
          <w:lang w:val="en-GB"/>
        </w:rPr>
      </w:pPr>
      <w:r w:rsidRPr="00254F69">
        <w:rPr>
          <w:position w:val="-4"/>
        </w:rPr>
        <w:object w:dxaOrig="220" w:dyaOrig="260" w14:anchorId="7B19D8F1">
          <v:shape id="_x0000_i1247" type="#_x0000_t75" style="width:10pt;height:12.5pt" o:ole="">
            <v:imagedata r:id="rId266" o:title=""/>
          </v:shape>
          <o:OLEObject Type="Embed" ProgID="Equation.DSMT4" ShapeID="_x0000_i1247" DrawAspect="Content" ObjectID="_1794068920" r:id="rId388"/>
        </w:object>
      </w:r>
      <w:r>
        <w:t xml:space="preserve"> </w:t>
      </w:r>
      <w:r w:rsidRPr="00A03F83">
        <w:rPr>
          <w:lang w:val="en-GB"/>
        </w:rPr>
        <w:t>–</w:t>
      </w:r>
      <w:r>
        <w:rPr>
          <w:lang w:val="en-GB"/>
        </w:rPr>
        <w:t xml:space="preserve"> fuel temperature (K)</w:t>
      </w:r>
      <w:r>
        <w:rPr>
          <w:lang w:val="en-GB" w:eastAsia="zh-CN"/>
        </w:rPr>
        <w:t>.</w:t>
      </w:r>
    </w:p>
    <w:p w14:paraId="3C61CF57" w14:textId="77777777" w:rsidR="00992684" w:rsidRDefault="00992684" w:rsidP="005F5955">
      <w:pPr>
        <w:pStyle w:val="a7"/>
        <w:jc w:val="both"/>
        <w:rPr>
          <w:lang w:val="en-GB"/>
        </w:rPr>
      </w:pPr>
    </w:p>
    <w:p w14:paraId="0F5C02D1" w14:textId="77777777" w:rsidR="002A1B33" w:rsidRDefault="00EF4D05" w:rsidP="005F5955">
      <w:pPr>
        <w:pStyle w:val="a7"/>
        <w:jc w:val="both"/>
        <w:rPr>
          <w:lang w:val="en-GB"/>
        </w:rPr>
      </w:pPr>
      <w:r>
        <w:rPr>
          <w:lang w:val="en-GB"/>
        </w:rPr>
        <w:t xml:space="preserve">In the </w:t>
      </w:r>
      <w:r w:rsidR="00193A7C">
        <w:rPr>
          <w:lang w:val="en-GB"/>
        </w:rPr>
        <w:t>current</w:t>
      </w:r>
      <w:r>
        <w:rPr>
          <w:lang w:val="en-GB"/>
        </w:rPr>
        <w:t xml:space="preserve"> version of FRED, the SAS4A model is used.</w:t>
      </w:r>
    </w:p>
    <w:p w14:paraId="57E4C6F8" w14:textId="77777777" w:rsidR="00EF4D05" w:rsidRDefault="00EF4D05" w:rsidP="005F5955">
      <w:pPr>
        <w:pStyle w:val="a7"/>
        <w:jc w:val="both"/>
        <w:rPr>
          <w:lang w:val="en-GB"/>
        </w:rPr>
      </w:pPr>
    </w:p>
    <w:p w14:paraId="7EB1F706" w14:textId="77777777" w:rsidR="00EF4D05" w:rsidRDefault="00EF4D05" w:rsidP="005F5955">
      <w:pPr>
        <w:pStyle w:val="a7"/>
        <w:jc w:val="both"/>
        <w:rPr>
          <w:lang w:val="en-GB"/>
        </w:rPr>
        <w:sectPr w:rsidR="00EF4D05" w:rsidSect="00B93227">
          <w:pgSz w:w="11907" w:h="16840" w:code="9"/>
          <w:pgMar w:top="1134" w:right="1134" w:bottom="1134" w:left="1701" w:header="0" w:footer="907" w:gutter="0"/>
          <w:cols w:space="720"/>
          <w:docGrid w:linePitch="360"/>
        </w:sectPr>
      </w:pPr>
    </w:p>
    <w:p w14:paraId="0C5EA6B5" w14:textId="77777777" w:rsidR="00D77743" w:rsidRPr="001F559F" w:rsidRDefault="00D77743" w:rsidP="00D77743">
      <w:pPr>
        <w:pStyle w:val="3"/>
        <w:rPr>
          <w:rFonts w:ascii="Times New Roman" w:hAnsi="Times New Roman" w:cs="Times New Roman"/>
          <w:lang w:val="en-GB"/>
        </w:rPr>
      </w:pPr>
      <w:bookmarkStart w:id="42" w:name="_Toc183381355"/>
      <w:r>
        <w:rPr>
          <w:rFonts w:ascii="Times New Roman" w:hAnsi="Times New Roman" w:cs="Times New Roman"/>
          <w:lang w:val="en-GB" w:eastAsia="zh-CN"/>
        </w:rPr>
        <w:lastRenderedPageBreak/>
        <w:t>F</w:t>
      </w:r>
      <w:r>
        <w:rPr>
          <w:rFonts w:ascii="Times New Roman" w:hAnsi="Times New Roman" w:cs="Times New Roman" w:hint="eastAsia"/>
          <w:lang w:val="en-GB" w:eastAsia="zh-CN"/>
        </w:rPr>
        <w:t>uel</w:t>
      </w:r>
      <w:r>
        <w:rPr>
          <w:rFonts w:ascii="Times New Roman" w:hAnsi="Times New Roman" w:cs="Times New Roman"/>
          <w:lang w:val="en-GB"/>
        </w:rPr>
        <w:t xml:space="preserve"> </w:t>
      </w:r>
      <w:r>
        <w:rPr>
          <w:rFonts w:ascii="Times New Roman" w:hAnsi="Times New Roman" w:cs="Times New Roman"/>
          <w:lang w:val="en-GB" w:eastAsia="zh-CN"/>
        </w:rPr>
        <w:t>swelling</w:t>
      </w:r>
      <w:r>
        <w:rPr>
          <w:rFonts w:ascii="Times New Roman" w:hAnsi="Times New Roman" w:cs="Times New Roman"/>
          <w:lang w:val="en-GB"/>
        </w:rPr>
        <w:t xml:space="preserve"> [</w:t>
      </w:r>
      <w:proofErr w:type="spellStart"/>
      <w:r>
        <w:rPr>
          <w:rFonts w:ascii="Times New Roman" w:hAnsi="Times New Roman" w:cs="Times New Roman"/>
          <w:lang w:val="en-GB"/>
        </w:rPr>
        <w:t>Fswel</w:t>
      </w:r>
      <w:proofErr w:type="spellEnd"/>
      <w:r>
        <w:rPr>
          <w:rFonts w:ascii="Times New Roman" w:hAnsi="Times New Roman" w:cs="Times New Roman"/>
          <w:lang w:val="en-GB"/>
        </w:rPr>
        <w:t>]</w:t>
      </w:r>
      <w:bookmarkEnd w:id="42"/>
      <w:r>
        <w:rPr>
          <w:rFonts w:ascii="Times New Roman" w:hAnsi="Times New Roman" w:cs="Times New Roman"/>
          <w:lang w:val="en-GB"/>
        </w:rPr>
        <w:t xml:space="preserve"> </w:t>
      </w:r>
    </w:p>
    <w:p w14:paraId="262E153E" w14:textId="77777777" w:rsidR="00EF4D05" w:rsidRDefault="00C05D45" w:rsidP="005F5955">
      <w:pPr>
        <w:pStyle w:val="a7"/>
        <w:jc w:val="both"/>
        <w:rPr>
          <w:lang w:val="en-GB"/>
        </w:rPr>
      </w:pPr>
      <w:r>
        <w:rPr>
          <w:lang w:val="en-GB"/>
        </w:rPr>
        <w:t>The swelling behaviour can be included into the simulation of UO</w:t>
      </w:r>
      <w:r w:rsidRPr="00C05D45">
        <w:rPr>
          <w:vertAlign w:val="subscript"/>
          <w:lang w:val="en-GB"/>
        </w:rPr>
        <w:t>2</w:t>
      </w:r>
      <w:r>
        <w:rPr>
          <w:lang w:val="en-GB"/>
        </w:rPr>
        <w:t xml:space="preserve"> and MOX fuel. In FRED, the swelling strain can be set in the input file as a table of fuel swelling (%) vs. fuel burnup (</w:t>
      </w:r>
      <w:proofErr w:type="spellStart"/>
      <w:r>
        <w:rPr>
          <w:lang w:val="en-GB"/>
        </w:rPr>
        <w:t>MWd</w:t>
      </w:r>
      <w:proofErr w:type="spellEnd"/>
      <w:r>
        <w:rPr>
          <w:lang w:val="en-GB"/>
        </w:rPr>
        <w:t>/</w:t>
      </w:r>
      <w:proofErr w:type="spellStart"/>
      <w:r>
        <w:rPr>
          <w:lang w:val="en-GB"/>
        </w:rPr>
        <w:t>kgU</w:t>
      </w:r>
      <w:proofErr w:type="spellEnd"/>
      <w:r>
        <w:rPr>
          <w:lang w:val="en-GB"/>
        </w:rPr>
        <w:t>) or calculated by built-in physical models.</w:t>
      </w:r>
    </w:p>
    <w:p w14:paraId="50F1BACC" w14:textId="77777777" w:rsidR="00C05D45" w:rsidRDefault="00C05D45" w:rsidP="005F5955">
      <w:pPr>
        <w:pStyle w:val="a7"/>
        <w:jc w:val="both"/>
        <w:rPr>
          <w:lang w:val="en-GB"/>
        </w:rPr>
      </w:pPr>
    </w:p>
    <w:p w14:paraId="649804B1" w14:textId="77777777" w:rsidR="00CC2959" w:rsidRPr="00FB78B0" w:rsidRDefault="00CC2959" w:rsidP="00CC2959">
      <w:pPr>
        <w:pStyle w:val="4"/>
        <w:rPr>
          <w:lang w:val="en-GB"/>
        </w:rPr>
      </w:pPr>
      <w:r>
        <w:rPr>
          <w:sz w:val="26"/>
          <w:szCs w:val="26"/>
          <w:lang w:val="en-GB" w:eastAsia="zh-CN"/>
        </w:rPr>
        <w:t xml:space="preserve">MATPRO </w:t>
      </w:r>
      <w:r w:rsidRPr="005814D2">
        <w:rPr>
          <w:lang w:val="en-GB" w:eastAsia="zh-CN"/>
        </w:rPr>
        <w:t>model</w:t>
      </w:r>
    </w:p>
    <w:p w14:paraId="36F8D950" w14:textId="77777777" w:rsidR="00730E8E" w:rsidRDefault="00CC2959" w:rsidP="00730E8E">
      <w:pPr>
        <w:pStyle w:val="a7"/>
        <w:jc w:val="both"/>
        <w:rPr>
          <w:lang w:val="en-GB"/>
        </w:rPr>
      </w:pPr>
      <w:r>
        <w:rPr>
          <w:lang w:val="en-GB"/>
        </w:rPr>
        <w:t>In MATPRO model</w:t>
      </w:r>
      <w:r w:rsidR="001504A4">
        <w:rPr>
          <w:lang w:val="en-GB"/>
        </w:rPr>
        <w:t xml:space="preserve"> </w:t>
      </w:r>
      <w:r w:rsidR="001504A4">
        <w:rPr>
          <w:lang w:val="en-GB"/>
        </w:rPr>
        <w:fldChar w:fldCharType="begin"/>
      </w:r>
      <w:r w:rsidR="001504A4">
        <w:rPr>
          <w:lang w:val="en-GB"/>
        </w:rPr>
        <w:instrText xml:space="preserve"> REF _Ref132727416 \n \h </w:instrText>
      </w:r>
      <w:r w:rsidR="001504A4">
        <w:rPr>
          <w:lang w:val="en-GB"/>
        </w:rPr>
      </w:r>
      <w:r w:rsidR="001504A4">
        <w:rPr>
          <w:lang w:val="en-GB"/>
        </w:rPr>
        <w:fldChar w:fldCharType="separate"/>
      </w:r>
      <w:r w:rsidR="004A746B">
        <w:rPr>
          <w:lang w:val="en-GB"/>
        </w:rPr>
        <w:t>[10]</w:t>
      </w:r>
      <w:r w:rsidR="001504A4">
        <w:rPr>
          <w:lang w:val="en-GB"/>
        </w:rPr>
        <w:fldChar w:fldCharType="end"/>
      </w:r>
      <w:r>
        <w:rPr>
          <w:lang w:val="en-GB"/>
        </w:rPr>
        <w:t xml:space="preserve">, </w:t>
      </w:r>
      <w:r w:rsidR="00730E8E">
        <w:rPr>
          <w:lang w:val="en-GB"/>
        </w:rPr>
        <w:t>t</w:t>
      </w:r>
      <w:r w:rsidR="00730E8E" w:rsidRPr="00730E8E">
        <w:rPr>
          <w:lang w:val="en-GB"/>
        </w:rPr>
        <w:t>wo components to the fuel swelling due to irradiation are identified:</w:t>
      </w:r>
    </w:p>
    <w:p w14:paraId="03B591D5" w14:textId="77777777" w:rsidR="00730E8E" w:rsidRPr="00730E8E" w:rsidRDefault="00730E8E" w:rsidP="00730E8E">
      <w:pPr>
        <w:pStyle w:val="a7"/>
        <w:jc w:val="both"/>
        <w:rPr>
          <w:lang w:val="en-GB"/>
        </w:rPr>
      </w:pPr>
    </w:p>
    <w:p w14:paraId="67A83B98" w14:textId="77777777" w:rsidR="00730E8E" w:rsidRPr="00730E8E" w:rsidRDefault="00730E8E" w:rsidP="00730E8E">
      <w:pPr>
        <w:pStyle w:val="a7"/>
        <w:numPr>
          <w:ilvl w:val="0"/>
          <w:numId w:val="40"/>
        </w:numPr>
        <w:jc w:val="both"/>
        <w:rPr>
          <w:lang w:val="en-GB"/>
        </w:rPr>
      </w:pPr>
      <w:r w:rsidRPr="00730E8E">
        <w:rPr>
          <w:lang w:val="en-GB"/>
        </w:rPr>
        <w:t xml:space="preserve">a swelling connected to the buildup of solid fission products and limited to approximately 0.5 to 1.0% ΔV/V per 10 </w:t>
      </w:r>
      <w:proofErr w:type="spellStart"/>
      <w:r w:rsidRPr="00730E8E">
        <w:rPr>
          <w:lang w:val="en-GB"/>
        </w:rPr>
        <w:t>MWd</w:t>
      </w:r>
      <w:proofErr w:type="spellEnd"/>
      <w:r w:rsidRPr="00730E8E">
        <w:rPr>
          <w:lang w:val="en-GB"/>
        </w:rPr>
        <w:t>/</w:t>
      </w:r>
      <w:proofErr w:type="spellStart"/>
      <w:r w:rsidRPr="00730E8E">
        <w:rPr>
          <w:lang w:val="en-GB"/>
        </w:rPr>
        <w:t>kgU</w:t>
      </w:r>
      <w:proofErr w:type="spellEnd"/>
      <w:r w:rsidRPr="00730E8E">
        <w:rPr>
          <w:lang w:val="en-GB"/>
        </w:rPr>
        <w:t xml:space="preserve"> (~1 at%) and </w:t>
      </w:r>
    </w:p>
    <w:p w14:paraId="3C031E4B" w14:textId="77777777" w:rsidR="00730E8E" w:rsidRPr="00730E8E" w:rsidRDefault="00730E8E" w:rsidP="00730E8E">
      <w:pPr>
        <w:pStyle w:val="a7"/>
        <w:jc w:val="both"/>
        <w:rPr>
          <w:lang w:val="en-GB"/>
        </w:rPr>
      </w:pPr>
    </w:p>
    <w:p w14:paraId="5EAE088C" w14:textId="77777777" w:rsidR="00730E8E" w:rsidRDefault="00730E8E" w:rsidP="00730E8E">
      <w:pPr>
        <w:pStyle w:val="a7"/>
        <w:numPr>
          <w:ilvl w:val="0"/>
          <w:numId w:val="40"/>
        </w:numPr>
        <w:jc w:val="both"/>
        <w:rPr>
          <w:lang w:val="en-GB"/>
        </w:rPr>
      </w:pPr>
      <w:r w:rsidRPr="00730E8E">
        <w:rPr>
          <w:lang w:val="en-GB"/>
        </w:rPr>
        <w:t>a swelling connected to gas pressure in fuel pores (</w:t>
      </w:r>
      <w:proofErr w:type="gramStart"/>
      <w:r w:rsidRPr="00730E8E">
        <w:rPr>
          <w:lang w:val="en-GB"/>
        </w:rPr>
        <w:t>depends  on</w:t>
      </w:r>
      <w:proofErr w:type="gramEnd"/>
      <w:r w:rsidRPr="00730E8E">
        <w:rPr>
          <w:lang w:val="en-GB"/>
        </w:rPr>
        <w:t xml:space="preserve"> the fission gas release).</w:t>
      </w:r>
    </w:p>
    <w:p w14:paraId="558AD2E0" w14:textId="77777777" w:rsidR="00730E8E" w:rsidRDefault="00730E8E" w:rsidP="005F5955">
      <w:pPr>
        <w:pStyle w:val="a7"/>
        <w:jc w:val="both"/>
        <w:rPr>
          <w:lang w:val="en-GB"/>
        </w:rPr>
      </w:pPr>
    </w:p>
    <w:p w14:paraId="49C8CA6B" w14:textId="77777777" w:rsidR="00EF4D05" w:rsidRDefault="00730E8E" w:rsidP="005F5955">
      <w:pPr>
        <w:pStyle w:val="a7"/>
        <w:jc w:val="both"/>
        <w:rPr>
          <w:lang w:val="en-GB"/>
        </w:rPr>
      </w:pPr>
      <w:r>
        <w:rPr>
          <w:lang w:val="en-GB"/>
        </w:rPr>
        <w:t>T</w:t>
      </w:r>
      <w:r w:rsidR="00CC2959">
        <w:rPr>
          <w:lang w:val="en-GB"/>
        </w:rPr>
        <w:t>he correlation to calculate swelling caused by solid fission products is given as:</w:t>
      </w:r>
    </w:p>
    <w:p w14:paraId="370A4C0E" w14:textId="77777777" w:rsidR="00CC2959" w:rsidRDefault="00CC2959" w:rsidP="00CC2959">
      <w:pPr>
        <w:pStyle w:val="MTDisplayEquation"/>
        <w:spacing w:before="120" w:after="120"/>
        <w:jc w:val="left"/>
      </w:pPr>
      <w:r>
        <w:tab/>
      </w:r>
      <w:r w:rsidR="006A2F80" w:rsidRPr="00E90EC9">
        <w:rPr>
          <w:position w:val="-12"/>
        </w:rPr>
        <w:object w:dxaOrig="1760" w:dyaOrig="380" w14:anchorId="29A492C2">
          <v:shape id="_x0000_i1248" type="#_x0000_t75" style="width:87pt;height:17.5pt" o:ole="">
            <v:imagedata r:id="rId389" o:title=""/>
          </v:shape>
          <o:OLEObject Type="Embed" ProgID="Equation.DSMT4" ShapeID="_x0000_i1248" DrawAspect="Content" ObjectID="_1794068921" r:id="rId3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50</w:instrText>
        </w:r>
      </w:fldSimple>
      <w:r>
        <w:instrText>)</w:instrText>
      </w:r>
      <w:r>
        <w:fldChar w:fldCharType="end"/>
      </w:r>
    </w:p>
    <w:p w14:paraId="21147F1E" w14:textId="77777777" w:rsidR="00CC2959" w:rsidRDefault="00CC2959" w:rsidP="00CC2959">
      <w:pPr>
        <w:pStyle w:val="a7"/>
        <w:jc w:val="both"/>
        <w:rPr>
          <w:lang w:val="en-GB"/>
        </w:rPr>
      </w:pPr>
      <w:r>
        <w:rPr>
          <w:lang w:val="en-GB"/>
        </w:rPr>
        <w:t>where:</w:t>
      </w:r>
      <w:r w:rsidRPr="001348F9">
        <w:t xml:space="preserve"> </w:t>
      </w:r>
      <w:r w:rsidR="006A2F80" w:rsidRPr="00740FA8">
        <w:rPr>
          <w:position w:val="-12"/>
        </w:rPr>
        <w:object w:dxaOrig="260" w:dyaOrig="360" w14:anchorId="299EE409">
          <v:shape id="_x0000_i1249" type="#_x0000_t75" style="width:12.5pt;height:17.5pt" o:ole="">
            <v:imagedata r:id="rId391" o:title=""/>
          </v:shape>
          <o:OLEObject Type="Embed" ProgID="Equation.DSMT4" ShapeID="_x0000_i1249" DrawAspect="Content" ObjectID="_1794068922" r:id="rId392"/>
        </w:object>
      </w:r>
      <w:r>
        <w:t xml:space="preserve"> </w:t>
      </w:r>
      <w:r w:rsidRPr="00A03F83">
        <w:rPr>
          <w:lang w:val="en-GB"/>
        </w:rPr>
        <w:t xml:space="preserve">– </w:t>
      </w:r>
      <w:r w:rsidR="00604613">
        <w:rPr>
          <w:lang w:val="en-GB" w:eastAsia="zh-CN"/>
        </w:rPr>
        <w:t>v</w:t>
      </w:r>
      <w:r w:rsidR="00604613" w:rsidRPr="00604613">
        <w:rPr>
          <w:lang w:val="en-GB" w:eastAsia="zh-CN"/>
        </w:rPr>
        <w:t>olumetric</w:t>
      </w:r>
      <w:r w:rsidR="00604613">
        <w:rPr>
          <w:lang w:val="en-GB" w:eastAsia="zh-CN"/>
        </w:rPr>
        <w:t xml:space="preserve"> swelling strain </w:t>
      </w:r>
      <w:r w:rsidR="006A2F80" w:rsidRPr="006A2F80">
        <w:rPr>
          <w:lang w:val="en-GB" w:eastAsia="zh-CN"/>
        </w:rPr>
        <w:t>due to solid fission products</w:t>
      </w:r>
      <w:r w:rsidR="006A2F80">
        <w:rPr>
          <w:lang w:val="en-GB" w:eastAsia="zh-CN"/>
        </w:rPr>
        <w:t>;</w:t>
      </w:r>
    </w:p>
    <w:p w14:paraId="2A5D670F" w14:textId="77777777" w:rsidR="006A2F80" w:rsidRDefault="006A2F80" w:rsidP="006A2F80">
      <w:pPr>
        <w:ind w:left="720"/>
        <w:rPr>
          <w:lang w:val="en-GB"/>
        </w:rPr>
      </w:pPr>
      <w:r w:rsidRPr="00740FA8">
        <w:rPr>
          <w:position w:val="-4"/>
        </w:rPr>
        <w:object w:dxaOrig="380" w:dyaOrig="260" w14:anchorId="4F9EF2A7">
          <v:shape id="_x0000_i1250" type="#_x0000_t75" style="width:17.5pt;height:12.5pt" o:ole="">
            <v:imagedata r:id="rId393" o:title=""/>
          </v:shape>
          <o:OLEObject Type="Embed" ProgID="Equation.DSMT4" ShapeID="_x0000_i1250" DrawAspect="Content" ObjectID="_1794068923" r:id="rId394"/>
        </w:object>
      </w:r>
      <w:r>
        <w:t xml:space="preserve"> </w:t>
      </w:r>
      <w:r w:rsidRPr="00A03F83">
        <w:rPr>
          <w:lang w:val="en-GB"/>
        </w:rPr>
        <w:t>–</w:t>
      </w:r>
      <w:r w:rsidR="00D543A3">
        <w:rPr>
          <w:lang w:val="en-GB"/>
        </w:rPr>
        <w:t xml:space="preserve"> burnup dur</w:t>
      </w:r>
      <w:r>
        <w:rPr>
          <w:lang w:val="en-GB"/>
        </w:rPr>
        <w:t>ing a time step (fissions/m</w:t>
      </w:r>
      <w:r w:rsidRPr="006A2F80">
        <w:rPr>
          <w:vertAlign w:val="superscript"/>
          <w:lang w:val="en-GB"/>
        </w:rPr>
        <w:t>3</w:t>
      </w:r>
      <w:r>
        <w:rPr>
          <w:lang w:val="en-GB"/>
        </w:rPr>
        <w:t>)</w:t>
      </w:r>
      <w:r>
        <w:rPr>
          <w:lang w:val="en-GB" w:eastAsia="zh-CN"/>
        </w:rPr>
        <w:t>.</w:t>
      </w:r>
    </w:p>
    <w:p w14:paraId="5C477706" w14:textId="77777777" w:rsidR="00CC2959" w:rsidRDefault="00CC2959" w:rsidP="005F5955">
      <w:pPr>
        <w:pStyle w:val="a7"/>
        <w:jc w:val="both"/>
        <w:rPr>
          <w:lang w:val="en-GB"/>
        </w:rPr>
      </w:pPr>
    </w:p>
    <w:p w14:paraId="3CAE1372" w14:textId="77777777" w:rsidR="005E761D" w:rsidRDefault="009159E1" w:rsidP="005F5955">
      <w:pPr>
        <w:pStyle w:val="a7"/>
        <w:jc w:val="both"/>
        <w:rPr>
          <w:lang w:val="en-GB"/>
        </w:rPr>
      </w:pPr>
      <w:r w:rsidRPr="009159E1">
        <w:rPr>
          <w:lang w:val="en-GB"/>
        </w:rPr>
        <w:t>At temperatures below 2800K,</w:t>
      </w:r>
      <w:r>
        <w:rPr>
          <w:lang w:val="en-GB"/>
        </w:rPr>
        <w:t xml:space="preserve"> fuel swelling due to the gaseous fission products is considered:</w:t>
      </w:r>
    </w:p>
    <w:p w14:paraId="7D2CD653" w14:textId="77777777" w:rsidR="009159E1" w:rsidRDefault="009159E1" w:rsidP="009159E1">
      <w:pPr>
        <w:pStyle w:val="MTDisplayEquation"/>
        <w:spacing w:before="120" w:after="120"/>
        <w:jc w:val="left"/>
      </w:pPr>
      <w:r>
        <w:tab/>
      </w:r>
      <w:r w:rsidR="00085894" w:rsidRPr="00135164">
        <w:rPr>
          <w:position w:val="-14"/>
        </w:rPr>
        <w:object w:dxaOrig="7080" w:dyaOrig="400" w14:anchorId="1FCFD227">
          <v:shape id="_x0000_i1251" type="#_x0000_t75" style="width:355pt;height:19.55pt" o:ole="">
            <v:imagedata r:id="rId395" o:title=""/>
          </v:shape>
          <o:OLEObject Type="Embed" ProgID="Equation.DSMT4" ShapeID="_x0000_i1251" DrawAspect="Content" ObjectID="_1794068924" r:id="rId39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51</w:instrText>
        </w:r>
      </w:fldSimple>
      <w:r>
        <w:instrText>)</w:instrText>
      </w:r>
      <w:r>
        <w:fldChar w:fldCharType="end"/>
      </w:r>
    </w:p>
    <w:p w14:paraId="3C272D28" w14:textId="77777777" w:rsidR="009159E1" w:rsidRDefault="009159E1" w:rsidP="009159E1">
      <w:pPr>
        <w:pStyle w:val="a7"/>
        <w:jc w:val="both"/>
        <w:rPr>
          <w:lang w:val="en-GB"/>
        </w:rPr>
      </w:pPr>
      <w:r>
        <w:rPr>
          <w:lang w:val="en-GB"/>
        </w:rPr>
        <w:t>where:</w:t>
      </w:r>
      <w:r w:rsidRPr="001348F9">
        <w:t xml:space="preserve"> </w:t>
      </w:r>
      <w:r w:rsidR="00135164" w:rsidRPr="00135164">
        <w:rPr>
          <w:position w:val="-14"/>
        </w:rPr>
        <w:object w:dxaOrig="279" w:dyaOrig="380" w14:anchorId="02BDE1B6">
          <v:shape id="_x0000_i1252" type="#_x0000_t75" style="width:15pt;height:17.5pt" o:ole="">
            <v:imagedata r:id="rId397" o:title=""/>
          </v:shape>
          <o:OLEObject Type="Embed" ProgID="Equation.DSMT4" ShapeID="_x0000_i1252" DrawAspect="Content" ObjectID="_1794068925" r:id="rId398"/>
        </w:object>
      </w:r>
      <w:r>
        <w:t xml:space="preserve"> </w:t>
      </w:r>
      <w:r w:rsidRPr="00A03F83">
        <w:rPr>
          <w:lang w:val="en-GB"/>
        </w:rPr>
        <w:t xml:space="preserve">– </w:t>
      </w:r>
      <w:r w:rsidR="00604613">
        <w:rPr>
          <w:lang w:val="en-GB" w:eastAsia="zh-CN"/>
        </w:rPr>
        <w:t>v</w:t>
      </w:r>
      <w:r w:rsidR="00604613" w:rsidRPr="00604613">
        <w:rPr>
          <w:lang w:val="en-GB" w:eastAsia="zh-CN"/>
        </w:rPr>
        <w:t>olumetric</w:t>
      </w:r>
      <w:r w:rsidR="00604613">
        <w:rPr>
          <w:lang w:val="en-GB" w:eastAsia="zh-CN"/>
        </w:rPr>
        <w:t xml:space="preserve"> swelling strain </w:t>
      </w:r>
      <w:r w:rsidRPr="006A2F80">
        <w:rPr>
          <w:lang w:val="en-GB" w:eastAsia="zh-CN"/>
        </w:rPr>
        <w:t xml:space="preserve">due to </w:t>
      </w:r>
      <w:r w:rsidR="00135164">
        <w:rPr>
          <w:lang w:val="en-GB"/>
        </w:rPr>
        <w:t xml:space="preserve">gaseous </w:t>
      </w:r>
      <w:r w:rsidRPr="006A2F80">
        <w:rPr>
          <w:lang w:val="en-GB" w:eastAsia="zh-CN"/>
        </w:rPr>
        <w:t>fission products</w:t>
      </w:r>
      <w:r>
        <w:rPr>
          <w:lang w:val="en-GB" w:eastAsia="zh-CN"/>
        </w:rPr>
        <w:t>;</w:t>
      </w:r>
    </w:p>
    <w:p w14:paraId="45FC2CE0" w14:textId="77777777" w:rsidR="009159E1" w:rsidRDefault="009159E1" w:rsidP="009159E1">
      <w:pPr>
        <w:ind w:left="720"/>
        <w:rPr>
          <w:lang w:val="en-GB"/>
        </w:rPr>
      </w:pPr>
      <w:r w:rsidRPr="00740FA8">
        <w:rPr>
          <w:position w:val="-4"/>
        </w:rPr>
        <w:object w:dxaOrig="380" w:dyaOrig="260" w14:anchorId="4988B7CB">
          <v:shape id="_x0000_i1253" type="#_x0000_t75" style="width:17.5pt;height:12.5pt" o:ole="">
            <v:imagedata r:id="rId393" o:title=""/>
          </v:shape>
          <o:OLEObject Type="Embed" ProgID="Equation.DSMT4" ShapeID="_x0000_i1253" DrawAspect="Content" ObjectID="_1794068926" r:id="rId399"/>
        </w:object>
      </w:r>
      <w:r>
        <w:t xml:space="preserve"> </w:t>
      </w:r>
      <w:r w:rsidRPr="00A03F83">
        <w:rPr>
          <w:lang w:val="en-GB"/>
        </w:rPr>
        <w:t>–</w:t>
      </w:r>
      <w:r w:rsidR="00F3573D">
        <w:rPr>
          <w:lang w:val="en-GB"/>
        </w:rPr>
        <w:t xml:space="preserve"> burnup dur</w:t>
      </w:r>
      <w:r>
        <w:rPr>
          <w:lang w:val="en-GB"/>
        </w:rPr>
        <w:t>ing a time step (fissions/m</w:t>
      </w:r>
      <w:r w:rsidRPr="006A2F80">
        <w:rPr>
          <w:vertAlign w:val="superscript"/>
          <w:lang w:val="en-GB"/>
        </w:rPr>
        <w:t>3</w:t>
      </w:r>
      <w:r>
        <w:rPr>
          <w:lang w:val="en-GB"/>
        </w:rPr>
        <w:t>)</w:t>
      </w:r>
      <w:r w:rsidR="00135164">
        <w:rPr>
          <w:lang w:val="en-GB" w:eastAsia="zh-CN"/>
        </w:rPr>
        <w:t>;</w:t>
      </w:r>
    </w:p>
    <w:p w14:paraId="765262F1" w14:textId="77777777" w:rsidR="00135164" w:rsidRDefault="00135164" w:rsidP="00135164">
      <w:pPr>
        <w:ind w:left="720"/>
        <w:rPr>
          <w:lang w:val="en-GB"/>
        </w:rPr>
      </w:pPr>
      <w:r w:rsidRPr="00740FA8">
        <w:rPr>
          <w:position w:val="-4"/>
        </w:rPr>
        <w:object w:dxaOrig="240" w:dyaOrig="260" w14:anchorId="1CFFB4D4">
          <v:shape id="_x0000_i1254" type="#_x0000_t75" style="width:12.5pt;height:12.5pt" o:ole="">
            <v:imagedata r:id="rId400" o:title=""/>
          </v:shape>
          <o:OLEObject Type="Embed" ProgID="Equation.DSMT4" ShapeID="_x0000_i1254" DrawAspect="Content" ObjectID="_1794068927" r:id="rId401"/>
        </w:object>
      </w:r>
      <w:r>
        <w:t xml:space="preserve"> </w:t>
      </w:r>
      <w:r w:rsidRPr="00A03F83">
        <w:rPr>
          <w:lang w:val="en-GB"/>
        </w:rPr>
        <w:t>–</w:t>
      </w:r>
      <w:r>
        <w:rPr>
          <w:lang w:val="en-GB"/>
        </w:rPr>
        <w:t xml:space="preserve"> total burnup (fissions/m</w:t>
      </w:r>
      <w:r w:rsidRPr="006A2F80">
        <w:rPr>
          <w:vertAlign w:val="superscript"/>
          <w:lang w:val="en-GB"/>
        </w:rPr>
        <w:t>3</w:t>
      </w:r>
      <w:r>
        <w:rPr>
          <w:lang w:val="en-GB"/>
        </w:rPr>
        <w:t>)</w:t>
      </w:r>
      <w:r>
        <w:rPr>
          <w:lang w:val="en-GB" w:eastAsia="zh-CN"/>
        </w:rPr>
        <w:t>.</w:t>
      </w:r>
    </w:p>
    <w:p w14:paraId="51AAA206" w14:textId="77777777" w:rsidR="009159E1" w:rsidRDefault="009159E1" w:rsidP="005F5955">
      <w:pPr>
        <w:pStyle w:val="a7"/>
        <w:jc w:val="both"/>
        <w:rPr>
          <w:lang w:val="en-GB"/>
        </w:rPr>
      </w:pPr>
    </w:p>
    <w:p w14:paraId="1A169E5E" w14:textId="77777777" w:rsidR="00604613" w:rsidRPr="00FB78B0" w:rsidRDefault="00C02450" w:rsidP="00604613">
      <w:pPr>
        <w:pStyle w:val="4"/>
        <w:rPr>
          <w:lang w:val="en-GB"/>
        </w:rPr>
      </w:pPr>
      <w:r>
        <w:rPr>
          <w:sz w:val="26"/>
          <w:szCs w:val="26"/>
          <w:lang w:val="en-GB" w:eastAsia="zh-CN"/>
        </w:rPr>
        <w:t>S</w:t>
      </w:r>
      <w:r w:rsidR="00604613">
        <w:rPr>
          <w:sz w:val="26"/>
          <w:szCs w:val="26"/>
          <w:lang w:val="en-GB" w:eastAsia="zh-CN"/>
        </w:rPr>
        <w:t xml:space="preserve">imple </w:t>
      </w:r>
      <w:r w:rsidR="00604613" w:rsidRPr="005814D2">
        <w:rPr>
          <w:lang w:val="en-GB" w:eastAsia="zh-CN"/>
        </w:rPr>
        <w:t>model</w:t>
      </w:r>
    </w:p>
    <w:p w14:paraId="70C63BFC" w14:textId="77777777" w:rsidR="00604613" w:rsidRDefault="00604613" w:rsidP="005F5955">
      <w:pPr>
        <w:pStyle w:val="a7"/>
        <w:jc w:val="both"/>
        <w:rPr>
          <w:lang w:val="en-GB"/>
        </w:rPr>
      </w:pPr>
      <w:r>
        <w:rPr>
          <w:lang w:val="en-GB"/>
        </w:rPr>
        <w:t>Actually, in current version of FRED, a simple model is used to calculating the fuel swelling strain:</w:t>
      </w:r>
    </w:p>
    <w:p w14:paraId="7FF82974" w14:textId="77777777" w:rsidR="00604613" w:rsidRDefault="00604613" w:rsidP="00604613">
      <w:pPr>
        <w:pStyle w:val="MTDisplayEquation"/>
        <w:spacing w:before="120" w:after="120"/>
        <w:jc w:val="left"/>
      </w:pPr>
      <w:r>
        <w:tab/>
      </w:r>
      <w:r w:rsidRPr="00604613">
        <w:rPr>
          <w:position w:val="-6"/>
        </w:rPr>
        <w:object w:dxaOrig="1359" w:dyaOrig="279" w14:anchorId="18C8D779">
          <v:shape id="_x0000_i1255" type="#_x0000_t75" style="width:67pt;height:15pt" o:ole="">
            <v:imagedata r:id="rId402" o:title=""/>
          </v:shape>
          <o:OLEObject Type="Embed" ProgID="Equation.DSMT4" ShapeID="_x0000_i1255" DrawAspect="Content" ObjectID="_1794068928" r:id="rId4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52</w:instrText>
        </w:r>
      </w:fldSimple>
      <w:r>
        <w:instrText>)</w:instrText>
      </w:r>
      <w:r>
        <w:fldChar w:fldCharType="end"/>
      </w:r>
    </w:p>
    <w:p w14:paraId="6E5B5188" w14:textId="77777777" w:rsidR="00604613" w:rsidRDefault="00604613" w:rsidP="00604613">
      <w:pPr>
        <w:pStyle w:val="a7"/>
        <w:jc w:val="both"/>
        <w:rPr>
          <w:lang w:val="en-GB"/>
        </w:rPr>
      </w:pPr>
      <w:r>
        <w:rPr>
          <w:lang w:val="en-GB"/>
        </w:rPr>
        <w:t>where:</w:t>
      </w:r>
      <w:r w:rsidRPr="001348F9">
        <w:t xml:space="preserve"> </w:t>
      </w:r>
      <w:r w:rsidRPr="00740FA8">
        <w:rPr>
          <w:position w:val="-6"/>
        </w:rPr>
        <w:object w:dxaOrig="200" w:dyaOrig="220" w14:anchorId="6BFF081C">
          <v:shape id="_x0000_i1256" type="#_x0000_t75" style="width:10pt;height:10pt" o:ole="">
            <v:imagedata r:id="rId404" o:title=""/>
          </v:shape>
          <o:OLEObject Type="Embed" ProgID="Equation.DSMT4" ShapeID="_x0000_i1256" DrawAspect="Content" ObjectID="_1794068929" r:id="rId405"/>
        </w:object>
      </w:r>
      <w:r>
        <w:t xml:space="preserve"> </w:t>
      </w:r>
      <w:r w:rsidRPr="00A03F83">
        <w:rPr>
          <w:lang w:val="en-GB"/>
        </w:rPr>
        <w:t xml:space="preserve">– </w:t>
      </w:r>
      <w:r>
        <w:rPr>
          <w:lang w:val="en-GB" w:eastAsia="zh-CN"/>
        </w:rPr>
        <w:t>v</w:t>
      </w:r>
      <w:r w:rsidRPr="00604613">
        <w:rPr>
          <w:lang w:val="en-GB" w:eastAsia="zh-CN"/>
        </w:rPr>
        <w:t>olumetric</w:t>
      </w:r>
      <w:r>
        <w:rPr>
          <w:lang w:val="en-GB" w:eastAsia="zh-CN"/>
        </w:rPr>
        <w:t xml:space="preserve"> swelling strain;</w:t>
      </w:r>
    </w:p>
    <w:p w14:paraId="4053BB21" w14:textId="77777777" w:rsidR="00604613" w:rsidRDefault="00604613" w:rsidP="00604613">
      <w:pPr>
        <w:ind w:left="720"/>
        <w:rPr>
          <w:lang w:val="en-GB"/>
        </w:rPr>
      </w:pPr>
      <w:r w:rsidRPr="00740FA8">
        <w:rPr>
          <w:position w:val="-6"/>
        </w:rPr>
        <w:object w:dxaOrig="480" w:dyaOrig="279" w14:anchorId="31E6FB21">
          <v:shape id="_x0000_i1257" type="#_x0000_t75" style="width:24.55pt;height:15pt" o:ole="">
            <v:imagedata r:id="rId406" o:title=""/>
          </v:shape>
          <o:OLEObject Type="Embed" ProgID="Equation.DSMT4" ShapeID="_x0000_i1257" DrawAspect="Content" ObjectID="_1794068930" r:id="rId407"/>
        </w:object>
      </w:r>
      <w:r>
        <w:t xml:space="preserve"> </w:t>
      </w:r>
      <w:r w:rsidRPr="00A03F83">
        <w:rPr>
          <w:lang w:val="en-GB"/>
        </w:rPr>
        <w:t>–</w:t>
      </w:r>
      <w:r w:rsidR="00085894">
        <w:rPr>
          <w:lang w:val="en-GB"/>
        </w:rPr>
        <w:t xml:space="preserve"> burnup dur</w:t>
      </w:r>
      <w:r>
        <w:rPr>
          <w:lang w:val="en-GB"/>
        </w:rPr>
        <w:t>ing a time step (FIMA</w:t>
      </w:r>
      <w:r w:rsidR="00A20F04">
        <w:rPr>
          <w:lang w:val="en-GB"/>
        </w:rPr>
        <w:t>%</w:t>
      </w:r>
      <w:r>
        <w:rPr>
          <w:lang w:val="en-GB"/>
        </w:rPr>
        <w:t>)</w:t>
      </w:r>
      <w:r>
        <w:rPr>
          <w:lang w:val="en-GB" w:eastAsia="zh-CN"/>
        </w:rPr>
        <w:t>.</w:t>
      </w:r>
    </w:p>
    <w:p w14:paraId="673EAA0B" w14:textId="77777777" w:rsidR="00604613" w:rsidRDefault="00604613" w:rsidP="005F5955">
      <w:pPr>
        <w:pStyle w:val="a7"/>
        <w:jc w:val="both"/>
        <w:rPr>
          <w:lang w:val="en-GB"/>
        </w:rPr>
      </w:pPr>
    </w:p>
    <w:p w14:paraId="6A0E45A7" w14:textId="77777777" w:rsidR="00E83342" w:rsidRDefault="00E83342" w:rsidP="005F5955">
      <w:pPr>
        <w:pStyle w:val="a7"/>
        <w:jc w:val="both"/>
        <w:rPr>
          <w:lang w:val="en-GB"/>
        </w:rPr>
        <w:sectPr w:rsidR="00E83342" w:rsidSect="00B93227">
          <w:pgSz w:w="11907" w:h="16840" w:code="9"/>
          <w:pgMar w:top="1134" w:right="1134" w:bottom="1134" w:left="1701" w:header="0" w:footer="907" w:gutter="0"/>
          <w:cols w:space="720"/>
          <w:docGrid w:linePitch="360"/>
        </w:sectPr>
      </w:pPr>
    </w:p>
    <w:p w14:paraId="409319D2" w14:textId="77777777" w:rsidR="00E83342" w:rsidRPr="001F559F" w:rsidRDefault="00E83342" w:rsidP="00E83342">
      <w:pPr>
        <w:pStyle w:val="3"/>
        <w:rPr>
          <w:rFonts w:ascii="Times New Roman" w:hAnsi="Times New Roman" w:cs="Times New Roman"/>
          <w:lang w:val="en-GB"/>
        </w:rPr>
      </w:pPr>
      <w:bookmarkStart w:id="43" w:name="_Toc183381356"/>
      <w:r>
        <w:rPr>
          <w:rFonts w:ascii="Times New Roman" w:hAnsi="Times New Roman" w:cs="Times New Roman"/>
          <w:lang w:val="en-GB" w:eastAsia="zh-CN"/>
        </w:rPr>
        <w:lastRenderedPageBreak/>
        <w:t>F</w:t>
      </w:r>
      <w:r>
        <w:rPr>
          <w:rFonts w:ascii="Times New Roman" w:hAnsi="Times New Roman" w:cs="Times New Roman" w:hint="eastAsia"/>
          <w:lang w:val="en-GB" w:eastAsia="zh-CN"/>
        </w:rPr>
        <w:t>uel</w:t>
      </w:r>
      <w:r>
        <w:rPr>
          <w:rFonts w:ascii="Times New Roman" w:hAnsi="Times New Roman" w:cs="Times New Roman"/>
          <w:lang w:val="en-GB"/>
        </w:rPr>
        <w:t xml:space="preserve"> </w:t>
      </w:r>
      <w:r>
        <w:rPr>
          <w:rFonts w:ascii="Times New Roman" w:hAnsi="Times New Roman" w:cs="Times New Roman"/>
          <w:lang w:val="en-GB" w:eastAsia="zh-CN"/>
        </w:rPr>
        <w:t>densification</w:t>
      </w:r>
      <w:r>
        <w:rPr>
          <w:rFonts w:ascii="Times New Roman" w:hAnsi="Times New Roman" w:cs="Times New Roman"/>
          <w:lang w:val="en-GB"/>
        </w:rPr>
        <w:t xml:space="preserve"> [</w:t>
      </w:r>
      <w:proofErr w:type="spellStart"/>
      <w:r>
        <w:rPr>
          <w:rFonts w:ascii="Times New Roman" w:hAnsi="Times New Roman" w:cs="Times New Roman"/>
          <w:lang w:val="en-GB"/>
        </w:rPr>
        <w:t>Fdens</w:t>
      </w:r>
      <w:proofErr w:type="spellEnd"/>
      <w:r>
        <w:rPr>
          <w:rFonts w:ascii="Times New Roman" w:hAnsi="Times New Roman" w:cs="Times New Roman"/>
          <w:lang w:val="en-GB"/>
        </w:rPr>
        <w:t>]</w:t>
      </w:r>
      <w:bookmarkEnd w:id="43"/>
      <w:r>
        <w:rPr>
          <w:rFonts w:ascii="Times New Roman" w:hAnsi="Times New Roman" w:cs="Times New Roman"/>
          <w:lang w:val="en-GB"/>
        </w:rPr>
        <w:t xml:space="preserve"> </w:t>
      </w:r>
    </w:p>
    <w:p w14:paraId="66525452" w14:textId="77777777" w:rsidR="00A3339C" w:rsidRDefault="00A3339C" w:rsidP="005F5955">
      <w:pPr>
        <w:pStyle w:val="a7"/>
        <w:jc w:val="both"/>
        <w:rPr>
          <w:lang w:val="en-GB"/>
        </w:rPr>
      </w:pPr>
      <w:r w:rsidRPr="00A3339C">
        <w:rPr>
          <w:lang w:val="en-GB"/>
        </w:rPr>
        <w:t>Ceramic fuel densification is an increase of effective fuel density (up to few %) at early stage of irradiation and therefore reduction of the fuel pellet radius.</w:t>
      </w:r>
    </w:p>
    <w:p w14:paraId="7F79AF1E" w14:textId="77777777" w:rsidR="00A3339C" w:rsidRDefault="00A3339C" w:rsidP="005F5955">
      <w:pPr>
        <w:pStyle w:val="a7"/>
        <w:jc w:val="both"/>
        <w:rPr>
          <w:lang w:val="en-GB"/>
        </w:rPr>
      </w:pPr>
    </w:p>
    <w:p w14:paraId="7A401039" w14:textId="77777777" w:rsidR="00A3339C" w:rsidRDefault="00A3339C" w:rsidP="00A3339C">
      <w:pPr>
        <w:pStyle w:val="a7"/>
        <w:jc w:val="center"/>
      </w:pPr>
      <w:r>
        <w:rPr>
          <w:noProof/>
          <w:lang w:val="de-CH" w:eastAsia="zh-CN"/>
        </w:rPr>
        <w:drawing>
          <wp:inline distT="0" distB="0" distL="0" distR="0" wp14:anchorId="053CFCA1" wp14:editId="0FB46596">
            <wp:extent cx="3183466" cy="90714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8"/>
                    <a:stretch>
                      <a:fillRect/>
                    </a:stretch>
                  </pic:blipFill>
                  <pic:spPr>
                    <a:xfrm>
                      <a:off x="0" y="0"/>
                      <a:ext cx="3202898" cy="912684"/>
                    </a:xfrm>
                    <a:prstGeom prst="rect">
                      <a:avLst/>
                    </a:prstGeom>
                  </pic:spPr>
                </pic:pic>
              </a:graphicData>
            </a:graphic>
          </wp:inline>
        </w:drawing>
      </w:r>
    </w:p>
    <w:p w14:paraId="06BB6481" w14:textId="77777777" w:rsidR="00A3339C" w:rsidRPr="0018406C" w:rsidRDefault="00A3339C" w:rsidP="00A3339C">
      <w:pPr>
        <w:pStyle w:val="a"/>
        <w:numPr>
          <w:ilvl w:val="0"/>
          <w:numId w:val="0"/>
        </w:numPr>
        <w:jc w:val="center"/>
        <w:rPr>
          <w:lang w:val="en-GB"/>
        </w:rPr>
      </w:pPr>
      <w:r w:rsidRPr="0018406C">
        <w:rPr>
          <w:b/>
        </w:rPr>
        <w:t xml:space="preserve">Figure </w:t>
      </w:r>
      <w:r w:rsidRPr="0018406C">
        <w:rPr>
          <w:b/>
        </w:rPr>
        <w:fldChar w:fldCharType="begin"/>
      </w:r>
      <w:r w:rsidRPr="0018406C">
        <w:rPr>
          <w:b/>
        </w:rPr>
        <w:instrText xml:space="preserve"> SEQ Figure \* ARABIC </w:instrText>
      </w:r>
      <w:r w:rsidRPr="0018406C">
        <w:rPr>
          <w:b/>
        </w:rPr>
        <w:fldChar w:fldCharType="separate"/>
      </w:r>
      <w:r w:rsidR="004A746B">
        <w:rPr>
          <w:b/>
          <w:noProof/>
        </w:rPr>
        <w:t>5</w:t>
      </w:r>
      <w:r w:rsidRPr="0018406C">
        <w:rPr>
          <w:b/>
        </w:rPr>
        <w:fldChar w:fldCharType="end"/>
      </w:r>
      <w:r w:rsidRPr="0018406C">
        <w:rPr>
          <w:lang w:val="en-GB"/>
        </w:rPr>
        <w:t xml:space="preserve"> </w:t>
      </w:r>
      <w:r>
        <w:rPr>
          <w:lang w:val="en-GB"/>
        </w:rPr>
        <w:t>Fuel</w:t>
      </w:r>
      <w:r w:rsidRPr="00A3339C">
        <w:rPr>
          <w:lang w:val="en-GB"/>
        </w:rPr>
        <w:t xml:space="preserve"> densification</w:t>
      </w:r>
    </w:p>
    <w:p w14:paraId="5E0B5DD6" w14:textId="77777777" w:rsidR="00A3339C" w:rsidRDefault="00A3339C" w:rsidP="005F5955">
      <w:pPr>
        <w:pStyle w:val="a7"/>
        <w:jc w:val="both"/>
        <w:rPr>
          <w:lang w:val="en-GB"/>
        </w:rPr>
      </w:pPr>
    </w:p>
    <w:p w14:paraId="751BC4B0" w14:textId="77777777" w:rsidR="00A3339C" w:rsidRDefault="00A3339C" w:rsidP="005F5955">
      <w:pPr>
        <w:pStyle w:val="a7"/>
        <w:jc w:val="both"/>
        <w:rPr>
          <w:lang w:val="en-GB"/>
        </w:rPr>
      </w:pPr>
      <w:r w:rsidRPr="00A3339C">
        <w:rPr>
          <w:lang w:val="en-GB"/>
        </w:rPr>
        <w:t>Fuel densification is caused by disappearance of small pores and defects under conditions of temperature elevation.</w:t>
      </w:r>
      <w:r w:rsidR="00730E8E">
        <w:rPr>
          <w:lang w:val="en-GB"/>
        </w:rPr>
        <w:t xml:space="preserve"> It </w:t>
      </w:r>
      <w:r w:rsidR="00730E8E" w:rsidRPr="00730E8E">
        <w:rPr>
          <w:lang w:val="en-GB"/>
        </w:rPr>
        <w:t>contributes to fuel temperature increase at beginning of irradiation</w:t>
      </w:r>
      <w:r w:rsidR="00730E8E">
        <w:rPr>
          <w:lang w:val="en-GB"/>
        </w:rPr>
        <w:t>.</w:t>
      </w:r>
    </w:p>
    <w:p w14:paraId="45558DFF" w14:textId="77777777" w:rsidR="00A3339C" w:rsidRDefault="00A3339C" w:rsidP="005F5955">
      <w:pPr>
        <w:pStyle w:val="a7"/>
        <w:jc w:val="both"/>
        <w:rPr>
          <w:lang w:val="en-GB"/>
        </w:rPr>
      </w:pPr>
    </w:p>
    <w:p w14:paraId="7E35456D" w14:textId="77777777" w:rsidR="00604613" w:rsidRDefault="00C429E0" w:rsidP="005F5955">
      <w:pPr>
        <w:pStyle w:val="a7"/>
        <w:jc w:val="both"/>
        <w:rPr>
          <w:lang w:val="en-GB"/>
        </w:rPr>
      </w:pPr>
      <w:r>
        <w:rPr>
          <w:lang w:val="en-GB"/>
        </w:rPr>
        <w:t>In FRED, the following equation is used to calculate the maximum fuel densification strain:</w:t>
      </w:r>
    </w:p>
    <w:p w14:paraId="5CB565F9" w14:textId="77777777" w:rsidR="00F3079B" w:rsidRDefault="00F3079B" w:rsidP="00F3079B">
      <w:pPr>
        <w:pStyle w:val="MTDisplayEquation"/>
        <w:spacing w:before="120" w:after="120"/>
        <w:jc w:val="left"/>
      </w:pPr>
      <w:r>
        <w:tab/>
      </w:r>
      <w:r w:rsidR="001504A4" w:rsidRPr="00F3079B">
        <w:rPr>
          <w:position w:val="-30"/>
        </w:rPr>
        <w:object w:dxaOrig="1880" w:dyaOrig="700" w14:anchorId="16A9EEB5">
          <v:shape id="_x0000_i1258" type="#_x0000_t75" style="width:94.45pt;height:34.55pt" o:ole="">
            <v:imagedata r:id="rId409" o:title=""/>
          </v:shape>
          <o:OLEObject Type="Embed" ProgID="Equation.DSMT4" ShapeID="_x0000_i1258" DrawAspect="Content" ObjectID="_1794068931" r:id="rId4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53</w:instrText>
        </w:r>
      </w:fldSimple>
      <w:r>
        <w:instrText>)</w:instrText>
      </w:r>
      <w:r>
        <w:fldChar w:fldCharType="end"/>
      </w:r>
    </w:p>
    <w:p w14:paraId="3615F991" w14:textId="77777777" w:rsidR="00F3079B" w:rsidRDefault="00F3079B" w:rsidP="00F3079B">
      <w:pPr>
        <w:pStyle w:val="a7"/>
        <w:jc w:val="both"/>
        <w:rPr>
          <w:lang w:val="en-GB"/>
        </w:rPr>
      </w:pPr>
      <w:r>
        <w:rPr>
          <w:lang w:val="en-GB"/>
        </w:rPr>
        <w:t>where:</w:t>
      </w:r>
      <w:r w:rsidRPr="001348F9">
        <w:t xml:space="preserve"> </w:t>
      </w:r>
      <w:r w:rsidRPr="00740FA8">
        <w:rPr>
          <w:position w:val="-30"/>
        </w:rPr>
        <w:object w:dxaOrig="740" w:dyaOrig="700" w14:anchorId="1037469C">
          <v:shape id="_x0000_i1259" type="#_x0000_t75" style="width:37.45pt;height:34.55pt" o:ole="">
            <v:imagedata r:id="rId411" o:title=""/>
          </v:shape>
          <o:OLEObject Type="Embed" ProgID="Equation.DSMT4" ShapeID="_x0000_i1259" DrawAspect="Content" ObjectID="_1794068932" r:id="rId412"/>
        </w:object>
      </w:r>
      <w:r>
        <w:t xml:space="preserve"> </w:t>
      </w:r>
      <w:r w:rsidRPr="00A03F83">
        <w:rPr>
          <w:lang w:val="en-GB"/>
        </w:rPr>
        <w:t xml:space="preserve">– </w:t>
      </w:r>
      <w:r>
        <w:rPr>
          <w:lang w:val="en-GB"/>
        </w:rPr>
        <w:t>maximum fuel densification strain;</w:t>
      </w:r>
    </w:p>
    <w:p w14:paraId="0414100A" w14:textId="77777777" w:rsidR="00F3079B" w:rsidRDefault="00F3079B" w:rsidP="00F3079B">
      <w:pPr>
        <w:ind w:left="720"/>
        <w:rPr>
          <w:lang w:val="en-GB"/>
        </w:rPr>
      </w:pPr>
      <w:r w:rsidRPr="00740FA8">
        <w:rPr>
          <w:position w:val="-12"/>
        </w:rPr>
        <w:object w:dxaOrig="240" w:dyaOrig="360" w14:anchorId="339C92A2">
          <v:shape id="_x0000_i1260" type="#_x0000_t75" style="width:12.5pt;height:17.5pt" o:ole="">
            <v:imagedata r:id="rId413" o:title=""/>
          </v:shape>
          <o:OLEObject Type="Embed" ProgID="Equation.DSMT4" ShapeID="_x0000_i1260" DrawAspect="Content" ObjectID="_1794068933" r:id="rId414"/>
        </w:object>
      </w:r>
      <w:r w:rsidRPr="00A03F83">
        <w:rPr>
          <w:lang w:val="en-GB"/>
        </w:rPr>
        <w:t xml:space="preserve"> –</w:t>
      </w:r>
      <w:r>
        <w:rPr>
          <w:lang w:val="en-GB"/>
        </w:rPr>
        <w:t xml:space="preserve"> sintering tempera</w:t>
      </w:r>
      <w:r w:rsidRPr="00463815">
        <w:rPr>
          <w:lang w:val="en-GB"/>
        </w:rPr>
        <w:t>ture (</w:t>
      </w:r>
      <w:r>
        <w:rPr>
          <w:lang w:val="en-GB"/>
        </w:rPr>
        <w:t>K</w:t>
      </w:r>
      <w:r w:rsidRPr="00463815">
        <w:rPr>
          <w:lang w:val="en-GB"/>
        </w:rPr>
        <w:t>)</w:t>
      </w:r>
      <w:r w:rsidR="00BC5687">
        <w:rPr>
          <w:lang w:val="en-GB" w:eastAsia="zh-CN"/>
        </w:rPr>
        <w:t>;</w:t>
      </w:r>
    </w:p>
    <w:p w14:paraId="10B7F360" w14:textId="77777777" w:rsidR="00BC5687" w:rsidRDefault="00BC5687" w:rsidP="00BC5687">
      <w:pPr>
        <w:ind w:left="720"/>
        <w:rPr>
          <w:lang w:val="en-GB"/>
        </w:rPr>
      </w:pPr>
      <w:r w:rsidRPr="0080747A">
        <w:rPr>
          <w:position w:val="-10"/>
        </w:rPr>
        <w:object w:dxaOrig="240" w:dyaOrig="260" w14:anchorId="18B22107">
          <v:shape id="_x0000_i1261" type="#_x0000_t75" style="width:12.5pt;height:12.5pt" o:ole="">
            <v:imagedata r:id="rId160" o:title=""/>
          </v:shape>
          <o:OLEObject Type="Embed" ProgID="Equation.DSMT4" ShapeID="_x0000_i1261" DrawAspect="Content" ObjectID="_1794068934" r:id="rId415"/>
        </w:object>
      </w:r>
      <w:r w:rsidRPr="00952BD4">
        <w:rPr>
          <w:lang w:val="en-GB"/>
        </w:rPr>
        <w:t xml:space="preserve"> </w:t>
      </w:r>
      <w:r w:rsidRPr="00A03F83">
        <w:rPr>
          <w:lang w:val="en-GB"/>
        </w:rPr>
        <w:t>–</w:t>
      </w:r>
      <w:r>
        <w:rPr>
          <w:lang w:val="en-GB"/>
        </w:rPr>
        <w:t xml:space="preserve"> fuel porosity (%).</w:t>
      </w:r>
    </w:p>
    <w:p w14:paraId="7C007600" w14:textId="77777777" w:rsidR="00BC5687" w:rsidRDefault="00BC5687" w:rsidP="00BC5687">
      <w:pPr>
        <w:pStyle w:val="a7"/>
        <w:jc w:val="both"/>
        <w:rPr>
          <w:lang w:val="en-GB"/>
        </w:rPr>
      </w:pPr>
    </w:p>
    <w:p w14:paraId="38BBCCD2" w14:textId="77777777" w:rsidR="00BC5687" w:rsidRDefault="00BC5687" w:rsidP="00BC5687">
      <w:pPr>
        <w:pStyle w:val="a7"/>
        <w:jc w:val="both"/>
        <w:rPr>
          <w:lang w:val="en-GB"/>
        </w:rPr>
      </w:pPr>
      <w:r>
        <w:rPr>
          <w:lang w:val="en-GB"/>
        </w:rPr>
        <w:t xml:space="preserve">The fuel porosity </w:t>
      </w:r>
      <w:r w:rsidRPr="0080747A">
        <w:rPr>
          <w:position w:val="-10"/>
        </w:rPr>
        <w:object w:dxaOrig="240" w:dyaOrig="260" w14:anchorId="04A9CAA9">
          <v:shape id="_x0000_i1262" type="#_x0000_t75" style="width:12.5pt;height:12.5pt" o:ole="">
            <v:imagedata r:id="rId160" o:title=""/>
          </v:shape>
          <o:OLEObject Type="Embed" ProgID="Equation.DSMT4" ShapeID="_x0000_i1262" DrawAspect="Content" ObjectID="_1794068935" r:id="rId416"/>
        </w:object>
      </w:r>
      <w:r w:rsidRPr="00A92709">
        <w:rPr>
          <w:lang w:val="en-GB"/>
        </w:rPr>
        <w:t xml:space="preserve"> is determined as:</w:t>
      </w:r>
    </w:p>
    <w:p w14:paraId="17AD60A5" w14:textId="77777777" w:rsidR="00BC5687" w:rsidRDefault="00BC5687" w:rsidP="00BC5687">
      <w:pPr>
        <w:pStyle w:val="MTDisplayEquation"/>
        <w:spacing w:before="120" w:after="120"/>
        <w:jc w:val="left"/>
      </w:pPr>
      <w:r>
        <w:tab/>
      </w:r>
      <w:r w:rsidRPr="00BC5687">
        <w:rPr>
          <w:position w:val="-12"/>
        </w:rPr>
        <w:object w:dxaOrig="1960" w:dyaOrig="360" w14:anchorId="00D062F5">
          <v:shape id="_x0000_i1263" type="#_x0000_t75" style="width:96.95pt;height:17.5pt" o:ole="">
            <v:imagedata r:id="rId417" o:title=""/>
          </v:shape>
          <o:OLEObject Type="Embed" ProgID="Equation.DSMT4" ShapeID="_x0000_i1263" DrawAspect="Content" ObjectID="_1794068936" r:id="rId4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54</w:instrText>
        </w:r>
      </w:fldSimple>
      <w:r>
        <w:instrText>)</w:instrText>
      </w:r>
      <w:r>
        <w:fldChar w:fldCharType="end"/>
      </w:r>
    </w:p>
    <w:p w14:paraId="716150F0" w14:textId="77777777" w:rsidR="00BC5687" w:rsidRDefault="00BC5687" w:rsidP="00BC5687">
      <w:pPr>
        <w:pStyle w:val="MTDisplayEquation"/>
        <w:spacing w:before="120" w:after="120"/>
        <w:jc w:val="left"/>
      </w:pPr>
      <w:r>
        <w:tab/>
      </w:r>
      <w:r w:rsidRPr="00A92709">
        <w:rPr>
          <w:position w:val="-14"/>
        </w:rPr>
        <w:object w:dxaOrig="3000" w:dyaOrig="380" w14:anchorId="5570EEE6">
          <v:shape id="_x0000_i1264" type="#_x0000_t75" style="width:149pt;height:17.5pt" o:ole="">
            <v:imagedata r:id="rId272" o:title=""/>
          </v:shape>
          <o:OLEObject Type="Embed" ProgID="Equation.DSMT4" ShapeID="_x0000_i1264" DrawAspect="Content" ObjectID="_1794068937" r:id="rId4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55</w:instrText>
        </w:r>
      </w:fldSimple>
      <w:r>
        <w:instrText>)</w:instrText>
      </w:r>
      <w:r>
        <w:fldChar w:fldCharType="end"/>
      </w:r>
    </w:p>
    <w:p w14:paraId="3D6AED77" w14:textId="77777777" w:rsidR="00BC5687" w:rsidRDefault="00BC5687" w:rsidP="00BC5687">
      <w:pPr>
        <w:pStyle w:val="a7"/>
        <w:jc w:val="both"/>
        <w:rPr>
          <w:lang w:val="en-GB"/>
        </w:rPr>
      </w:pPr>
      <w:r>
        <w:rPr>
          <w:lang w:val="en-GB"/>
        </w:rPr>
        <w:t xml:space="preserve">where: </w:t>
      </w:r>
      <w:r w:rsidRPr="0080747A">
        <w:rPr>
          <w:position w:val="-10"/>
        </w:rPr>
        <w:object w:dxaOrig="240" w:dyaOrig="260" w14:anchorId="6889D99A">
          <v:shape id="_x0000_i1265" type="#_x0000_t75" style="width:12.5pt;height:12.5pt" o:ole="">
            <v:imagedata r:id="rId180" o:title=""/>
          </v:shape>
          <o:OLEObject Type="Embed" ProgID="Equation.DSMT4" ShapeID="_x0000_i1265" DrawAspect="Content" ObjectID="_1794068938" r:id="rId420"/>
        </w:object>
      </w:r>
      <w:r w:rsidRPr="00A03F83">
        <w:rPr>
          <w:lang w:val="en-GB"/>
        </w:rPr>
        <w:t xml:space="preserve">– </w:t>
      </w:r>
      <w:r>
        <w:rPr>
          <w:lang w:val="en-GB"/>
        </w:rPr>
        <w:t xml:space="preserve">fuel </w:t>
      </w:r>
      <w:r>
        <w:rPr>
          <w:lang w:val="en-GB" w:eastAsia="zh-CN"/>
        </w:rPr>
        <w:t>density</w:t>
      </w:r>
      <w:r>
        <w:rPr>
          <w:lang w:val="en-GB"/>
        </w:rPr>
        <w:t xml:space="preserve"> (kg/m</w:t>
      </w:r>
      <w:r w:rsidRPr="00A92709">
        <w:rPr>
          <w:vertAlign w:val="superscript"/>
          <w:lang w:val="en-GB"/>
        </w:rPr>
        <w:t>3</w:t>
      </w:r>
      <w:r w:rsidRPr="00A03F83">
        <w:rPr>
          <w:lang w:val="en-GB"/>
        </w:rPr>
        <w:t>);</w:t>
      </w:r>
    </w:p>
    <w:p w14:paraId="4A24C5D2" w14:textId="77777777" w:rsidR="00BC5687" w:rsidRDefault="00BC5687" w:rsidP="00BC5687">
      <w:pPr>
        <w:ind w:left="720"/>
        <w:rPr>
          <w:lang w:val="en-GB"/>
        </w:rPr>
      </w:pPr>
      <w:r w:rsidRPr="0080747A">
        <w:rPr>
          <w:position w:val="-12"/>
        </w:rPr>
        <w:object w:dxaOrig="279" w:dyaOrig="360" w14:anchorId="0B6DCB68">
          <v:shape id="_x0000_i1266" type="#_x0000_t75" style="width:15pt;height:17.5pt" o:ole="">
            <v:imagedata r:id="rId182" o:title=""/>
          </v:shape>
          <o:OLEObject Type="Embed" ProgID="Equation.DSMT4" ShapeID="_x0000_i1266" DrawAspect="Content" ObjectID="_1794068939" r:id="rId421"/>
        </w:object>
      </w:r>
      <w:r w:rsidRPr="00A03F83">
        <w:rPr>
          <w:lang w:val="en-GB"/>
        </w:rPr>
        <w:t>–</w:t>
      </w:r>
      <w:r>
        <w:rPr>
          <w:lang w:val="en-GB"/>
        </w:rPr>
        <w:t xml:space="preserve"> </w:t>
      </w:r>
      <w:r w:rsidRPr="00A92709">
        <w:rPr>
          <w:lang w:val="en-GB"/>
        </w:rPr>
        <w:t xml:space="preserve">theoretical </w:t>
      </w:r>
      <w:r>
        <w:rPr>
          <w:lang w:val="en-GB"/>
        </w:rPr>
        <w:t xml:space="preserve">fuel </w:t>
      </w:r>
      <w:r>
        <w:rPr>
          <w:lang w:val="en-GB" w:eastAsia="zh-CN"/>
        </w:rPr>
        <w:t>density</w:t>
      </w:r>
      <w:r>
        <w:rPr>
          <w:lang w:val="en-GB"/>
        </w:rPr>
        <w:t xml:space="preserve"> (kg/</w:t>
      </w:r>
      <w:r w:rsidRPr="00A92709">
        <w:rPr>
          <w:lang w:val="en-GB"/>
        </w:rPr>
        <w:t xml:space="preserve"> </w:t>
      </w:r>
      <w:r>
        <w:rPr>
          <w:lang w:val="en-GB"/>
        </w:rPr>
        <w:t>m</w:t>
      </w:r>
      <w:r w:rsidRPr="00A92709">
        <w:rPr>
          <w:vertAlign w:val="superscript"/>
          <w:lang w:val="en-GB"/>
        </w:rPr>
        <w:t>3</w:t>
      </w:r>
      <w:r w:rsidRPr="00A03F83">
        <w:rPr>
          <w:lang w:val="en-GB"/>
        </w:rPr>
        <w:t>);</w:t>
      </w:r>
    </w:p>
    <w:p w14:paraId="7FC5F016" w14:textId="77777777" w:rsidR="00BC5687" w:rsidRDefault="00BC5687" w:rsidP="00BC5687">
      <w:pPr>
        <w:ind w:left="720"/>
        <w:rPr>
          <w:lang w:val="en-GB"/>
        </w:rPr>
      </w:pPr>
      <w:r w:rsidRPr="0080747A">
        <w:rPr>
          <w:position w:val="-14"/>
        </w:rPr>
        <w:object w:dxaOrig="380" w:dyaOrig="380" w14:anchorId="0E20FBD2">
          <v:shape id="_x0000_i1267" type="#_x0000_t75" style="width:17.5pt;height:17.5pt" o:ole="">
            <v:imagedata r:id="rId184" o:title=""/>
          </v:shape>
          <o:OLEObject Type="Embed" ProgID="Equation.DSMT4" ShapeID="_x0000_i1267" DrawAspect="Content" ObjectID="_1794068940" r:id="rId422"/>
        </w:object>
      </w:r>
      <w:r>
        <w:t xml:space="preserve"> </w:t>
      </w:r>
      <w:r w:rsidRPr="00A03F83">
        <w:rPr>
          <w:lang w:val="en-GB"/>
        </w:rPr>
        <w:t>–</w:t>
      </w:r>
      <w:r>
        <w:rPr>
          <w:lang w:val="en-GB"/>
        </w:rPr>
        <w:t xml:space="preserve"> p</w:t>
      </w:r>
      <w:r w:rsidRPr="003E7063">
        <w:rPr>
          <w:lang w:val="en-GB"/>
        </w:rPr>
        <w:t>lutonium</w:t>
      </w:r>
      <w:r>
        <w:rPr>
          <w:lang w:val="en-GB"/>
        </w:rPr>
        <w:t xml:space="preserve"> </w:t>
      </w:r>
      <w:r w:rsidRPr="00A92709">
        <w:rPr>
          <w:lang w:val="en-GB"/>
        </w:rPr>
        <w:t>fraction</w:t>
      </w:r>
      <w:r>
        <w:rPr>
          <w:lang w:val="en-GB"/>
        </w:rPr>
        <w:t>.</w:t>
      </w:r>
    </w:p>
    <w:p w14:paraId="67988449" w14:textId="77777777" w:rsidR="00C429E0" w:rsidRDefault="00C429E0" w:rsidP="005F5955">
      <w:pPr>
        <w:pStyle w:val="a7"/>
        <w:jc w:val="both"/>
        <w:rPr>
          <w:lang w:val="en-GB"/>
        </w:rPr>
      </w:pPr>
    </w:p>
    <w:p w14:paraId="6117CDF1" w14:textId="77777777" w:rsidR="00604613" w:rsidRDefault="00BC5687" w:rsidP="005F5955">
      <w:pPr>
        <w:pStyle w:val="a7"/>
        <w:jc w:val="both"/>
        <w:rPr>
          <w:lang w:val="en-GB"/>
        </w:rPr>
      </w:pPr>
      <w:r>
        <w:rPr>
          <w:lang w:val="en-GB"/>
        </w:rPr>
        <w:t>Then the densification as a function of burnup is calculated using</w:t>
      </w:r>
    </w:p>
    <w:p w14:paraId="69448631" w14:textId="77777777" w:rsidR="00BC5687" w:rsidRDefault="00BC5687" w:rsidP="00BC5687">
      <w:pPr>
        <w:pStyle w:val="MTDisplayEquation"/>
        <w:spacing w:before="120" w:after="120"/>
        <w:jc w:val="left"/>
      </w:pPr>
      <w:r>
        <w:tab/>
      </w:r>
      <w:r w:rsidR="009822CD" w:rsidRPr="009822CD">
        <w:rPr>
          <w:position w:val="-32"/>
        </w:rPr>
        <w:object w:dxaOrig="6540" w:dyaOrig="760" w14:anchorId="2269731E">
          <v:shape id="_x0000_i1268" type="#_x0000_t75" style="width:325.85pt;height:37.45pt" o:ole="">
            <v:imagedata r:id="rId423" o:title=""/>
          </v:shape>
          <o:OLEObject Type="Embed" ProgID="Equation.DSMT4" ShapeID="_x0000_i1268" DrawAspect="Content" ObjectID="_1794068941" r:id="rId4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56</w:instrText>
        </w:r>
      </w:fldSimple>
      <w:r>
        <w:instrText>)</w:instrText>
      </w:r>
      <w:r>
        <w:fldChar w:fldCharType="end"/>
      </w:r>
    </w:p>
    <w:p w14:paraId="04DCF85F" w14:textId="77777777" w:rsidR="00BC5687" w:rsidRDefault="00BC5687" w:rsidP="00BC5687">
      <w:pPr>
        <w:pStyle w:val="a7"/>
        <w:jc w:val="both"/>
        <w:rPr>
          <w:lang w:val="en-GB"/>
        </w:rPr>
      </w:pPr>
      <w:r>
        <w:rPr>
          <w:lang w:val="en-GB"/>
        </w:rPr>
        <w:t>where:</w:t>
      </w:r>
      <w:r w:rsidRPr="001348F9">
        <w:t xml:space="preserve"> </w:t>
      </w:r>
      <w:r w:rsidR="00692F1F" w:rsidRPr="00740FA8">
        <w:rPr>
          <w:position w:val="-24"/>
        </w:rPr>
        <w:object w:dxaOrig="400" w:dyaOrig="620" w14:anchorId="427218D8">
          <v:shape id="_x0000_i1269" type="#_x0000_t75" style="width:19.55pt;height:32.05pt" o:ole="">
            <v:imagedata r:id="rId425" o:title=""/>
          </v:shape>
          <o:OLEObject Type="Embed" ProgID="Equation.DSMT4" ShapeID="_x0000_i1269" DrawAspect="Content" ObjectID="_1794068942" r:id="rId426"/>
        </w:object>
      </w:r>
      <w:r>
        <w:t xml:space="preserve"> </w:t>
      </w:r>
      <w:r w:rsidRPr="00A03F83">
        <w:rPr>
          <w:lang w:val="en-GB"/>
        </w:rPr>
        <w:t>–</w:t>
      </w:r>
      <w:r>
        <w:rPr>
          <w:lang w:val="en-GB"/>
        </w:rPr>
        <w:t>fuel densification strain;</w:t>
      </w:r>
    </w:p>
    <w:p w14:paraId="2C30FD93" w14:textId="77777777" w:rsidR="00692F1F" w:rsidRDefault="00692F1F" w:rsidP="00692F1F">
      <w:pPr>
        <w:ind w:left="720"/>
        <w:rPr>
          <w:lang w:val="en-GB"/>
        </w:rPr>
      </w:pPr>
      <w:r w:rsidRPr="00740FA8">
        <w:rPr>
          <w:position w:val="-4"/>
        </w:rPr>
        <w:object w:dxaOrig="240" w:dyaOrig="260" w14:anchorId="2E2FF33B">
          <v:shape id="_x0000_i1270" type="#_x0000_t75" style="width:12.5pt;height:12.5pt" o:ole="">
            <v:imagedata r:id="rId427" o:title=""/>
          </v:shape>
          <o:OLEObject Type="Embed" ProgID="Equation.DSMT4" ShapeID="_x0000_i1270" DrawAspect="Content" ObjectID="_1794068943" r:id="rId428"/>
        </w:object>
      </w:r>
      <w:r>
        <w:t xml:space="preserve"> </w:t>
      </w:r>
      <w:r w:rsidRPr="00A03F83">
        <w:rPr>
          <w:lang w:val="en-GB"/>
        </w:rPr>
        <w:t>–</w:t>
      </w:r>
      <w:r>
        <w:rPr>
          <w:lang w:val="en-GB"/>
        </w:rPr>
        <w:t xml:space="preserve"> burnup (</w:t>
      </w:r>
      <w:proofErr w:type="spellStart"/>
      <w:r>
        <w:rPr>
          <w:lang w:val="en-GB"/>
        </w:rPr>
        <w:t>MWd</w:t>
      </w:r>
      <w:proofErr w:type="spellEnd"/>
      <w:r>
        <w:rPr>
          <w:lang w:val="en-GB"/>
        </w:rPr>
        <w:t>/</w:t>
      </w:r>
      <w:proofErr w:type="spellStart"/>
      <w:r>
        <w:rPr>
          <w:lang w:val="en-GB"/>
        </w:rPr>
        <w:t>kgHM</w:t>
      </w:r>
      <w:proofErr w:type="spellEnd"/>
      <w:r w:rsidRPr="00A03F83">
        <w:rPr>
          <w:lang w:val="en-GB"/>
        </w:rPr>
        <w:t>);</w:t>
      </w:r>
    </w:p>
    <w:p w14:paraId="6E7CB88E" w14:textId="77777777" w:rsidR="00692F1F" w:rsidRDefault="00692F1F" w:rsidP="00692F1F">
      <w:pPr>
        <w:ind w:left="720"/>
        <w:rPr>
          <w:lang w:val="en-GB"/>
        </w:rPr>
      </w:pPr>
      <w:r w:rsidRPr="00740FA8">
        <w:rPr>
          <w:position w:val="-12"/>
        </w:rPr>
        <w:object w:dxaOrig="300" w:dyaOrig="360" w14:anchorId="0092F355">
          <v:shape id="_x0000_i1271" type="#_x0000_t75" style="width:15pt;height:17.5pt" o:ole="">
            <v:imagedata r:id="rId429" o:title=""/>
          </v:shape>
          <o:OLEObject Type="Embed" ProgID="Equation.DSMT4" ShapeID="_x0000_i1271" DrawAspect="Content" ObjectID="_1794068944" r:id="rId430"/>
        </w:object>
      </w:r>
      <w:r>
        <w:t xml:space="preserve"> </w:t>
      </w:r>
      <w:r w:rsidRPr="00A03F83">
        <w:rPr>
          <w:lang w:val="en-GB"/>
        </w:rPr>
        <w:t>–</w:t>
      </w:r>
      <w:r>
        <w:rPr>
          <w:lang w:val="en-GB"/>
        </w:rPr>
        <w:t xml:space="preserve"> a constant determined by iteration to fit the condition: when B=0, </w:t>
      </w:r>
      <w:r>
        <w:rPr>
          <w:rFonts w:ascii="Cambria Math" w:hAnsi="Cambria Math"/>
          <w:lang w:val="en-GB"/>
        </w:rPr>
        <w:t>∆</w:t>
      </w:r>
      <w:r>
        <w:rPr>
          <w:lang w:val="en-GB"/>
        </w:rPr>
        <w:t>L/L = 0.</w:t>
      </w:r>
    </w:p>
    <w:p w14:paraId="41C11CB7" w14:textId="77777777" w:rsidR="00BC5687" w:rsidRPr="00692F1F" w:rsidRDefault="00BC5687" w:rsidP="005F5955">
      <w:pPr>
        <w:pStyle w:val="a7"/>
        <w:jc w:val="both"/>
        <w:rPr>
          <w:b/>
          <w:lang w:val="en-GB"/>
        </w:rPr>
      </w:pPr>
    </w:p>
    <w:p w14:paraId="28777F82" w14:textId="77777777" w:rsidR="00517EAE" w:rsidRDefault="00517EAE" w:rsidP="005F5955">
      <w:pPr>
        <w:pStyle w:val="a7"/>
        <w:jc w:val="both"/>
        <w:rPr>
          <w:lang w:val="en-GB"/>
        </w:rPr>
        <w:sectPr w:rsidR="00517EAE" w:rsidSect="00B93227">
          <w:pgSz w:w="11907" w:h="16840" w:code="9"/>
          <w:pgMar w:top="1134" w:right="1134" w:bottom="1134" w:left="1701" w:header="0" w:footer="907" w:gutter="0"/>
          <w:cols w:space="720"/>
          <w:docGrid w:linePitch="360"/>
        </w:sectPr>
      </w:pPr>
    </w:p>
    <w:p w14:paraId="0B636EB4" w14:textId="77777777" w:rsidR="001A50F0" w:rsidRPr="001F559F" w:rsidRDefault="001A50F0" w:rsidP="001A50F0">
      <w:pPr>
        <w:pStyle w:val="3"/>
        <w:rPr>
          <w:rFonts w:ascii="Times New Roman" w:hAnsi="Times New Roman" w:cs="Times New Roman"/>
          <w:lang w:val="en-GB"/>
        </w:rPr>
      </w:pPr>
      <w:bookmarkStart w:id="44" w:name="_Toc183381357"/>
      <w:r>
        <w:rPr>
          <w:rFonts w:ascii="Times New Roman" w:hAnsi="Times New Roman" w:cs="Times New Roman"/>
          <w:lang w:val="en-GB" w:eastAsia="zh-CN"/>
        </w:rPr>
        <w:lastRenderedPageBreak/>
        <w:t>Fission gas release</w:t>
      </w:r>
      <w:r>
        <w:rPr>
          <w:rFonts w:ascii="Times New Roman" w:hAnsi="Times New Roman" w:cs="Times New Roman"/>
          <w:lang w:val="en-GB"/>
        </w:rPr>
        <w:t xml:space="preserve"> [FGR]</w:t>
      </w:r>
      <w:bookmarkEnd w:id="44"/>
      <w:r>
        <w:rPr>
          <w:rFonts w:ascii="Times New Roman" w:hAnsi="Times New Roman" w:cs="Times New Roman"/>
          <w:lang w:val="en-GB"/>
        </w:rPr>
        <w:t xml:space="preserve"> </w:t>
      </w:r>
    </w:p>
    <w:p w14:paraId="009AA604" w14:textId="77777777" w:rsidR="00E84F77" w:rsidRDefault="00E84F77" w:rsidP="00E84F77">
      <w:pPr>
        <w:pStyle w:val="a7"/>
        <w:jc w:val="both"/>
        <w:rPr>
          <w:lang w:val="en-GB"/>
        </w:rPr>
      </w:pPr>
      <w:r>
        <w:rPr>
          <w:lang w:val="en-GB"/>
        </w:rPr>
        <w:t>In FRED, the fission gas release fraction can be set in the input file as a table of release fraction vs. fuel temperature or calculated by built-in physical models.</w:t>
      </w:r>
    </w:p>
    <w:p w14:paraId="47DFAAE3" w14:textId="77777777" w:rsidR="009822CD" w:rsidRDefault="009822CD" w:rsidP="005F5955">
      <w:pPr>
        <w:pStyle w:val="a7"/>
        <w:jc w:val="both"/>
        <w:rPr>
          <w:lang w:val="en-GB"/>
        </w:rPr>
      </w:pPr>
    </w:p>
    <w:p w14:paraId="6AABB296" w14:textId="77777777" w:rsidR="00E84F77" w:rsidRDefault="00E84F77" w:rsidP="00E84F77">
      <w:pPr>
        <w:pStyle w:val="4"/>
        <w:rPr>
          <w:sz w:val="26"/>
          <w:szCs w:val="26"/>
          <w:lang w:val="en-GB"/>
        </w:rPr>
      </w:pPr>
      <w:r>
        <w:rPr>
          <w:sz w:val="26"/>
          <w:szCs w:val="26"/>
          <w:lang w:val="en-GB"/>
        </w:rPr>
        <w:t>UO</w:t>
      </w:r>
      <w:r w:rsidRPr="00E437ED">
        <w:rPr>
          <w:sz w:val="26"/>
          <w:szCs w:val="26"/>
          <w:vertAlign w:val="subscript"/>
          <w:lang w:val="en-GB"/>
        </w:rPr>
        <w:t>2</w:t>
      </w:r>
      <w:r>
        <w:rPr>
          <w:sz w:val="26"/>
          <w:szCs w:val="26"/>
          <w:lang w:val="en-GB" w:eastAsia="zh-CN"/>
        </w:rPr>
        <w:t xml:space="preserve"> and MOX</w:t>
      </w:r>
    </w:p>
    <w:p w14:paraId="57EF0DEA" w14:textId="77777777" w:rsidR="00233BB4" w:rsidRDefault="00233BB4" w:rsidP="00E84F77">
      <w:pPr>
        <w:pStyle w:val="a7"/>
        <w:jc w:val="both"/>
        <w:rPr>
          <w:lang w:val="en-GB"/>
        </w:rPr>
      </w:pPr>
      <w:r>
        <w:rPr>
          <w:lang w:val="en-GB"/>
        </w:rPr>
        <w:t xml:space="preserve">According to the study of </w:t>
      </w:r>
      <w:proofErr w:type="spellStart"/>
      <w:r w:rsidRPr="00233BB4">
        <w:rPr>
          <w:lang w:val="en-GB"/>
        </w:rPr>
        <w:t>Waltar</w:t>
      </w:r>
      <w:proofErr w:type="spellEnd"/>
      <w:r w:rsidRPr="00233BB4">
        <w:rPr>
          <w:lang w:val="en-GB"/>
        </w:rPr>
        <w:t xml:space="preserve"> and Reynolds</w:t>
      </w:r>
      <w:r w:rsidR="001504A4">
        <w:rPr>
          <w:lang w:val="en-GB"/>
        </w:rPr>
        <w:t xml:space="preserve"> </w:t>
      </w:r>
      <w:r w:rsidR="001504A4">
        <w:rPr>
          <w:lang w:val="en-GB"/>
        </w:rPr>
        <w:fldChar w:fldCharType="begin"/>
      </w:r>
      <w:r w:rsidR="001504A4">
        <w:rPr>
          <w:lang w:val="en-GB"/>
        </w:rPr>
        <w:instrText xml:space="preserve"> REF _Ref132727770 \n \h </w:instrText>
      </w:r>
      <w:r w:rsidR="001504A4">
        <w:rPr>
          <w:lang w:val="en-GB"/>
        </w:rPr>
      </w:r>
      <w:r w:rsidR="001504A4">
        <w:rPr>
          <w:lang w:val="en-GB"/>
        </w:rPr>
        <w:fldChar w:fldCharType="separate"/>
      </w:r>
      <w:r w:rsidR="004A746B">
        <w:rPr>
          <w:lang w:val="en-GB"/>
        </w:rPr>
        <w:t>[13]</w:t>
      </w:r>
      <w:r w:rsidR="001504A4">
        <w:rPr>
          <w:lang w:val="en-GB"/>
        </w:rPr>
        <w:fldChar w:fldCharType="end"/>
      </w:r>
      <w:r>
        <w:rPr>
          <w:lang w:val="en-GB"/>
        </w:rPr>
        <w:t>, the fraction of fission gas release is</w:t>
      </w:r>
    </w:p>
    <w:p w14:paraId="08F5B9A8" w14:textId="77777777" w:rsidR="00066850" w:rsidRDefault="00066850" w:rsidP="00066850">
      <w:pPr>
        <w:pStyle w:val="MTDisplayEquation"/>
        <w:spacing w:before="120" w:after="120"/>
        <w:jc w:val="left"/>
      </w:pPr>
      <w:r>
        <w:tab/>
      </w:r>
      <w:r w:rsidR="001504A4" w:rsidRPr="00A92709">
        <w:rPr>
          <w:position w:val="-14"/>
        </w:rPr>
        <w:object w:dxaOrig="1640" w:dyaOrig="380" w14:anchorId="208DAFA4">
          <v:shape id="_x0000_i1272" type="#_x0000_t75" style="width:82pt;height:17.5pt" o:ole="">
            <v:imagedata r:id="rId431" o:title=""/>
          </v:shape>
          <o:OLEObject Type="Embed" ProgID="Equation.DSMT4" ShapeID="_x0000_i1272" DrawAspect="Content" ObjectID="_1794068945" r:id="rId4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57</w:instrText>
        </w:r>
      </w:fldSimple>
      <w:r>
        <w:instrText>)</w:instrText>
      </w:r>
      <w:r>
        <w:fldChar w:fldCharType="end"/>
      </w:r>
    </w:p>
    <w:p w14:paraId="55E007DE" w14:textId="77777777" w:rsidR="00066850" w:rsidRDefault="00066850" w:rsidP="00066850">
      <w:pPr>
        <w:pStyle w:val="a7"/>
        <w:jc w:val="both"/>
        <w:rPr>
          <w:lang w:val="en-GB"/>
        </w:rPr>
      </w:pPr>
      <w:r>
        <w:rPr>
          <w:lang w:val="en-GB"/>
        </w:rPr>
        <w:t xml:space="preserve">where: </w:t>
      </w:r>
      <w:r w:rsidRPr="00740FA8">
        <w:rPr>
          <w:position w:val="-4"/>
        </w:rPr>
        <w:object w:dxaOrig="260" w:dyaOrig="260" w14:anchorId="7697DD0D">
          <v:shape id="_x0000_i1273" type="#_x0000_t75" style="width:12.5pt;height:12.5pt" o:ole="">
            <v:imagedata r:id="rId433" o:title=""/>
          </v:shape>
          <o:OLEObject Type="Embed" ProgID="Equation.DSMT4" ShapeID="_x0000_i1273" DrawAspect="Content" ObjectID="_1794068946" r:id="rId434"/>
        </w:object>
      </w:r>
      <w:r>
        <w:t xml:space="preserve"> </w:t>
      </w:r>
      <w:r w:rsidRPr="00A03F83">
        <w:rPr>
          <w:lang w:val="en-GB"/>
        </w:rPr>
        <w:t xml:space="preserve">– </w:t>
      </w:r>
      <w:r>
        <w:rPr>
          <w:lang w:val="en-GB"/>
        </w:rPr>
        <w:t>fraction of fission gas release;</w:t>
      </w:r>
    </w:p>
    <w:p w14:paraId="0E9AC570" w14:textId="77777777" w:rsidR="00066850" w:rsidRDefault="00066850" w:rsidP="00066850">
      <w:pPr>
        <w:ind w:left="720"/>
        <w:rPr>
          <w:lang w:val="en-GB"/>
        </w:rPr>
      </w:pPr>
      <w:r w:rsidRPr="00740FA8">
        <w:rPr>
          <w:position w:val="-14"/>
        </w:rPr>
        <w:object w:dxaOrig="320" w:dyaOrig="380" w14:anchorId="3B082316">
          <v:shape id="_x0000_i1274" type="#_x0000_t75" style="width:15pt;height:17.5pt" o:ole="">
            <v:imagedata r:id="rId435" o:title=""/>
          </v:shape>
          <o:OLEObject Type="Embed" ProgID="Equation.DSMT4" ShapeID="_x0000_i1274" DrawAspect="Content" ObjectID="_1794068947" r:id="rId436"/>
        </w:object>
      </w:r>
      <w:r w:rsidRPr="00A03F83">
        <w:rPr>
          <w:lang w:val="en-GB"/>
        </w:rPr>
        <w:t xml:space="preserve"> – </w:t>
      </w:r>
      <w:r>
        <w:rPr>
          <w:lang w:val="en-GB"/>
        </w:rPr>
        <w:t>release fraction for the restructured region;</w:t>
      </w:r>
    </w:p>
    <w:p w14:paraId="629521D7" w14:textId="77777777" w:rsidR="00066850" w:rsidRDefault="00066850" w:rsidP="00066850">
      <w:pPr>
        <w:ind w:left="720"/>
        <w:rPr>
          <w:lang w:val="en-GB"/>
        </w:rPr>
      </w:pPr>
      <w:r w:rsidRPr="00740FA8">
        <w:rPr>
          <w:position w:val="-12"/>
        </w:rPr>
        <w:object w:dxaOrig="279" w:dyaOrig="360" w14:anchorId="4236DFAE">
          <v:shape id="_x0000_i1275" type="#_x0000_t75" style="width:15pt;height:17.5pt" o:ole="">
            <v:imagedata r:id="rId437" o:title=""/>
          </v:shape>
          <o:OLEObject Type="Embed" ProgID="Equation.DSMT4" ShapeID="_x0000_i1275" DrawAspect="Content" ObjectID="_1794068948" r:id="rId438"/>
        </w:object>
      </w:r>
      <w:r w:rsidRPr="00A03F83">
        <w:rPr>
          <w:lang w:val="en-GB"/>
        </w:rPr>
        <w:t xml:space="preserve"> – </w:t>
      </w:r>
      <w:r>
        <w:rPr>
          <w:lang w:val="en-GB"/>
        </w:rPr>
        <w:t>release fraction for the unrestructured region;</w:t>
      </w:r>
    </w:p>
    <w:p w14:paraId="0E40323D" w14:textId="77777777" w:rsidR="00066850" w:rsidRDefault="00066850" w:rsidP="00066850">
      <w:pPr>
        <w:ind w:left="720"/>
        <w:rPr>
          <w:lang w:val="en-GB"/>
        </w:rPr>
      </w:pPr>
      <w:r w:rsidRPr="00740FA8">
        <w:rPr>
          <w:position w:val="-12"/>
        </w:rPr>
        <w:object w:dxaOrig="279" w:dyaOrig="360" w14:anchorId="4E2FE423">
          <v:shape id="_x0000_i1276" type="#_x0000_t75" style="width:15pt;height:17.5pt" o:ole="">
            <v:imagedata r:id="rId439" o:title=""/>
          </v:shape>
          <o:OLEObject Type="Embed" ProgID="Equation.DSMT4" ShapeID="_x0000_i1276" DrawAspect="Content" ObjectID="_1794068949" r:id="rId440"/>
        </w:object>
      </w:r>
      <w:r>
        <w:t>,</w:t>
      </w:r>
      <w:r w:rsidRPr="00740FA8">
        <w:rPr>
          <w:position w:val="-12"/>
        </w:rPr>
        <w:object w:dxaOrig="300" w:dyaOrig="360" w14:anchorId="1E4FE8F6">
          <v:shape id="_x0000_i1277" type="#_x0000_t75" style="width:15pt;height:17.5pt" o:ole="">
            <v:imagedata r:id="rId441" o:title=""/>
          </v:shape>
          <o:OLEObject Type="Embed" ProgID="Equation.DSMT4" ShapeID="_x0000_i1277" DrawAspect="Content" ObjectID="_1794068950" r:id="rId442"/>
        </w:object>
      </w:r>
      <w:r w:rsidRPr="00A03F83">
        <w:rPr>
          <w:lang w:val="en-GB"/>
        </w:rPr>
        <w:t xml:space="preserve"> –</w:t>
      </w:r>
      <w:r>
        <w:rPr>
          <w:lang w:val="en-GB"/>
        </w:rPr>
        <w:t xml:space="preserve"> fractional fuel areas associated with the restructured or unrestructured region.</w:t>
      </w:r>
    </w:p>
    <w:p w14:paraId="4FD40EAC" w14:textId="77777777" w:rsidR="00233BB4" w:rsidRDefault="00233BB4" w:rsidP="00E84F77">
      <w:pPr>
        <w:pStyle w:val="a7"/>
        <w:jc w:val="both"/>
        <w:rPr>
          <w:lang w:val="en-GB"/>
        </w:rPr>
      </w:pPr>
    </w:p>
    <w:p w14:paraId="1543C563" w14:textId="77777777" w:rsidR="00517EAE" w:rsidRDefault="004E4CD5" w:rsidP="005F5955">
      <w:pPr>
        <w:pStyle w:val="a7"/>
        <w:jc w:val="both"/>
        <w:rPr>
          <w:lang w:val="en-GB"/>
        </w:rPr>
      </w:pPr>
      <w:r>
        <w:rPr>
          <w:lang w:val="en-GB"/>
        </w:rPr>
        <w:t>The release fraction for the restructured regions and the unrestructured region:</w:t>
      </w:r>
    </w:p>
    <w:p w14:paraId="63F825D4" w14:textId="77777777" w:rsidR="005017BD" w:rsidRDefault="005017BD" w:rsidP="005017BD">
      <w:pPr>
        <w:pStyle w:val="MTDisplayEquation"/>
        <w:spacing w:before="120" w:after="120"/>
        <w:jc w:val="left"/>
      </w:pPr>
      <w:r>
        <w:tab/>
      </w:r>
      <w:r w:rsidRPr="005017BD">
        <w:rPr>
          <w:position w:val="-24"/>
        </w:rPr>
        <w:object w:dxaOrig="2520" w:dyaOrig="620" w14:anchorId="7AA8DB76">
          <v:shape id="_x0000_i1278" type="#_x0000_t75" style="width:126.5pt;height:32.05pt" o:ole="">
            <v:imagedata r:id="rId443" o:title=""/>
          </v:shape>
          <o:OLEObject Type="Embed" ProgID="Equation.DSMT4" ShapeID="_x0000_i1278" DrawAspect="Content" ObjectID="_1794068951" r:id="rId4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58</w:instrText>
        </w:r>
      </w:fldSimple>
      <w:r>
        <w:instrText>)</w:instrText>
      </w:r>
      <w:r>
        <w:fldChar w:fldCharType="end"/>
      </w:r>
    </w:p>
    <w:p w14:paraId="41D01F11" w14:textId="77777777" w:rsidR="005017BD" w:rsidRDefault="005017BD" w:rsidP="005017BD">
      <w:pPr>
        <w:pStyle w:val="MTDisplayEquation"/>
        <w:spacing w:before="120" w:after="120"/>
        <w:jc w:val="left"/>
      </w:pPr>
      <w:r>
        <w:tab/>
      </w:r>
      <w:r w:rsidRPr="005017BD">
        <w:rPr>
          <w:position w:val="-24"/>
        </w:rPr>
        <w:object w:dxaOrig="5100" w:dyaOrig="620" w14:anchorId="3AF8439D">
          <v:shape id="_x0000_i1279" type="#_x0000_t75" style="width:255.95pt;height:32.05pt" o:ole="">
            <v:imagedata r:id="rId445" o:title=""/>
          </v:shape>
          <o:OLEObject Type="Embed" ProgID="Equation.DSMT4" ShapeID="_x0000_i1279" DrawAspect="Content" ObjectID="_1794068952" r:id="rId4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59</w:instrText>
        </w:r>
      </w:fldSimple>
      <w:r>
        <w:instrText>)</w:instrText>
      </w:r>
      <w:r>
        <w:fldChar w:fldCharType="end"/>
      </w:r>
    </w:p>
    <w:p w14:paraId="68449BFA" w14:textId="77777777" w:rsidR="005017BD" w:rsidRDefault="005017BD" w:rsidP="005017BD">
      <w:pPr>
        <w:pStyle w:val="MTDisplayEquation"/>
        <w:spacing w:before="120" w:after="120"/>
        <w:jc w:val="left"/>
      </w:pPr>
      <w:r>
        <w:tab/>
      </w:r>
      <w:r w:rsidR="00A052EE" w:rsidRPr="005017BD">
        <w:rPr>
          <w:position w:val="-30"/>
        </w:rPr>
        <w:object w:dxaOrig="3739" w:dyaOrig="720" w14:anchorId="6146C0B7">
          <v:shape id="_x0000_i1280" type="#_x0000_t75" style="width:186.05pt;height:37.45pt" o:ole="">
            <v:imagedata r:id="rId447" o:title=""/>
          </v:shape>
          <o:OLEObject Type="Embed" ProgID="Equation.DSMT4" ShapeID="_x0000_i1280" DrawAspect="Content" ObjectID="_1794068953" r:id="rId4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60</w:instrText>
        </w:r>
      </w:fldSimple>
      <w:r>
        <w:instrText>)</w:instrText>
      </w:r>
      <w:r>
        <w:fldChar w:fldCharType="end"/>
      </w:r>
    </w:p>
    <w:p w14:paraId="2B20A6A1" w14:textId="77777777" w:rsidR="005017BD" w:rsidRDefault="005017BD" w:rsidP="005017BD">
      <w:pPr>
        <w:pStyle w:val="a7"/>
        <w:jc w:val="both"/>
        <w:rPr>
          <w:lang w:val="en-GB"/>
        </w:rPr>
      </w:pPr>
      <w:r>
        <w:rPr>
          <w:lang w:val="en-GB"/>
        </w:rPr>
        <w:t xml:space="preserve">where: </w:t>
      </w:r>
      <w:r w:rsidRPr="00740FA8">
        <w:rPr>
          <w:position w:val="-4"/>
        </w:rPr>
        <w:object w:dxaOrig="240" w:dyaOrig="260" w14:anchorId="725C0EC9">
          <v:shape id="_x0000_i1281" type="#_x0000_t75" style="width:12.5pt;height:12.5pt" o:ole="">
            <v:imagedata r:id="rId449" o:title=""/>
          </v:shape>
          <o:OLEObject Type="Embed" ProgID="Equation.DSMT4" ShapeID="_x0000_i1281" DrawAspect="Content" ObjectID="_1794068954" r:id="rId450"/>
        </w:object>
      </w:r>
      <w:r>
        <w:t xml:space="preserve"> </w:t>
      </w:r>
      <w:r w:rsidRPr="00A03F83">
        <w:rPr>
          <w:lang w:val="en-GB"/>
        </w:rPr>
        <w:t xml:space="preserve">– </w:t>
      </w:r>
      <w:r>
        <w:rPr>
          <w:lang w:val="en-GB"/>
        </w:rPr>
        <w:t>burnup (</w:t>
      </w:r>
      <w:proofErr w:type="spellStart"/>
      <w:r>
        <w:rPr>
          <w:lang w:val="en-GB"/>
        </w:rPr>
        <w:t>MWd</w:t>
      </w:r>
      <w:proofErr w:type="spellEnd"/>
      <w:r>
        <w:rPr>
          <w:lang w:val="en-GB"/>
        </w:rPr>
        <w:t>/</w:t>
      </w:r>
      <w:proofErr w:type="spellStart"/>
      <w:r>
        <w:rPr>
          <w:lang w:val="en-GB"/>
        </w:rPr>
        <w:t>kgHM</w:t>
      </w:r>
      <w:proofErr w:type="spellEnd"/>
      <w:r w:rsidRPr="00A03F83">
        <w:rPr>
          <w:lang w:val="en-GB"/>
        </w:rPr>
        <w:t>);</w:t>
      </w:r>
    </w:p>
    <w:p w14:paraId="1EA53C0B" w14:textId="77777777" w:rsidR="005017BD" w:rsidRDefault="005017BD" w:rsidP="005017BD">
      <w:pPr>
        <w:ind w:left="720"/>
        <w:rPr>
          <w:lang w:val="en-GB"/>
        </w:rPr>
      </w:pPr>
      <w:r w:rsidRPr="00740FA8">
        <w:rPr>
          <w:position w:val="-4"/>
        </w:rPr>
        <w:object w:dxaOrig="240" w:dyaOrig="260" w14:anchorId="50B01AD9">
          <v:shape id="_x0000_i1282" type="#_x0000_t75" style="width:12.5pt;height:12.5pt" o:ole="">
            <v:imagedata r:id="rId451" o:title=""/>
          </v:shape>
          <o:OLEObject Type="Embed" ProgID="Equation.DSMT4" ShapeID="_x0000_i1282" DrawAspect="Content" ObjectID="_1794068955" r:id="rId452"/>
        </w:object>
      </w:r>
      <w:r w:rsidRPr="00A03F83">
        <w:rPr>
          <w:lang w:val="en-GB"/>
        </w:rPr>
        <w:t xml:space="preserve"> – </w:t>
      </w:r>
      <w:r>
        <w:rPr>
          <w:lang w:val="en-GB"/>
        </w:rPr>
        <w:t>local linear power (kW/m).</w:t>
      </w:r>
    </w:p>
    <w:p w14:paraId="43FD2566" w14:textId="77777777" w:rsidR="004E4CD5" w:rsidRDefault="004E4CD5" w:rsidP="005F5955">
      <w:pPr>
        <w:pStyle w:val="a7"/>
        <w:jc w:val="both"/>
        <w:rPr>
          <w:lang w:val="en-GB"/>
        </w:rPr>
      </w:pPr>
    </w:p>
    <w:p w14:paraId="619084C2" w14:textId="77777777" w:rsidR="000A7121" w:rsidRDefault="000A7121" w:rsidP="005F5955">
      <w:pPr>
        <w:pStyle w:val="a7"/>
        <w:jc w:val="both"/>
        <w:rPr>
          <w:lang w:val="en-GB"/>
        </w:rPr>
      </w:pPr>
      <w:r w:rsidRPr="00740FA8">
        <w:rPr>
          <w:position w:val="-12"/>
        </w:rPr>
        <w:object w:dxaOrig="279" w:dyaOrig="360" w14:anchorId="0F02CAFB">
          <v:shape id="_x0000_i1283" type="#_x0000_t75" style="width:15pt;height:17.5pt" o:ole="">
            <v:imagedata r:id="rId437" o:title=""/>
          </v:shape>
          <o:OLEObject Type="Embed" ProgID="Equation.DSMT4" ShapeID="_x0000_i1283" DrawAspect="Content" ObjectID="_1794068956" r:id="rId453"/>
        </w:object>
      </w:r>
      <w:r>
        <w:t xml:space="preserve"> is set equal to zero when it yields a negative number.</w:t>
      </w:r>
    </w:p>
    <w:p w14:paraId="0041E3FE" w14:textId="77777777" w:rsidR="000A7121" w:rsidRDefault="000A7121" w:rsidP="005F5955">
      <w:pPr>
        <w:pStyle w:val="a7"/>
        <w:jc w:val="both"/>
        <w:rPr>
          <w:lang w:val="en-GB"/>
        </w:rPr>
      </w:pPr>
    </w:p>
    <w:p w14:paraId="7AD42EC2" w14:textId="77777777" w:rsidR="00517EAE" w:rsidRDefault="000A7121" w:rsidP="005F5955">
      <w:pPr>
        <w:pStyle w:val="a7"/>
        <w:jc w:val="both"/>
        <w:rPr>
          <w:lang w:val="en-GB"/>
        </w:rPr>
      </w:pPr>
      <w:r>
        <w:rPr>
          <w:lang w:val="en-GB"/>
        </w:rPr>
        <w:t xml:space="preserve">In current version of FRED, </w:t>
      </w:r>
      <w:r w:rsidR="007334E1">
        <w:rPr>
          <w:lang w:val="en-GB"/>
        </w:rPr>
        <w:t>all fuel region is assumed to be unrestructured.</w:t>
      </w:r>
    </w:p>
    <w:p w14:paraId="3912BE1E" w14:textId="77777777" w:rsidR="00517EAE" w:rsidRDefault="00517EAE" w:rsidP="005F5955">
      <w:pPr>
        <w:pStyle w:val="a7"/>
        <w:jc w:val="both"/>
        <w:rPr>
          <w:lang w:val="en-GB"/>
        </w:rPr>
      </w:pPr>
    </w:p>
    <w:p w14:paraId="1F144D82" w14:textId="77777777" w:rsidR="00517EAE" w:rsidRPr="007334E1" w:rsidRDefault="007334E1" w:rsidP="00F053CC">
      <w:pPr>
        <w:pStyle w:val="4"/>
        <w:jc w:val="both"/>
        <w:rPr>
          <w:lang w:val="en-GB"/>
        </w:rPr>
      </w:pPr>
      <w:r w:rsidRPr="007334E1">
        <w:rPr>
          <w:sz w:val="26"/>
          <w:szCs w:val="26"/>
          <w:lang w:val="en-GB"/>
        </w:rPr>
        <w:t>U</w:t>
      </w:r>
      <w:r>
        <w:rPr>
          <w:sz w:val="26"/>
          <w:szCs w:val="26"/>
          <w:lang w:val="en-GB"/>
        </w:rPr>
        <w:t>N</w:t>
      </w:r>
    </w:p>
    <w:p w14:paraId="68EE2813" w14:textId="77777777" w:rsidR="00517EAE" w:rsidRDefault="00A20F04" w:rsidP="005F5955">
      <w:pPr>
        <w:pStyle w:val="a7"/>
        <w:jc w:val="both"/>
        <w:rPr>
          <w:lang w:val="en-GB"/>
        </w:rPr>
      </w:pPr>
      <w:r>
        <w:rPr>
          <w:lang w:val="en-GB"/>
        </w:rPr>
        <w:t>For the UN fuel, the fission gas release fraction is given as:</w:t>
      </w:r>
    </w:p>
    <w:p w14:paraId="1384556B" w14:textId="77777777" w:rsidR="00A20F04" w:rsidRDefault="00A20F04" w:rsidP="00A20F04">
      <w:pPr>
        <w:pStyle w:val="MTDisplayEquation"/>
        <w:spacing w:before="120" w:after="120"/>
        <w:jc w:val="left"/>
      </w:pPr>
      <w:r>
        <w:tab/>
      </w:r>
      <w:r w:rsidRPr="00A20F04">
        <w:rPr>
          <w:position w:val="-10"/>
        </w:rPr>
        <w:object w:dxaOrig="3900" w:dyaOrig="360" w14:anchorId="7931B1FB">
          <v:shape id="_x0000_i1284" type="#_x0000_t75" style="width:195.6pt;height:17.5pt" o:ole="">
            <v:imagedata r:id="rId454" o:title=""/>
          </v:shape>
          <o:OLEObject Type="Embed" ProgID="Equation.DSMT4" ShapeID="_x0000_i1284" DrawAspect="Content" ObjectID="_1794068957" r:id="rId4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61</w:instrText>
        </w:r>
      </w:fldSimple>
      <w:r>
        <w:instrText>)</w:instrText>
      </w:r>
      <w:r>
        <w:fldChar w:fldCharType="end"/>
      </w:r>
    </w:p>
    <w:p w14:paraId="56CDAEA7" w14:textId="77777777" w:rsidR="00A20F04" w:rsidRDefault="00A20F04" w:rsidP="00A20F04">
      <w:pPr>
        <w:pStyle w:val="a7"/>
        <w:jc w:val="both"/>
        <w:rPr>
          <w:lang w:val="en-GB"/>
        </w:rPr>
      </w:pPr>
      <w:r>
        <w:rPr>
          <w:lang w:val="en-GB"/>
        </w:rPr>
        <w:t xml:space="preserve">where: </w:t>
      </w:r>
      <w:r w:rsidRPr="00740FA8">
        <w:rPr>
          <w:position w:val="-4"/>
        </w:rPr>
        <w:object w:dxaOrig="260" w:dyaOrig="260" w14:anchorId="0285F03C">
          <v:shape id="_x0000_i1285" type="#_x0000_t75" style="width:12.5pt;height:12.5pt" o:ole="">
            <v:imagedata r:id="rId433" o:title=""/>
          </v:shape>
          <o:OLEObject Type="Embed" ProgID="Equation.DSMT4" ShapeID="_x0000_i1285" DrawAspect="Content" ObjectID="_1794068958" r:id="rId456"/>
        </w:object>
      </w:r>
      <w:r>
        <w:t xml:space="preserve"> </w:t>
      </w:r>
      <w:r w:rsidRPr="00A03F83">
        <w:rPr>
          <w:lang w:val="en-GB"/>
        </w:rPr>
        <w:t xml:space="preserve">– </w:t>
      </w:r>
      <w:r>
        <w:rPr>
          <w:lang w:val="en-GB"/>
        </w:rPr>
        <w:t>fraction of fission gas release;</w:t>
      </w:r>
    </w:p>
    <w:p w14:paraId="2BB23322" w14:textId="77777777" w:rsidR="00A20F04" w:rsidRDefault="00A20F04" w:rsidP="00A20F04">
      <w:pPr>
        <w:ind w:left="720"/>
        <w:rPr>
          <w:lang w:val="en-GB"/>
        </w:rPr>
      </w:pPr>
      <w:r w:rsidRPr="00740FA8">
        <w:rPr>
          <w:position w:val="-6"/>
        </w:rPr>
        <w:object w:dxaOrig="320" w:dyaOrig="279" w14:anchorId="675DDF9F">
          <v:shape id="_x0000_i1286" type="#_x0000_t75" style="width:15pt;height:15pt" o:ole="">
            <v:imagedata r:id="rId457" o:title=""/>
          </v:shape>
          <o:OLEObject Type="Embed" ProgID="Equation.DSMT4" ShapeID="_x0000_i1286" DrawAspect="Content" ObjectID="_1794068959" r:id="rId458"/>
        </w:object>
      </w:r>
      <w:r>
        <w:t xml:space="preserve"> </w:t>
      </w:r>
      <w:r w:rsidRPr="00A03F83">
        <w:rPr>
          <w:lang w:val="en-GB"/>
        </w:rPr>
        <w:t>–</w:t>
      </w:r>
      <w:r>
        <w:rPr>
          <w:lang w:val="en-GB"/>
        </w:rPr>
        <w:t xml:space="preserve"> burnup (FIMA%)</w:t>
      </w:r>
      <w:r>
        <w:rPr>
          <w:lang w:val="en-GB" w:eastAsia="zh-CN"/>
        </w:rPr>
        <w:t>.</w:t>
      </w:r>
    </w:p>
    <w:p w14:paraId="6E60597E" w14:textId="77777777" w:rsidR="00A20F04" w:rsidRDefault="00A20F04" w:rsidP="005F5955">
      <w:pPr>
        <w:pStyle w:val="a7"/>
        <w:jc w:val="both"/>
        <w:rPr>
          <w:lang w:val="en-GB"/>
        </w:rPr>
      </w:pPr>
    </w:p>
    <w:p w14:paraId="0156352E" w14:textId="77777777" w:rsidR="00F053CC" w:rsidRPr="007334E1" w:rsidRDefault="00F053CC" w:rsidP="00F053CC">
      <w:pPr>
        <w:pStyle w:val="4"/>
        <w:jc w:val="both"/>
        <w:rPr>
          <w:lang w:val="en-GB"/>
        </w:rPr>
      </w:pPr>
      <w:r w:rsidRPr="007334E1">
        <w:rPr>
          <w:sz w:val="26"/>
          <w:szCs w:val="26"/>
          <w:lang w:val="en-GB"/>
        </w:rPr>
        <w:t>U</w:t>
      </w:r>
      <w:r>
        <w:rPr>
          <w:sz w:val="26"/>
          <w:szCs w:val="26"/>
          <w:lang w:val="en-GB"/>
        </w:rPr>
        <w:t>C</w:t>
      </w:r>
    </w:p>
    <w:p w14:paraId="6342E9AB" w14:textId="77777777" w:rsidR="00517EAE" w:rsidRDefault="00F053CC" w:rsidP="005F5955">
      <w:pPr>
        <w:pStyle w:val="a7"/>
        <w:jc w:val="both"/>
        <w:rPr>
          <w:lang w:val="en-GB"/>
        </w:rPr>
      </w:pPr>
      <w:r>
        <w:rPr>
          <w:lang w:val="en-GB"/>
        </w:rPr>
        <w:t xml:space="preserve">As recommended in the research of </w:t>
      </w:r>
      <w:r w:rsidR="000A1274">
        <w:rPr>
          <w:lang w:val="en-GB" w:eastAsia="zh-CN"/>
        </w:rPr>
        <w:t>P</w:t>
      </w:r>
      <w:r>
        <w:rPr>
          <w:rFonts w:hint="eastAsia"/>
          <w:lang w:val="en-GB" w:eastAsia="zh-CN"/>
        </w:rPr>
        <w:t>re</w:t>
      </w:r>
      <w:r w:rsidR="000A1274">
        <w:rPr>
          <w:lang w:val="en-GB"/>
        </w:rPr>
        <w:t>usser</w:t>
      </w:r>
      <w:r w:rsidR="001504A4">
        <w:rPr>
          <w:lang w:val="en-GB"/>
        </w:rPr>
        <w:t xml:space="preserve"> </w:t>
      </w:r>
      <w:r w:rsidR="001504A4">
        <w:rPr>
          <w:lang w:val="en-GB"/>
        </w:rPr>
        <w:fldChar w:fldCharType="begin"/>
      </w:r>
      <w:r w:rsidR="001504A4">
        <w:rPr>
          <w:lang w:val="en-GB"/>
        </w:rPr>
        <w:instrText xml:space="preserve"> REF _Ref132727777 \n \h </w:instrText>
      </w:r>
      <w:r w:rsidR="001504A4">
        <w:rPr>
          <w:lang w:val="en-GB"/>
        </w:rPr>
      </w:r>
      <w:r w:rsidR="001504A4">
        <w:rPr>
          <w:lang w:val="en-GB"/>
        </w:rPr>
        <w:fldChar w:fldCharType="separate"/>
      </w:r>
      <w:r w:rsidR="004A746B">
        <w:rPr>
          <w:lang w:val="en-GB"/>
        </w:rPr>
        <w:t>[14]</w:t>
      </w:r>
      <w:r w:rsidR="001504A4">
        <w:rPr>
          <w:lang w:val="en-GB"/>
        </w:rPr>
        <w:fldChar w:fldCharType="end"/>
      </w:r>
      <w:r w:rsidR="000A1274">
        <w:rPr>
          <w:lang w:val="en-GB"/>
        </w:rPr>
        <w:t>, the fission gas begins when the burnup exceeds the limited value:</w:t>
      </w:r>
    </w:p>
    <w:p w14:paraId="190B3BA9" w14:textId="77777777" w:rsidR="007C79CA" w:rsidRDefault="007C79CA" w:rsidP="007C79CA">
      <w:pPr>
        <w:pStyle w:val="MTDisplayEquation"/>
        <w:spacing w:before="120" w:after="120"/>
        <w:jc w:val="left"/>
      </w:pPr>
      <w:r>
        <w:tab/>
      </w:r>
      <w:r w:rsidR="00ED7A66" w:rsidRPr="007C79CA">
        <w:rPr>
          <w:position w:val="-50"/>
        </w:rPr>
        <w:object w:dxaOrig="4480" w:dyaOrig="1120" w14:anchorId="1758CEF4">
          <v:shape id="_x0000_i1287" type="#_x0000_t75" style="width:224.75pt;height:57pt" o:ole="">
            <v:imagedata r:id="rId459" o:title=""/>
          </v:shape>
          <o:OLEObject Type="Embed" ProgID="Equation.DSMT4" ShapeID="_x0000_i1287" DrawAspect="Content" ObjectID="_1794068960" r:id="rId4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62</w:instrText>
        </w:r>
      </w:fldSimple>
      <w:r>
        <w:instrText>)</w:instrText>
      </w:r>
      <w:r>
        <w:fldChar w:fldCharType="end"/>
      </w:r>
    </w:p>
    <w:p w14:paraId="5EFC8EF8" w14:textId="77777777" w:rsidR="007C79CA" w:rsidRDefault="007C79CA" w:rsidP="007C79CA">
      <w:pPr>
        <w:pStyle w:val="a7"/>
        <w:jc w:val="both"/>
        <w:rPr>
          <w:lang w:val="en-GB"/>
        </w:rPr>
      </w:pPr>
      <w:r>
        <w:rPr>
          <w:lang w:val="en-GB"/>
        </w:rPr>
        <w:lastRenderedPageBreak/>
        <w:t xml:space="preserve">where: </w:t>
      </w:r>
      <w:r w:rsidRPr="00740FA8">
        <w:rPr>
          <w:position w:val="-14"/>
        </w:rPr>
        <w:object w:dxaOrig="560" w:dyaOrig="380" w14:anchorId="4508183E">
          <v:shape id="_x0000_i1288" type="#_x0000_t75" style="width:27.05pt;height:17.5pt" o:ole="">
            <v:imagedata r:id="rId461" o:title=""/>
          </v:shape>
          <o:OLEObject Type="Embed" ProgID="Equation.DSMT4" ShapeID="_x0000_i1288" DrawAspect="Content" ObjectID="_1794068961" r:id="rId462"/>
        </w:object>
      </w:r>
      <w:r>
        <w:t xml:space="preserve"> </w:t>
      </w:r>
      <w:r w:rsidRPr="00A03F83">
        <w:rPr>
          <w:lang w:val="en-GB"/>
        </w:rPr>
        <w:t>–</w:t>
      </w:r>
      <w:r w:rsidRPr="007C79CA">
        <w:rPr>
          <w:lang w:val="en-GB"/>
        </w:rPr>
        <w:t>the percent of burnup at which</w:t>
      </w:r>
      <w:r>
        <w:rPr>
          <w:lang w:val="en-GB"/>
        </w:rPr>
        <w:t xml:space="preserve"> </w:t>
      </w:r>
      <w:r w:rsidR="00057113">
        <w:rPr>
          <w:lang w:val="en-GB"/>
        </w:rPr>
        <w:t>fission gas release begins</w:t>
      </w:r>
      <w:r w:rsidRPr="007C79CA">
        <w:rPr>
          <w:lang w:val="en-GB"/>
        </w:rPr>
        <w:t xml:space="preserve"> </w:t>
      </w:r>
      <w:r>
        <w:rPr>
          <w:lang w:val="en-GB"/>
        </w:rPr>
        <w:t>(FIMA%);</w:t>
      </w:r>
    </w:p>
    <w:p w14:paraId="1A05B25D" w14:textId="77777777" w:rsidR="007C79CA" w:rsidRDefault="007C79CA" w:rsidP="007C79CA">
      <w:pPr>
        <w:ind w:left="720"/>
        <w:rPr>
          <w:lang w:val="en-GB"/>
        </w:rPr>
      </w:pPr>
      <w:r w:rsidRPr="00740FA8">
        <w:rPr>
          <w:position w:val="-12"/>
        </w:rPr>
        <w:object w:dxaOrig="240" w:dyaOrig="360" w14:anchorId="6296E5CD">
          <v:shape id="_x0000_i1289" type="#_x0000_t75" style="width:12.5pt;height:17.5pt" o:ole="">
            <v:imagedata r:id="rId463" o:title=""/>
          </v:shape>
          <o:OLEObject Type="Embed" ProgID="Equation.DSMT4" ShapeID="_x0000_i1289" DrawAspect="Content" ObjectID="_1794068962" r:id="rId464"/>
        </w:object>
      </w:r>
      <w:r>
        <w:t xml:space="preserve"> </w:t>
      </w:r>
      <w:r w:rsidRPr="00A03F83">
        <w:rPr>
          <w:lang w:val="en-GB"/>
        </w:rPr>
        <w:t>–</w:t>
      </w:r>
      <w:r>
        <w:rPr>
          <w:lang w:val="en-GB"/>
        </w:rPr>
        <w:t xml:space="preserve"> temperature (</w:t>
      </w:r>
      <w:r w:rsidRPr="007C79CA">
        <w:rPr>
          <w:lang w:val="en-GB" w:eastAsia="zh-CN"/>
        </w:rPr>
        <w:t>℃</w:t>
      </w:r>
      <w:r>
        <w:rPr>
          <w:rFonts w:hint="eastAsia"/>
          <w:lang w:val="en-GB" w:eastAsia="zh-CN"/>
        </w:rPr>
        <w:t>).</w:t>
      </w:r>
    </w:p>
    <w:p w14:paraId="67984D55" w14:textId="77777777" w:rsidR="000A1274" w:rsidRDefault="000A1274" w:rsidP="005F5955">
      <w:pPr>
        <w:pStyle w:val="a7"/>
        <w:jc w:val="both"/>
        <w:rPr>
          <w:lang w:val="en-GB"/>
        </w:rPr>
      </w:pPr>
    </w:p>
    <w:p w14:paraId="58DBB4E2" w14:textId="77777777" w:rsidR="00517EAE" w:rsidRDefault="00B56089" w:rsidP="005F5955">
      <w:pPr>
        <w:pStyle w:val="a7"/>
        <w:jc w:val="both"/>
        <w:rPr>
          <w:lang w:val="en-GB"/>
        </w:rPr>
      </w:pPr>
      <w:r>
        <w:rPr>
          <w:lang w:val="en-GB"/>
        </w:rPr>
        <w:t>Then the fission gas release in percent is given as:</w:t>
      </w:r>
    </w:p>
    <w:p w14:paraId="7FB7175E" w14:textId="77777777" w:rsidR="00351F7B" w:rsidRDefault="00351F7B" w:rsidP="00351F7B">
      <w:pPr>
        <w:pStyle w:val="MTDisplayEquation"/>
        <w:spacing w:before="120" w:after="120"/>
        <w:jc w:val="left"/>
      </w:pPr>
      <w:r>
        <w:tab/>
      </w:r>
      <w:r w:rsidR="00ED7A66" w:rsidRPr="00351F7B">
        <w:rPr>
          <w:position w:val="-50"/>
        </w:rPr>
        <w:object w:dxaOrig="5020" w:dyaOrig="1120" w14:anchorId="51FADD29">
          <v:shape id="_x0000_i1290" type="#_x0000_t75" style="width:250.55pt;height:57pt" o:ole="">
            <v:imagedata r:id="rId465" o:title=""/>
          </v:shape>
          <o:OLEObject Type="Embed" ProgID="Equation.DSMT4" ShapeID="_x0000_i1290" DrawAspect="Content" ObjectID="_1794068963" r:id="rId4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63</w:instrText>
        </w:r>
      </w:fldSimple>
      <w:r>
        <w:instrText>)</w:instrText>
      </w:r>
      <w:r>
        <w:fldChar w:fldCharType="end"/>
      </w:r>
    </w:p>
    <w:p w14:paraId="2E08661D" w14:textId="77777777" w:rsidR="00351F7B" w:rsidRDefault="00351F7B" w:rsidP="00351F7B">
      <w:pPr>
        <w:pStyle w:val="a7"/>
        <w:jc w:val="both"/>
        <w:rPr>
          <w:lang w:val="en-GB"/>
        </w:rPr>
      </w:pPr>
      <w:r>
        <w:rPr>
          <w:lang w:val="en-GB"/>
        </w:rPr>
        <w:t xml:space="preserve">where: </w:t>
      </w:r>
      <w:r w:rsidR="000C1492" w:rsidRPr="00740FA8">
        <w:rPr>
          <w:position w:val="-12"/>
        </w:rPr>
        <w:object w:dxaOrig="260" w:dyaOrig="360" w14:anchorId="2003591F">
          <v:shape id="_x0000_i1291" type="#_x0000_t75" style="width:12.5pt;height:17.5pt" o:ole="">
            <v:imagedata r:id="rId467" o:title=""/>
          </v:shape>
          <o:OLEObject Type="Embed" ProgID="Equation.DSMT4" ShapeID="_x0000_i1291" DrawAspect="Content" ObjectID="_1794068964" r:id="rId468"/>
        </w:object>
      </w:r>
      <w:r>
        <w:t xml:space="preserve"> </w:t>
      </w:r>
      <w:r w:rsidRPr="00A03F83">
        <w:rPr>
          <w:lang w:val="en-GB"/>
        </w:rPr>
        <w:t>–</w:t>
      </w:r>
      <w:r>
        <w:rPr>
          <w:lang w:val="en-GB"/>
        </w:rPr>
        <w:t>fission gas rele</w:t>
      </w:r>
      <w:r w:rsidR="0009711B">
        <w:rPr>
          <w:lang w:val="en-GB"/>
        </w:rPr>
        <w:t>ase in percent (%).</w:t>
      </w:r>
    </w:p>
    <w:p w14:paraId="13422ED8" w14:textId="77777777" w:rsidR="00B56089" w:rsidRDefault="00B56089" w:rsidP="005F5955">
      <w:pPr>
        <w:pStyle w:val="a7"/>
        <w:jc w:val="both"/>
        <w:rPr>
          <w:lang w:val="en-GB"/>
        </w:rPr>
      </w:pPr>
    </w:p>
    <w:p w14:paraId="6D0BD2CF" w14:textId="77777777" w:rsidR="00517EAE" w:rsidRDefault="000C1492" w:rsidP="000C1492">
      <w:pPr>
        <w:pStyle w:val="a7"/>
        <w:jc w:val="both"/>
        <w:rPr>
          <w:lang w:val="en-GB"/>
        </w:rPr>
      </w:pPr>
      <w:r>
        <w:rPr>
          <w:lang w:val="en-GB"/>
        </w:rPr>
        <w:t>I</w:t>
      </w:r>
      <w:r w:rsidRPr="000C1492">
        <w:rPr>
          <w:lang w:val="en-GB"/>
        </w:rPr>
        <w:t>t was taken that with very high burnups the</w:t>
      </w:r>
      <w:r>
        <w:rPr>
          <w:lang w:val="en-GB"/>
        </w:rPr>
        <w:t xml:space="preserve"> </w:t>
      </w:r>
      <w:r w:rsidRPr="000C1492">
        <w:rPr>
          <w:lang w:val="en-GB"/>
        </w:rPr>
        <w:t>fission gas release r</w:t>
      </w:r>
      <w:r>
        <w:rPr>
          <w:lang w:val="en-GB"/>
        </w:rPr>
        <w:t>ate approaches a constant value, so the equation is modified as:</w:t>
      </w:r>
    </w:p>
    <w:p w14:paraId="79A32DD5" w14:textId="77777777" w:rsidR="000C1492" w:rsidRDefault="000C1492" w:rsidP="000C1492">
      <w:pPr>
        <w:pStyle w:val="MTDisplayEquation"/>
        <w:spacing w:before="120" w:after="120"/>
        <w:jc w:val="left"/>
      </w:pPr>
      <w:r>
        <w:tab/>
      </w:r>
      <w:r w:rsidR="00646582" w:rsidRPr="000C1492">
        <w:rPr>
          <w:position w:val="-14"/>
        </w:rPr>
        <w:object w:dxaOrig="3320" w:dyaOrig="380" w14:anchorId="3B7EAAF7">
          <v:shape id="_x0000_i1292" type="#_x0000_t75" style="width:166.05pt;height:17.5pt" o:ole="">
            <v:imagedata r:id="rId469" o:title=""/>
          </v:shape>
          <o:OLEObject Type="Embed" ProgID="Equation.DSMT4" ShapeID="_x0000_i1292" DrawAspect="Content" ObjectID="_1794068965" r:id="rId4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64</w:instrText>
        </w:r>
      </w:fldSimple>
      <w:r>
        <w:instrText>)</w:instrText>
      </w:r>
      <w:r>
        <w:fldChar w:fldCharType="end"/>
      </w:r>
    </w:p>
    <w:p w14:paraId="04222E1B" w14:textId="77777777" w:rsidR="000C1492" w:rsidRDefault="000C1492" w:rsidP="000C1492">
      <w:pPr>
        <w:pStyle w:val="a7"/>
        <w:jc w:val="both"/>
        <w:rPr>
          <w:lang w:val="en-GB"/>
        </w:rPr>
      </w:pPr>
      <w:r>
        <w:rPr>
          <w:lang w:val="en-GB"/>
        </w:rPr>
        <w:t xml:space="preserve">where: </w:t>
      </w:r>
      <w:r w:rsidRPr="000C1492">
        <w:rPr>
          <w:position w:val="-6"/>
        </w:rPr>
        <w:object w:dxaOrig="320" w:dyaOrig="279" w14:anchorId="0571A21F">
          <v:shape id="_x0000_i1293" type="#_x0000_t75" style="width:15pt;height:15pt" o:ole="">
            <v:imagedata r:id="rId471" o:title=""/>
          </v:shape>
          <o:OLEObject Type="Embed" ProgID="Equation.DSMT4" ShapeID="_x0000_i1293" DrawAspect="Content" ObjectID="_1794068966" r:id="rId472"/>
        </w:object>
      </w:r>
      <w:r>
        <w:t xml:space="preserve"> </w:t>
      </w:r>
      <w:r w:rsidRPr="00A03F83">
        <w:rPr>
          <w:lang w:val="en-GB"/>
        </w:rPr>
        <w:t>–</w:t>
      </w:r>
      <w:r w:rsidRPr="007C79CA">
        <w:rPr>
          <w:lang w:val="en-GB"/>
        </w:rPr>
        <w:t xml:space="preserve"> burnup </w:t>
      </w:r>
      <w:r>
        <w:rPr>
          <w:lang w:val="en-GB"/>
        </w:rPr>
        <w:t>(FIMA%).</w:t>
      </w:r>
    </w:p>
    <w:p w14:paraId="2E4F80AD" w14:textId="77777777" w:rsidR="000C1492" w:rsidRDefault="000C1492" w:rsidP="000C1492">
      <w:pPr>
        <w:pStyle w:val="a7"/>
        <w:jc w:val="both"/>
        <w:rPr>
          <w:lang w:val="en-GB"/>
        </w:rPr>
      </w:pPr>
    </w:p>
    <w:p w14:paraId="3B082F89" w14:textId="77777777" w:rsidR="000C6508" w:rsidRPr="001F559F" w:rsidRDefault="000C6508" w:rsidP="000C6508">
      <w:pPr>
        <w:pStyle w:val="3"/>
        <w:rPr>
          <w:rFonts w:ascii="Times New Roman" w:hAnsi="Times New Roman" w:cs="Times New Roman"/>
          <w:lang w:val="en-GB"/>
        </w:rPr>
      </w:pPr>
      <w:bookmarkStart w:id="45" w:name="_Toc183381358"/>
      <w:r>
        <w:rPr>
          <w:rFonts w:ascii="Times New Roman" w:hAnsi="Times New Roman" w:cs="Times New Roman"/>
          <w:lang w:val="en-GB" w:eastAsia="zh-CN"/>
        </w:rPr>
        <w:t>Burnup</w:t>
      </w:r>
      <w:r>
        <w:rPr>
          <w:rFonts w:ascii="Times New Roman" w:hAnsi="Times New Roman" w:cs="Times New Roman"/>
          <w:lang w:val="en-GB"/>
        </w:rPr>
        <w:t xml:space="preserve"> [</w:t>
      </w:r>
      <w:proofErr w:type="spellStart"/>
      <w:r>
        <w:rPr>
          <w:rFonts w:ascii="Times New Roman" w:hAnsi="Times New Roman" w:cs="Times New Roman" w:hint="eastAsia"/>
          <w:lang w:val="en-GB" w:eastAsia="zh-CN"/>
        </w:rPr>
        <w:t>Ba</w:t>
      </w:r>
      <w:r>
        <w:rPr>
          <w:rFonts w:ascii="Times New Roman" w:hAnsi="Times New Roman" w:cs="Times New Roman"/>
          <w:lang w:val="en-GB"/>
        </w:rPr>
        <w:t>seir</w:t>
      </w:r>
      <w:proofErr w:type="spellEnd"/>
      <w:r>
        <w:rPr>
          <w:rFonts w:ascii="Times New Roman" w:hAnsi="Times New Roman" w:cs="Times New Roman"/>
          <w:lang w:val="en-GB"/>
        </w:rPr>
        <w:t>]</w:t>
      </w:r>
      <w:bookmarkEnd w:id="45"/>
      <w:r>
        <w:rPr>
          <w:rFonts w:ascii="Times New Roman" w:hAnsi="Times New Roman" w:cs="Times New Roman"/>
          <w:lang w:val="en-GB"/>
        </w:rPr>
        <w:t xml:space="preserve"> </w:t>
      </w:r>
    </w:p>
    <w:p w14:paraId="44146792" w14:textId="77777777" w:rsidR="005D4B1D" w:rsidRDefault="000C6508" w:rsidP="000C1492">
      <w:pPr>
        <w:pStyle w:val="a7"/>
        <w:jc w:val="both"/>
        <w:rPr>
          <w:lang w:val="en-GB"/>
        </w:rPr>
      </w:pPr>
      <w:r>
        <w:rPr>
          <w:lang w:val="en-GB"/>
        </w:rPr>
        <w:t xml:space="preserve">The fuel rod burnup is </w:t>
      </w:r>
      <w:proofErr w:type="gramStart"/>
      <w:r>
        <w:rPr>
          <w:lang w:val="en-GB"/>
        </w:rPr>
        <w:t>calculate</w:t>
      </w:r>
      <w:proofErr w:type="gramEnd"/>
      <w:r>
        <w:rPr>
          <w:lang w:val="en-GB"/>
        </w:rPr>
        <w:t xml:space="preserve"> as:</w:t>
      </w:r>
    </w:p>
    <w:p w14:paraId="5DD62CD8" w14:textId="77777777" w:rsidR="000C6508" w:rsidRDefault="000C6508" w:rsidP="000C6508">
      <w:pPr>
        <w:pStyle w:val="MTDisplayEquation"/>
        <w:spacing w:before="120" w:after="120"/>
        <w:jc w:val="left"/>
      </w:pPr>
      <w:r>
        <w:tab/>
      </w:r>
      <w:r w:rsidRPr="000C6508">
        <w:rPr>
          <w:position w:val="-28"/>
        </w:rPr>
        <w:object w:dxaOrig="2740" w:dyaOrig="660" w14:anchorId="73653150">
          <v:shape id="_x0000_i1294" type="#_x0000_t75" style="width:137.75pt;height:32.05pt" o:ole="">
            <v:imagedata r:id="rId473" o:title=""/>
          </v:shape>
          <o:OLEObject Type="Embed" ProgID="Equation.DSMT4" ShapeID="_x0000_i1294" DrawAspect="Content" ObjectID="_1794068967" r:id="rId4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65</w:instrText>
        </w:r>
      </w:fldSimple>
      <w:r>
        <w:instrText>)</w:instrText>
      </w:r>
      <w:r>
        <w:fldChar w:fldCharType="end"/>
      </w:r>
    </w:p>
    <w:p w14:paraId="7C834E61" w14:textId="77777777" w:rsidR="000C6508" w:rsidRDefault="000C6508" w:rsidP="000C6508">
      <w:pPr>
        <w:pStyle w:val="a7"/>
        <w:jc w:val="both"/>
        <w:rPr>
          <w:lang w:val="en-GB"/>
        </w:rPr>
      </w:pPr>
      <w:r>
        <w:rPr>
          <w:lang w:val="en-GB"/>
        </w:rPr>
        <w:t xml:space="preserve">where: </w:t>
      </w:r>
      <w:r w:rsidRPr="00EB2359">
        <w:rPr>
          <w:position w:val="-6"/>
        </w:rPr>
        <w:object w:dxaOrig="360" w:dyaOrig="279" w14:anchorId="0C21B0CB">
          <v:shape id="_x0000_i1295" type="#_x0000_t75" style="width:17.5pt;height:15pt" o:ole="">
            <v:imagedata r:id="rId475" o:title=""/>
          </v:shape>
          <o:OLEObject Type="Embed" ProgID="Equation.DSMT4" ShapeID="_x0000_i1295" DrawAspect="Content" ObjectID="_1794068968" r:id="rId476"/>
        </w:object>
      </w:r>
      <w:r>
        <w:t xml:space="preserve"> </w:t>
      </w:r>
      <w:r w:rsidRPr="00A03F83">
        <w:rPr>
          <w:lang w:val="en-GB"/>
        </w:rPr>
        <w:t xml:space="preserve">– </w:t>
      </w:r>
      <w:proofErr w:type="gramStart"/>
      <w:r>
        <w:rPr>
          <w:lang w:val="en-GB"/>
        </w:rPr>
        <w:t>burnup(</w:t>
      </w:r>
      <w:proofErr w:type="spellStart"/>
      <w:proofErr w:type="gramEnd"/>
      <w:r w:rsidRPr="000C6508">
        <w:rPr>
          <w:lang w:val="en-GB"/>
        </w:rPr>
        <w:t>MWd</w:t>
      </w:r>
      <w:proofErr w:type="spellEnd"/>
      <w:r w:rsidRPr="000C6508">
        <w:rPr>
          <w:lang w:val="en-GB"/>
        </w:rPr>
        <w:t>/</w:t>
      </w:r>
      <w:proofErr w:type="spellStart"/>
      <w:r w:rsidRPr="000C6508">
        <w:rPr>
          <w:lang w:val="en-GB"/>
        </w:rPr>
        <w:t>kgU</w:t>
      </w:r>
      <w:proofErr w:type="spellEnd"/>
      <w:r>
        <w:rPr>
          <w:lang w:val="en-GB"/>
        </w:rPr>
        <w:t>);</w:t>
      </w:r>
    </w:p>
    <w:p w14:paraId="5462DF5D" w14:textId="77777777" w:rsidR="000C6508" w:rsidRDefault="000C6508" w:rsidP="000C6508">
      <w:pPr>
        <w:ind w:left="720"/>
        <w:rPr>
          <w:lang w:val="en-GB"/>
        </w:rPr>
      </w:pPr>
      <w:r w:rsidRPr="00EB2359">
        <w:rPr>
          <w:position w:val="-12"/>
        </w:rPr>
        <w:object w:dxaOrig="420" w:dyaOrig="360" w14:anchorId="0388106D">
          <v:shape id="_x0000_i1296" type="#_x0000_t75" style="width:19.55pt;height:17.5pt" o:ole="">
            <v:imagedata r:id="rId477" o:title=""/>
          </v:shape>
          <o:OLEObject Type="Embed" ProgID="Equation.DSMT4" ShapeID="_x0000_i1296" DrawAspect="Content" ObjectID="_1794068969" r:id="rId478"/>
        </w:object>
      </w:r>
      <w:r>
        <w:t xml:space="preserve"> </w:t>
      </w:r>
      <w:r w:rsidRPr="00A03F83">
        <w:rPr>
          <w:lang w:val="en-GB"/>
        </w:rPr>
        <w:t>–</w:t>
      </w:r>
      <w:r>
        <w:rPr>
          <w:lang w:val="en-GB"/>
        </w:rPr>
        <w:t xml:space="preserve"> initial burnup (</w:t>
      </w:r>
      <w:proofErr w:type="spellStart"/>
      <w:r w:rsidRPr="000C6508">
        <w:rPr>
          <w:lang w:val="en-GB"/>
        </w:rPr>
        <w:t>MWd</w:t>
      </w:r>
      <w:proofErr w:type="spellEnd"/>
      <w:r w:rsidRPr="000C6508">
        <w:rPr>
          <w:lang w:val="en-GB"/>
        </w:rPr>
        <w:t>/</w:t>
      </w:r>
      <w:proofErr w:type="spellStart"/>
      <w:r w:rsidRPr="000C6508">
        <w:rPr>
          <w:lang w:val="en-GB"/>
        </w:rPr>
        <w:t>kgU</w:t>
      </w:r>
      <w:proofErr w:type="spellEnd"/>
      <w:r>
        <w:rPr>
          <w:lang w:val="en-GB"/>
        </w:rPr>
        <w:t>);</w:t>
      </w:r>
    </w:p>
    <w:p w14:paraId="701FE400" w14:textId="77777777" w:rsidR="000C6508" w:rsidRDefault="000C6508" w:rsidP="000C6508">
      <w:pPr>
        <w:ind w:left="720"/>
        <w:rPr>
          <w:lang w:val="en-GB"/>
        </w:rPr>
      </w:pPr>
      <w:r w:rsidRPr="00EB2359">
        <w:rPr>
          <w:position w:val="-12"/>
        </w:rPr>
        <w:object w:dxaOrig="260" w:dyaOrig="360" w14:anchorId="15EACD50">
          <v:shape id="_x0000_i1297" type="#_x0000_t75" style="width:12.5pt;height:17.5pt" o:ole="">
            <v:imagedata r:id="rId479" o:title=""/>
          </v:shape>
          <o:OLEObject Type="Embed" ProgID="Equation.DSMT4" ShapeID="_x0000_i1297" DrawAspect="Content" ObjectID="_1794068970" r:id="rId480"/>
        </w:object>
      </w:r>
      <w:r>
        <w:t xml:space="preserve"> </w:t>
      </w:r>
      <w:r w:rsidRPr="00A03F83">
        <w:rPr>
          <w:lang w:val="en-GB"/>
        </w:rPr>
        <w:t>–</w:t>
      </w:r>
      <w:r>
        <w:rPr>
          <w:lang w:val="en-GB"/>
        </w:rPr>
        <w:t xml:space="preserve"> power density (</w:t>
      </w:r>
      <w:r>
        <w:rPr>
          <w:lang w:val="en-GB" w:eastAsia="zh-CN"/>
        </w:rPr>
        <w:t>W</w:t>
      </w:r>
      <w:r>
        <w:rPr>
          <w:rFonts w:hint="eastAsia"/>
          <w:lang w:val="en-GB" w:eastAsia="zh-CN"/>
        </w:rPr>
        <w:t>/</w:t>
      </w:r>
      <w:r>
        <w:rPr>
          <w:lang w:val="en-GB"/>
        </w:rPr>
        <w:t>m</w:t>
      </w:r>
      <w:r w:rsidRPr="000C6508">
        <w:rPr>
          <w:vertAlign w:val="superscript"/>
          <w:lang w:val="en-GB"/>
        </w:rPr>
        <w:t>3</w:t>
      </w:r>
      <w:r>
        <w:rPr>
          <w:lang w:val="en-GB"/>
        </w:rPr>
        <w:t>)</w:t>
      </w:r>
      <w:r>
        <w:rPr>
          <w:lang w:val="en-GB" w:eastAsia="zh-CN"/>
        </w:rPr>
        <w:t>;</w:t>
      </w:r>
    </w:p>
    <w:p w14:paraId="127ABF73" w14:textId="77777777" w:rsidR="000C6508" w:rsidRPr="000C6508" w:rsidRDefault="000C6508" w:rsidP="000C6508">
      <w:pPr>
        <w:ind w:left="720"/>
        <w:rPr>
          <w:lang w:val="en-GB"/>
        </w:rPr>
      </w:pPr>
      <w:r w:rsidRPr="00EB2359">
        <w:rPr>
          <w:position w:val="-10"/>
        </w:rPr>
        <w:object w:dxaOrig="240" w:dyaOrig="260" w14:anchorId="6BD333E0">
          <v:shape id="_x0000_i1298" type="#_x0000_t75" style="width:12.5pt;height:12.5pt" o:ole="">
            <v:imagedata r:id="rId481" o:title=""/>
          </v:shape>
          <o:OLEObject Type="Embed" ProgID="Equation.DSMT4" ShapeID="_x0000_i1298" DrawAspect="Content" ObjectID="_1794068971" r:id="rId482"/>
        </w:object>
      </w:r>
      <w:r>
        <w:t xml:space="preserve"> </w:t>
      </w:r>
      <w:r w:rsidRPr="00A03F83">
        <w:rPr>
          <w:lang w:val="en-GB"/>
        </w:rPr>
        <w:t>–</w:t>
      </w:r>
      <w:r>
        <w:rPr>
          <w:lang w:val="en-GB"/>
        </w:rPr>
        <w:t xml:space="preserve"> fuel density (</w:t>
      </w:r>
      <w:r>
        <w:rPr>
          <w:lang w:val="en-GB" w:eastAsia="zh-CN"/>
        </w:rPr>
        <w:t>kg</w:t>
      </w:r>
      <w:r>
        <w:rPr>
          <w:rFonts w:hint="eastAsia"/>
          <w:lang w:val="en-GB" w:eastAsia="zh-CN"/>
        </w:rPr>
        <w:t>/</w:t>
      </w:r>
      <w:r>
        <w:rPr>
          <w:lang w:val="en-GB"/>
        </w:rPr>
        <w:t>m</w:t>
      </w:r>
      <w:r w:rsidRPr="000C6508">
        <w:rPr>
          <w:vertAlign w:val="superscript"/>
          <w:lang w:val="en-GB"/>
        </w:rPr>
        <w:t>3</w:t>
      </w:r>
      <w:r>
        <w:rPr>
          <w:lang w:val="en-GB"/>
        </w:rPr>
        <w:t>);</w:t>
      </w:r>
    </w:p>
    <w:p w14:paraId="0A0F648A" w14:textId="77777777" w:rsidR="000C6508" w:rsidRDefault="000C6508" w:rsidP="000C6508">
      <w:pPr>
        <w:ind w:left="720"/>
        <w:rPr>
          <w:lang w:val="en-GB"/>
        </w:rPr>
      </w:pPr>
      <w:r w:rsidRPr="00EB2359">
        <w:rPr>
          <w:position w:val="-6"/>
        </w:rPr>
        <w:object w:dxaOrig="300" w:dyaOrig="279" w14:anchorId="207A12F6">
          <v:shape id="_x0000_i1299" type="#_x0000_t75" style="width:15pt;height:15pt" o:ole="">
            <v:imagedata r:id="rId483" o:title=""/>
          </v:shape>
          <o:OLEObject Type="Embed" ProgID="Equation.DSMT4" ShapeID="_x0000_i1299" DrawAspect="Content" ObjectID="_1794068972" r:id="rId484"/>
        </w:object>
      </w:r>
      <w:r>
        <w:t xml:space="preserve"> </w:t>
      </w:r>
      <w:r w:rsidRPr="00A03F83">
        <w:rPr>
          <w:lang w:val="en-GB"/>
        </w:rPr>
        <w:t>–</w:t>
      </w:r>
      <w:r>
        <w:rPr>
          <w:lang w:val="en-GB"/>
        </w:rPr>
        <w:t xml:space="preserve"> time increment (s).</w:t>
      </w:r>
    </w:p>
    <w:p w14:paraId="0B90B9BC" w14:textId="77777777" w:rsidR="000C6508" w:rsidRDefault="000C6508" w:rsidP="000C1492">
      <w:pPr>
        <w:pStyle w:val="a7"/>
        <w:jc w:val="both"/>
        <w:rPr>
          <w:lang w:val="en-GB"/>
        </w:rPr>
      </w:pPr>
    </w:p>
    <w:p w14:paraId="4A320C3B" w14:textId="77777777" w:rsidR="000C6508" w:rsidRDefault="000C6508" w:rsidP="000C1492">
      <w:pPr>
        <w:pStyle w:val="a7"/>
        <w:jc w:val="both"/>
        <w:rPr>
          <w:lang w:val="en-GB"/>
        </w:rPr>
      </w:pPr>
    </w:p>
    <w:p w14:paraId="7D0C1057" w14:textId="77777777" w:rsidR="000C6508" w:rsidRDefault="000C6508" w:rsidP="000C1492">
      <w:pPr>
        <w:pStyle w:val="a7"/>
        <w:jc w:val="both"/>
        <w:rPr>
          <w:lang w:val="en-GB"/>
        </w:rPr>
        <w:sectPr w:rsidR="000C6508" w:rsidSect="00B93227">
          <w:pgSz w:w="11907" w:h="16840" w:code="9"/>
          <w:pgMar w:top="1134" w:right="1134" w:bottom="1134" w:left="1701" w:header="0" w:footer="907" w:gutter="0"/>
          <w:cols w:space="720"/>
          <w:docGrid w:linePitch="360"/>
        </w:sectPr>
      </w:pPr>
    </w:p>
    <w:p w14:paraId="52DBE2CC" w14:textId="77777777" w:rsidR="001C0C9F" w:rsidRPr="00A03F83" w:rsidRDefault="001C0C9F" w:rsidP="001C0C9F">
      <w:pPr>
        <w:pStyle w:val="2"/>
        <w:jc w:val="both"/>
        <w:rPr>
          <w:lang w:val="en-GB"/>
        </w:rPr>
      </w:pPr>
      <w:bookmarkStart w:id="46" w:name="_Toc183381359"/>
      <w:r>
        <w:rPr>
          <w:lang w:val="en-GB"/>
        </w:rPr>
        <w:lastRenderedPageBreak/>
        <w:t>Cladding material</w:t>
      </w:r>
      <w:r w:rsidRPr="00A03F83">
        <w:rPr>
          <w:lang w:val="en-GB"/>
        </w:rPr>
        <w:t xml:space="preserve"> model</w:t>
      </w:r>
      <w:r>
        <w:rPr>
          <w:lang w:val="en-GB"/>
        </w:rPr>
        <w:t>s</w:t>
      </w:r>
      <w:bookmarkEnd w:id="46"/>
    </w:p>
    <w:p w14:paraId="58989C6D" w14:textId="77777777" w:rsidR="001C0C9F" w:rsidRPr="00A03F83" w:rsidRDefault="001C0C9F" w:rsidP="001C0C9F">
      <w:pPr>
        <w:pStyle w:val="ab"/>
        <w:ind w:left="0"/>
        <w:rPr>
          <w:lang w:val="en-GB"/>
        </w:rPr>
      </w:pPr>
    </w:p>
    <w:p w14:paraId="71B5E626" w14:textId="77777777" w:rsidR="001C0C9F" w:rsidRPr="001F559F" w:rsidRDefault="001C0C9F" w:rsidP="001C0C9F">
      <w:pPr>
        <w:pStyle w:val="3"/>
        <w:rPr>
          <w:rFonts w:ascii="Times New Roman" w:hAnsi="Times New Roman" w:cs="Times New Roman"/>
          <w:lang w:val="en-GB"/>
        </w:rPr>
      </w:pPr>
      <w:bookmarkStart w:id="47" w:name="_Toc183381360"/>
      <w:r>
        <w:rPr>
          <w:rFonts w:ascii="Times New Roman" w:hAnsi="Times New Roman" w:cs="Times New Roman"/>
          <w:lang w:val="en-GB"/>
        </w:rPr>
        <w:t>Cladding t</w:t>
      </w:r>
      <w:r w:rsidRPr="001F559F">
        <w:rPr>
          <w:rFonts w:ascii="Times New Roman" w:hAnsi="Times New Roman" w:cs="Times New Roman"/>
          <w:lang w:val="en-GB"/>
        </w:rPr>
        <w:t>hermal conductivity</w:t>
      </w:r>
      <w:r w:rsidR="00EB655D">
        <w:rPr>
          <w:rFonts w:ascii="Times New Roman" w:hAnsi="Times New Roman" w:cs="Times New Roman"/>
          <w:lang w:val="en-GB"/>
        </w:rPr>
        <w:t xml:space="preserve"> [C</w:t>
      </w:r>
      <w:r>
        <w:rPr>
          <w:rFonts w:ascii="Times New Roman" w:hAnsi="Times New Roman" w:cs="Times New Roman"/>
          <w:lang w:val="en-GB"/>
        </w:rPr>
        <w:t>lamb]</w:t>
      </w:r>
      <w:bookmarkEnd w:id="47"/>
    </w:p>
    <w:p w14:paraId="6A4B36DD" w14:textId="77777777" w:rsidR="001C0C9F" w:rsidRPr="00A03F83" w:rsidRDefault="001C0C9F" w:rsidP="001C0C9F">
      <w:pPr>
        <w:rPr>
          <w:lang w:val="en-GB"/>
        </w:rPr>
      </w:pPr>
    </w:p>
    <w:p w14:paraId="6284AE40" w14:textId="77777777" w:rsidR="001C0C9F" w:rsidRDefault="001C0C9F" w:rsidP="001C0C9F">
      <w:pPr>
        <w:pStyle w:val="4"/>
        <w:rPr>
          <w:sz w:val="26"/>
          <w:szCs w:val="26"/>
          <w:lang w:val="en-GB"/>
        </w:rPr>
      </w:pPr>
      <w:proofErr w:type="spellStart"/>
      <w:r>
        <w:rPr>
          <w:sz w:val="26"/>
          <w:szCs w:val="26"/>
          <w:lang w:val="en-GB"/>
        </w:rPr>
        <w:t>ZrN</w:t>
      </w:r>
      <w:proofErr w:type="spellEnd"/>
    </w:p>
    <w:p w14:paraId="171DB1A8" w14:textId="77777777" w:rsidR="005D4B1D" w:rsidRDefault="00213265" w:rsidP="000C1492">
      <w:pPr>
        <w:pStyle w:val="a7"/>
        <w:jc w:val="both"/>
        <w:rPr>
          <w:lang w:val="en-GB"/>
        </w:rPr>
      </w:pPr>
      <w:r>
        <w:rPr>
          <w:lang w:val="en-GB"/>
        </w:rPr>
        <w:t xml:space="preserve">The equation </w:t>
      </w:r>
      <w:r>
        <w:rPr>
          <w:rFonts w:hint="eastAsia"/>
          <w:lang w:val="en-GB" w:eastAsia="zh-CN"/>
        </w:rPr>
        <w:t>of</w:t>
      </w:r>
      <w:r>
        <w:rPr>
          <w:lang w:val="en-GB"/>
        </w:rPr>
        <w:t xml:space="preserve"> </w:t>
      </w:r>
      <w:r>
        <w:rPr>
          <w:lang w:val="en-GB" w:eastAsia="zh-CN"/>
        </w:rPr>
        <w:t>the</w:t>
      </w:r>
      <w:r>
        <w:rPr>
          <w:lang w:val="en-GB"/>
        </w:rPr>
        <w:t xml:space="preserve"> </w:t>
      </w:r>
      <w:r w:rsidRPr="00F57AC0">
        <w:rPr>
          <w:lang w:val="en-GB"/>
        </w:rPr>
        <w:t>thermal conductivity</w:t>
      </w:r>
      <w:r>
        <w:rPr>
          <w:lang w:val="en-GB"/>
        </w:rPr>
        <w:t xml:space="preserve"> for </w:t>
      </w:r>
      <w:proofErr w:type="spellStart"/>
      <w:r>
        <w:rPr>
          <w:lang w:val="en-GB"/>
        </w:rPr>
        <w:t>ZrN</w:t>
      </w:r>
      <w:proofErr w:type="spellEnd"/>
      <w:r>
        <w:rPr>
          <w:lang w:val="en-GB"/>
        </w:rPr>
        <w:t>:</w:t>
      </w:r>
    </w:p>
    <w:p w14:paraId="69353CCA" w14:textId="77777777" w:rsidR="00213265" w:rsidRDefault="00213265" w:rsidP="00213265">
      <w:pPr>
        <w:pStyle w:val="MTDisplayEquation"/>
        <w:spacing w:before="120" w:after="120"/>
        <w:jc w:val="left"/>
      </w:pPr>
      <w:r>
        <w:tab/>
      </w:r>
      <w:r w:rsidRPr="00213265">
        <w:rPr>
          <w:position w:val="-10"/>
        </w:rPr>
        <w:object w:dxaOrig="3260" w:dyaOrig="360" w14:anchorId="06362124">
          <v:shape id="_x0000_i1300" type="#_x0000_t75" style="width:164pt;height:17.5pt" o:ole="">
            <v:imagedata r:id="rId485" o:title=""/>
          </v:shape>
          <o:OLEObject Type="Embed" ProgID="Equation.DSMT4" ShapeID="_x0000_i1300" DrawAspect="Content" ObjectID="_1794068973" r:id="rId4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66</w:instrText>
        </w:r>
      </w:fldSimple>
      <w:r>
        <w:instrText>)</w:instrText>
      </w:r>
      <w:r>
        <w:fldChar w:fldCharType="end"/>
      </w:r>
    </w:p>
    <w:p w14:paraId="3A6A0B84" w14:textId="77777777" w:rsidR="00213265" w:rsidRDefault="00213265" w:rsidP="00213265">
      <w:pPr>
        <w:pStyle w:val="a7"/>
        <w:jc w:val="both"/>
        <w:rPr>
          <w:lang w:val="en-GB"/>
        </w:rPr>
      </w:pPr>
      <w:r>
        <w:rPr>
          <w:lang w:val="en-GB"/>
        </w:rPr>
        <w:t xml:space="preserve">where: </w:t>
      </w:r>
      <w:r w:rsidRPr="007176F1">
        <w:rPr>
          <w:position w:val="-6"/>
        </w:rPr>
        <w:object w:dxaOrig="220" w:dyaOrig="279" w14:anchorId="65A21746">
          <v:shape id="_x0000_i1301" type="#_x0000_t75" style="width:10pt;height:15pt" o:ole="">
            <v:imagedata r:id="rId140" o:title=""/>
          </v:shape>
          <o:OLEObject Type="Embed" ProgID="Equation.DSMT4" ShapeID="_x0000_i1301" DrawAspect="Content" ObjectID="_1794068974" r:id="rId487"/>
        </w:object>
      </w:r>
      <w:r>
        <w:t xml:space="preserve"> </w:t>
      </w:r>
      <w:r w:rsidRPr="00A03F83">
        <w:rPr>
          <w:lang w:val="en-GB"/>
        </w:rPr>
        <w:t xml:space="preserve">– </w:t>
      </w:r>
      <w:r w:rsidRPr="00F57AC0">
        <w:rPr>
          <w:lang w:val="en-GB"/>
        </w:rPr>
        <w:t xml:space="preserve">thermal conductivity </w:t>
      </w:r>
      <w:r w:rsidRPr="00A03F83">
        <w:rPr>
          <w:lang w:val="en-GB"/>
        </w:rPr>
        <w:t>(W/m-K);</w:t>
      </w:r>
    </w:p>
    <w:p w14:paraId="1148A3A5" w14:textId="77777777" w:rsidR="00213265" w:rsidRDefault="00213265" w:rsidP="00213265">
      <w:pPr>
        <w:ind w:left="720"/>
        <w:rPr>
          <w:lang w:val="en-GB"/>
        </w:rPr>
      </w:pPr>
      <w:r w:rsidRPr="0080747A">
        <w:rPr>
          <w:position w:val="-4"/>
        </w:rPr>
        <w:object w:dxaOrig="220" w:dyaOrig="260" w14:anchorId="1663D749">
          <v:shape id="_x0000_i1302" type="#_x0000_t75" style="width:10pt;height:12.5pt" o:ole="">
            <v:imagedata r:id="rId146" o:title=""/>
          </v:shape>
          <o:OLEObject Type="Embed" ProgID="Equation.DSMT4" ShapeID="_x0000_i1302" DrawAspect="Content" ObjectID="_1794068975" r:id="rId488"/>
        </w:object>
      </w:r>
      <w:r>
        <w:t xml:space="preserve"> </w:t>
      </w:r>
      <w:r w:rsidRPr="00A03F83">
        <w:rPr>
          <w:lang w:val="en-GB"/>
        </w:rPr>
        <w:t>–</w:t>
      </w:r>
      <w:r>
        <w:rPr>
          <w:lang w:val="en-GB"/>
        </w:rPr>
        <w:t xml:space="preserve"> temperature (K).</w:t>
      </w:r>
    </w:p>
    <w:p w14:paraId="2ABA9881" w14:textId="77777777" w:rsidR="00213265" w:rsidRDefault="00213265" w:rsidP="000C1492">
      <w:pPr>
        <w:pStyle w:val="a7"/>
        <w:jc w:val="both"/>
        <w:rPr>
          <w:lang w:val="en-GB"/>
        </w:rPr>
      </w:pPr>
    </w:p>
    <w:p w14:paraId="5379631B" w14:textId="77777777" w:rsidR="00916188" w:rsidRDefault="00916188" w:rsidP="00916188">
      <w:pPr>
        <w:pStyle w:val="4"/>
        <w:rPr>
          <w:sz w:val="26"/>
          <w:szCs w:val="26"/>
          <w:lang w:val="en-GB"/>
        </w:rPr>
      </w:pPr>
      <w:proofErr w:type="spellStart"/>
      <w:r>
        <w:rPr>
          <w:sz w:val="26"/>
          <w:szCs w:val="26"/>
          <w:lang w:val="en-GB"/>
        </w:rPr>
        <w:t>Zry</w:t>
      </w:r>
      <w:proofErr w:type="spellEnd"/>
    </w:p>
    <w:p w14:paraId="72DBDF44" w14:textId="77777777" w:rsidR="00916188" w:rsidRDefault="00916188" w:rsidP="00916188">
      <w:pPr>
        <w:pStyle w:val="a7"/>
        <w:jc w:val="both"/>
        <w:rPr>
          <w:lang w:val="en-GB"/>
        </w:rPr>
      </w:pPr>
      <w:r>
        <w:rPr>
          <w:lang w:val="en-GB" w:eastAsia="zh-CN"/>
        </w:rPr>
        <w:t>The</w:t>
      </w:r>
      <w:r>
        <w:rPr>
          <w:lang w:val="en-GB"/>
        </w:rPr>
        <w:t xml:space="preserve"> </w:t>
      </w:r>
      <w:r w:rsidRPr="00F57AC0">
        <w:rPr>
          <w:lang w:val="en-GB"/>
        </w:rPr>
        <w:t>thermal conductivity</w:t>
      </w:r>
      <w:r>
        <w:rPr>
          <w:lang w:val="en-GB"/>
        </w:rPr>
        <w:t xml:space="preserve"> for </w:t>
      </w:r>
      <w:proofErr w:type="spellStart"/>
      <w:r>
        <w:rPr>
          <w:lang w:val="en-GB"/>
        </w:rPr>
        <w:t>Zry</w:t>
      </w:r>
      <w:proofErr w:type="spellEnd"/>
      <w:r>
        <w:rPr>
          <w:lang w:val="en-GB"/>
        </w:rPr>
        <w:t xml:space="preserve"> is given as:</w:t>
      </w:r>
    </w:p>
    <w:p w14:paraId="78113972" w14:textId="77777777" w:rsidR="00916188" w:rsidRDefault="00916188" w:rsidP="00916188">
      <w:pPr>
        <w:pStyle w:val="MTDisplayEquation"/>
        <w:spacing w:before="120" w:after="120"/>
        <w:jc w:val="left"/>
      </w:pPr>
      <w:r>
        <w:tab/>
      </w:r>
      <w:r w:rsidRPr="00213265">
        <w:rPr>
          <w:position w:val="-10"/>
        </w:rPr>
        <w:object w:dxaOrig="5880" w:dyaOrig="360" w14:anchorId="0F46D2DB">
          <v:shape id="_x0000_i1303" type="#_x0000_t75" style="width:293.85pt;height:17.5pt" o:ole="">
            <v:imagedata r:id="rId489" o:title=""/>
          </v:shape>
          <o:OLEObject Type="Embed" ProgID="Equation.DSMT4" ShapeID="_x0000_i1303" DrawAspect="Content" ObjectID="_1794068976" r:id="rId4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67</w:instrText>
        </w:r>
      </w:fldSimple>
      <w:r>
        <w:instrText>)</w:instrText>
      </w:r>
      <w:r>
        <w:fldChar w:fldCharType="end"/>
      </w:r>
    </w:p>
    <w:p w14:paraId="47D5D375" w14:textId="77777777" w:rsidR="00916188" w:rsidRDefault="00916188" w:rsidP="00916188">
      <w:pPr>
        <w:pStyle w:val="a7"/>
        <w:jc w:val="both"/>
        <w:rPr>
          <w:lang w:val="en-GB"/>
        </w:rPr>
      </w:pPr>
      <w:r>
        <w:rPr>
          <w:lang w:val="en-GB"/>
        </w:rPr>
        <w:t xml:space="preserve">where: </w:t>
      </w:r>
      <w:r w:rsidRPr="007176F1">
        <w:rPr>
          <w:position w:val="-6"/>
        </w:rPr>
        <w:object w:dxaOrig="220" w:dyaOrig="279" w14:anchorId="2B13CC0A">
          <v:shape id="_x0000_i1304" type="#_x0000_t75" style="width:10pt;height:15pt" o:ole="">
            <v:imagedata r:id="rId140" o:title=""/>
          </v:shape>
          <o:OLEObject Type="Embed" ProgID="Equation.DSMT4" ShapeID="_x0000_i1304" DrawAspect="Content" ObjectID="_1794068977" r:id="rId491"/>
        </w:object>
      </w:r>
      <w:r>
        <w:t xml:space="preserve"> </w:t>
      </w:r>
      <w:r w:rsidRPr="00A03F83">
        <w:rPr>
          <w:lang w:val="en-GB"/>
        </w:rPr>
        <w:t xml:space="preserve">– </w:t>
      </w:r>
      <w:r w:rsidRPr="00F57AC0">
        <w:rPr>
          <w:lang w:val="en-GB"/>
        </w:rPr>
        <w:t xml:space="preserve">thermal conductivity </w:t>
      </w:r>
      <w:r w:rsidRPr="00A03F83">
        <w:rPr>
          <w:lang w:val="en-GB"/>
        </w:rPr>
        <w:t>(W/m-K);</w:t>
      </w:r>
    </w:p>
    <w:p w14:paraId="711E11E2" w14:textId="77777777" w:rsidR="00916188" w:rsidRDefault="00916188" w:rsidP="00916188">
      <w:pPr>
        <w:ind w:left="720"/>
        <w:rPr>
          <w:lang w:val="en-GB"/>
        </w:rPr>
      </w:pPr>
      <w:r w:rsidRPr="0080747A">
        <w:rPr>
          <w:position w:val="-4"/>
        </w:rPr>
        <w:object w:dxaOrig="220" w:dyaOrig="260" w14:anchorId="3187631E">
          <v:shape id="_x0000_i1305" type="#_x0000_t75" style="width:10pt;height:12.5pt" o:ole="">
            <v:imagedata r:id="rId146" o:title=""/>
          </v:shape>
          <o:OLEObject Type="Embed" ProgID="Equation.DSMT4" ShapeID="_x0000_i1305" DrawAspect="Content" ObjectID="_1794068978" r:id="rId492"/>
        </w:object>
      </w:r>
      <w:r>
        <w:t xml:space="preserve"> </w:t>
      </w:r>
      <w:r w:rsidRPr="00A03F83">
        <w:rPr>
          <w:lang w:val="en-GB"/>
        </w:rPr>
        <w:t>–</w:t>
      </w:r>
      <w:r>
        <w:rPr>
          <w:lang w:val="en-GB"/>
        </w:rPr>
        <w:t xml:space="preserve"> temperature (K).</w:t>
      </w:r>
    </w:p>
    <w:p w14:paraId="29A0F7E6" w14:textId="77777777" w:rsidR="005D4B1D" w:rsidRDefault="005D4B1D" w:rsidP="000C1492">
      <w:pPr>
        <w:pStyle w:val="a7"/>
        <w:jc w:val="both"/>
        <w:rPr>
          <w:lang w:val="en-GB"/>
        </w:rPr>
      </w:pPr>
    </w:p>
    <w:p w14:paraId="1F530281" w14:textId="77777777" w:rsidR="00783A22" w:rsidRDefault="00783A22" w:rsidP="00783A22">
      <w:pPr>
        <w:pStyle w:val="4"/>
        <w:rPr>
          <w:sz w:val="26"/>
          <w:szCs w:val="26"/>
          <w:lang w:val="en-GB"/>
        </w:rPr>
      </w:pPr>
      <w:r>
        <w:rPr>
          <w:sz w:val="26"/>
          <w:szCs w:val="26"/>
          <w:lang w:val="en-GB" w:eastAsia="zh-CN"/>
        </w:rPr>
        <w:t>SS</w:t>
      </w:r>
      <w:r>
        <w:rPr>
          <w:sz w:val="26"/>
          <w:szCs w:val="26"/>
          <w:lang w:val="en-GB"/>
        </w:rPr>
        <w:t>823</w:t>
      </w:r>
    </w:p>
    <w:p w14:paraId="4E93E16F" w14:textId="77777777" w:rsidR="00783A22" w:rsidRDefault="00783A22" w:rsidP="00783A22">
      <w:pPr>
        <w:pStyle w:val="a7"/>
        <w:jc w:val="both"/>
        <w:rPr>
          <w:lang w:val="en-GB"/>
        </w:rPr>
      </w:pPr>
      <w:r>
        <w:rPr>
          <w:lang w:val="en-GB" w:eastAsia="zh-CN"/>
        </w:rPr>
        <w:t>The</w:t>
      </w:r>
      <w:r>
        <w:rPr>
          <w:lang w:val="en-GB"/>
        </w:rPr>
        <w:t xml:space="preserve"> </w:t>
      </w:r>
      <w:r w:rsidRPr="00F57AC0">
        <w:rPr>
          <w:lang w:val="en-GB"/>
        </w:rPr>
        <w:t>thermal conductivity</w:t>
      </w:r>
      <w:r>
        <w:rPr>
          <w:lang w:val="en-GB"/>
        </w:rPr>
        <w:t xml:space="preserve"> for </w:t>
      </w:r>
      <w:r w:rsidR="00EB655D">
        <w:rPr>
          <w:lang w:val="en-GB"/>
        </w:rPr>
        <w:t>SS823 alloy</w:t>
      </w:r>
      <w:r>
        <w:rPr>
          <w:lang w:val="en-GB"/>
        </w:rPr>
        <w:t xml:space="preserve"> is </w:t>
      </w:r>
      <w:r w:rsidR="00EB655D">
        <w:rPr>
          <w:lang w:val="en-GB"/>
        </w:rPr>
        <w:t>determined</w:t>
      </w:r>
      <w:r>
        <w:rPr>
          <w:lang w:val="en-GB"/>
        </w:rPr>
        <w:t xml:space="preserve"> as:</w:t>
      </w:r>
    </w:p>
    <w:p w14:paraId="1A3C3F9C" w14:textId="77777777" w:rsidR="00783A22" w:rsidRDefault="00783A22" w:rsidP="00783A22">
      <w:pPr>
        <w:pStyle w:val="MTDisplayEquation"/>
        <w:spacing w:before="120" w:after="120"/>
        <w:jc w:val="left"/>
      </w:pPr>
      <w:r>
        <w:tab/>
      </w:r>
      <w:r w:rsidR="00EB655D" w:rsidRPr="00EB655D">
        <w:rPr>
          <w:position w:val="-6"/>
        </w:rPr>
        <w:object w:dxaOrig="1700" w:dyaOrig="279" w14:anchorId="31F23451">
          <v:shape id="_x0000_i1306" type="#_x0000_t75" style="width:83.65pt;height:15pt" o:ole="">
            <v:imagedata r:id="rId493" o:title=""/>
          </v:shape>
          <o:OLEObject Type="Embed" ProgID="Equation.DSMT4" ShapeID="_x0000_i1306" DrawAspect="Content" ObjectID="_1794068979" r:id="rId4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68</w:instrText>
        </w:r>
      </w:fldSimple>
      <w:r>
        <w:instrText>)</w:instrText>
      </w:r>
      <w:r>
        <w:fldChar w:fldCharType="end"/>
      </w:r>
    </w:p>
    <w:p w14:paraId="146106D0" w14:textId="77777777" w:rsidR="00783A22" w:rsidRDefault="00783A22" w:rsidP="00783A22">
      <w:pPr>
        <w:pStyle w:val="a7"/>
        <w:jc w:val="both"/>
        <w:rPr>
          <w:lang w:val="en-GB"/>
        </w:rPr>
      </w:pPr>
      <w:r>
        <w:rPr>
          <w:lang w:val="en-GB"/>
        </w:rPr>
        <w:t xml:space="preserve">where: </w:t>
      </w:r>
      <w:r w:rsidRPr="007176F1">
        <w:rPr>
          <w:position w:val="-6"/>
        </w:rPr>
        <w:object w:dxaOrig="220" w:dyaOrig="279" w14:anchorId="33CDC6AB">
          <v:shape id="_x0000_i1307" type="#_x0000_t75" style="width:10pt;height:15pt" o:ole="">
            <v:imagedata r:id="rId140" o:title=""/>
          </v:shape>
          <o:OLEObject Type="Embed" ProgID="Equation.DSMT4" ShapeID="_x0000_i1307" DrawAspect="Content" ObjectID="_1794068980" r:id="rId495"/>
        </w:object>
      </w:r>
      <w:r>
        <w:t xml:space="preserve"> </w:t>
      </w:r>
      <w:r w:rsidRPr="00A03F83">
        <w:rPr>
          <w:lang w:val="en-GB"/>
        </w:rPr>
        <w:t xml:space="preserve">– </w:t>
      </w:r>
      <w:r w:rsidRPr="00F57AC0">
        <w:rPr>
          <w:lang w:val="en-GB"/>
        </w:rPr>
        <w:t xml:space="preserve">thermal conductivity </w:t>
      </w:r>
      <w:r w:rsidRPr="00A03F83">
        <w:rPr>
          <w:lang w:val="en-GB"/>
        </w:rPr>
        <w:t>(W/m-K);</w:t>
      </w:r>
    </w:p>
    <w:p w14:paraId="694F0372" w14:textId="77777777" w:rsidR="00783A22" w:rsidRDefault="00783A22" w:rsidP="00783A22">
      <w:pPr>
        <w:ind w:left="720"/>
        <w:rPr>
          <w:lang w:val="en-GB"/>
        </w:rPr>
      </w:pPr>
      <w:r w:rsidRPr="0080747A">
        <w:rPr>
          <w:position w:val="-4"/>
        </w:rPr>
        <w:object w:dxaOrig="220" w:dyaOrig="260" w14:anchorId="784B4D48">
          <v:shape id="_x0000_i1308" type="#_x0000_t75" style="width:10pt;height:12.5pt" o:ole="">
            <v:imagedata r:id="rId146" o:title=""/>
          </v:shape>
          <o:OLEObject Type="Embed" ProgID="Equation.DSMT4" ShapeID="_x0000_i1308" DrawAspect="Content" ObjectID="_1794068981" r:id="rId496"/>
        </w:object>
      </w:r>
      <w:r>
        <w:t xml:space="preserve"> </w:t>
      </w:r>
      <w:r w:rsidRPr="00A03F83">
        <w:rPr>
          <w:lang w:val="en-GB"/>
        </w:rPr>
        <w:t>–</w:t>
      </w:r>
      <w:r>
        <w:rPr>
          <w:lang w:val="en-GB"/>
        </w:rPr>
        <w:t xml:space="preserve"> temperature (K).</w:t>
      </w:r>
    </w:p>
    <w:p w14:paraId="17441ADC" w14:textId="77777777" w:rsidR="00783A22" w:rsidRDefault="00783A22" w:rsidP="000C1492">
      <w:pPr>
        <w:pStyle w:val="a7"/>
        <w:jc w:val="both"/>
        <w:rPr>
          <w:lang w:val="en-GB"/>
        </w:rPr>
      </w:pPr>
    </w:p>
    <w:p w14:paraId="2AC739B9" w14:textId="77777777" w:rsidR="00916188" w:rsidRDefault="00916188" w:rsidP="00916188">
      <w:pPr>
        <w:pStyle w:val="4"/>
        <w:rPr>
          <w:sz w:val="26"/>
          <w:szCs w:val="26"/>
          <w:lang w:val="en-GB"/>
        </w:rPr>
      </w:pPr>
      <w:r>
        <w:rPr>
          <w:sz w:val="26"/>
          <w:szCs w:val="26"/>
          <w:lang w:val="en-GB"/>
        </w:rPr>
        <w:t>AIM1</w:t>
      </w:r>
    </w:p>
    <w:p w14:paraId="37FE32D8" w14:textId="77777777" w:rsidR="00916188" w:rsidRDefault="00916188" w:rsidP="00916188">
      <w:pPr>
        <w:pStyle w:val="a7"/>
        <w:jc w:val="both"/>
        <w:rPr>
          <w:lang w:val="en-GB"/>
        </w:rPr>
      </w:pPr>
      <w:r>
        <w:rPr>
          <w:lang w:val="en-GB" w:eastAsia="zh-CN"/>
        </w:rPr>
        <w:t>The</w:t>
      </w:r>
      <w:r>
        <w:rPr>
          <w:lang w:val="en-GB"/>
        </w:rPr>
        <w:t xml:space="preserve"> </w:t>
      </w:r>
      <w:r w:rsidRPr="00F57AC0">
        <w:rPr>
          <w:lang w:val="en-GB"/>
        </w:rPr>
        <w:t>thermal conductivity</w:t>
      </w:r>
      <w:r>
        <w:rPr>
          <w:lang w:val="en-GB"/>
        </w:rPr>
        <w:t xml:space="preserve"> for AIM1 cladding material is </w:t>
      </w:r>
    </w:p>
    <w:p w14:paraId="2DF14AA2" w14:textId="77777777" w:rsidR="00916188" w:rsidRDefault="00916188" w:rsidP="00916188">
      <w:pPr>
        <w:pStyle w:val="MTDisplayEquation"/>
        <w:spacing w:before="120" w:after="120"/>
        <w:jc w:val="left"/>
      </w:pPr>
      <w:r>
        <w:tab/>
      </w:r>
      <w:r w:rsidR="00D86DE3" w:rsidRPr="00D86DE3">
        <w:rPr>
          <w:position w:val="-12"/>
        </w:rPr>
        <w:object w:dxaOrig="2439" w:dyaOrig="380" w14:anchorId="7BE0C813">
          <v:shape id="_x0000_i1309" type="#_x0000_t75" style="width:121.55pt;height:17.5pt" o:ole="">
            <v:imagedata r:id="rId497" o:title=""/>
          </v:shape>
          <o:OLEObject Type="Embed" ProgID="Equation.DSMT4" ShapeID="_x0000_i1309" DrawAspect="Content" ObjectID="_1794068982" r:id="rId4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69</w:instrText>
        </w:r>
      </w:fldSimple>
      <w:r>
        <w:instrText>)</w:instrText>
      </w:r>
      <w:r>
        <w:fldChar w:fldCharType="end"/>
      </w:r>
    </w:p>
    <w:p w14:paraId="1CC8EB3E" w14:textId="77777777" w:rsidR="00916188" w:rsidRDefault="00916188" w:rsidP="00916188">
      <w:pPr>
        <w:pStyle w:val="a7"/>
        <w:jc w:val="both"/>
        <w:rPr>
          <w:lang w:val="en-GB"/>
        </w:rPr>
      </w:pPr>
      <w:r>
        <w:rPr>
          <w:lang w:val="en-GB"/>
        </w:rPr>
        <w:t xml:space="preserve">where: </w:t>
      </w:r>
      <w:r w:rsidRPr="007176F1">
        <w:rPr>
          <w:position w:val="-6"/>
        </w:rPr>
        <w:object w:dxaOrig="220" w:dyaOrig="279" w14:anchorId="79688A18">
          <v:shape id="_x0000_i1310" type="#_x0000_t75" style="width:10pt;height:15pt" o:ole="">
            <v:imagedata r:id="rId140" o:title=""/>
          </v:shape>
          <o:OLEObject Type="Embed" ProgID="Equation.DSMT4" ShapeID="_x0000_i1310" DrawAspect="Content" ObjectID="_1794068983" r:id="rId499"/>
        </w:object>
      </w:r>
      <w:r>
        <w:t xml:space="preserve"> </w:t>
      </w:r>
      <w:r w:rsidRPr="00A03F83">
        <w:rPr>
          <w:lang w:val="en-GB"/>
        </w:rPr>
        <w:t xml:space="preserve">– </w:t>
      </w:r>
      <w:r w:rsidRPr="00F57AC0">
        <w:rPr>
          <w:lang w:val="en-GB"/>
        </w:rPr>
        <w:t xml:space="preserve">thermal conductivity </w:t>
      </w:r>
      <w:r w:rsidRPr="00A03F83">
        <w:rPr>
          <w:lang w:val="en-GB"/>
        </w:rPr>
        <w:t>(W/m-K);</w:t>
      </w:r>
    </w:p>
    <w:p w14:paraId="62F55A73" w14:textId="77777777" w:rsidR="00916188" w:rsidRDefault="00D86DE3" w:rsidP="00916188">
      <w:pPr>
        <w:ind w:left="720"/>
        <w:rPr>
          <w:lang w:val="en-GB"/>
        </w:rPr>
      </w:pPr>
      <w:r w:rsidRPr="00D86DE3">
        <w:rPr>
          <w:position w:val="-12"/>
        </w:rPr>
        <w:object w:dxaOrig="240" w:dyaOrig="360" w14:anchorId="3A86AB09">
          <v:shape id="_x0000_i1311" type="#_x0000_t75" style="width:12.5pt;height:17.5pt" o:ole="">
            <v:imagedata r:id="rId500" o:title=""/>
          </v:shape>
          <o:OLEObject Type="Embed" ProgID="Equation.DSMT4" ShapeID="_x0000_i1311" DrawAspect="Content" ObjectID="_1794068984" r:id="rId501"/>
        </w:object>
      </w:r>
      <w:r w:rsidR="00916188">
        <w:t xml:space="preserve"> </w:t>
      </w:r>
      <w:r w:rsidR="00916188" w:rsidRPr="00A03F83">
        <w:rPr>
          <w:lang w:val="en-GB"/>
        </w:rPr>
        <w:t>–</w:t>
      </w:r>
      <w:r>
        <w:rPr>
          <w:lang w:val="en-GB"/>
        </w:rPr>
        <w:t xml:space="preserve"> </w:t>
      </w:r>
      <w:r w:rsidRPr="00D86DE3">
        <w:rPr>
          <w:lang w:val="en-GB"/>
        </w:rPr>
        <w:t>temperature (</w:t>
      </w:r>
      <w:r w:rsidRPr="00D86DE3">
        <w:rPr>
          <w:lang w:val="en-GB" w:eastAsia="zh-CN"/>
        </w:rPr>
        <w:t>℃</w:t>
      </w:r>
      <w:r w:rsidR="00916188" w:rsidRPr="00D86DE3">
        <w:rPr>
          <w:lang w:val="en-GB"/>
        </w:rPr>
        <w:t>).</w:t>
      </w:r>
    </w:p>
    <w:p w14:paraId="799BDF11" w14:textId="77777777" w:rsidR="005D4B1D" w:rsidRDefault="005D4B1D" w:rsidP="000C1492">
      <w:pPr>
        <w:pStyle w:val="a7"/>
        <w:jc w:val="both"/>
        <w:rPr>
          <w:lang w:val="en-GB"/>
        </w:rPr>
      </w:pPr>
    </w:p>
    <w:p w14:paraId="6BC98197" w14:textId="77777777" w:rsidR="00EB655D" w:rsidRDefault="00EB655D" w:rsidP="00EB655D">
      <w:pPr>
        <w:pStyle w:val="4"/>
        <w:rPr>
          <w:sz w:val="26"/>
          <w:szCs w:val="26"/>
          <w:lang w:val="en-GB"/>
        </w:rPr>
      </w:pPr>
      <w:r>
        <w:rPr>
          <w:sz w:val="26"/>
          <w:szCs w:val="26"/>
          <w:lang w:val="en-GB" w:eastAsia="zh-CN"/>
        </w:rPr>
        <w:t>SS</w:t>
      </w:r>
      <w:r>
        <w:rPr>
          <w:sz w:val="26"/>
          <w:szCs w:val="26"/>
          <w:lang w:val="en-GB"/>
        </w:rPr>
        <w:t>316</w:t>
      </w:r>
    </w:p>
    <w:p w14:paraId="2C7D65C8" w14:textId="77777777" w:rsidR="00EB655D" w:rsidRDefault="00EB655D" w:rsidP="00EB655D">
      <w:pPr>
        <w:pStyle w:val="a7"/>
        <w:jc w:val="both"/>
        <w:rPr>
          <w:lang w:val="en-GB"/>
        </w:rPr>
      </w:pPr>
      <w:r>
        <w:rPr>
          <w:lang w:val="en-GB" w:eastAsia="zh-CN"/>
        </w:rPr>
        <w:t>The</w:t>
      </w:r>
      <w:r>
        <w:rPr>
          <w:lang w:val="en-GB"/>
        </w:rPr>
        <w:t xml:space="preserve"> </w:t>
      </w:r>
      <w:r w:rsidRPr="00F57AC0">
        <w:rPr>
          <w:lang w:val="en-GB"/>
        </w:rPr>
        <w:t>thermal conductivity</w:t>
      </w:r>
      <w:r>
        <w:rPr>
          <w:lang w:val="en-GB"/>
        </w:rPr>
        <w:t xml:space="preserve"> for SS316 alloy is determined as:</w:t>
      </w:r>
    </w:p>
    <w:p w14:paraId="61B68119" w14:textId="77777777" w:rsidR="00EB655D" w:rsidRDefault="00EB655D" w:rsidP="00EB655D">
      <w:pPr>
        <w:pStyle w:val="MTDisplayEquation"/>
        <w:spacing w:before="120" w:after="120"/>
        <w:jc w:val="left"/>
      </w:pPr>
      <w:r>
        <w:tab/>
      </w:r>
      <w:r w:rsidRPr="00EB655D">
        <w:rPr>
          <w:position w:val="-32"/>
        </w:rPr>
        <w:object w:dxaOrig="3480" w:dyaOrig="760" w14:anchorId="5B5C5CE6">
          <v:shape id="_x0000_i1312" type="#_x0000_t75" style="width:173.95pt;height:37.45pt" o:ole="">
            <v:imagedata r:id="rId502" o:title=""/>
          </v:shape>
          <o:OLEObject Type="Embed" ProgID="Equation.DSMT4" ShapeID="_x0000_i1312" DrawAspect="Content" ObjectID="_1794068985" r:id="rId5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70</w:instrText>
        </w:r>
      </w:fldSimple>
      <w:r>
        <w:instrText>)</w:instrText>
      </w:r>
      <w:r>
        <w:fldChar w:fldCharType="end"/>
      </w:r>
    </w:p>
    <w:p w14:paraId="318374F3" w14:textId="77777777" w:rsidR="00EB655D" w:rsidRDefault="00EB655D" w:rsidP="00EB655D">
      <w:pPr>
        <w:pStyle w:val="a7"/>
        <w:jc w:val="both"/>
        <w:rPr>
          <w:lang w:val="en-GB"/>
        </w:rPr>
      </w:pPr>
      <w:r>
        <w:rPr>
          <w:lang w:val="en-GB"/>
        </w:rPr>
        <w:t xml:space="preserve">where: </w:t>
      </w:r>
      <w:r w:rsidRPr="007176F1">
        <w:rPr>
          <w:position w:val="-6"/>
        </w:rPr>
        <w:object w:dxaOrig="220" w:dyaOrig="279" w14:anchorId="0164BB3A">
          <v:shape id="_x0000_i1313" type="#_x0000_t75" style="width:10pt;height:15pt" o:ole="">
            <v:imagedata r:id="rId140" o:title=""/>
          </v:shape>
          <o:OLEObject Type="Embed" ProgID="Equation.DSMT4" ShapeID="_x0000_i1313" DrawAspect="Content" ObjectID="_1794068986" r:id="rId504"/>
        </w:object>
      </w:r>
      <w:r>
        <w:t xml:space="preserve"> </w:t>
      </w:r>
      <w:r w:rsidRPr="00A03F83">
        <w:rPr>
          <w:lang w:val="en-GB"/>
        </w:rPr>
        <w:t xml:space="preserve">– </w:t>
      </w:r>
      <w:r w:rsidRPr="00F57AC0">
        <w:rPr>
          <w:lang w:val="en-GB"/>
        </w:rPr>
        <w:t xml:space="preserve">thermal conductivity </w:t>
      </w:r>
      <w:r w:rsidRPr="00A03F83">
        <w:rPr>
          <w:lang w:val="en-GB"/>
        </w:rPr>
        <w:t>(W/m-K);</w:t>
      </w:r>
    </w:p>
    <w:p w14:paraId="1B2A5217" w14:textId="77777777" w:rsidR="00EB655D" w:rsidRDefault="00EB655D" w:rsidP="00EB655D">
      <w:pPr>
        <w:ind w:left="720"/>
        <w:rPr>
          <w:lang w:val="en-GB"/>
        </w:rPr>
      </w:pPr>
      <w:r w:rsidRPr="0080747A">
        <w:rPr>
          <w:position w:val="-4"/>
        </w:rPr>
        <w:object w:dxaOrig="220" w:dyaOrig="260" w14:anchorId="106F411E">
          <v:shape id="_x0000_i1314" type="#_x0000_t75" style="width:10pt;height:12.5pt" o:ole="">
            <v:imagedata r:id="rId146" o:title=""/>
          </v:shape>
          <o:OLEObject Type="Embed" ProgID="Equation.DSMT4" ShapeID="_x0000_i1314" DrawAspect="Content" ObjectID="_1794068987" r:id="rId505"/>
        </w:object>
      </w:r>
      <w:r>
        <w:t xml:space="preserve"> </w:t>
      </w:r>
      <w:r w:rsidRPr="00A03F83">
        <w:rPr>
          <w:lang w:val="en-GB"/>
        </w:rPr>
        <w:t>–</w:t>
      </w:r>
      <w:r>
        <w:rPr>
          <w:lang w:val="en-GB"/>
        </w:rPr>
        <w:t xml:space="preserve"> temperature (K).</w:t>
      </w:r>
    </w:p>
    <w:p w14:paraId="419BFE98" w14:textId="77777777" w:rsidR="005D4B1D" w:rsidRDefault="005D4B1D" w:rsidP="000C1492">
      <w:pPr>
        <w:pStyle w:val="a7"/>
        <w:jc w:val="both"/>
        <w:rPr>
          <w:lang w:val="en-GB"/>
        </w:rPr>
      </w:pPr>
    </w:p>
    <w:p w14:paraId="1882D694" w14:textId="77777777" w:rsidR="00EB655D" w:rsidRDefault="00EB655D" w:rsidP="00EB655D">
      <w:pPr>
        <w:pStyle w:val="4"/>
        <w:rPr>
          <w:sz w:val="26"/>
          <w:szCs w:val="26"/>
          <w:lang w:val="en-GB"/>
        </w:rPr>
      </w:pPr>
      <w:r>
        <w:rPr>
          <w:sz w:val="26"/>
          <w:szCs w:val="26"/>
          <w:lang w:val="en-GB"/>
        </w:rPr>
        <w:t>T91</w:t>
      </w:r>
    </w:p>
    <w:p w14:paraId="6E6E9892" w14:textId="77777777" w:rsidR="00EB655D" w:rsidRDefault="00EB655D" w:rsidP="00EB655D">
      <w:pPr>
        <w:pStyle w:val="a7"/>
        <w:jc w:val="both"/>
        <w:rPr>
          <w:lang w:val="en-GB"/>
        </w:rPr>
      </w:pPr>
      <w:r>
        <w:rPr>
          <w:lang w:val="en-GB" w:eastAsia="zh-CN"/>
        </w:rPr>
        <w:t>The</w:t>
      </w:r>
      <w:r>
        <w:rPr>
          <w:lang w:val="en-GB"/>
        </w:rPr>
        <w:t xml:space="preserve"> </w:t>
      </w:r>
      <w:r w:rsidRPr="00F57AC0">
        <w:rPr>
          <w:lang w:val="en-GB"/>
        </w:rPr>
        <w:t>thermal conductivity</w:t>
      </w:r>
      <w:r>
        <w:rPr>
          <w:lang w:val="en-GB"/>
        </w:rPr>
        <w:t xml:space="preserve"> for T91 cladding material is </w:t>
      </w:r>
    </w:p>
    <w:p w14:paraId="23E00AB5" w14:textId="77777777" w:rsidR="00EB655D" w:rsidRDefault="00EB655D" w:rsidP="00EB655D">
      <w:pPr>
        <w:pStyle w:val="MTDisplayEquation"/>
        <w:spacing w:before="120" w:after="120"/>
        <w:jc w:val="left"/>
      </w:pPr>
      <w:r>
        <w:lastRenderedPageBreak/>
        <w:tab/>
      </w:r>
      <w:r w:rsidRPr="00D86DE3">
        <w:rPr>
          <w:position w:val="-12"/>
        </w:rPr>
        <w:object w:dxaOrig="3600" w:dyaOrig="380" w14:anchorId="1721D359">
          <v:shape id="_x0000_i1315" type="#_x0000_t75" style="width:181.45pt;height:17.5pt" o:ole="">
            <v:imagedata r:id="rId506" o:title=""/>
          </v:shape>
          <o:OLEObject Type="Embed" ProgID="Equation.DSMT4" ShapeID="_x0000_i1315" DrawAspect="Content" ObjectID="_1794068988" r:id="rId5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71</w:instrText>
        </w:r>
      </w:fldSimple>
      <w:r>
        <w:instrText>)</w:instrText>
      </w:r>
      <w:r>
        <w:fldChar w:fldCharType="end"/>
      </w:r>
    </w:p>
    <w:p w14:paraId="65078A5C" w14:textId="77777777" w:rsidR="00EB655D" w:rsidRDefault="00EB655D" w:rsidP="00EB655D">
      <w:pPr>
        <w:pStyle w:val="a7"/>
        <w:jc w:val="both"/>
        <w:rPr>
          <w:lang w:val="en-GB"/>
        </w:rPr>
      </w:pPr>
      <w:r>
        <w:rPr>
          <w:lang w:val="en-GB"/>
        </w:rPr>
        <w:t xml:space="preserve">where: </w:t>
      </w:r>
      <w:r w:rsidRPr="007176F1">
        <w:rPr>
          <w:position w:val="-6"/>
        </w:rPr>
        <w:object w:dxaOrig="220" w:dyaOrig="279" w14:anchorId="07B5CC33">
          <v:shape id="_x0000_i1316" type="#_x0000_t75" style="width:10pt;height:15pt" o:ole="">
            <v:imagedata r:id="rId140" o:title=""/>
          </v:shape>
          <o:OLEObject Type="Embed" ProgID="Equation.DSMT4" ShapeID="_x0000_i1316" DrawAspect="Content" ObjectID="_1794068989" r:id="rId508"/>
        </w:object>
      </w:r>
      <w:r>
        <w:t xml:space="preserve"> </w:t>
      </w:r>
      <w:r w:rsidRPr="00A03F83">
        <w:rPr>
          <w:lang w:val="en-GB"/>
        </w:rPr>
        <w:t xml:space="preserve">– </w:t>
      </w:r>
      <w:r w:rsidRPr="00F57AC0">
        <w:rPr>
          <w:lang w:val="en-GB"/>
        </w:rPr>
        <w:t xml:space="preserve">thermal conductivity </w:t>
      </w:r>
      <w:r w:rsidRPr="00A03F83">
        <w:rPr>
          <w:lang w:val="en-GB"/>
        </w:rPr>
        <w:t>(W/m-K);</w:t>
      </w:r>
    </w:p>
    <w:p w14:paraId="6D53C5A2" w14:textId="77777777" w:rsidR="00EB655D" w:rsidRDefault="00EB655D" w:rsidP="00EB655D">
      <w:pPr>
        <w:ind w:left="720"/>
        <w:rPr>
          <w:lang w:val="en-GB"/>
        </w:rPr>
      </w:pPr>
      <w:r w:rsidRPr="00D86DE3">
        <w:rPr>
          <w:position w:val="-12"/>
        </w:rPr>
        <w:object w:dxaOrig="240" w:dyaOrig="360" w14:anchorId="6467679A">
          <v:shape id="_x0000_i1317" type="#_x0000_t75" style="width:12.5pt;height:17.5pt" o:ole="">
            <v:imagedata r:id="rId500" o:title=""/>
          </v:shape>
          <o:OLEObject Type="Embed" ProgID="Equation.DSMT4" ShapeID="_x0000_i1317" DrawAspect="Content" ObjectID="_1794068990" r:id="rId509"/>
        </w:object>
      </w:r>
      <w:r>
        <w:t xml:space="preserve"> </w:t>
      </w:r>
      <w:r w:rsidRPr="00A03F83">
        <w:rPr>
          <w:lang w:val="en-GB"/>
        </w:rPr>
        <w:t>–</w:t>
      </w:r>
      <w:r>
        <w:rPr>
          <w:lang w:val="en-GB"/>
        </w:rPr>
        <w:t xml:space="preserve"> </w:t>
      </w:r>
      <w:r w:rsidRPr="00D86DE3">
        <w:rPr>
          <w:lang w:val="en-GB"/>
        </w:rPr>
        <w:t>temperature (</w:t>
      </w:r>
      <w:r w:rsidRPr="00D86DE3">
        <w:rPr>
          <w:lang w:val="en-GB" w:eastAsia="zh-CN"/>
        </w:rPr>
        <w:t>℃</w:t>
      </w:r>
      <w:r w:rsidRPr="00D86DE3">
        <w:rPr>
          <w:lang w:val="en-GB"/>
        </w:rPr>
        <w:t>).</w:t>
      </w:r>
    </w:p>
    <w:p w14:paraId="41D1CC5E" w14:textId="77777777" w:rsidR="005D4B1D" w:rsidRDefault="005D4B1D" w:rsidP="000C1492">
      <w:pPr>
        <w:pStyle w:val="a7"/>
        <w:jc w:val="both"/>
        <w:rPr>
          <w:lang w:val="en-GB"/>
        </w:rPr>
      </w:pPr>
    </w:p>
    <w:p w14:paraId="2899F702" w14:textId="77777777" w:rsidR="00EB655D" w:rsidRDefault="00EB655D" w:rsidP="000C1492">
      <w:pPr>
        <w:pStyle w:val="a7"/>
        <w:jc w:val="both"/>
        <w:rPr>
          <w:lang w:val="en-GB"/>
        </w:rPr>
      </w:pPr>
    </w:p>
    <w:p w14:paraId="35A5DECB" w14:textId="77777777" w:rsidR="003264EA" w:rsidRPr="001F559F" w:rsidRDefault="003264EA" w:rsidP="003264EA">
      <w:pPr>
        <w:pStyle w:val="3"/>
        <w:rPr>
          <w:rFonts w:ascii="Times New Roman" w:hAnsi="Times New Roman" w:cs="Times New Roman"/>
          <w:lang w:val="en-GB"/>
        </w:rPr>
      </w:pPr>
      <w:bookmarkStart w:id="48" w:name="_Toc183381361"/>
      <w:r>
        <w:rPr>
          <w:rFonts w:ascii="Times New Roman" w:hAnsi="Times New Roman" w:cs="Times New Roman"/>
          <w:lang w:val="en-GB" w:eastAsia="zh-CN"/>
        </w:rPr>
        <w:t>Cladding</w:t>
      </w:r>
      <w:r>
        <w:rPr>
          <w:rFonts w:ascii="Times New Roman" w:hAnsi="Times New Roman" w:cs="Times New Roman"/>
          <w:lang w:val="en-GB"/>
        </w:rPr>
        <w:t xml:space="preserve"> Young’s modulus [</w:t>
      </w:r>
      <w:proofErr w:type="spellStart"/>
      <w:r>
        <w:rPr>
          <w:rFonts w:ascii="Times New Roman" w:hAnsi="Times New Roman" w:cs="Times New Roman"/>
          <w:lang w:val="en-GB"/>
        </w:rPr>
        <w:t>Celmod</w:t>
      </w:r>
      <w:proofErr w:type="spellEnd"/>
      <w:r>
        <w:rPr>
          <w:rFonts w:ascii="Times New Roman" w:hAnsi="Times New Roman" w:cs="Times New Roman"/>
          <w:lang w:val="en-GB"/>
        </w:rPr>
        <w:t>]</w:t>
      </w:r>
      <w:bookmarkEnd w:id="48"/>
      <w:r>
        <w:rPr>
          <w:rFonts w:ascii="Times New Roman" w:hAnsi="Times New Roman" w:cs="Times New Roman"/>
          <w:lang w:val="en-GB"/>
        </w:rPr>
        <w:t xml:space="preserve"> </w:t>
      </w:r>
    </w:p>
    <w:p w14:paraId="3760EE22" w14:textId="77777777" w:rsidR="005D4B1D" w:rsidRDefault="005D4B1D" w:rsidP="000C1492">
      <w:pPr>
        <w:pStyle w:val="a7"/>
        <w:jc w:val="both"/>
        <w:rPr>
          <w:lang w:val="en-GB"/>
        </w:rPr>
      </w:pPr>
    </w:p>
    <w:p w14:paraId="1C9C66C5" w14:textId="77777777" w:rsidR="004D0CED" w:rsidRDefault="004D0CED" w:rsidP="004D0CED">
      <w:pPr>
        <w:pStyle w:val="4"/>
        <w:rPr>
          <w:sz w:val="26"/>
          <w:szCs w:val="26"/>
          <w:lang w:val="en-GB"/>
        </w:rPr>
      </w:pPr>
      <w:r>
        <w:rPr>
          <w:sz w:val="26"/>
          <w:szCs w:val="26"/>
          <w:lang w:val="en-GB" w:eastAsia="zh-CN"/>
        </w:rPr>
        <w:t>SS</w:t>
      </w:r>
      <w:r>
        <w:rPr>
          <w:sz w:val="26"/>
          <w:szCs w:val="26"/>
          <w:lang w:val="en-GB"/>
        </w:rPr>
        <w:t>823</w:t>
      </w:r>
    </w:p>
    <w:p w14:paraId="371F53EE" w14:textId="77777777" w:rsidR="004D0CED" w:rsidRDefault="004D0CED" w:rsidP="004D0CED">
      <w:pPr>
        <w:pStyle w:val="MTDisplayEquation"/>
        <w:jc w:val="left"/>
      </w:pPr>
      <w:r>
        <w:t xml:space="preserve">The models of Young’s modulus for SS823 alloy </w:t>
      </w:r>
      <w:proofErr w:type="gramStart"/>
      <w:r>
        <w:t>is</w:t>
      </w:r>
      <w:proofErr w:type="gramEnd"/>
      <w:r>
        <w:t xml:space="preserve"> determined as:</w:t>
      </w:r>
    </w:p>
    <w:p w14:paraId="47E3AC6C" w14:textId="77777777" w:rsidR="004D0CED" w:rsidRDefault="004D0CED" w:rsidP="004D0CED">
      <w:pPr>
        <w:pStyle w:val="MTDisplayEquation"/>
        <w:spacing w:before="120" w:after="120"/>
        <w:jc w:val="left"/>
      </w:pPr>
      <w:r>
        <w:tab/>
      </w:r>
      <w:r w:rsidRPr="004D0CED">
        <w:rPr>
          <w:position w:val="-6"/>
        </w:rPr>
        <w:object w:dxaOrig="2960" w:dyaOrig="320" w14:anchorId="6DFE6170">
          <v:shape id="_x0000_i1318" type="#_x0000_t75" style="width:147.35pt;height:15pt" o:ole="">
            <v:imagedata r:id="rId510" o:title=""/>
          </v:shape>
          <o:OLEObject Type="Embed" ProgID="Equation.DSMT4" ShapeID="_x0000_i1318" DrawAspect="Content" ObjectID="_1794068991" r:id="rId5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72</w:instrText>
        </w:r>
      </w:fldSimple>
      <w:r>
        <w:instrText>)</w:instrText>
      </w:r>
      <w:r>
        <w:fldChar w:fldCharType="end"/>
      </w:r>
    </w:p>
    <w:p w14:paraId="045A98B5" w14:textId="77777777" w:rsidR="004D0CED" w:rsidRDefault="004D0CED" w:rsidP="004D0CED">
      <w:pPr>
        <w:pStyle w:val="a7"/>
        <w:jc w:val="both"/>
        <w:rPr>
          <w:lang w:val="en-GB"/>
        </w:rPr>
      </w:pPr>
      <w:r>
        <w:rPr>
          <w:lang w:val="en-GB"/>
        </w:rPr>
        <w:t>where:</w:t>
      </w:r>
      <w:r w:rsidRPr="00C001B9">
        <w:t xml:space="preserve"> </w:t>
      </w:r>
      <w:r w:rsidRPr="00740FA8">
        <w:rPr>
          <w:position w:val="-4"/>
        </w:rPr>
        <w:object w:dxaOrig="240" w:dyaOrig="260" w14:anchorId="52ECE9CA">
          <v:shape id="_x0000_i1319" type="#_x0000_t75" style="width:12.5pt;height:12.5pt" o:ole="">
            <v:imagedata r:id="rId264" o:title=""/>
          </v:shape>
          <o:OLEObject Type="Embed" ProgID="Equation.DSMT4" ShapeID="_x0000_i1319" DrawAspect="Content" ObjectID="_1794068992" r:id="rId512"/>
        </w:object>
      </w:r>
      <w:r>
        <w:t xml:space="preserve"> </w:t>
      </w:r>
      <w:r w:rsidRPr="00A03F83">
        <w:rPr>
          <w:lang w:val="en-GB"/>
        </w:rPr>
        <w:t xml:space="preserve">– </w:t>
      </w:r>
      <w:r>
        <w:rPr>
          <w:rFonts w:hint="eastAsia"/>
          <w:lang w:val="en-GB" w:eastAsia="zh-CN"/>
        </w:rPr>
        <w:t>Young</w:t>
      </w:r>
      <w:r>
        <w:rPr>
          <w:lang w:val="en-GB" w:eastAsia="zh-CN"/>
        </w:rPr>
        <w:t xml:space="preserve">’s modulus </w:t>
      </w:r>
      <w:r>
        <w:rPr>
          <w:lang w:val="en-GB"/>
        </w:rPr>
        <w:t>(Pa</w:t>
      </w:r>
      <w:r w:rsidRPr="00A03F83">
        <w:rPr>
          <w:lang w:val="en-GB"/>
        </w:rPr>
        <w:t>);</w:t>
      </w:r>
    </w:p>
    <w:p w14:paraId="22A119B1" w14:textId="77777777" w:rsidR="004D0CED" w:rsidRPr="003D619F" w:rsidRDefault="004D0CED" w:rsidP="004D0CED">
      <w:pPr>
        <w:ind w:left="720"/>
      </w:pPr>
      <w:r w:rsidRPr="00254F69">
        <w:rPr>
          <w:position w:val="-4"/>
        </w:rPr>
        <w:object w:dxaOrig="220" w:dyaOrig="260" w14:anchorId="65D1DDFF">
          <v:shape id="_x0000_i1320" type="#_x0000_t75" style="width:10pt;height:12.5pt" o:ole="">
            <v:imagedata r:id="rId266" o:title=""/>
          </v:shape>
          <o:OLEObject Type="Embed" ProgID="Equation.DSMT4" ShapeID="_x0000_i1320" DrawAspect="Content" ObjectID="_1794068993" r:id="rId513"/>
        </w:object>
      </w:r>
      <w:r>
        <w:t xml:space="preserve"> </w:t>
      </w:r>
      <w:r w:rsidRPr="00A03F83">
        <w:rPr>
          <w:lang w:val="en-GB"/>
        </w:rPr>
        <w:t>–</w:t>
      </w:r>
      <w:r>
        <w:rPr>
          <w:lang w:val="en-GB"/>
        </w:rPr>
        <w:t xml:space="preserve"> temperature (K)</w:t>
      </w:r>
      <w:r>
        <w:rPr>
          <w:lang w:val="en-GB" w:eastAsia="zh-CN"/>
        </w:rPr>
        <w:t>.</w:t>
      </w:r>
    </w:p>
    <w:p w14:paraId="19636F26" w14:textId="77777777" w:rsidR="004D0CED" w:rsidRDefault="004D0CED" w:rsidP="004D0CED">
      <w:pPr>
        <w:pStyle w:val="a7"/>
        <w:jc w:val="both"/>
        <w:rPr>
          <w:lang w:val="en-GB"/>
        </w:rPr>
      </w:pPr>
    </w:p>
    <w:p w14:paraId="16ABC219" w14:textId="77777777" w:rsidR="004D0CED" w:rsidRDefault="004D0CED" w:rsidP="004D0CED">
      <w:pPr>
        <w:pStyle w:val="4"/>
        <w:rPr>
          <w:sz w:val="26"/>
          <w:szCs w:val="26"/>
          <w:lang w:val="en-GB"/>
        </w:rPr>
      </w:pPr>
      <w:r>
        <w:rPr>
          <w:sz w:val="26"/>
          <w:szCs w:val="26"/>
          <w:lang w:val="en-GB"/>
        </w:rPr>
        <w:t>AIM1</w:t>
      </w:r>
    </w:p>
    <w:p w14:paraId="564202E3" w14:textId="77777777" w:rsidR="004D0CED" w:rsidRDefault="004D0CED" w:rsidP="004D0CED">
      <w:pPr>
        <w:pStyle w:val="a7"/>
        <w:jc w:val="both"/>
        <w:rPr>
          <w:lang w:val="en-GB"/>
        </w:rPr>
      </w:pPr>
      <w:r>
        <w:rPr>
          <w:lang w:val="en-GB" w:eastAsia="zh-CN"/>
        </w:rPr>
        <w:t>The</w:t>
      </w:r>
      <w:r>
        <w:rPr>
          <w:lang w:val="en-GB"/>
        </w:rPr>
        <w:t xml:space="preserve"> Young’s modulus for AIM1 cladding material is </w:t>
      </w:r>
    </w:p>
    <w:p w14:paraId="3D759515" w14:textId="77777777" w:rsidR="004D0CED" w:rsidRDefault="004D0CED" w:rsidP="004D0CED">
      <w:pPr>
        <w:pStyle w:val="MTDisplayEquation"/>
        <w:spacing w:before="120" w:after="120"/>
        <w:jc w:val="left"/>
      </w:pPr>
      <w:r>
        <w:tab/>
      </w:r>
      <w:r w:rsidRPr="004D0CED">
        <w:rPr>
          <w:position w:val="-12"/>
        </w:rPr>
        <w:object w:dxaOrig="3000" w:dyaOrig="380" w14:anchorId="3F3E63E4">
          <v:shape id="_x0000_i1321" type="#_x0000_t75" style="width:149pt;height:17.5pt" o:ole="">
            <v:imagedata r:id="rId514" o:title=""/>
          </v:shape>
          <o:OLEObject Type="Embed" ProgID="Equation.DSMT4" ShapeID="_x0000_i1321" DrawAspect="Content" ObjectID="_1794068994" r:id="rId5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73</w:instrText>
        </w:r>
      </w:fldSimple>
      <w:r>
        <w:instrText>)</w:instrText>
      </w:r>
      <w:r>
        <w:fldChar w:fldCharType="end"/>
      </w:r>
    </w:p>
    <w:p w14:paraId="62E51F91" w14:textId="77777777" w:rsidR="004D0CED" w:rsidRDefault="004D0CED" w:rsidP="004D0CED">
      <w:pPr>
        <w:pStyle w:val="a7"/>
        <w:jc w:val="both"/>
        <w:rPr>
          <w:lang w:val="en-GB"/>
        </w:rPr>
      </w:pPr>
      <w:r>
        <w:rPr>
          <w:lang w:val="en-GB"/>
        </w:rPr>
        <w:t>where:</w:t>
      </w:r>
      <w:r w:rsidRPr="00C001B9">
        <w:t xml:space="preserve"> </w:t>
      </w:r>
      <w:r w:rsidRPr="00740FA8">
        <w:rPr>
          <w:position w:val="-4"/>
        </w:rPr>
        <w:object w:dxaOrig="240" w:dyaOrig="260" w14:anchorId="578AFD04">
          <v:shape id="_x0000_i1322" type="#_x0000_t75" style="width:12.5pt;height:12.5pt" o:ole="">
            <v:imagedata r:id="rId264" o:title=""/>
          </v:shape>
          <o:OLEObject Type="Embed" ProgID="Equation.DSMT4" ShapeID="_x0000_i1322" DrawAspect="Content" ObjectID="_1794068995" r:id="rId516"/>
        </w:object>
      </w:r>
      <w:r>
        <w:t xml:space="preserve"> </w:t>
      </w:r>
      <w:r w:rsidRPr="00A03F83">
        <w:rPr>
          <w:lang w:val="en-GB"/>
        </w:rPr>
        <w:t xml:space="preserve">– </w:t>
      </w:r>
      <w:r>
        <w:rPr>
          <w:rFonts w:hint="eastAsia"/>
          <w:lang w:val="en-GB" w:eastAsia="zh-CN"/>
        </w:rPr>
        <w:t>Young</w:t>
      </w:r>
      <w:r>
        <w:rPr>
          <w:lang w:val="en-GB" w:eastAsia="zh-CN"/>
        </w:rPr>
        <w:t xml:space="preserve">’s modulus </w:t>
      </w:r>
      <w:r>
        <w:rPr>
          <w:lang w:val="en-GB"/>
        </w:rPr>
        <w:t>(Pa</w:t>
      </w:r>
      <w:r w:rsidRPr="00A03F83">
        <w:rPr>
          <w:lang w:val="en-GB"/>
        </w:rPr>
        <w:t>);</w:t>
      </w:r>
    </w:p>
    <w:p w14:paraId="0AF8EED2" w14:textId="77777777" w:rsidR="004D0CED" w:rsidRDefault="004D0CED" w:rsidP="004D0CED">
      <w:pPr>
        <w:ind w:left="720"/>
        <w:rPr>
          <w:lang w:val="en-GB"/>
        </w:rPr>
      </w:pPr>
      <w:r w:rsidRPr="00D86DE3">
        <w:rPr>
          <w:position w:val="-12"/>
        </w:rPr>
        <w:object w:dxaOrig="240" w:dyaOrig="360" w14:anchorId="0A195E78">
          <v:shape id="_x0000_i1323" type="#_x0000_t75" style="width:12.5pt;height:17.5pt" o:ole="">
            <v:imagedata r:id="rId500" o:title=""/>
          </v:shape>
          <o:OLEObject Type="Embed" ProgID="Equation.DSMT4" ShapeID="_x0000_i1323" DrawAspect="Content" ObjectID="_1794068996" r:id="rId517"/>
        </w:object>
      </w:r>
      <w:r>
        <w:t xml:space="preserve"> </w:t>
      </w:r>
      <w:r w:rsidRPr="00A03F83">
        <w:rPr>
          <w:lang w:val="en-GB"/>
        </w:rPr>
        <w:t>–</w:t>
      </w:r>
      <w:r>
        <w:rPr>
          <w:lang w:val="en-GB"/>
        </w:rPr>
        <w:t xml:space="preserve"> </w:t>
      </w:r>
      <w:r w:rsidRPr="00D86DE3">
        <w:rPr>
          <w:lang w:val="en-GB"/>
        </w:rPr>
        <w:t>temperature (</w:t>
      </w:r>
      <w:r w:rsidRPr="00D86DE3">
        <w:rPr>
          <w:lang w:val="en-GB" w:eastAsia="zh-CN"/>
        </w:rPr>
        <w:t>℃</w:t>
      </w:r>
      <w:r w:rsidRPr="00D86DE3">
        <w:rPr>
          <w:lang w:val="en-GB"/>
        </w:rPr>
        <w:t>).</w:t>
      </w:r>
    </w:p>
    <w:p w14:paraId="0AEEAC68" w14:textId="77777777" w:rsidR="004D0CED" w:rsidRDefault="004D0CED" w:rsidP="004D0CED">
      <w:pPr>
        <w:pStyle w:val="a7"/>
        <w:jc w:val="both"/>
        <w:rPr>
          <w:lang w:val="en-GB"/>
        </w:rPr>
      </w:pPr>
    </w:p>
    <w:p w14:paraId="0158DB84" w14:textId="77777777" w:rsidR="004D0CED" w:rsidRDefault="004D0CED" w:rsidP="004D0CED">
      <w:pPr>
        <w:pStyle w:val="4"/>
        <w:rPr>
          <w:sz w:val="26"/>
          <w:szCs w:val="26"/>
          <w:lang w:val="en-GB"/>
        </w:rPr>
      </w:pPr>
      <w:r>
        <w:rPr>
          <w:sz w:val="26"/>
          <w:szCs w:val="26"/>
          <w:lang w:val="en-GB" w:eastAsia="zh-CN"/>
        </w:rPr>
        <w:t>T</w:t>
      </w:r>
      <w:r>
        <w:rPr>
          <w:rFonts w:hint="eastAsia"/>
          <w:sz w:val="26"/>
          <w:szCs w:val="26"/>
          <w:lang w:val="en-GB" w:eastAsia="zh-CN"/>
        </w:rPr>
        <w:t>91</w:t>
      </w:r>
    </w:p>
    <w:p w14:paraId="48EA003D" w14:textId="77777777" w:rsidR="004D0CED" w:rsidRDefault="004D0CED" w:rsidP="004D0CED">
      <w:pPr>
        <w:pStyle w:val="a7"/>
        <w:jc w:val="both"/>
        <w:rPr>
          <w:lang w:val="en-GB"/>
        </w:rPr>
      </w:pPr>
      <w:r>
        <w:rPr>
          <w:lang w:val="en-GB" w:eastAsia="zh-CN"/>
        </w:rPr>
        <w:t>The</w:t>
      </w:r>
      <w:r>
        <w:rPr>
          <w:lang w:val="en-GB"/>
        </w:rPr>
        <w:t xml:space="preserve"> Young’s modulus for T91 cladding material is given as:</w:t>
      </w:r>
    </w:p>
    <w:p w14:paraId="54180139" w14:textId="77777777" w:rsidR="004D0CED" w:rsidRDefault="004D0CED" w:rsidP="004D0CED">
      <w:pPr>
        <w:pStyle w:val="MTDisplayEquation"/>
        <w:spacing w:before="120" w:after="120"/>
        <w:jc w:val="left"/>
      </w:pPr>
      <w:r>
        <w:tab/>
      </w:r>
      <w:r w:rsidR="00204896" w:rsidRPr="004D0CED">
        <w:rPr>
          <w:position w:val="-34"/>
        </w:rPr>
        <w:object w:dxaOrig="4000" w:dyaOrig="800" w14:anchorId="0A49D72C">
          <v:shape id="_x0000_i1324" type="#_x0000_t75" style="width:201pt;height:40.35pt" o:ole="">
            <v:imagedata r:id="rId518" o:title=""/>
          </v:shape>
          <o:OLEObject Type="Embed" ProgID="Equation.DSMT4" ShapeID="_x0000_i1324" DrawAspect="Content" ObjectID="_1794068997" r:id="rId5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74</w:instrText>
        </w:r>
      </w:fldSimple>
      <w:r>
        <w:instrText>)</w:instrText>
      </w:r>
      <w:r>
        <w:fldChar w:fldCharType="end"/>
      </w:r>
    </w:p>
    <w:p w14:paraId="37F3BD93" w14:textId="77777777" w:rsidR="004D0CED" w:rsidRDefault="004D0CED" w:rsidP="004D0CED">
      <w:pPr>
        <w:pStyle w:val="a7"/>
        <w:jc w:val="both"/>
        <w:rPr>
          <w:lang w:val="en-GB"/>
        </w:rPr>
      </w:pPr>
      <w:r>
        <w:rPr>
          <w:lang w:val="en-GB"/>
        </w:rPr>
        <w:t>where:</w:t>
      </w:r>
      <w:r w:rsidRPr="00C001B9">
        <w:t xml:space="preserve"> </w:t>
      </w:r>
      <w:r w:rsidRPr="00740FA8">
        <w:rPr>
          <w:position w:val="-4"/>
        </w:rPr>
        <w:object w:dxaOrig="240" w:dyaOrig="260" w14:anchorId="4DD06197">
          <v:shape id="_x0000_i1325" type="#_x0000_t75" style="width:12.5pt;height:12.5pt" o:ole="">
            <v:imagedata r:id="rId264" o:title=""/>
          </v:shape>
          <o:OLEObject Type="Embed" ProgID="Equation.DSMT4" ShapeID="_x0000_i1325" DrawAspect="Content" ObjectID="_1794068998" r:id="rId520"/>
        </w:object>
      </w:r>
      <w:r>
        <w:t xml:space="preserve"> </w:t>
      </w:r>
      <w:r w:rsidRPr="00A03F83">
        <w:rPr>
          <w:lang w:val="en-GB"/>
        </w:rPr>
        <w:t xml:space="preserve">– </w:t>
      </w:r>
      <w:r>
        <w:rPr>
          <w:rFonts w:hint="eastAsia"/>
          <w:lang w:val="en-GB" w:eastAsia="zh-CN"/>
        </w:rPr>
        <w:t>Young</w:t>
      </w:r>
      <w:r>
        <w:rPr>
          <w:lang w:val="en-GB" w:eastAsia="zh-CN"/>
        </w:rPr>
        <w:t xml:space="preserve">’s modulus </w:t>
      </w:r>
      <w:r>
        <w:rPr>
          <w:lang w:val="en-GB"/>
        </w:rPr>
        <w:t>(Pa</w:t>
      </w:r>
      <w:r w:rsidRPr="00A03F83">
        <w:rPr>
          <w:lang w:val="en-GB"/>
        </w:rPr>
        <w:t>);</w:t>
      </w:r>
    </w:p>
    <w:p w14:paraId="1CBC9063" w14:textId="77777777" w:rsidR="004D0CED" w:rsidRDefault="004D0CED" w:rsidP="004D0CED">
      <w:pPr>
        <w:ind w:left="720"/>
        <w:rPr>
          <w:lang w:val="en-GB"/>
        </w:rPr>
      </w:pPr>
      <w:r w:rsidRPr="00D86DE3">
        <w:rPr>
          <w:position w:val="-12"/>
        </w:rPr>
        <w:object w:dxaOrig="240" w:dyaOrig="360" w14:anchorId="4E3CB6F2">
          <v:shape id="_x0000_i1326" type="#_x0000_t75" style="width:12.5pt;height:17.5pt" o:ole="">
            <v:imagedata r:id="rId500" o:title=""/>
          </v:shape>
          <o:OLEObject Type="Embed" ProgID="Equation.DSMT4" ShapeID="_x0000_i1326" DrawAspect="Content" ObjectID="_1794068999" r:id="rId521"/>
        </w:object>
      </w:r>
      <w:r>
        <w:t xml:space="preserve"> </w:t>
      </w:r>
      <w:r w:rsidRPr="00A03F83">
        <w:rPr>
          <w:lang w:val="en-GB"/>
        </w:rPr>
        <w:t>–</w:t>
      </w:r>
      <w:r>
        <w:rPr>
          <w:lang w:val="en-GB"/>
        </w:rPr>
        <w:t xml:space="preserve"> </w:t>
      </w:r>
      <w:r w:rsidRPr="00D86DE3">
        <w:rPr>
          <w:lang w:val="en-GB"/>
        </w:rPr>
        <w:t>temperature (</w:t>
      </w:r>
      <w:r w:rsidRPr="00D86DE3">
        <w:rPr>
          <w:lang w:val="en-GB" w:eastAsia="zh-CN"/>
        </w:rPr>
        <w:t>℃</w:t>
      </w:r>
      <w:r w:rsidRPr="00D86DE3">
        <w:rPr>
          <w:lang w:val="en-GB"/>
        </w:rPr>
        <w:t>).</w:t>
      </w:r>
    </w:p>
    <w:p w14:paraId="08FBF398" w14:textId="77777777" w:rsidR="005D4B1D" w:rsidRDefault="005D4B1D" w:rsidP="000C1492">
      <w:pPr>
        <w:pStyle w:val="a7"/>
        <w:jc w:val="both"/>
        <w:rPr>
          <w:lang w:val="en-GB"/>
        </w:rPr>
      </w:pPr>
    </w:p>
    <w:p w14:paraId="44BCC897" w14:textId="77777777" w:rsidR="004D0CED" w:rsidRDefault="004D0CED" w:rsidP="004D0CED">
      <w:pPr>
        <w:pStyle w:val="4"/>
        <w:rPr>
          <w:sz w:val="26"/>
          <w:szCs w:val="26"/>
          <w:lang w:val="en-GB"/>
        </w:rPr>
      </w:pPr>
      <w:r>
        <w:rPr>
          <w:sz w:val="26"/>
          <w:szCs w:val="26"/>
          <w:lang w:val="en-GB" w:eastAsia="zh-CN"/>
        </w:rPr>
        <w:t>SS</w:t>
      </w:r>
      <w:r>
        <w:rPr>
          <w:sz w:val="26"/>
          <w:szCs w:val="26"/>
          <w:lang w:val="en-GB"/>
        </w:rPr>
        <w:t>316</w:t>
      </w:r>
    </w:p>
    <w:p w14:paraId="19680F71" w14:textId="77777777" w:rsidR="004D0CED" w:rsidRDefault="004D0CED" w:rsidP="004D0CED">
      <w:pPr>
        <w:pStyle w:val="a7"/>
        <w:jc w:val="both"/>
        <w:rPr>
          <w:lang w:val="en-GB"/>
        </w:rPr>
      </w:pPr>
      <w:r>
        <w:rPr>
          <w:lang w:val="en-GB" w:eastAsia="zh-CN"/>
        </w:rPr>
        <w:t>The</w:t>
      </w:r>
      <w:r>
        <w:rPr>
          <w:lang w:val="en-GB"/>
        </w:rPr>
        <w:t xml:space="preserve"> Young’s modulus for SS316 alloy is determined as:</w:t>
      </w:r>
    </w:p>
    <w:p w14:paraId="48251993" w14:textId="77777777" w:rsidR="004D0CED" w:rsidRDefault="004D0CED" w:rsidP="004D0CED">
      <w:pPr>
        <w:pStyle w:val="MTDisplayEquation"/>
        <w:spacing w:before="120" w:after="120"/>
        <w:jc w:val="left"/>
      </w:pPr>
      <w:r>
        <w:tab/>
      </w:r>
      <w:r w:rsidRPr="004D0CED">
        <w:rPr>
          <w:position w:val="-10"/>
        </w:rPr>
        <w:object w:dxaOrig="5060" w:dyaOrig="360" w14:anchorId="0A433AA2">
          <v:shape id="_x0000_i1327" type="#_x0000_t75" style="width:253.45pt;height:17.5pt" o:ole="">
            <v:imagedata r:id="rId522" o:title=""/>
          </v:shape>
          <o:OLEObject Type="Embed" ProgID="Equation.DSMT4" ShapeID="_x0000_i1327" DrawAspect="Content" ObjectID="_1794069000" r:id="rId52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75</w:instrText>
        </w:r>
      </w:fldSimple>
      <w:r>
        <w:instrText>)</w:instrText>
      </w:r>
      <w:r>
        <w:fldChar w:fldCharType="end"/>
      </w:r>
    </w:p>
    <w:p w14:paraId="5252E6BB" w14:textId="77777777" w:rsidR="004D0CED" w:rsidRDefault="004D0CED" w:rsidP="004D0CED">
      <w:pPr>
        <w:pStyle w:val="a7"/>
        <w:jc w:val="both"/>
        <w:rPr>
          <w:lang w:val="en-GB"/>
        </w:rPr>
      </w:pPr>
      <w:r>
        <w:rPr>
          <w:lang w:val="en-GB"/>
        </w:rPr>
        <w:t>where:</w:t>
      </w:r>
      <w:r w:rsidRPr="00C001B9">
        <w:t xml:space="preserve"> </w:t>
      </w:r>
      <w:r w:rsidRPr="00740FA8">
        <w:rPr>
          <w:position w:val="-4"/>
        </w:rPr>
        <w:object w:dxaOrig="240" w:dyaOrig="260" w14:anchorId="502D0EB9">
          <v:shape id="_x0000_i1328" type="#_x0000_t75" style="width:12.5pt;height:12.5pt" o:ole="">
            <v:imagedata r:id="rId264" o:title=""/>
          </v:shape>
          <o:OLEObject Type="Embed" ProgID="Equation.DSMT4" ShapeID="_x0000_i1328" DrawAspect="Content" ObjectID="_1794069001" r:id="rId524"/>
        </w:object>
      </w:r>
      <w:r>
        <w:t xml:space="preserve"> </w:t>
      </w:r>
      <w:r w:rsidRPr="00A03F83">
        <w:rPr>
          <w:lang w:val="en-GB"/>
        </w:rPr>
        <w:t xml:space="preserve">– </w:t>
      </w:r>
      <w:r>
        <w:rPr>
          <w:rFonts w:hint="eastAsia"/>
          <w:lang w:val="en-GB" w:eastAsia="zh-CN"/>
        </w:rPr>
        <w:t>Young</w:t>
      </w:r>
      <w:r>
        <w:rPr>
          <w:lang w:val="en-GB" w:eastAsia="zh-CN"/>
        </w:rPr>
        <w:t xml:space="preserve">’s modulus </w:t>
      </w:r>
      <w:r>
        <w:rPr>
          <w:lang w:val="en-GB"/>
        </w:rPr>
        <w:t>(Pa</w:t>
      </w:r>
      <w:r w:rsidRPr="00A03F83">
        <w:rPr>
          <w:lang w:val="en-GB"/>
        </w:rPr>
        <w:t>);</w:t>
      </w:r>
    </w:p>
    <w:p w14:paraId="516A74F7" w14:textId="77777777" w:rsidR="004D0CED" w:rsidRDefault="004D0CED" w:rsidP="004D0CED">
      <w:pPr>
        <w:ind w:left="720"/>
        <w:rPr>
          <w:lang w:val="en-GB"/>
        </w:rPr>
      </w:pPr>
      <w:r w:rsidRPr="0080747A">
        <w:rPr>
          <w:position w:val="-4"/>
        </w:rPr>
        <w:object w:dxaOrig="220" w:dyaOrig="260" w14:anchorId="6B9AC00C">
          <v:shape id="_x0000_i1329" type="#_x0000_t75" style="width:10pt;height:12.5pt" o:ole="">
            <v:imagedata r:id="rId146" o:title=""/>
          </v:shape>
          <o:OLEObject Type="Embed" ProgID="Equation.DSMT4" ShapeID="_x0000_i1329" DrawAspect="Content" ObjectID="_1794069002" r:id="rId525"/>
        </w:object>
      </w:r>
      <w:r>
        <w:t xml:space="preserve"> </w:t>
      </w:r>
      <w:r w:rsidRPr="00A03F83">
        <w:rPr>
          <w:lang w:val="en-GB"/>
        </w:rPr>
        <w:t>–</w:t>
      </w:r>
      <w:r>
        <w:rPr>
          <w:lang w:val="en-GB"/>
        </w:rPr>
        <w:t xml:space="preserve"> temperature (K).</w:t>
      </w:r>
    </w:p>
    <w:p w14:paraId="7C160A2F" w14:textId="77777777" w:rsidR="005D4B1D" w:rsidRDefault="005D4B1D" w:rsidP="000C1492">
      <w:pPr>
        <w:pStyle w:val="a7"/>
        <w:jc w:val="both"/>
        <w:rPr>
          <w:lang w:val="en-GB"/>
        </w:rPr>
      </w:pPr>
    </w:p>
    <w:p w14:paraId="7491A0D6" w14:textId="77777777" w:rsidR="004D0CED" w:rsidRDefault="004D0CED" w:rsidP="000C1492">
      <w:pPr>
        <w:pStyle w:val="a7"/>
        <w:jc w:val="both"/>
        <w:rPr>
          <w:lang w:val="en-GB"/>
        </w:rPr>
        <w:sectPr w:rsidR="004D0CED" w:rsidSect="00B93227">
          <w:pgSz w:w="11907" w:h="16840" w:code="9"/>
          <w:pgMar w:top="1134" w:right="1134" w:bottom="1134" w:left="1701" w:header="0" w:footer="907" w:gutter="0"/>
          <w:cols w:space="720"/>
          <w:docGrid w:linePitch="360"/>
        </w:sectPr>
      </w:pPr>
    </w:p>
    <w:p w14:paraId="11D42403" w14:textId="77777777" w:rsidR="006008D3" w:rsidRPr="001F559F" w:rsidRDefault="006008D3" w:rsidP="006008D3">
      <w:pPr>
        <w:pStyle w:val="3"/>
        <w:rPr>
          <w:rFonts w:ascii="Times New Roman" w:hAnsi="Times New Roman" w:cs="Times New Roman"/>
          <w:lang w:val="en-GB"/>
        </w:rPr>
      </w:pPr>
      <w:bookmarkStart w:id="49" w:name="_Toc183381362"/>
      <w:r>
        <w:rPr>
          <w:rFonts w:ascii="Times New Roman" w:hAnsi="Times New Roman" w:cs="Times New Roman"/>
          <w:lang w:val="en-GB" w:eastAsia="zh-CN"/>
        </w:rPr>
        <w:lastRenderedPageBreak/>
        <w:t>Cladding</w:t>
      </w:r>
      <w:r>
        <w:rPr>
          <w:rFonts w:ascii="Times New Roman" w:hAnsi="Times New Roman" w:cs="Times New Roman"/>
          <w:lang w:val="en-GB"/>
        </w:rPr>
        <w:t xml:space="preserve"> Poisson ratio [</w:t>
      </w:r>
      <w:proofErr w:type="spellStart"/>
      <w:r>
        <w:rPr>
          <w:rFonts w:ascii="Times New Roman" w:hAnsi="Times New Roman" w:cs="Times New Roman"/>
          <w:lang w:val="en-GB"/>
        </w:rPr>
        <w:t>Cpoir</w:t>
      </w:r>
      <w:proofErr w:type="spellEnd"/>
      <w:r>
        <w:rPr>
          <w:rFonts w:ascii="Times New Roman" w:hAnsi="Times New Roman" w:cs="Times New Roman"/>
          <w:lang w:val="en-GB"/>
        </w:rPr>
        <w:t>]</w:t>
      </w:r>
      <w:bookmarkEnd w:id="49"/>
      <w:r>
        <w:rPr>
          <w:rFonts w:ascii="Times New Roman" w:hAnsi="Times New Roman" w:cs="Times New Roman"/>
          <w:lang w:val="en-GB"/>
        </w:rPr>
        <w:t xml:space="preserve"> </w:t>
      </w:r>
    </w:p>
    <w:p w14:paraId="12763AB8" w14:textId="77777777" w:rsidR="005D4B1D" w:rsidRDefault="005D4B1D" w:rsidP="000C1492">
      <w:pPr>
        <w:pStyle w:val="a7"/>
        <w:jc w:val="both"/>
        <w:rPr>
          <w:lang w:val="en-GB"/>
        </w:rPr>
      </w:pPr>
    </w:p>
    <w:p w14:paraId="5CB75E16" w14:textId="77777777" w:rsidR="00D36084" w:rsidRDefault="00D36084" w:rsidP="00D36084">
      <w:pPr>
        <w:pStyle w:val="4"/>
        <w:rPr>
          <w:sz w:val="26"/>
          <w:szCs w:val="26"/>
          <w:lang w:val="en-GB"/>
        </w:rPr>
      </w:pPr>
      <w:r>
        <w:rPr>
          <w:sz w:val="26"/>
          <w:szCs w:val="26"/>
          <w:lang w:val="en-GB"/>
        </w:rPr>
        <w:t>AIM1</w:t>
      </w:r>
    </w:p>
    <w:p w14:paraId="01A16982" w14:textId="77777777" w:rsidR="00D36084" w:rsidRDefault="00D36084" w:rsidP="00D36084">
      <w:pPr>
        <w:pStyle w:val="a7"/>
        <w:jc w:val="both"/>
        <w:rPr>
          <w:lang w:val="en-GB"/>
        </w:rPr>
      </w:pPr>
      <w:r>
        <w:rPr>
          <w:lang w:val="en-GB"/>
        </w:rPr>
        <w:t xml:space="preserve">The value of </w:t>
      </w:r>
      <w:r>
        <w:rPr>
          <w:lang w:val="en-GB" w:eastAsia="zh-CN"/>
        </w:rPr>
        <w:t>Poisson</w:t>
      </w:r>
      <w:r>
        <w:rPr>
          <w:lang w:val="en-GB"/>
        </w:rPr>
        <w:t xml:space="preserve"> ratio for AIM1 alloy is</w:t>
      </w:r>
    </w:p>
    <w:p w14:paraId="285948D7" w14:textId="77777777" w:rsidR="00D36084" w:rsidRDefault="00D36084" w:rsidP="00D36084">
      <w:pPr>
        <w:pStyle w:val="MTDisplayEquation"/>
        <w:spacing w:before="120" w:after="120"/>
        <w:jc w:val="left"/>
      </w:pPr>
      <w:r>
        <w:tab/>
      </w:r>
      <w:r w:rsidRPr="00D36084">
        <w:rPr>
          <w:position w:val="-6"/>
        </w:rPr>
        <w:object w:dxaOrig="980" w:dyaOrig="279" w14:anchorId="2AC67B54">
          <v:shape id="_x0000_i1330" type="#_x0000_t75" style="width:49.55pt;height:15pt" o:ole="">
            <v:imagedata r:id="rId526" o:title=""/>
          </v:shape>
          <o:OLEObject Type="Embed" ProgID="Equation.DSMT4" ShapeID="_x0000_i1330" DrawAspect="Content" ObjectID="_1794069003" r:id="rId5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76</w:instrText>
        </w:r>
      </w:fldSimple>
      <w:r>
        <w:instrText>)</w:instrText>
      </w:r>
      <w:r>
        <w:fldChar w:fldCharType="end"/>
      </w:r>
    </w:p>
    <w:p w14:paraId="044C24D2" w14:textId="77777777" w:rsidR="005D4B1D" w:rsidRDefault="005D4B1D" w:rsidP="000C1492">
      <w:pPr>
        <w:pStyle w:val="a7"/>
        <w:jc w:val="both"/>
        <w:rPr>
          <w:lang w:val="en-GB"/>
        </w:rPr>
      </w:pPr>
    </w:p>
    <w:p w14:paraId="782D3A8E" w14:textId="77777777" w:rsidR="00D36084" w:rsidRDefault="00D36084" w:rsidP="00D36084">
      <w:pPr>
        <w:pStyle w:val="4"/>
        <w:rPr>
          <w:sz w:val="26"/>
          <w:szCs w:val="26"/>
          <w:lang w:val="en-GB"/>
        </w:rPr>
      </w:pPr>
      <w:r>
        <w:rPr>
          <w:sz w:val="26"/>
          <w:szCs w:val="26"/>
          <w:lang w:val="en-GB"/>
        </w:rPr>
        <w:t>SS823</w:t>
      </w:r>
    </w:p>
    <w:p w14:paraId="7A2C4CDC" w14:textId="77777777" w:rsidR="00D36084" w:rsidRDefault="00D36084" w:rsidP="00D36084">
      <w:pPr>
        <w:pStyle w:val="a7"/>
        <w:jc w:val="both"/>
        <w:rPr>
          <w:lang w:val="en-GB"/>
        </w:rPr>
      </w:pPr>
      <w:r>
        <w:rPr>
          <w:lang w:val="en-GB"/>
        </w:rPr>
        <w:t xml:space="preserve">The value of </w:t>
      </w:r>
      <w:r>
        <w:rPr>
          <w:lang w:val="en-GB" w:eastAsia="zh-CN"/>
        </w:rPr>
        <w:t>Poisson</w:t>
      </w:r>
      <w:r>
        <w:rPr>
          <w:lang w:val="en-GB"/>
        </w:rPr>
        <w:t xml:space="preserve"> ratio for SS823 alloy is given as</w:t>
      </w:r>
    </w:p>
    <w:p w14:paraId="108D927B" w14:textId="77777777" w:rsidR="00D36084" w:rsidRDefault="00D36084" w:rsidP="00D36084">
      <w:pPr>
        <w:pStyle w:val="MTDisplayEquation"/>
        <w:spacing w:before="120" w:after="120"/>
        <w:jc w:val="left"/>
      </w:pPr>
      <w:r>
        <w:tab/>
      </w:r>
      <w:r w:rsidRPr="00D36084">
        <w:rPr>
          <w:position w:val="-6"/>
        </w:rPr>
        <w:object w:dxaOrig="980" w:dyaOrig="279" w14:anchorId="1B761FCF">
          <v:shape id="_x0000_i1331" type="#_x0000_t75" style="width:49.55pt;height:15pt" o:ole="">
            <v:imagedata r:id="rId526" o:title=""/>
          </v:shape>
          <o:OLEObject Type="Embed" ProgID="Equation.DSMT4" ShapeID="_x0000_i1331" DrawAspect="Content" ObjectID="_1794069004" r:id="rId5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77</w:instrText>
        </w:r>
      </w:fldSimple>
      <w:r>
        <w:instrText>)</w:instrText>
      </w:r>
      <w:r>
        <w:fldChar w:fldCharType="end"/>
      </w:r>
    </w:p>
    <w:p w14:paraId="22392438" w14:textId="77777777" w:rsidR="001A5CAD" w:rsidRDefault="001A5CAD" w:rsidP="001A5CAD">
      <w:pPr>
        <w:pStyle w:val="4"/>
        <w:rPr>
          <w:sz w:val="26"/>
          <w:szCs w:val="26"/>
          <w:lang w:val="en-GB"/>
        </w:rPr>
      </w:pPr>
      <w:r>
        <w:rPr>
          <w:sz w:val="26"/>
          <w:szCs w:val="26"/>
          <w:lang w:val="en-GB"/>
        </w:rPr>
        <w:t>SS316</w:t>
      </w:r>
    </w:p>
    <w:p w14:paraId="052F4047" w14:textId="77777777" w:rsidR="001A5CAD" w:rsidRDefault="001A5CAD" w:rsidP="001A5CAD">
      <w:pPr>
        <w:pStyle w:val="a7"/>
        <w:jc w:val="both"/>
        <w:rPr>
          <w:lang w:val="en-GB"/>
        </w:rPr>
      </w:pPr>
      <w:r>
        <w:rPr>
          <w:lang w:val="en-GB"/>
        </w:rPr>
        <w:t xml:space="preserve">The value of </w:t>
      </w:r>
      <w:r>
        <w:rPr>
          <w:lang w:val="en-GB" w:eastAsia="zh-CN"/>
        </w:rPr>
        <w:t>Poisson</w:t>
      </w:r>
      <w:r>
        <w:rPr>
          <w:lang w:val="en-GB"/>
        </w:rPr>
        <w:t xml:space="preserve"> ratio for T91 alloy is given as</w:t>
      </w:r>
    </w:p>
    <w:p w14:paraId="00C1A5A9" w14:textId="77777777" w:rsidR="001A5CAD" w:rsidRDefault="001A5CAD" w:rsidP="001A5CAD">
      <w:pPr>
        <w:pStyle w:val="MTDisplayEquation"/>
        <w:spacing w:before="120" w:after="120"/>
        <w:jc w:val="left"/>
      </w:pPr>
      <w:r>
        <w:tab/>
      </w:r>
      <w:r w:rsidRPr="00D36084">
        <w:rPr>
          <w:position w:val="-6"/>
        </w:rPr>
        <w:object w:dxaOrig="859" w:dyaOrig="279" w14:anchorId="1DAEF6F5">
          <v:shape id="_x0000_i1332" type="#_x0000_t75" style="width:42.05pt;height:15pt" o:ole="">
            <v:imagedata r:id="rId529" o:title=""/>
          </v:shape>
          <o:OLEObject Type="Embed" ProgID="Equation.DSMT4" ShapeID="_x0000_i1332" DrawAspect="Content" ObjectID="_1794069005" r:id="rId5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78</w:instrText>
        </w:r>
      </w:fldSimple>
      <w:r>
        <w:instrText>)</w:instrText>
      </w:r>
      <w:r>
        <w:fldChar w:fldCharType="end"/>
      </w:r>
    </w:p>
    <w:p w14:paraId="1FFCEAE9" w14:textId="77777777" w:rsidR="005D4B1D" w:rsidRDefault="005D4B1D" w:rsidP="000C1492">
      <w:pPr>
        <w:pStyle w:val="a7"/>
        <w:jc w:val="both"/>
        <w:rPr>
          <w:lang w:val="en-GB"/>
        </w:rPr>
      </w:pPr>
    </w:p>
    <w:p w14:paraId="44CCAE0F" w14:textId="77777777" w:rsidR="00D36084" w:rsidRDefault="00D36084" w:rsidP="00D36084">
      <w:pPr>
        <w:pStyle w:val="4"/>
        <w:rPr>
          <w:sz w:val="26"/>
          <w:szCs w:val="26"/>
          <w:lang w:val="en-GB"/>
        </w:rPr>
      </w:pPr>
      <w:r>
        <w:rPr>
          <w:sz w:val="26"/>
          <w:szCs w:val="26"/>
          <w:lang w:val="en-GB"/>
        </w:rPr>
        <w:t>T91</w:t>
      </w:r>
    </w:p>
    <w:p w14:paraId="7B3E4A61" w14:textId="77777777" w:rsidR="00D36084" w:rsidRDefault="00D36084" w:rsidP="00D36084">
      <w:pPr>
        <w:pStyle w:val="a7"/>
        <w:jc w:val="both"/>
        <w:rPr>
          <w:lang w:val="en-GB"/>
        </w:rPr>
      </w:pPr>
      <w:r>
        <w:rPr>
          <w:lang w:val="en-GB"/>
        </w:rPr>
        <w:t xml:space="preserve">The value of </w:t>
      </w:r>
      <w:r>
        <w:rPr>
          <w:lang w:val="en-GB" w:eastAsia="zh-CN"/>
        </w:rPr>
        <w:t>Poisson</w:t>
      </w:r>
      <w:r>
        <w:rPr>
          <w:lang w:val="en-GB"/>
        </w:rPr>
        <w:t xml:space="preserve"> ratio for T91 alloy is given as</w:t>
      </w:r>
    </w:p>
    <w:p w14:paraId="1FB853FE" w14:textId="77777777" w:rsidR="00D36084" w:rsidRDefault="00D36084" w:rsidP="00D36084">
      <w:pPr>
        <w:pStyle w:val="MTDisplayEquation"/>
        <w:spacing w:before="120" w:after="120"/>
        <w:jc w:val="left"/>
      </w:pPr>
      <w:r>
        <w:tab/>
      </w:r>
      <w:r w:rsidRPr="00D36084">
        <w:rPr>
          <w:position w:val="-6"/>
        </w:rPr>
        <w:object w:dxaOrig="859" w:dyaOrig="279" w14:anchorId="5C44D5AA">
          <v:shape id="_x0000_i1333" type="#_x0000_t75" style="width:42.05pt;height:15pt" o:ole="">
            <v:imagedata r:id="rId529" o:title=""/>
          </v:shape>
          <o:OLEObject Type="Embed" ProgID="Equation.DSMT4" ShapeID="_x0000_i1333" DrawAspect="Content" ObjectID="_1794069006" r:id="rId53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79</w:instrText>
        </w:r>
      </w:fldSimple>
      <w:r>
        <w:instrText>)</w:instrText>
      </w:r>
      <w:r>
        <w:fldChar w:fldCharType="end"/>
      </w:r>
    </w:p>
    <w:p w14:paraId="7D7AE859" w14:textId="77777777" w:rsidR="005D4B1D" w:rsidRDefault="005D4B1D" w:rsidP="000C1492">
      <w:pPr>
        <w:pStyle w:val="a7"/>
        <w:jc w:val="both"/>
        <w:rPr>
          <w:lang w:val="en-GB"/>
        </w:rPr>
      </w:pPr>
    </w:p>
    <w:p w14:paraId="6F309D8F" w14:textId="77777777" w:rsidR="00D36084" w:rsidRDefault="00D36084" w:rsidP="000C1492">
      <w:pPr>
        <w:pStyle w:val="a7"/>
        <w:jc w:val="both"/>
        <w:rPr>
          <w:lang w:val="en-GB"/>
        </w:rPr>
        <w:sectPr w:rsidR="00D36084" w:rsidSect="00B93227">
          <w:pgSz w:w="11907" w:h="16840" w:code="9"/>
          <w:pgMar w:top="1134" w:right="1134" w:bottom="1134" w:left="1701" w:header="0" w:footer="907" w:gutter="0"/>
          <w:cols w:space="720"/>
          <w:docGrid w:linePitch="360"/>
        </w:sectPr>
      </w:pPr>
    </w:p>
    <w:p w14:paraId="37196146" w14:textId="77777777" w:rsidR="009E4EA6" w:rsidRPr="001F559F" w:rsidRDefault="009E4EA6" w:rsidP="009E4EA6">
      <w:pPr>
        <w:pStyle w:val="3"/>
        <w:rPr>
          <w:rFonts w:ascii="Times New Roman" w:hAnsi="Times New Roman" w:cs="Times New Roman"/>
          <w:lang w:val="en-GB"/>
        </w:rPr>
      </w:pPr>
      <w:bookmarkStart w:id="50" w:name="_Toc183381363"/>
      <w:r>
        <w:rPr>
          <w:rFonts w:ascii="Times New Roman" w:hAnsi="Times New Roman" w:cs="Times New Roman"/>
          <w:lang w:val="en-GB" w:eastAsia="zh-CN"/>
        </w:rPr>
        <w:lastRenderedPageBreak/>
        <w:t>Cladding</w:t>
      </w:r>
      <w:r>
        <w:rPr>
          <w:rFonts w:ascii="Times New Roman" w:hAnsi="Times New Roman" w:cs="Times New Roman"/>
          <w:lang w:val="en-GB"/>
        </w:rPr>
        <w:t xml:space="preserve"> </w:t>
      </w:r>
      <w:r>
        <w:rPr>
          <w:rFonts w:ascii="Times New Roman" w:hAnsi="Times New Roman" w:cs="Times New Roman" w:hint="eastAsia"/>
          <w:lang w:val="en-GB" w:eastAsia="zh-CN"/>
        </w:rPr>
        <w:t>b</w:t>
      </w:r>
      <w:r>
        <w:rPr>
          <w:rFonts w:ascii="Times New Roman" w:hAnsi="Times New Roman" w:cs="Times New Roman"/>
          <w:lang w:val="en-GB"/>
        </w:rPr>
        <w:t>urst stress [</w:t>
      </w:r>
      <w:proofErr w:type="spellStart"/>
      <w:r>
        <w:rPr>
          <w:rFonts w:ascii="Times New Roman" w:hAnsi="Times New Roman" w:cs="Times New Roman"/>
          <w:lang w:val="en-GB"/>
        </w:rPr>
        <w:t>Csigb</w:t>
      </w:r>
      <w:proofErr w:type="spellEnd"/>
      <w:r>
        <w:rPr>
          <w:rFonts w:ascii="Times New Roman" w:hAnsi="Times New Roman" w:cs="Times New Roman"/>
          <w:lang w:val="en-GB"/>
        </w:rPr>
        <w:t>]</w:t>
      </w:r>
      <w:bookmarkEnd w:id="50"/>
      <w:r>
        <w:rPr>
          <w:rFonts w:ascii="Times New Roman" w:hAnsi="Times New Roman" w:cs="Times New Roman"/>
          <w:lang w:val="en-GB"/>
        </w:rPr>
        <w:t xml:space="preserve"> </w:t>
      </w:r>
    </w:p>
    <w:p w14:paraId="63B58AAD" w14:textId="77777777" w:rsidR="009E4EA6" w:rsidRDefault="009E4EA6" w:rsidP="009E4EA6">
      <w:pPr>
        <w:pStyle w:val="a7"/>
        <w:jc w:val="both"/>
        <w:rPr>
          <w:lang w:val="en-GB"/>
        </w:rPr>
      </w:pPr>
    </w:p>
    <w:p w14:paraId="4695FD4B" w14:textId="77777777" w:rsidR="009E4EA6" w:rsidRDefault="009E4EA6" w:rsidP="009E4EA6">
      <w:pPr>
        <w:pStyle w:val="4"/>
        <w:rPr>
          <w:sz w:val="26"/>
          <w:szCs w:val="26"/>
          <w:lang w:val="en-GB"/>
        </w:rPr>
      </w:pPr>
      <w:r>
        <w:rPr>
          <w:sz w:val="26"/>
          <w:szCs w:val="26"/>
          <w:lang w:val="en-GB" w:eastAsia="zh-CN"/>
        </w:rPr>
        <w:t>SS</w:t>
      </w:r>
      <w:r>
        <w:rPr>
          <w:sz w:val="26"/>
          <w:szCs w:val="26"/>
          <w:lang w:val="en-GB"/>
        </w:rPr>
        <w:t>823</w:t>
      </w:r>
    </w:p>
    <w:p w14:paraId="0322F60C" w14:textId="77777777" w:rsidR="00D36084" w:rsidRDefault="00267B89" w:rsidP="000C1492">
      <w:pPr>
        <w:pStyle w:val="a7"/>
        <w:jc w:val="both"/>
        <w:rPr>
          <w:lang w:val="en-GB"/>
        </w:rPr>
      </w:pPr>
      <w:r>
        <w:rPr>
          <w:lang w:val="en-GB"/>
        </w:rPr>
        <w:t>The burst stress of SS823 alloy is from the linear interpolation for the data listed in the following table:</w:t>
      </w:r>
    </w:p>
    <w:p w14:paraId="6F45EEFE" w14:textId="77777777" w:rsidR="00267B89" w:rsidRPr="000A7957" w:rsidRDefault="00267B89" w:rsidP="000C1492">
      <w:pPr>
        <w:pStyle w:val="a7"/>
        <w:jc w:val="both"/>
        <w:rPr>
          <w:lang w:val="en-GB"/>
        </w:rPr>
      </w:pPr>
    </w:p>
    <w:p w14:paraId="68EE6ECC" w14:textId="77777777" w:rsidR="00061F06" w:rsidRPr="000A7957" w:rsidRDefault="00061F06" w:rsidP="00061F06">
      <w:pPr>
        <w:pStyle w:val="a"/>
        <w:numPr>
          <w:ilvl w:val="0"/>
          <w:numId w:val="0"/>
        </w:numPr>
        <w:jc w:val="center"/>
        <w:rPr>
          <w:szCs w:val="24"/>
          <w:lang w:val="en-GB"/>
        </w:rPr>
      </w:pPr>
      <w:r w:rsidRPr="000A7957">
        <w:rPr>
          <w:szCs w:val="24"/>
        </w:rPr>
        <w:t xml:space="preserve">Table </w:t>
      </w:r>
      <w:r w:rsidRPr="000A7957">
        <w:rPr>
          <w:szCs w:val="24"/>
        </w:rPr>
        <w:fldChar w:fldCharType="begin"/>
      </w:r>
      <w:r w:rsidRPr="000A7957">
        <w:rPr>
          <w:szCs w:val="24"/>
        </w:rPr>
        <w:instrText xml:space="preserve"> SEQ Table \* ARABIC </w:instrText>
      </w:r>
      <w:r w:rsidRPr="000A7957">
        <w:rPr>
          <w:szCs w:val="24"/>
        </w:rPr>
        <w:fldChar w:fldCharType="separate"/>
      </w:r>
      <w:r w:rsidR="004A746B">
        <w:rPr>
          <w:noProof/>
          <w:szCs w:val="24"/>
        </w:rPr>
        <w:t>4</w:t>
      </w:r>
      <w:r w:rsidRPr="000A7957">
        <w:rPr>
          <w:szCs w:val="24"/>
        </w:rPr>
        <w:fldChar w:fldCharType="end"/>
      </w:r>
      <w:r w:rsidRPr="000A7957">
        <w:rPr>
          <w:szCs w:val="24"/>
        </w:rPr>
        <w:t xml:space="preserve"> Burst stress database for SS823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6"/>
        <w:gridCol w:w="4796"/>
      </w:tblGrid>
      <w:tr w:rsidR="00061F06" w:rsidRPr="001658FF" w14:paraId="76B12857" w14:textId="77777777" w:rsidTr="000A7957">
        <w:trPr>
          <w:trHeight w:val="308"/>
          <w:jc w:val="center"/>
        </w:trPr>
        <w:tc>
          <w:tcPr>
            <w:tcW w:w="2354" w:type="pct"/>
            <w:shd w:val="clear" w:color="auto" w:fill="auto"/>
            <w:vAlign w:val="center"/>
          </w:tcPr>
          <w:p w14:paraId="1E1D87DD" w14:textId="77777777" w:rsidR="00061F06" w:rsidRPr="000A7957" w:rsidRDefault="00061F06" w:rsidP="00C009F8">
            <w:pPr>
              <w:pStyle w:val="a7"/>
              <w:jc w:val="center"/>
              <w:rPr>
                <w:sz w:val="20"/>
                <w:szCs w:val="18"/>
                <w:lang w:val="en-GB"/>
              </w:rPr>
            </w:pPr>
            <w:r w:rsidRPr="000A7957">
              <w:rPr>
                <w:sz w:val="20"/>
                <w:szCs w:val="18"/>
                <w:lang w:val="en-GB"/>
              </w:rPr>
              <w:t>Temperature(K)</w:t>
            </w:r>
          </w:p>
        </w:tc>
        <w:tc>
          <w:tcPr>
            <w:tcW w:w="2646" w:type="pct"/>
            <w:shd w:val="clear" w:color="auto" w:fill="auto"/>
            <w:vAlign w:val="center"/>
          </w:tcPr>
          <w:p w14:paraId="6DF1F782" w14:textId="77777777" w:rsidR="00061F06" w:rsidRPr="000A7957" w:rsidRDefault="00061F06" w:rsidP="00C009F8">
            <w:pPr>
              <w:pStyle w:val="a7"/>
              <w:jc w:val="center"/>
              <w:rPr>
                <w:sz w:val="20"/>
                <w:szCs w:val="18"/>
                <w:lang w:val="en-GB"/>
              </w:rPr>
            </w:pPr>
            <w:r w:rsidRPr="000A7957">
              <w:rPr>
                <w:sz w:val="20"/>
                <w:szCs w:val="18"/>
                <w:lang w:val="en-GB"/>
              </w:rPr>
              <w:t>Burst stress (MPa)</w:t>
            </w:r>
          </w:p>
        </w:tc>
      </w:tr>
      <w:tr w:rsidR="00061F06" w:rsidRPr="001658FF" w14:paraId="21119F64" w14:textId="77777777" w:rsidTr="000A7957">
        <w:trPr>
          <w:trHeight w:val="308"/>
          <w:jc w:val="center"/>
        </w:trPr>
        <w:tc>
          <w:tcPr>
            <w:tcW w:w="2354" w:type="pct"/>
            <w:shd w:val="clear" w:color="auto" w:fill="auto"/>
            <w:vAlign w:val="center"/>
          </w:tcPr>
          <w:p w14:paraId="05658406" w14:textId="77777777" w:rsidR="00061F06" w:rsidRPr="000A7957" w:rsidRDefault="00061F06" w:rsidP="00C009F8">
            <w:pPr>
              <w:pStyle w:val="a7"/>
              <w:jc w:val="center"/>
              <w:rPr>
                <w:sz w:val="20"/>
                <w:szCs w:val="18"/>
                <w:lang w:val="en-GB"/>
              </w:rPr>
            </w:pPr>
            <w:r w:rsidRPr="000A7957">
              <w:rPr>
                <w:sz w:val="20"/>
                <w:szCs w:val="18"/>
                <w:lang w:val="en-GB"/>
              </w:rPr>
              <w:t>293</w:t>
            </w:r>
          </w:p>
        </w:tc>
        <w:tc>
          <w:tcPr>
            <w:tcW w:w="2646" w:type="pct"/>
            <w:shd w:val="clear" w:color="auto" w:fill="auto"/>
            <w:vAlign w:val="center"/>
          </w:tcPr>
          <w:p w14:paraId="22869BBE" w14:textId="77777777" w:rsidR="00061F06" w:rsidRPr="000A7957" w:rsidRDefault="00F26D41" w:rsidP="00C009F8">
            <w:pPr>
              <w:pStyle w:val="a7"/>
              <w:jc w:val="center"/>
              <w:rPr>
                <w:sz w:val="20"/>
                <w:szCs w:val="18"/>
                <w:lang w:val="en-GB"/>
              </w:rPr>
            </w:pPr>
            <w:r w:rsidRPr="000A7957">
              <w:rPr>
                <w:sz w:val="20"/>
                <w:szCs w:val="18"/>
                <w:lang w:val="en-GB"/>
              </w:rPr>
              <w:t>975</w:t>
            </w:r>
          </w:p>
        </w:tc>
      </w:tr>
      <w:tr w:rsidR="00061F06" w:rsidRPr="001658FF" w14:paraId="1A4AB63A" w14:textId="77777777" w:rsidTr="000A7957">
        <w:trPr>
          <w:trHeight w:val="308"/>
          <w:jc w:val="center"/>
        </w:trPr>
        <w:tc>
          <w:tcPr>
            <w:tcW w:w="2354" w:type="pct"/>
            <w:shd w:val="clear" w:color="auto" w:fill="auto"/>
            <w:vAlign w:val="center"/>
          </w:tcPr>
          <w:p w14:paraId="3C1C913A" w14:textId="77777777" w:rsidR="00061F06" w:rsidRPr="000A7957" w:rsidRDefault="00F26D41" w:rsidP="00C009F8">
            <w:pPr>
              <w:pStyle w:val="a7"/>
              <w:jc w:val="center"/>
              <w:rPr>
                <w:sz w:val="20"/>
                <w:szCs w:val="18"/>
                <w:lang w:val="en-GB"/>
              </w:rPr>
            </w:pPr>
            <w:r w:rsidRPr="000A7957">
              <w:rPr>
                <w:sz w:val="20"/>
                <w:szCs w:val="18"/>
                <w:lang w:val="en-GB"/>
              </w:rPr>
              <w:t>573</w:t>
            </w:r>
          </w:p>
        </w:tc>
        <w:tc>
          <w:tcPr>
            <w:tcW w:w="2646" w:type="pct"/>
            <w:shd w:val="clear" w:color="auto" w:fill="auto"/>
            <w:vAlign w:val="center"/>
          </w:tcPr>
          <w:p w14:paraId="2EFC2601" w14:textId="77777777" w:rsidR="00061F06" w:rsidRPr="000A7957" w:rsidRDefault="00F26D41" w:rsidP="00C009F8">
            <w:pPr>
              <w:pStyle w:val="a7"/>
              <w:jc w:val="center"/>
              <w:rPr>
                <w:sz w:val="20"/>
                <w:szCs w:val="18"/>
                <w:lang w:val="en-GB"/>
              </w:rPr>
            </w:pPr>
            <w:r w:rsidRPr="000A7957">
              <w:rPr>
                <w:sz w:val="20"/>
                <w:szCs w:val="18"/>
                <w:lang w:val="en-GB"/>
              </w:rPr>
              <w:t>764</w:t>
            </w:r>
          </w:p>
        </w:tc>
      </w:tr>
      <w:tr w:rsidR="00061F06" w:rsidRPr="001658FF" w14:paraId="1033A1BC" w14:textId="77777777" w:rsidTr="000A7957">
        <w:trPr>
          <w:trHeight w:val="308"/>
          <w:jc w:val="center"/>
        </w:trPr>
        <w:tc>
          <w:tcPr>
            <w:tcW w:w="2354" w:type="pct"/>
            <w:shd w:val="clear" w:color="auto" w:fill="auto"/>
            <w:vAlign w:val="center"/>
          </w:tcPr>
          <w:p w14:paraId="3F3D9BF2" w14:textId="77777777" w:rsidR="00061F06" w:rsidRPr="000A7957" w:rsidRDefault="00F26D41" w:rsidP="00C009F8">
            <w:pPr>
              <w:pStyle w:val="a7"/>
              <w:jc w:val="center"/>
              <w:rPr>
                <w:sz w:val="20"/>
                <w:szCs w:val="18"/>
                <w:lang w:val="en-GB"/>
              </w:rPr>
            </w:pPr>
            <w:r w:rsidRPr="000A7957">
              <w:rPr>
                <w:sz w:val="20"/>
                <w:szCs w:val="18"/>
                <w:lang w:val="en-GB"/>
              </w:rPr>
              <w:t>623</w:t>
            </w:r>
          </w:p>
        </w:tc>
        <w:tc>
          <w:tcPr>
            <w:tcW w:w="2646" w:type="pct"/>
            <w:shd w:val="clear" w:color="auto" w:fill="auto"/>
            <w:vAlign w:val="center"/>
          </w:tcPr>
          <w:p w14:paraId="39947AB1" w14:textId="77777777" w:rsidR="00061F06" w:rsidRPr="000A7957" w:rsidRDefault="00F26D41" w:rsidP="00C009F8">
            <w:pPr>
              <w:pStyle w:val="a7"/>
              <w:jc w:val="center"/>
              <w:rPr>
                <w:sz w:val="20"/>
                <w:szCs w:val="18"/>
                <w:lang w:val="en-GB"/>
              </w:rPr>
            </w:pPr>
            <w:r w:rsidRPr="000A7957">
              <w:rPr>
                <w:sz w:val="20"/>
                <w:szCs w:val="18"/>
                <w:lang w:val="en-GB"/>
              </w:rPr>
              <w:t>745</w:t>
            </w:r>
          </w:p>
        </w:tc>
      </w:tr>
      <w:tr w:rsidR="00061F06" w:rsidRPr="001658FF" w14:paraId="3BBF39E6" w14:textId="77777777" w:rsidTr="000A7957">
        <w:trPr>
          <w:trHeight w:val="308"/>
          <w:jc w:val="center"/>
        </w:trPr>
        <w:tc>
          <w:tcPr>
            <w:tcW w:w="2354" w:type="pct"/>
            <w:shd w:val="clear" w:color="auto" w:fill="auto"/>
            <w:vAlign w:val="center"/>
          </w:tcPr>
          <w:p w14:paraId="27D05D13" w14:textId="77777777" w:rsidR="00061F06" w:rsidRPr="000A7957" w:rsidRDefault="00F26D41" w:rsidP="00C009F8">
            <w:pPr>
              <w:pStyle w:val="a7"/>
              <w:jc w:val="center"/>
              <w:rPr>
                <w:sz w:val="20"/>
                <w:szCs w:val="18"/>
                <w:lang w:val="en-GB"/>
              </w:rPr>
            </w:pPr>
            <w:r w:rsidRPr="000A7957">
              <w:rPr>
                <w:sz w:val="20"/>
                <w:szCs w:val="18"/>
                <w:lang w:val="en-GB"/>
              </w:rPr>
              <w:t>673</w:t>
            </w:r>
          </w:p>
        </w:tc>
        <w:tc>
          <w:tcPr>
            <w:tcW w:w="2646" w:type="pct"/>
            <w:shd w:val="clear" w:color="auto" w:fill="auto"/>
            <w:vAlign w:val="center"/>
          </w:tcPr>
          <w:p w14:paraId="7F8F6915" w14:textId="77777777" w:rsidR="00061F06" w:rsidRPr="000A7957" w:rsidRDefault="00F26D41" w:rsidP="00C009F8">
            <w:pPr>
              <w:pStyle w:val="a7"/>
              <w:jc w:val="center"/>
              <w:rPr>
                <w:sz w:val="20"/>
                <w:szCs w:val="18"/>
                <w:lang w:val="en-GB"/>
              </w:rPr>
            </w:pPr>
            <w:r w:rsidRPr="000A7957">
              <w:rPr>
                <w:sz w:val="20"/>
                <w:szCs w:val="18"/>
                <w:lang w:val="en-GB"/>
              </w:rPr>
              <w:t>686</w:t>
            </w:r>
          </w:p>
        </w:tc>
      </w:tr>
      <w:tr w:rsidR="00061F06" w:rsidRPr="001658FF" w14:paraId="21D6B5D4" w14:textId="77777777" w:rsidTr="000A7957">
        <w:trPr>
          <w:trHeight w:val="308"/>
          <w:jc w:val="center"/>
        </w:trPr>
        <w:tc>
          <w:tcPr>
            <w:tcW w:w="2354" w:type="pct"/>
            <w:shd w:val="clear" w:color="auto" w:fill="auto"/>
            <w:vAlign w:val="center"/>
          </w:tcPr>
          <w:p w14:paraId="321CFC5B" w14:textId="77777777" w:rsidR="00061F06" w:rsidRPr="000A7957" w:rsidRDefault="00F26D41" w:rsidP="00C009F8">
            <w:pPr>
              <w:pStyle w:val="a7"/>
              <w:jc w:val="center"/>
              <w:rPr>
                <w:sz w:val="20"/>
                <w:szCs w:val="18"/>
                <w:lang w:val="en-GB"/>
              </w:rPr>
            </w:pPr>
            <w:r w:rsidRPr="000A7957">
              <w:rPr>
                <w:sz w:val="20"/>
                <w:szCs w:val="18"/>
                <w:lang w:val="en-GB"/>
              </w:rPr>
              <w:t>723</w:t>
            </w:r>
          </w:p>
        </w:tc>
        <w:tc>
          <w:tcPr>
            <w:tcW w:w="2646" w:type="pct"/>
            <w:shd w:val="clear" w:color="auto" w:fill="auto"/>
            <w:vAlign w:val="center"/>
          </w:tcPr>
          <w:p w14:paraId="1D09F3B2" w14:textId="77777777" w:rsidR="00061F06" w:rsidRPr="000A7957" w:rsidRDefault="00F26D41" w:rsidP="00C009F8">
            <w:pPr>
              <w:pStyle w:val="a7"/>
              <w:jc w:val="center"/>
              <w:rPr>
                <w:sz w:val="20"/>
                <w:szCs w:val="18"/>
                <w:lang w:val="en-GB"/>
              </w:rPr>
            </w:pPr>
            <w:r w:rsidRPr="000A7957">
              <w:rPr>
                <w:sz w:val="20"/>
                <w:szCs w:val="18"/>
                <w:lang w:val="en-GB"/>
              </w:rPr>
              <w:t>642</w:t>
            </w:r>
          </w:p>
        </w:tc>
      </w:tr>
      <w:tr w:rsidR="00061F06" w:rsidRPr="001658FF" w14:paraId="2B0C070C" w14:textId="77777777" w:rsidTr="000A7957">
        <w:trPr>
          <w:trHeight w:val="308"/>
          <w:jc w:val="center"/>
        </w:trPr>
        <w:tc>
          <w:tcPr>
            <w:tcW w:w="2354" w:type="pct"/>
            <w:shd w:val="clear" w:color="auto" w:fill="auto"/>
            <w:vAlign w:val="center"/>
          </w:tcPr>
          <w:p w14:paraId="450A4867" w14:textId="77777777" w:rsidR="00061F06" w:rsidRPr="000A7957" w:rsidRDefault="00F26D41" w:rsidP="00C009F8">
            <w:pPr>
              <w:pStyle w:val="a7"/>
              <w:jc w:val="center"/>
              <w:rPr>
                <w:sz w:val="20"/>
                <w:szCs w:val="18"/>
                <w:lang w:val="en-GB"/>
              </w:rPr>
            </w:pPr>
            <w:r w:rsidRPr="000A7957">
              <w:rPr>
                <w:sz w:val="20"/>
                <w:szCs w:val="18"/>
                <w:lang w:val="en-GB"/>
              </w:rPr>
              <w:t>773</w:t>
            </w:r>
          </w:p>
        </w:tc>
        <w:tc>
          <w:tcPr>
            <w:tcW w:w="2646" w:type="pct"/>
            <w:shd w:val="clear" w:color="auto" w:fill="auto"/>
            <w:vAlign w:val="center"/>
          </w:tcPr>
          <w:p w14:paraId="36886EB6" w14:textId="77777777" w:rsidR="00061F06" w:rsidRPr="000A7957" w:rsidRDefault="00F26D41" w:rsidP="00C009F8">
            <w:pPr>
              <w:pStyle w:val="a7"/>
              <w:jc w:val="center"/>
              <w:rPr>
                <w:sz w:val="20"/>
                <w:szCs w:val="18"/>
                <w:lang w:val="en-GB"/>
              </w:rPr>
            </w:pPr>
            <w:r w:rsidRPr="000A7957">
              <w:rPr>
                <w:sz w:val="20"/>
                <w:szCs w:val="18"/>
                <w:lang w:val="en-GB"/>
              </w:rPr>
              <w:t>558.5</w:t>
            </w:r>
          </w:p>
        </w:tc>
      </w:tr>
      <w:tr w:rsidR="00061F06" w:rsidRPr="001658FF" w14:paraId="232DB909" w14:textId="77777777" w:rsidTr="000A7957">
        <w:trPr>
          <w:trHeight w:val="308"/>
          <w:jc w:val="center"/>
        </w:trPr>
        <w:tc>
          <w:tcPr>
            <w:tcW w:w="2354" w:type="pct"/>
            <w:shd w:val="clear" w:color="auto" w:fill="auto"/>
            <w:vAlign w:val="center"/>
          </w:tcPr>
          <w:p w14:paraId="0777236A" w14:textId="77777777" w:rsidR="00061F06" w:rsidRPr="000A7957" w:rsidRDefault="00F26D41" w:rsidP="00C009F8">
            <w:pPr>
              <w:pStyle w:val="a7"/>
              <w:jc w:val="center"/>
              <w:rPr>
                <w:sz w:val="20"/>
                <w:szCs w:val="18"/>
                <w:lang w:val="en-GB"/>
              </w:rPr>
            </w:pPr>
            <w:r w:rsidRPr="000A7957">
              <w:rPr>
                <w:sz w:val="20"/>
                <w:szCs w:val="18"/>
                <w:lang w:val="en-GB"/>
              </w:rPr>
              <w:t>873</w:t>
            </w:r>
          </w:p>
        </w:tc>
        <w:tc>
          <w:tcPr>
            <w:tcW w:w="2646" w:type="pct"/>
            <w:shd w:val="clear" w:color="auto" w:fill="auto"/>
            <w:vAlign w:val="center"/>
          </w:tcPr>
          <w:p w14:paraId="00965B00" w14:textId="77777777" w:rsidR="00061F06" w:rsidRPr="000A7957" w:rsidRDefault="00F26D41" w:rsidP="00C009F8">
            <w:pPr>
              <w:pStyle w:val="a7"/>
              <w:jc w:val="center"/>
              <w:rPr>
                <w:sz w:val="20"/>
                <w:szCs w:val="18"/>
                <w:lang w:val="en-GB"/>
              </w:rPr>
            </w:pPr>
            <w:r w:rsidRPr="000A7957">
              <w:rPr>
                <w:sz w:val="20"/>
                <w:szCs w:val="18"/>
                <w:lang w:val="en-GB"/>
              </w:rPr>
              <w:t>367.5</w:t>
            </w:r>
          </w:p>
        </w:tc>
      </w:tr>
      <w:tr w:rsidR="00061F06" w:rsidRPr="001658FF" w14:paraId="2AB91A96" w14:textId="77777777" w:rsidTr="000A7957">
        <w:trPr>
          <w:trHeight w:val="308"/>
          <w:jc w:val="center"/>
        </w:trPr>
        <w:tc>
          <w:tcPr>
            <w:tcW w:w="2354" w:type="pct"/>
            <w:shd w:val="clear" w:color="auto" w:fill="auto"/>
            <w:vAlign w:val="center"/>
          </w:tcPr>
          <w:p w14:paraId="2C20644A" w14:textId="77777777" w:rsidR="00061F06" w:rsidRPr="000A7957" w:rsidRDefault="00F26D41" w:rsidP="00C009F8">
            <w:pPr>
              <w:pStyle w:val="a7"/>
              <w:jc w:val="center"/>
              <w:rPr>
                <w:sz w:val="20"/>
                <w:szCs w:val="18"/>
                <w:lang w:val="en-GB"/>
              </w:rPr>
            </w:pPr>
            <w:r w:rsidRPr="000A7957">
              <w:rPr>
                <w:sz w:val="20"/>
                <w:szCs w:val="18"/>
                <w:lang w:val="en-GB"/>
              </w:rPr>
              <w:t>923</w:t>
            </w:r>
          </w:p>
        </w:tc>
        <w:tc>
          <w:tcPr>
            <w:tcW w:w="2646" w:type="pct"/>
            <w:shd w:val="clear" w:color="auto" w:fill="auto"/>
            <w:vAlign w:val="center"/>
          </w:tcPr>
          <w:p w14:paraId="71B43DF0" w14:textId="77777777" w:rsidR="00061F06" w:rsidRPr="000A7957" w:rsidRDefault="00F26D41" w:rsidP="00C009F8">
            <w:pPr>
              <w:pStyle w:val="a7"/>
              <w:jc w:val="center"/>
              <w:rPr>
                <w:sz w:val="20"/>
                <w:szCs w:val="18"/>
                <w:lang w:val="en-GB"/>
              </w:rPr>
            </w:pPr>
            <w:r w:rsidRPr="000A7957">
              <w:rPr>
                <w:sz w:val="20"/>
                <w:szCs w:val="18"/>
                <w:lang w:val="en-GB"/>
              </w:rPr>
              <w:t>274.5</w:t>
            </w:r>
          </w:p>
        </w:tc>
      </w:tr>
      <w:tr w:rsidR="00061F06" w:rsidRPr="001658FF" w14:paraId="270DEAC9" w14:textId="77777777" w:rsidTr="000A7957">
        <w:trPr>
          <w:trHeight w:val="308"/>
          <w:jc w:val="center"/>
        </w:trPr>
        <w:tc>
          <w:tcPr>
            <w:tcW w:w="2354" w:type="pct"/>
            <w:shd w:val="clear" w:color="auto" w:fill="auto"/>
            <w:vAlign w:val="center"/>
          </w:tcPr>
          <w:p w14:paraId="1A3DA810" w14:textId="77777777" w:rsidR="00061F06" w:rsidRPr="000A7957" w:rsidRDefault="00F26D41" w:rsidP="00C009F8">
            <w:pPr>
              <w:pStyle w:val="a7"/>
              <w:jc w:val="center"/>
              <w:rPr>
                <w:sz w:val="20"/>
                <w:szCs w:val="18"/>
                <w:lang w:val="en-GB"/>
              </w:rPr>
            </w:pPr>
            <w:r w:rsidRPr="000A7957">
              <w:rPr>
                <w:sz w:val="20"/>
                <w:szCs w:val="18"/>
                <w:lang w:val="en-GB"/>
              </w:rPr>
              <w:t>973</w:t>
            </w:r>
          </w:p>
        </w:tc>
        <w:tc>
          <w:tcPr>
            <w:tcW w:w="2646" w:type="pct"/>
            <w:shd w:val="clear" w:color="auto" w:fill="auto"/>
            <w:vAlign w:val="center"/>
          </w:tcPr>
          <w:p w14:paraId="4A6530CC" w14:textId="77777777" w:rsidR="00061F06" w:rsidRPr="000A7957" w:rsidRDefault="00F26D41" w:rsidP="00C009F8">
            <w:pPr>
              <w:pStyle w:val="a7"/>
              <w:jc w:val="center"/>
              <w:rPr>
                <w:sz w:val="20"/>
                <w:szCs w:val="18"/>
                <w:lang w:val="en-GB"/>
              </w:rPr>
            </w:pPr>
            <w:r w:rsidRPr="000A7957">
              <w:rPr>
                <w:sz w:val="20"/>
                <w:szCs w:val="18"/>
                <w:lang w:val="en-GB"/>
              </w:rPr>
              <w:t>172</w:t>
            </w:r>
          </w:p>
        </w:tc>
      </w:tr>
      <w:tr w:rsidR="00061F06" w:rsidRPr="001658FF" w14:paraId="2797677F" w14:textId="77777777" w:rsidTr="000A7957">
        <w:trPr>
          <w:trHeight w:val="308"/>
          <w:jc w:val="center"/>
        </w:trPr>
        <w:tc>
          <w:tcPr>
            <w:tcW w:w="2354" w:type="pct"/>
            <w:shd w:val="clear" w:color="auto" w:fill="auto"/>
            <w:vAlign w:val="center"/>
          </w:tcPr>
          <w:p w14:paraId="5BF4F157" w14:textId="77777777" w:rsidR="00061F06" w:rsidRPr="000A7957" w:rsidRDefault="00F26D41" w:rsidP="00C009F8">
            <w:pPr>
              <w:pStyle w:val="a7"/>
              <w:jc w:val="center"/>
              <w:rPr>
                <w:sz w:val="20"/>
                <w:szCs w:val="18"/>
                <w:lang w:val="en-GB"/>
              </w:rPr>
            </w:pPr>
            <w:r w:rsidRPr="000A7957">
              <w:rPr>
                <w:sz w:val="20"/>
                <w:szCs w:val="18"/>
                <w:lang w:val="en-GB"/>
              </w:rPr>
              <w:t>1053</w:t>
            </w:r>
          </w:p>
        </w:tc>
        <w:tc>
          <w:tcPr>
            <w:tcW w:w="2646" w:type="pct"/>
            <w:shd w:val="clear" w:color="auto" w:fill="auto"/>
            <w:vAlign w:val="center"/>
          </w:tcPr>
          <w:p w14:paraId="5EDB8C04" w14:textId="77777777" w:rsidR="00061F06" w:rsidRPr="000A7957" w:rsidRDefault="00F26D41" w:rsidP="00C009F8">
            <w:pPr>
              <w:pStyle w:val="a7"/>
              <w:jc w:val="center"/>
              <w:rPr>
                <w:sz w:val="20"/>
                <w:szCs w:val="18"/>
                <w:lang w:val="en-GB"/>
              </w:rPr>
            </w:pPr>
            <w:r w:rsidRPr="000A7957">
              <w:rPr>
                <w:sz w:val="20"/>
                <w:szCs w:val="18"/>
                <w:lang w:val="en-GB"/>
              </w:rPr>
              <w:t>72</w:t>
            </w:r>
          </w:p>
        </w:tc>
      </w:tr>
      <w:tr w:rsidR="00061F06" w:rsidRPr="001658FF" w14:paraId="5A2E918F" w14:textId="77777777" w:rsidTr="000A7957">
        <w:trPr>
          <w:trHeight w:val="308"/>
          <w:jc w:val="center"/>
        </w:trPr>
        <w:tc>
          <w:tcPr>
            <w:tcW w:w="2354" w:type="pct"/>
            <w:shd w:val="clear" w:color="auto" w:fill="auto"/>
            <w:vAlign w:val="center"/>
          </w:tcPr>
          <w:p w14:paraId="766A3825" w14:textId="77777777" w:rsidR="00061F06" w:rsidRPr="000A7957" w:rsidRDefault="00F26D41" w:rsidP="00C009F8">
            <w:pPr>
              <w:pStyle w:val="a7"/>
              <w:jc w:val="center"/>
              <w:rPr>
                <w:sz w:val="20"/>
                <w:szCs w:val="18"/>
                <w:lang w:val="en-GB"/>
              </w:rPr>
            </w:pPr>
            <w:r w:rsidRPr="000A7957">
              <w:rPr>
                <w:sz w:val="20"/>
                <w:szCs w:val="18"/>
                <w:lang w:val="en-GB"/>
              </w:rPr>
              <w:t>1173</w:t>
            </w:r>
          </w:p>
        </w:tc>
        <w:tc>
          <w:tcPr>
            <w:tcW w:w="2646" w:type="pct"/>
            <w:shd w:val="clear" w:color="auto" w:fill="auto"/>
            <w:vAlign w:val="center"/>
          </w:tcPr>
          <w:p w14:paraId="63F8C871" w14:textId="77777777" w:rsidR="00061F06" w:rsidRPr="000A7957" w:rsidRDefault="00F26D41" w:rsidP="00C009F8">
            <w:pPr>
              <w:pStyle w:val="a7"/>
              <w:jc w:val="center"/>
              <w:rPr>
                <w:sz w:val="20"/>
                <w:szCs w:val="18"/>
                <w:lang w:val="en-GB"/>
              </w:rPr>
            </w:pPr>
            <w:r w:rsidRPr="000A7957">
              <w:rPr>
                <w:sz w:val="20"/>
                <w:szCs w:val="18"/>
                <w:lang w:val="en-GB"/>
              </w:rPr>
              <w:t>47</w:t>
            </w:r>
          </w:p>
        </w:tc>
      </w:tr>
      <w:tr w:rsidR="00061F06" w:rsidRPr="001658FF" w14:paraId="3B2C2876" w14:textId="77777777" w:rsidTr="000A7957">
        <w:trPr>
          <w:trHeight w:val="308"/>
          <w:jc w:val="center"/>
        </w:trPr>
        <w:tc>
          <w:tcPr>
            <w:tcW w:w="2354" w:type="pct"/>
            <w:shd w:val="clear" w:color="auto" w:fill="auto"/>
            <w:vAlign w:val="center"/>
          </w:tcPr>
          <w:p w14:paraId="4792F41D" w14:textId="77777777" w:rsidR="00061F06" w:rsidRPr="000A7957" w:rsidRDefault="00F26D41" w:rsidP="00C009F8">
            <w:pPr>
              <w:pStyle w:val="a7"/>
              <w:jc w:val="center"/>
              <w:rPr>
                <w:sz w:val="20"/>
                <w:szCs w:val="18"/>
                <w:lang w:val="en-GB"/>
              </w:rPr>
            </w:pPr>
            <w:r w:rsidRPr="000A7957">
              <w:rPr>
                <w:sz w:val="20"/>
                <w:szCs w:val="18"/>
                <w:lang w:val="en-GB"/>
              </w:rPr>
              <w:t>1273</w:t>
            </w:r>
          </w:p>
        </w:tc>
        <w:tc>
          <w:tcPr>
            <w:tcW w:w="2646" w:type="pct"/>
            <w:shd w:val="clear" w:color="auto" w:fill="auto"/>
            <w:vAlign w:val="center"/>
          </w:tcPr>
          <w:p w14:paraId="6BABDC37" w14:textId="77777777" w:rsidR="00061F06" w:rsidRPr="000A7957" w:rsidRDefault="00F26D41" w:rsidP="00C009F8">
            <w:pPr>
              <w:pStyle w:val="a7"/>
              <w:jc w:val="center"/>
              <w:rPr>
                <w:sz w:val="20"/>
                <w:szCs w:val="18"/>
                <w:lang w:val="en-GB"/>
              </w:rPr>
            </w:pPr>
            <w:r w:rsidRPr="000A7957">
              <w:rPr>
                <w:sz w:val="20"/>
                <w:szCs w:val="18"/>
                <w:lang w:val="en-GB"/>
              </w:rPr>
              <w:t>30</w:t>
            </w:r>
          </w:p>
        </w:tc>
      </w:tr>
      <w:tr w:rsidR="00061F06" w:rsidRPr="001658FF" w14:paraId="2BE091DB" w14:textId="77777777" w:rsidTr="000A7957">
        <w:trPr>
          <w:trHeight w:val="308"/>
          <w:jc w:val="center"/>
        </w:trPr>
        <w:tc>
          <w:tcPr>
            <w:tcW w:w="2354" w:type="pct"/>
            <w:shd w:val="clear" w:color="auto" w:fill="auto"/>
            <w:vAlign w:val="center"/>
          </w:tcPr>
          <w:p w14:paraId="281901B9" w14:textId="77777777" w:rsidR="00061F06" w:rsidRPr="000A7957" w:rsidRDefault="00F26D41" w:rsidP="00C009F8">
            <w:pPr>
              <w:pStyle w:val="a7"/>
              <w:jc w:val="center"/>
              <w:rPr>
                <w:sz w:val="20"/>
                <w:szCs w:val="18"/>
                <w:lang w:val="en-GB"/>
              </w:rPr>
            </w:pPr>
            <w:r w:rsidRPr="000A7957">
              <w:rPr>
                <w:sz w:val="20"/>
                <w:szCs w:val="18"/>
                <w:lang w:val="en-GB"/>
              </w:rPr>
              <w:t>1373</w:t>
            </w:r>
          </w:p>
        </w:tc>
        <w:tc>
          <w:tcPr>
            <w:tcW w:w="2646" w:type="pct"/>
            <w:shd w:val="clear" w:color="auto" w:fill="auto"/>
            <w:vAlign w:val="center"/>
          </w:tcPr>
          <w:p w14:paraId="6263DB4A" w14:textId="77777777" w:rsidR="00061F06" w:rsidRPr="000A7957" w:rsidRDefault="00F26D41" w:rsidP="00C009F8">
            <w:pPr>
              <w:pStyle w:val="a7"/>
              <w:jc w:val="center"/>
              <w:rPr>
                <w:sz w:val="20"/>
                <w:szCs w:val="18"/>
                <w:lang w:val="en-GB"/>
              </w:rPr>
            </w:pPr>
            <w:r w:rsidRPr="000A7957">
              <w:rPr>
                <w:sz w:val="20"/>
                <w:szCs w:val="18"/>
                <w:lang w:val="en-GB"/>
              </w:rPr>
              <w:t>23</w:t>
            </w:r>
          </w:p>
        </w:tc>
      </w:tr>
      <w:tr w:rsidR="00061F06" w:rsidRPr="001658FF" w14:paraId="24F71349" w14:textId="77777777" w:rsidTr="000A7957">
        <w:trPr>
          <w:trHeight w:val="286"/>
          <w:jc w:val="center"/>
        </w:trPr>
        <w:tc>
          <w:tcPr>
            <w:tcW w:w="2354" w:type="pct"/>
            <w:shd w:val="clear" w:color="auto" w:fill="auto"/>
            <w:vAlign w:val="center"/>
          </w:tcPr>
          <w:p w14:paraId="61484E95" w14:textId="77777777" w:rsidR="00061F06" w:rsidRPr="000A7957" w:rsidRDefault="00F26D41" w:rsidP="00C009F8">
            <w:pPr>
              <w:pStyle w:val="a7"/>
              <w:jc w:val="center"/>
              <w:rPr>
                <w:sz w:val="20"/>
                <w:szCs w:val="18"/>
                <w:lang w:val="en-GB"/>
              </w:rPr>
            </w:pPr>
            <w:r w:rsidRPr="000A7957">
              <w:rPr>
                <w:sz w:val="20"/>
                <w:szCs w:val="18"/>
                <w:lang w:val="en-GB"/>
              </w:rPr>
              <w:t>1473</w:t>
            </w:r>
          </w:p>
        </w:tc>
        <w:tc>
          <w:tcPr>
            <w:tcW w:w="2646" w:type="pct"/>
            <w:shd w:val="clear" w:color="auto" w:fill="auto"/>
            <w:vAlign w:val="center"/>
          </w:tcPr>
          <w:p w14:paraId="2DFB83AB" w14:textId="77777777" w:rsidR="00061F06" w:rsidRPr="000A7957" w:rsidRDefault="00F26D41" w:rsidP="00C009F8">
            <w:pPr>
              <w:pStyle w:val="a7"/>
              <w:jc w:val="center"/>
              <w:rPr>
                <w:sz w:val="20"/>
                <w:szCs w:val="18"/>
                <w:lang w:val="en-GB"/>
              </w:rPr>
            </w:pPr>
            <w:r w:rsidRPr="000A7957">
              <w:rPr>
                <w:sz w:val="20"/>
                <w:szCs w:val="18"/>
                <w:lang w:val="en-GB"/>
              </w:rPr>
              <w:t>13</w:t>
            </w:r>
          </w:p>
        </w:tc>
      </w:tr>
    </w:tbl>
    <w:p w14:paraId="35AB9B08" w14:textId="77777777" w:rsidR="00D36084" w:rsidRDefault="00D36084" w:rsidP="000C1492">
      <w:pPr>
        <w:pStyle w:val="a7"/>
        <w:jc w:val="both"/>
        <w:rPr>
          <w:lang w:val="en-GB"/>
        </w:rPr>
      </w:pPr>
    </w:p>
    <w:p w14:paraId="13674EA3" w14:textId="77777777" w:rsidR="00AA5021" w:rsidRDefault="00AA5021" w:rsidP="00AA5021">
      <w:pPr>
        <w:pStyle w:val="4"/>
        <w:rPr>
          <w:sz w:val="26"/>
          <w:szCs w:val="26"/>
          <w:lang w:val="en-GB"/>
        </w:rPr>
      </w:pPr>
      <w:r>
        <w:rPr>
          <w:sz w:val="26"/>
          <w:szCs w:val="26"/>
          <w:lang w:val="en-GB"/>
        </w:rPr>
        <w:t>AIM1 and T91</w:t>
      </w:r>
    </w:p>
    <w:p w14:paraId="7D4076B0" w14:textId="77777777" w:rsidR="00D36084" w:rsidRDefault="000E3126" w:rsidP="000C1492">
      <w:pPr>
        <w:pStyle w:val="a7"/>
        <w:jc w:val="both"/>
        <w:rPr>
          <w:lang w:val="en-GB"/>
        </w:rPr>
      </w:pPr>
      <w:r>
        <w:rPr>
          <w:lang w:val="en-GB"/>
        </w:rPr>
        <w:t>The burst stress of AIM1 and T91 alloy is</w:t>
      </w:r>
    </w:p>
    <w:p w14:paraId="2D1635F9" w14:textId="77777777" w:rsidR="00F30220" w:rsidRDefault="00F30220" w:rsidP="00F30220">
      <w:pPr>
        <w:pStyle w:val="MTDisplayEquation"/>
        <w:spacing w:before="120" w:after="120"/>
        <w:jc w:val="left"/>
      </w:pPr>
      <w:r>
        <w:tab/>
      </w:r>
      <w:r w:rsidR="00EB39F9" w:rsidRPr="00F30220">
        <w:rPr>
          <w:position w:val="-12"/>
        </w:rPr>
        <w:object w:dxaOrig="7600" w:dyaOrig="380" w14:anchorId="57C5D198">
          <v:shape id="_x0000_i1334" type="#_x0000_t75" style="width:380pt;height:17.5pt" o:ole="">
            <v:imagedata r:id="rId532" o:title=""/>
          </v:shape>
          <o:OLEObject Type="Embed" ProgID="Equation.DSMT4" ShapeID="_x0000_i1334" DrawAspect="Content" ObjectID="_1794069007" r:id="rId5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80</w:instrText>
        </w:r>
      </w:fldSimple>
      <w:r>
        <w:instrText>)</w:instrText>
      </w:r>
      <w:r>
        <w:fldChar w:fldCharType="end"/>
      </w:r>
    </w:p>
    <w:p w14:paraId="48216AFF" w14:textId="77777777" w:rsidR="00F30220" w:rsidRDefault="00F30220" w:rsidP="00F30220">
      <w:pPr>
        <w:pStyle w:val="a7"/>
        <w:jc w:val="both"/>
        <w:rPr>
          <w:lang w:val="en-GB"/>
        </w:rPr>
      </w:pPr>
      <w:r>
        <w:rPr>
          <w:lang w:val="en-GB"/>
        </w:rPr>
        <w:t>where:</w:t>
      </w:r>
      <w:r w:rsidRPr="00C001B9">
        <w:t xml:space="preserve"> </w:t>
      </w:r>
      <w:r w:rsidRPr="00C344CE">
        <w:rPr>
          <w:position w:val="-12"/>
        </w:rPr>
        <w:object w:dxaOrig="300" w:dyaOrig="360" w14:anchorId="5B069134">
          <v:shape id="_x0000_i1335" type="#_x0000_t75" style="width:15pt;height:17.5pt" o:ole="">
            <v:imagedata r:id="rId534" o:title=""/>
          </v:shape>
          <o:OLEObject Type="Embed" ProgID="Equation.DSMT4" ShapeID="_x0000_i1335" DrawAspect="Content" ObjectID="_1794069008" r:id="rId535"/>
        </w:object>
      </w:r>
      <w:r>
        <w:t xml:space="preserve"> </w:t>
      </w:r>
      <w:r w:rsidRPr="00A03F83">
        <w:rPr>
          <w:lang w:val="en-GB"/>
        </w:rPr>
        <w:t xml:space="preserve">– </w:t>
      </w:r>
      <w:r>
        <w:rPr>
          <w:lang w:val="en-GB" w:eastAsia="zh-CN"/>
        </w:rPr>
        <w:t xml:space="preserve">burst stress </w:t>
      </w:r>
      <w:r>
        <w:rPr>
          <w:lang w:val="en-GB"/>
        </w:rPr>
        <w:t>(Pa</w:t>
      </w:r>
      <w:r w:rsidRPr="00A03F83">
        <w:rPr>
          <w:lang w:val="en-GB"/>
        </w:rPr>
        <w:t>);</w:t>
      </w:r>
    </w:p>
    <w:p w14:paraId="451294CC" w14:textId="77777777" w:rsidR="00F30220" w:rsidRDefault="00F30220" w:rsidP="00F30220">
      <w:pPr>
        <w:ind w:left="720"/>
        <w:rPr>
          <w:lang w:val="en-GB"/>
        </w:rPr>
      </w:pPr>
      <w:r w:rsidRPr="0080747A">
        <w:rPr>
          <w:position w:val="-4"/>
        </w:rPr>
        <w:object w:dxaOrig="220" w:dyaOrig="260" w14:anchorId="25FD61B1">
          <v:shape id="_x0000_i1336" type="#_x0000_t75" style="width:10pt;height:12.5pt" o:ole="">
            <v:imagedata r:id="rId146" o:title=""/>
          </v:shape>
          <o:OLEObject Type="Embed" ProgID="Equation.DSMT4" ShapeID="_x0000_i1336" DrawAspect="Content" ObjectID="_1794069009" r:id="rId536"/>
        </w:object>
      </w:r>
      <w:r>
        <w:t xml:space="preserve"> </w:t>
      </w:r>
      <w:r w:rsidRPr="00A03F83">
        <w:rPr>
          <w:lang w:val="en-GB"/>
        </w:rPr>
        <w:t>–</w:t>
      </w:r>
      <w:r>
        <w:rPr>
          <w:lang w:val="en-GB"/>
        </w:rPr>
        <w:t xml:space="preserve"> temperature (K).</w:t>
      </w:r>
    </w:p>
    <w:p w14:paraId="74E33FFB" w14:textId="77777777" w:rsidR="000E3126" w:rsidRDefault="000E3126" w:rsidP="000C1492">
      <w:pPr>
        <w:pStyle w:val="a7"/>
        <w:jc w:val="both"/>
        <w:rPr>
          <w:lang w:val="en-GB"/>
        </w:rPr>
      </w:pPr>
    </w:p>
    <w:p w14:paraId="4D1A7346" w14:textId="77777777" w:rsidR="00D66256" w:rsidRDefault="00D66256" w:rsidP="00D66256">
      <w:pPr>
        <w:pStyle w:val="4"/>
        <w:rPr>
          <w:sz w:val="26"/>
          <w:szCs w:val="26"/>
          <w:lang w:val="en-GB"/>
        </w:rPr>
      </w:pPr>
      <w:r>
        <w:rPr>
          <w:sz w:val="26"/>
          <w:szCs w:val="26"/>
          <w:lang w:val="en-GB"/>
        </w:rPr>
        <w:t>SS316</w:t>
      </w:r>
    </w:p>
    <w:p w14:paraId="0AC51E46" w14:textId="77777777" w:rsidR="00D66256" w:rsidRDefault="00D66256" w:rsidP="00D66256">
      <w:pPr>
        <w:pStyle w:val="a7"/>
        <w:jc w:val="both"/>
        <w:rPr>
          <w:lang w:val="en-GB"/>
        </w:rPr>
      </w:pPr>
      <w:r>
        <w:rPr>
          <w:lang w:val="en-GB"/>
        </w:rPr>
        <w:t>The burst stress of SS316 alloy is given as</w:t>
      </w:r>
    </w:p>
    <w:p w14:paraId="47270EBD" w14:textId="77777777" w:rsidR="00D66256" w:rsidRDefault="00D66256" w:rsidP="00D66256">
      <w:pPr>
        <w:pStyle w:val="MTDisplayEquation"/>
        <w:spacing w:before="120" w:after="120"/>
        <w:jc w:val="left"/>
      </w:pPr>
      <w:r>
        <w:tab/>
      </w:r>
      <w:r w:rsidRPr="00F30220">
        <w:rPr>
          <w:position w:val="-12"/>
        </w:rPr>
        <w:object w:dxaOrig="5880" w:dyaOrig="380" w14:anchorId="04998910">
          <v:shape id="_x0000_i1337" type="#_x0000_t75" style="width:293.85pt;height:17.5pt" o:ole="">
            <v:imagedata r:id="rId537" o:title=""/>
          </v:shape>
          <o:OLEObject Type="Embed" ProgID="Equation.DSMT4" ShapeID="_x0000_i1337" DrawAspect="Content" ObjectID="_1794069010" r:id="rId5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81</w:instrText>
        </w:r>
      </w:fldSimple>
      <w:r>
        <w:instrText>)</w:instrText>
      </w:r>
      <w:r>
        <w:fldChar w:fldCharType="end"/>
      </w:r>
    </w:p>
    <w:p w14:paraId="406D420D" w14:textId="77777777" w:rsidR="00D66256" w:rsidRDefault="00D66256" w:rsidP="00D66256">
      <w:pPr>
        <w:pStyle w:val="a7"/>
        <w:jc w:val="both"/>
        <w:rPr>
          <w:lang w:val="en-GB"/>
        </w:rPr>
      </w:pPr>
      <w:r>
        <w:rPr>
          <w:lang w:val="en-GB"/>
        </w:rPr>
        <w:t>where:</w:t>
      </w:r>
      <w:r w:rsidRPr="00C001B9">
        <w:t xml:space="preserve"> </w:t>
      </w:r>
      <w:r w:rsidRPr="00C344CE">
        <w:rPr>
          <w:position w:val="-12"/>
        </w:rPr>
        <w:object w:dxaOrig="300" w:dyaOrig="360" w14:anchorId="112BE26A">
          <v:shape id="_x0000_i1338" type="#_x0000_t75" style="width:15pt;height:17.5pt" o:ole="">
            <v:imagedata r:id="rId534" o:title=""/>
          </v:shape>
          <o:OLEObject Type="Embed" ProgID="Equation.DSMT4" ShapeID="_x0000_i1338" DrawAspect="Content" ObjectID="_1794069011" r:id="rId539"/>
        </w:object>
      </w:r>
      <w:r>
        <w:t xml:space="preserve"> </w:t>
      </w:r>
      <w:r w:rsidRPr="00A03F83">
        <w:rPr>
          <w:lang w:val="en-GB"/>
        </w:rPr>
        <w:t xml:space="preserve">– </w:t>
      </w:r>
      <w:r>
        <w:rPr>
          <w:lang w:val="en-GB" w:eastAsia="zh-CN"/>
        </w:rPr>
        <w:t xml:space="preserve">burst stress </w:t>
      </w:r>
      <w:r>
        <w:rPr>
          <w:lang w:val="en-GB"/>
        </w:rPr>
        <w:t>(MPa</w:t>
      </w:r>
      <w:r w:rsidRPr="00A03F83">
        <w:rPr>
          <w:lang w:val="en-GB"/>
        </w:rPr>
        <w:t>);</w:t>
      </w:r>
    </w:p>
    <w:p w14:paraId="3A8BBAF3" w14:textId="77777777" w:rsidR="00D66256" w:rsidRDefault="00D66256" w:rsidP="00D66256">
      <w:pPr>
        <w:ind w:left="720"/>
        <w:rPr>
          <w:lang w:val="en-GB"/>
        </w:rPr>
      </w:pPr>
      <w:r w:rsidRPr="00D86DE3">
        <w:rPr>
          <w:position w:val="-12"/>
        </w:rPr>
        <w:object w:dxaOrig="240" w:dyaOrig="360" w14:anchorId="5B99A771">
          <v:shape id="_x0000_i1339" type="#_x0000_t75" style="width:12.5pt;height:17.5pt" o:ole="">
            <v:imagedata r:id="rId500" o:title=""/>
          </v:shape>
          <o:OLEObject Type="Embed" ProgID="Equation.DSMT4" ShapeID="_x0000_i1339" DrawAspect="Content" ObjectID="_1794069012" r:id="rId540"/>
        </w:object>
      </w:r>
      <w:r>
        <w:t xml:space="preserve"> </w:t>
      </w:r>
      <w:r w:rsidRPr="00A03F83">
        <w:rPr>
          <w:lang w:val="en-GB"/>
        </w:rPr>
        <w:t>–</w:t>
      </w:r>
      <w:r>
        <w:rPr>
          <w:lang w:val="en-GB"/>
        </w:rPr>
        <w:t xml:space="preserve"> </w:t>
      </w:r>
      <w:r w:rsidRPr="00D86DE3">
        <w:rPr>
          <w:lang w:val="en-GB"/>
        </w:rPr>
        <w:t>temperature (</w:t>
      </w:r>
      <w:r w:rsidRPr="00D86DE3">
        <w:rPr>
          <w:lang w:val="en-GB" w:eastAsia="zh-CN"/>
        </w:rPr>
        <w:t>℃</w:t>
      </w:r>
      <w:r w:rsidRPr="00D86DE3">
        <w:rPr>
          <w:lang w:val="en-GB"/>
        </w:rPr>
        <w:t>).</w:t>
      </w:r>
    </w:p>
    <w:p w14:paraId="1D8FC808" w14:textId="77777777" w:rsidR="000E3126" w:rsidRDefault="000E3126" w:rsidP="000C1492">
      <w:pPr>
        <w:pStyle w:val="a7"/>
        <w:jc w:val="both"/>
        <w:rPr>
          <w:lang w:val="en-GB"/>
        </w:rPr>
      </w:pPr>
    </w:p>
    <w:p w14:paraId="2FF9A6E3" w14:textId="77777777" w:rsidR="00FB34E3" w:rsidRDefault="00FB34E3" w:rsidP="000C1492">
      <w:pPr>
        <w:pStyle w:val="a7"/>
        <w:jc w:val="both"/>
        <w:rPr>
          <w:lang w:val="en-GB"/>
        </w:rPr>
        <w:sectPr w:rsidR="00FB34E3" w:rsidSect="00B93227">
          <w:pgSz w:w="11907" w:h="16840" w:code="9"/>
          <w:pgMar w:top="1134" w:right="1134" w:bottom="1134" w:left="1701" w:header="0" w:footer="907" w:gutter="0"/>
          <w:cols w:space="720"/>
          <w:docGrid w:linePitch="360"/>
        </w:sectPr>
      </w:pPr>
    </w:p>
    <w:p w14:paraId="17840CFD" w14:textId="77777777" w:rsidR="00FB34E3" w:rsidRPr="001F559F" w:rsidRDefault="00FB34E3" w:rsidP="00FB34E3">
      <w:pPr>
        <w:pStyle w:val="3"/>
        <w:rPr>
          <w:rFonts w:ascii="Times New Roman" w:hAnsi="Times New Roman" w:cs="Times New Roman"/>
          <w:lang w:val="en-GB"/>
        </w:rPr>
      </w:pPr>
      <w:bookmarkStart w:id="51" w:name="_Toc183381364"/>
      <w:r>
        <w:rPr>
          <w:rFonts w:ascii="Times New Roman" w:hAnsi="Times New Roman" w:cs="Times New Roman"/>
          <w:lang w:val="en-GB" w:eastAsia="zh-CN"/>
        </w:rPr>
        <w:lastRenderedPageBreak/>
        <w:t>Cladding</w:t>
      </w:r>
      <w:r>
        <w:rPr>
          <w:rFonts w:ascii="Times New Roman" w:hAnsi="Times New Roman" w:cs="Times New Roman"/>
          <w:lang w:val="en-GB"/>
        </w:rPr>
        <w:t xml:space="preserve"> </w:t>
      </w:r>
      <w:r>
        <w:rPr>
          <w:rFonts w:ascii="Times New Roman" w:hAnsi="Times New Roman" w:cs="Times New Roman"/>
          <w:lang w:val="en-GB" w:eastAsia="zh-CN"/>
        </w:rPr>
        <w:t>yield</w:t>
      </w:r>
      <w:r>
        <w:rPr>
          <w:rFonts w:ascii="Times New Roman" w:hAnsi="Times New Roman" w:cs="Times New Roman"/>
          <w:lang w:val="en-GB"/>
        </w:rPr>
        <w:t xml:space="preserve"> stress [</w:t>
      </w:r>
      <w:proofErr w:type="spellStart"/>
      <w:r>
        <w:rPr>
          <w:rFonts w:ascii="Times New Roman" w:hAnsi="Times New Roman" w:cs="Times New Roman"/>
          <w:lang w:val="en-GB"/>
        </w:rPr>
        <w:t>Csigy</w:t>
      </w:r>
      <w:proofErr w:type="spellEnd"/>
      <w:r>
        <w:rPr>
          <w:rFonts w:ascii="Times New Roman" w:hAnsi="Times New Roman" w:cs="Times New Roman"/>
          <w:lang w:val="en-GB"/>
        </w:rPr>
        <w:t>]</w:t>
      </w:r>
      <w:bookmarkEnd w:id="51"/>
      <w:r>
        <w:rPr>
          <w:rFonts w:ascii="Times New Roman" w:hAnsi="Times New Roman" w:cs="Times New Roman"/>
          <w:lang w:val="en-GB"/>
        </w:rPr>
        <w:t xml:space="preserve"> </w:t>
      </w:r>
    </w:p>
    <w:p w14:paraId="3FF2F411" w14:textId="77777777" w:rsidR="00FB34E3" w:rsidRDefault="00FB34E3" w:rsidP="00FB34E3">
      <w:pPr>
        <w:pStyle w:val="a7"/>
        <w:jc w:val="both"/>
        <w:rPr>
          <w:lang w:val="en-GB"/>
        </w:rPr>
      </w:pPr>
    </w:p>
    <w:p w14:paraId="668A05D1" w14:textId="77777777" w:rsidR="00FB34E3" w:rsidRDefault="00FB34E3" w:rsidP="00FB34E3">
      <w:pPr>
        <w:pStyle w:val="4"/>
        <w:rPr>
          <w:sz w:val="26"/>
          <w:szCs w:val="26"/>
          <w:lang w:val="en-GB"/>
        </w:rPr>
      </w:pPr>
      <w:r>
        <w:rPr>
          <w:sz w:val="26"/>
          <w:szCs w:val="26"/>
          <w:lang w:val="en-GB" w:eastAsia="zh-CN"/>
        </w:rPr>
        <w:t>SS</w:t>
      </w:r>
      <w:r>
        <w:rPr>
          <w:sz w:val="26"/>
          <w:szCs w:val="26"/>
          <w:lang w:val="en-GB"/>
        </w:rPr>
        <w:t>823</w:t>
      </w:r>
    </w:p>
    <w:p w14:paraId="580E145E" w14:textId="77777777" w:rsidR="001D0B09" w:rsidRDefault="00FB34E3" w:rsidP="00FB34E3">
      <w:pPr>
        <w:pStyle w:val="a7"/>
        <w:jc w:val="both"/>
        <w:rPr>
          <w:lang w:val="en-GB"/>
        </w:rPr>
      </w:pPr>
      <w:r>
        <w:rPr>
          <w:lang w:val="en-GB"/>
        </w:rPr>
        <w:t xml:space="preserve">The </w:t>
      </w:r>
      <w:r w:rsidR="00812E05">
        <w:rPr>
          <w:lang w:val="en-GB"/>
        </w:rPr>
        <w:t>yield</w:t>
      </w:r>
      <w:r>
        <w:rPr>
          <w:lang w:val="en-GB"/>
        </w:rPr>
        <w:t xml:space="preserve"> stress of SS823 alloy is from the linear interpolation for the data listed in the following table:</w:t>
      </w:r>
    </w:p>
    <w:p w14:paraId="2F303423" w14:textId="77777777" w:rsidR="00812E05" w:rsidRPr="00AF3ED7" w:rsidRDefault="00812E05" w:rsidP="00812E05">
      <w:pPr>
        <w:pStyle w:val="a"/>
        <w:numPr>
          <w:ilvl w:val="0"/>
          <w:numId w:val="0"/>
        </w:numPr>
        <w:jc w:val="center"/>
        <w:rPr>
          <w:szCs w:val="18"/>
          <w:lang w:val="en-GB"/>
        </w:rPr>
      </w:pPr>
      <w:r w:rsidRPr="00AF3ED7">
        <w:rPr>
          <w:szCs w:val="18"/>
        </w:rPr>
        <w:t xml:space="preserve">Table </w:t>
      </w:r>
      <w:r w:rsidRPr="00AF3ED7">
        <w:rPr>
          <w:szCs w:val="18"/>
        </w:rPr>
        <w:fldChar w:fldCharType="begin"/>
      </w:r>
      <w:r w:rsidRPr="00AF3ED7">
        <w:rPr>
          <w:szCs w:val="18"/>
        </w:rPr>
        <w:instrText xml:space="preserve"> SEQ Table \* ARABIC </w:instrText>
      </w:r>
      <w:r w:rsidRPr="00AF3ED7">
        <w:rPr>
          <w:szCs w:val="18"/>
        </w:rPr>
        <w:fldChar w:fldCharType="separate"/>
      </w:r>
      <w:r w:rsidR="004A746B">
        <w:rPr>
          <w:noProof/>
          <w:szCs w:val="18"/>
        </w:rPr>
        <w:t>5</w:t>
      </w:r>
      <w:r w:rsidRPr="00AF3ED7">
        <w:rPr>
          <w:szCs w:val="18"/>
        </w:rPr>
        <w:fldChar w:fldCharType="end"/>
      </w:r>
      <w:r w:rsidRPr="00AF3ED7">
        <w:rPr>
          <w:szCs w:val="18"/>
        </w:rPr>
        <w:t xml:space="preserve"> Yield stress database for SS823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6"/>
        <w:gridCol w:w="4536"/>
      </w:tblGrid>
      <w:tr w:rsidR="00812E05" w:rsidRPr="001658FF" w14:paraId="26DB87F3" w14:textId="77777777" w:rsidTr="00AF3ED7">
        <w:trPr>
          <w:trHeight w:val="260"/>
          <w:jc w:val="center"/>
        </w:trPr>
        <w:tc>
          <w:tcPr>
            <w:tcW w:w="2497" w:type="pct"/>
            <w:shd w:val="clear" w:color="auto" w:fill="auto"/>
            <w:vAlign w:val="center"/>
          </w:tcPr>
          <w:p w14:paraId="674D0252" w14:textId="77777777" w:rsidR="00812E05" w:rsidRPr="00AF3ED7" w:rsidRDefault="00812E05" w:rsidP="00C009F8">
            <w:pPr>
              <w:pStyle w:val="a7"/>
              <w:jc w:val="center"/>
              <w:rPr>
                <w:sz w:val="20"/>
                <w:szCs w:val="18"/>
                <w:lang w:val="en-GB"/>
              </w:rPr>
            </w:pPr>
            <w:r w:rsidRPr="00AF3ED7">
              <w:rPr>
                <w:sz w:val="20"/>
                <w:szCs w:val="18"/>
                <w:lang w:val="en-GB"/>
              </w:rPr>
              <w:t>Temperature(K)</w:t>
            </w:r>
          </w:p>
        </w:tc>
        <w:tc>
          <w:tcPr>
            <w:tcW w:w="2503" w:type="pct"/>
            <w:shd w:val="clear" w:color="auto" w:fill="auto"/>
            <w:vAlign w:val="center"/>
          </w:tcPr>
          <w:p w14:paraId="105EFB4E" w14:textId="77777777" w:rsidR="00812E05" w:rsidRPr="00AF3ED7" w:rsidRDefault="00812E05" w:rsidP="00C009F8">
            <w:pPr>
              <w:pStyle w:val="a7"/>
              <w:jc w:val="center"/>
              <w:rPr>
                <w:sz w:val="20"/>
                <w:szCs w:val="18"/>
                <w:lang w:val="en-GB"/>
              </w:rPr>
            </w:pPr>
            <w:r w:rsidRPr="00AF3ED7">
              <w:rPr>
                <w:sz w:val="20"/>
                <w:szCs w:val="18"/>
                <w:lang w:val="en-GB"/>
              </w:rPr>
              <w:t>Burst stress (MPa)</w:t>
            </w:r>
          </w:p>
        </w:tc>
      </w:tr>
      <w:tr w:rsidR="00812E05" w:rsidRPr="001658FF" w14:paraId="06602C44" w14:textId="77777777" w:rsidTr="00AF3ED7">
        <w:trPr>
          <w:trHeight w:val="89"/>
          <w:jc w:val="center"/>
        </w:trPr>
        <w:tc>
          <w:tcPr>
            <w:tcW w:w="2497" w:type="pct"/>
            <w:shd w:val="clear" w:color="auto" w:fill="auto"/>
            <w:vAlign w:val="center"/>
          </w:tcPr>
          <w:p w14:paraId="4EFB39FC" w14:textId="77777777" w:rsidR="00812E05" w:rsidRPr="00AF3ED7" w:rsidRDefault="00812E05" w:rsidP="00C009F8">
            <w:pPr>
              <w:pStyle w:val="a7"/>
              <w:jc w:val="center"/>
              <w:rPr>
                <w:sz w:val="20"/>
                <w:szCs w:val="18"/>
                <w:lang w:val="en-GB"/>
              </w:rPr>
            </w:pPr>
            <w:r w:rsidRPr="00AF3ED7">
              <w:rPr>
                <w:sz w:val="20"/>
                <w:szCs w:val="18"/>
                <w:lang w:val="en-GB"/>
              </w:rPr>
              <w:t>293</w:t>
            </w:r>
          </w:p>
        </w:tc>
        <w:tc>
          <w:tcPr>
            <w:tcW w:w="2503" w:type="pct"/>
            <w:shd w:val="clear" w:color="auto" w:fill="auto"/>
            <w:vAlign w:val="center"/>
          </w:tcPr>
          <w:p w14:paraId="16EC680B" w14:textId="77777777" w:rsidR="00812E05" w:rsidRPr="00AF3ED7" w:rsidRDefault="00812E05" w:rsidP="00C009F8">
            <w:pPr>
              <w:pStyle w:val="a7"/>
              <w:jc w:val="center"/>
              <w:rPr>
                <w:sz w:val="20"/>
                <w:szCs w:val="18"/>
                <w:lang w:val="en-GB"/>
              </w:rPr>
            </w:pPr>
            <w:r w:rsidRPr="00AF3ED7">
              <w:rPr>
                <w:sz w:val="20"/>
                <w:szCs w:val="18"/>
                <w:lang w:val="en-GB"/>
              </w:rPr>
              <w:t>960.5</w:t>
            </w:r>
          </w:p>
        </w:tc>
      </w:tr>
      <w:tr w:rsidR="00812E05" w:rsidRPr="001658FF" w14:paraId="2DDC882A" w14:textId="77777777" w:rsidTr="00AF3ED7">
        <w:trPr>
          <w:trHeight w:val="143"/>
          <w:jc w:val="center"/>
        </w:trPr>
        <w:tc>
          <w:tcPr>
            <w:tcW w:w="2497" w:type="pct"/>
            <w:shd w:val="clear" w:color="auto" w:fill="auto"/>
            <w:vAlign w:val="center"/>
          </w:tcPr>
          <w:p w14:paraId="328EDE02" w14:textId="77777777" w:rsidR="00812E05" w:rsidRPr="00AF3ED7" w:rsidRDefault="00812E05" w:rsidP="00C009F8">
            <w:pPr>
              <w:pStyle w:val="a7"/>
              <w:jc w:val="center"/>
              <w:rPr>
                <w:sz w:val="20"/>
                <w:szCs w:val="18"/>
                <w:lang w:val="en-GB"/>
              </w:rPr>
            </w:pPr>
            <w:r w:rsidRPr="00AF3ED7">
              <w:rPr>
                <w:sz w:val="20"/>
                <w:szCs w:val="18"/>
                <w:lang w:val="en-GB"/>
              </w:rPr>
              <w:t>573</w:t>
            </w:r>
          </w:p>
        </w:tc>
        <w:tc>
          <w:tcPr>
            <w:tcW w:w="2503" w:type="pct"/>
            <w:shd w:val="clear" w:color="auto" w:fill="auto"/>
            <w:vAlign w:val="center"/>
          </w:tcPr>
          <w:p w14:paraId="2DE7BA22" w14:textId="77777777" w:rsidR="00812E05" w:rsidRPr="00AF3ED7" w:rsidRDefault="00812E05" w:rsidP="00C009F8">
            <w:pPr>
              <w:pStyle w:val="a7"/>
              <w:jc w:val="center"/>
              <w:rPr>
                <w:sz w:val="20"/>
                <w:szCs w:val="18"/>
                <w:lang w:val="en-GB"/>
              </w:rPr>
            </w:pPr>
            <w:r w:rsidRPr="00AF3ED7">
              <w:rPr>
                <w:sz w:val="20"/>
                <w:szCs w:val="18"/>
                <w:lang w:val="en-GB"/>
              </w:rPr>
              <w:t>749.5</w:t>
            </w:r>
          </w:p>
        </w:tc>
      </w:tr>
      <w:tr w:rsidR="00812E05" w:rsidRPr="001658FF" w14:paraId="71F1B34D" w14:textId="77777777" w:rsidTr="00AF3ED7">
        <w:trPr>
          <w:trHeight w:val="260"/>
          <w:jc w:val="center"/>
        </w:trPr>
        <w:tc>
          <w:tcPr>
            <w:tcW w:w="2497" w:type="pct"/>
            <w:shd w:val="clear" w:color="auto" w:fill="auto"/>
            <w:vAlign w:val="center"/>
          </w:tcPr>
          <w:p w14:paraId="0060769F" w14:textId="77777777" w:rsidR="00812E05" w:rsidRPr="00AF3ED7" w:rsidRDefault="00812E05" w:rsidP="00C009F8">
            <w:pPr>
              <w:pStyle w:val="a7"/>
              <w:jc w:val="center"/>
              <w:rPr>
                <w:sz w:val="20"/>
                <w:szCs w:val="18"/>
                <w:lang w:val="en-GB"/>
              </w:rPr>
            </w:pPr>
            <w:r w:rsidRPr="00AF3ED7">
              <w:rPr>
                <w:sz w:val="20"/>
                <w:szCs w:val="18"/>
                <w:lang w:val="en-GB"/>
              </w:rPr>
              <w:t>623</w:t>
            </w:r>
          </w:p>
        </w:tc>
        <w:tc>
          <w:tcPr>
            <w:tcW w:w="2503" w:type="pct"/>
            <w:shd w:val="clear" w:color="auto" w:fill="auto"/>
            <w:vAlign w:val="center"/>
          </w:tcPr>
          <w:p w14:paraId="0FB3708E" w14:textId="77777777" w:rsidR="00812E05" w:rsidRPr="00AF3ED7" w:rsidRDefault="00812E05" w:rsidP="00C009F8">
            <w:pPr>
              <w:pStyle w:val="a7"/>
              <w:jc w:val="center"/>
              <w:rPr>
                <w:sz w:val="20"/>
                <w:szCs w:val="18"/>
                <w:lang w:val="en-GB"/>
              </w:rPr>
            </w:pPr>
            <w:r w:rsidRPr="00AF3ED7">
              <w:rPr>
                <w:sz w:val="20"/>
                <w:szCs w:val="18"/>
                <w:lang w:val="en-GB"/>
              </w:rPr>
              <w:t>720.5</w:t>
            </w:r>
          </w:p>
        </w:tc>
      </w:tr>
      <w:tr w:rsidR="00812E05" w:rsidRPr="001658FF" w14:paraId="1FC5F198" w14:textId="77777777" w:rsidTr="00AF3ED7">
        <w:trPr>
          <w:trHeight w:val="260"/>
          <w:jc w:val="center"/>
        </w:trPr>
        <w:tc>
          <w:tcPr>
            <w:tcW w:w="2497" w:type="pct"/>
            <w:shd w:val="clear" w:color="auto" w:fill="auto"/>
            <w:vAlign w:val="center"/>
          </w:tcPr>
          <w:p w14:paraId="607896A0" w14:textId="77777777" w:rsidR="00812E05" w:rsidRPr="00AF3ED7" w:rsidRDefault="00812E05" w:rsidP="00C009F8">
            <w:pPr>
              <w:pStyle w:val="a7"/>
              <w:jc w:val="center"/>
              <w:rPr>
                <w:sz w:val="20"/>
                <w:szCs w:val="18"/>
                <w:lang w:val="en-GB"/>
              </w:rPr>
            </w:pPr>
            <w:r w:rsidRPr="00AF3ED7">
              <w:rPr>
                <w:sz w:val="20"/>
                <w:szCs w:val="18"/>
                <w:lang w:val="en-GB"/>
              </w:rPr>
              <w:t>673</w:t>
            </w:r>
          </w:p>
        </w:tc>
        <w:tc>
          <w:tcPr>
            <w:tcW w:w="2503" w:type="pct"/>
            <w:shd w:val="clear" w:color="auto" w:fill="auto"/>
            <w:vAlign w:val="center"/>
          </w:tcPr>
          <w:p w14:paraId="0D375BB5" w14:textId="77777777" w:rsidR="00812E05" w:rsidRPr="00AF3ED7" w:rsidRDefault="00812E05" w:rsidP="00C009F8">
            <w:pPr>
              <w:pStyle w:val="a7"/>
              <w:jc w:val="center"/>
              <w:rPr>
                <w:sz w:val="20"/>
                <w:szCs w:val="18"/>
                <w:lang w:val="en-GB"/>
              </w:rPr>
            </w:pPr>
            <w:r w:rsidRPr="00AF3ED7">
              <w:rPr>
                <w:sz w:val="20"/>
                <w:szCs w:val="18"/>
                <w:lang w:val="en-GB"/>
              </w:rPr>
              <w:t>676</w:t>
            </w:r>
          </w:p>
        </w:tc>
      </w:tr>
      <w:tr w:rsidR="00812E05" w:rsidRPr="001658FF" w14:paraId="6C85F851" w14:textId="77777777" w:rsidTr="00AF3ED7">
        <w:trPr>
          <w:trHeight w:val="260"/>
          <w:jc w:val="center"/>
        </w:trPr>
        <w:tc>
          <w:tcPr>
            <w:tcW w:w="2497" w:type="pct"/>
            <w:shd w:val="clear" w:color="auto" w:fill="auto"/>
            <w:vAlign w:val="center"/>
          </w:tcPr>
          <w:p w14:paraId="07D20899" w14:textId="77777777" w:rsidR="00812E05" w:rsidRPr="00AF3ED7" w:rsidRDefault="00812E05" w:rsidP="00C009F8">
            <w:pPr>
              <w:pStyle w:val="a7"/>
              <w:jc w:val="center"/>
              <w:rPr>
                <w:sz w:val="20"/>
                <w:szCs w:val="18"/>
                <w:lang w:val="en-GB"/>
              </w:rPr>
            </w:pPr>
            <w:r w:rsidRPr="00AF3ED7">
              <w:rPr>
                <w:sz w:val="20"/>
                <w:szCs w:val="18"/>
                <w:lang w:val="en-GB"/>
              </w:rPr>
              <w:t>723</w:t>
            </w:r>
          </w:p>
        </w:tc>
        <w:tc>
          <w:tcPr>
            <w:tcW w:w="2503" w:type="pct"/>
            <w:shd w:val="clear" w:color="auto" w:fill="auto"/>
            <w:vAlign w:val="center"/>
          </w:tcPr>
          <w:p w14:paraId="1FA087C9" w14:textId="77777777" w:rsidR="00812E05" w:rsidRPr="00AF3ED7" w:rsidRDefault="00812E05" w:rsidP="00C009F8">
            <w:pPr>
              <w:pStyle w:val="a7"/>
              <w:jc w:val="center"/>
              <w:rPr>
                <w:sz w:val="20"/>
                <w:szCs w:val="18"/>
                <w:lang w:val="en-GB"/>
              </w:rPr>
            </w:pPr>
            <w:r w:rsidRPr="00AF3ED7">
              <w:rPr>
                <w:sz w:val="20"/>
                <w:szCs w:val="18"/>
                <w:lang w:val="en-GB"/>
              </w:rPr>
              <w:t>632</w:t>
            </w:r>
          </w:p>
        </w:tc>
      </w:tr>
      <w:tr w:rsidR="00812E05" w:rsidRPr="001658FF" w14:paraId="2A3AEFAC" w14:textId="77777777" w:rsidTr="00AF3ED7">
        <w:trPr>
          <w:trHeight w:val="260"/>
          <w:jc w:val="center"/>
        </w:trPr>
        <w:tc>
          <w:tcPr>
            <w:tcW w:w="2497" w:type="pct"/>
            <w:shd w:val="clear" w:color="auto" w:fill="auto"/>
            <w:vAlign w:val="center"/>
          </w:tcPr>
          <w:p w14:paraId="6A943482" w14:textId="77777777" w:rsidR="00812E05" w:rsidRPr="00AF3ED7" w:rsidRDefault="00812E05" w:rsidP="00C009F8">
            <w:pPr>
              <w:pStyle w:val="a7"/>
              <w:jc w:val="center"/>
              <w:rPr>
                <w:sz w:val="20"/>
                <w:szCs w:val="18"/>
                <w:lang w:val="en-GB"/>
              </w:rPr>
            </w:pPr>
            <w:r w:rsidRPr="00AF3ED7">
              <w:rPr>
                <w:sz w:val="20"/>
                <w:szCs w:val="18"/>
                <w:lang w:val="en-GB"/>
              </w:rPr>
              <w:t>773</w:t>
            </w:r>
          </w:p>
        </w:tc>
        <w:tc>
          <w:tcPr>
            <w:tcW w:w="2503" w:type="pct"/>
            <w:shd w:val="clear" w:color="auto" w:fill="auto"/>
            <w:vAlign w:val="center"/>
          </w:tcPr>
          <w:p w14:paraId="52AF4D72" w14:textId="77777777" w:rsidR="00812E05" w:rsidRPr="00AF3ED7" w:rsidRDefault="00812E05" w:rsidP="00C009F8">
            <w:pPr>
              <w:pStyle w:val="a7"/>
              <w:jc w:val="center"/>
              <w:rPr>
                <w:sz w:val="20"/>
                <w:szCs w:val="18"/>
                <w:lang w:val="en-GB"/>
              </w:rPr>
            </w:pPr>
            <w:r w:rsidRPr="00AF3ED7">
              <w:rPr>
                <w:sz w:val="20"/>
                <w:szCs w:val="18"/>
                <w:lang w:val="en-GB"/>
              </w:rPr>
              <w:t>553.5</w:t>
            </w:r>
          </w:p>
        </w:tc>
      </w:tr>
      <w:tr w:rsidR="00812E05" w:rsidRPr="001658FF" w14:paraId="6EDC90F1" w14:textId="77777777" w:rsidTr="00AF3ED7">
        <w:trPr>
          <w:trHeight w:val="260"/>
          <w:jc w:val="center"/>
        </w:trPr>
        <w:tc>
          <w:tcPr>
            <w:tcW w:w="2497" w:type="pct"/>
            <w:shd w:val="clear" w:color="auto" w:fill="auto"/>
            <w:vAlign w:val="center"/>
          </w:tcPr>
          <w:p w14:paraId="32096A7C" w14:textId="77777777" w:rsidR="00812E05" w:rsidRPr="00AF3ED7" w:rsidRDefault="00812E05" w:rsidP="00C009F8">
            <w:pPr>
              <w:pStyle w:val="a7"/>
              <w:jc w:val="center"/>
              <w:rPr>
                <w:sz w:val="20"/>
                <w:szCs w:val="18"/>
                <w:lang w:val="en-GB"/>
              </w:rPr>
            </w:pPr>
            <w:r w:rsidRPr="00AF3ED7">
              <w:rPr>
                <w:sz w:val="20"/>
                <w:szCs w:val="18"/>
                <w:lang w:val="en-GB"/>
              </w:rPr>
              <w:t>873</w:t>
            </w:r>
          </w:p>
        </w:tc>
        <w:tc>
          <w:tcPr>
            <w:tcW w:w="2503" w:type="pct"/>
            <w:shd w:val="clear" w:color="auto" w:fill="auto"/>
            <w:vAlign w:val="center"/>
          </w:tcPr>
          <w:p w14:paraId="2E46D816" w14:textId="77777777" w:rsidR="00812E05" w:rsidRPr="00AF3ED7" w:rsidRDefault="00812E05" w:rsidP="00C009F8">
            <w:pPr>
              <w:pStyle w:val="a7"/>
              <w:jc w:val="center"/>
              <w:rPr>
                <w:sz w:val="20"/>
                <w:szCs w:val="18"/>
                <w:lang w:val="en-GB"/>
              </w:rPr>
            </w:pPr>
            <w:r w:rsidRPr="00AF3ED7">
              <w:rPr>
                <w:sz w:val="20"/>
                <w:szCs w:val="18"/>
                <w:lang w:val="en-GB"/>
              </w:rPr>
              <w:t>362.5</w:t>
            </w:r>
          </w:p>
        </w:tc>
      </w:tr>
      <w:tr w:rsidR="00812E05" w:rsidRPr="001658FF" w14:paraId="371995A0" w14:textId="77777777" w:rsidTr="00AF3ED7">
        <w:trPr>
          <w:trHeight w:val="260"/>
          <w:jc w:val="center"/>
        </w:trPr>
        <w:tc>
          <w:tcPr>
            <w:tcW w:w="2497" w:type="pct"/>
            <w:shd w:val="clear" w:color="auto" w:fill="auto"/>
            <w:vAlign w:val="center"/>
          </w:tcPr>
          <w:p w14:paraId="1EB15C4C" w14:textId="77777777" w:rsidR="00812E05" w:rsidRPr="00AF3ED7" w:rsidRDefault="00812E05" w:rsidP="00C009F8">
            <w:pPr>
              <w:pStyle w:val="a7"/>
              <w:jc w:val="center"/>
              <w:rPr>
                <w:sz w:val="20"/>
                <w:szCs w:val="18"/>
                <w:lang w:val="en-GB"/>
              </w:rPr>
            </w:pPr>
            <w:r w:rsidRPr="00AF3ED7">
              <w:rPr>
                <w:sz w:val="20"/>
                <w:szCs w:val="18"/>
                <w:lang w:val="en-GB"/>
              </w:rPr>
              <w:t>923</w:t>
            </w:r>
          </w:p>
        </w:tc>
        <w:tc>
          <w:tcPr>
            <w:tcW w:w="2503" w:type="pct"/>
            <w:shd w:val="clear" w:color="auto" w:fill="auto"/>
            <w:vAlign w:val="center"/>
          </w:tcPr>
          <w:p w14:paraId="152E9512" w14:textId="77777777" w:rsidR="00812E05" w:rsidRPr="00AF3ED7" w:rsidRDefault="00812E05" w:rsidP="00C009F8">
            <w:pPr>
              <w:pStyle w:val="a7"/>
              <w:jc w:val="center"/>
              <w:rPr>
                <w:sz w:val="20"/>
                <w:szCs w:val="18"/>
                <w:lang w:val="en-GB"/>
              </w:rPr>
            </w:pPr>
            <w:r w:rsidRPr="00AF3ED7">
              <w:rPr>
                <w:sz w:val="20"/>
                <w:szCs w:val="18"/>
                <w:lang w:val="en-GB"/>
              </w:rPr>
              <w:t>264.5</w:t>
            </w:r>
          </w:p>
        </w:tc>
      </w:tr>
      <w:tr w:rsidR="00812E05" w:rsidRPr="001658FF" w14:paraId="56951637" w14:textId="77777777" w:rsidTr="00AF3ED7">
        <w:trPr>
          <w:trHeight w:val="260"/>
          <w:jc w:val="center"/>
        </w:trPr>
        <w:tc>
          <w:tcPr>
            <w:tcW w:w="2497" w:type="pct"/>
            <w:shd w:val="clear" w:color="auto" w:fill="auto"/>
            <w:vAlign w:val="center"/>
          </w:tcPr>
          <w:p w14:paraId="6B8DFCE7" w14:textId="77777777" w:rsidR="00812E05" w:rsidRPr="00AF3ED7" w:rsidRDefault="00812E05" w:rsidP="00C009F8">
            <w:pPr>
              <w:pStyle w:val="a7"/>
              <w:jc w:val="center"/>
              <w:rPr>
                <w:sz w:val="20"/>
                <w:szCs w:val="18"/>
                <w:lang w:val="en-GB"/>
              </w:rPr>
            </w:pPr>
            <w:r w:rsidRPr="00AF3ED7">
              <w:rPr>
                <w:sz w:val="20"/>
                <w:szCs w:val="18"/>
                <w:lang w:val="en-GB"/>
              </w:rPr>
              <w:t>973</w:t>
            </w:r>
          </w:p>
        </w:tc>
        <w:tc>
          <w:tcPr>
            <w:tcW w:w="2503" w:type="pct"/>
            <w:shd w:val="clear" w:color="auto" w:fill="auto"/>
            <w:vAlign w:val="center"/>
          </w:tcPr>
          <w:p w14:paraId="412C2BB2" w14:textId="77777777" w:rsidR="00812E05" w:rsidRPr="00AF3ED7" w:rsidRDefault="00812E05" w:rsidP="00C009F8">
            <w:pPr>
              <w:pStyle w:val="a7"/>
              <w:jc w:val="center"/>
              <w:rPr>
                <w:sz w:val="20"/>
                <w:szCs w:val="18"/>
                <w:lang w:val="en-GB"/>
              </w:rPr>
            </w:pPr>
            <w:r w:rsidRPr="00AF3ED7">
              <w:rPr>
                <w:sz w:val="20"/>
                <w:szCs w:val="18"/>
                <w:lang w:val="en-GB"/>
              </w:rPr>
              <w:t>162</w:t>
            </w:r>
          </w:p>
        </w:tc>
      </w:tr>
      <w:tr w:rsidR="00812E05" w:rsidRPr="001658FF" w14:paraId="60E6D5C1" w14:textId="77777777" w:rsidTr="00AF3ED7">
        <w:trPr>
          <w:trHeight w:val="260"/>
          <w:jc w:val="center"/>
        </w:trPr>
        <w:tc>
          <w:tcPr>
            <w:tcW w:w="2497" w:type="pct"/>
            <w:shd w:val="clear" w:color="auto" w:fill="auto"/>
            <w:vAlign w:val="center"/>
          </w:tcPr>
          <w:p w14:paraId="308231EB" w14:textId="77777777" w:rsidR="00812E05" w:rsidRPr="00AF3ED7" w:rsidRDefault="00812E05" w:rsidP="00C009F8">
            <w:pPr>
              <w:pStyle w:val="a7"/>
              <w:jc w:val="center"/>
              <w:rPr>
                <w:sz w:val="20"/>
                <w:szCs w:val="18"/>
                <w:lang w:val="en-GB"/>
              </w:rPr>
            </w:pPr>
            <w:r w:rsidRPr="00AF3ED7">
              <w:rPr>
                <w:sz w:val="20"/>
                <w:szCs w:val="18"/>
                <w:lang w:val="en-GB"/>
              </w:rPr>
              <w:t>1053</w:t>
            </w:r>
          </w:p>
        </w:tc>
        <w:tc>
          <w:tcPr>
            <w:tcW w:w="2503" w:type="pct"/>
            <w:shd w:val="clear" w:color="auto" w:fill="auto"/>
            <w:vAlign w:val="center"/>
          </w:tcPr>
          <w:p w14:paraId="0DC1DA78" w14:textId="77777777" w:rsidR="00812E05" w:rsidRPr="00AF3ED7" w:rsidRDefault="00812E05" w:rsidP="00C009F8">
            <w:pPr>
              <w:pStyle w:val="a7"/>
              <w:jc w:val="center"/>
              <w:rPr>
                <w:sz w:val="20"/>
                <w:szCs w:val="18"/>
                <w:lang w:val="en-GB"/>
              </w:rPr>
            </w:pPr>
            <w:r w:rsidRPr="00AF3ED7">
              <w:rPr>
                <w:sz w:val="20"/>
                <w:szCs w:val="18"/>
                <w:lang w:val="en-GB"/>
              </w:rPr>
              <w:t>68</w:t>
            </w:r>
          </w:p>
        </w:tc>
      </w:tr>
      <w:tr w:rsidR="00812E05" w:rsidRPr="001658FF" w14:paraId="02586257" w14:textId="77777777" w:rsidTr="00AF3ED7">
        <w:trPr>
          <w:trHeight w:val="260"/>
          <w:jc w:val="center"/>
        </w:trPr>
        <w:tc>
          <w:tcPr>
            <w:tcW w:w="2497" w:type="pct"/>
            <w:shd w:val="clear" w:color="auto" w:fill="auto"/>
            <w:vAlign w:val="center"/>
          </w:tcPr>
          <w:p w14:paraId="12A334BE" w14:textId="77777777" w:rsidR="00812E05" w:rsidRPr="00AF3ED7" w:rsidRDefault="00812E05" w:rsidP="00C009F8">
            <w:pPr>
              <w:pStyle w:val="a7"/>
              <w:jc w:val="center"/>
              <w:rPr>
                <w:sz w:val="20"/>
                <w:szCs w:val="18"/>
                <w:lang w:val="en-GB"/>
              </w:rPr>
            </w:pPr>
            <w:r w:rsidRPr="00AF3ED7">
              <w:rPr>
                <w:sz w:val="20"/>
                <w:szCs w:val="18"/>
                <w:lang w:val="en-GB"/>
              </w:rPr>
              <w:t>1173</w:t>
            </w:r>
          </w:p>
        </w:tc>
        <w:tc>
          <w:tcPr>
            <w:tcW w:w="2503" w:type="pct"/>
            <w:shd w:val="clear" w:color="auto" w:fill="auto"/>
            <w:vAlign w:val="center"/>
          </w:tcPr>
          <w:p w14:paraId="1A2B1885" w14:textId="77777777" w:rsidR="00812E05" w:rsidRPr="00AF3ED7" w:rsidRDefault="00812E05" w:rsidP="00C009F8">
            <w:pPr>
              <w:pStyle w:val="a7"/>
              <w:jc w:val="center"/>
              <w:rPr>
                <w:sz w:val="20"/>
                <w:szCs w:val="18"/>
                <w:lang w:val="en-GB"/>
              </w:rPr>
            </w:pPr>
            <w:r w:rsidRPr="00AF3ED7">
              <w:rPr>
                <w:sz w:val="20"/>
                <w:szCs w:val="18"/>
                <w:lang w:val="en-GB"/>
              </w:rPr>
              <w:t>42</w:t>
            </w:r>
          </w:p>
        </w:tc>
      </w:tr>
      <w:tr w:rsidR="00812E05" w:rsidRPr="001658FF" w14:paraId="665A62AE" w14:textId="77777777" w:rsidTr="00AF3ED7">
        <w:trPr>
          <w:trHeight w:val="260"/>
          <w:jc w:val="center"/>
        </w:trPr>
        <w:tc>
          <w:tcPr>
            <w:tcW w:w="2497" w:type="pct"/>
            <w:shd w:val="clear" w:color="auto" w:fill="auto"/>
            <w:vAlign w:val="center"/>
          </w:tcPr>
          <w:p w14:paraId="13C143AE" w14:textId="77777777" w:rsidR="00812E05" w:rsidRPr="00AF3ED7" w:rsidRDefault="00812E05" w:rsidP="00C009F8">
            <w:pPr>
              <w:pStyle w:val="a7"/>
              <w:jc w:val="center"/>
              <w:rPr>
                <w:sz w:val="20"/>
                <w:szCs w:val="18"/>
                <w:lang w:val="en-GB"/>
              </w:rPr>
            </w:pPr>
            <w:r w:rsidRPr="00AF3ED7">
              <w:rPr>
                <w:sz w:val="20"/>
                <w:szCs w:val="18"/>
                <w:lang w:val="en-GB"/>
              </w:rPr>
              <w:t>1273</w:t>
            </w:r>
          </w:p>
        </w:tc>
        <w:tc>
          <w:tcPr>
            <w:tcW w:w="2503" w:type="pct"/>
            <w:shd w:val="clear" w:color="auto" w:fill="auto"/>
            <w:vAlign w:val="center"/>
          </w:tcPr>
          <w:p w14:paraId="784E13CC" w14:textId="77777777" w:rsidR="00812E05" w:rsidRPr="00AF3ED7" w:rsidRDefault="00812E05" w:rsidP="00C009F8">
            <w:pPr>
              <w:pStyle w:val="a7"/>
              <w:jc w:val="center"/>
              <w:rPr>
                <w:sz w:val="20"/>
                <w:szCs w:val="18"/>
                <w:lang w:val="en-GB"/>
              </w:rPr>
            </w:pPr>
            <w:r w:rsidRPr="00AF3ED7">
              <w:rPr>
                <w:sz w:val="20"/>
                <w:szCs w:val="18"/>
                <w:lang w:val="en-GB"/>
              </w:rPr>
              <w:t>27</w:t>
            </w:r>
          </w:p>
        </w:tc>
      </w:tr>
      <w:tr w:rsidR="00812E05" w:rsidRPr="001658FF" w14:paraId="4BE7E6D1" w14:textId="77777777" w:rsidTr="00AF3ED7">
        <w:trPr>
          <w:trHeight w:val="260"/>
          <w:jc w:val="center"/>
        </w:trPr>
        <w:tc>
          <w:tcPr>
            <w:tcW w:w="2497" w:type="pct"/>
            <w:shd w:val="clear" w:color="auto" w:fill="auto"/>
            <w:vAlign w:val="center"/>
          </w:tcPr>
          <w:p w14:paraId="3488AADE" w14:textId="77777777" w:rsidR="00812E05" w:rsidRPr="00AF3ED7" w:rsidRDefault="00812E05" w:rsidP="00C009F8">
            <w:pPr>
              <w:pStyle w:val="a7"/>
              <w:jc w:val="center"/>
              <w:rPr>
                <w:sz w:val="20"/>
                <w:szCs w:val="18"/>
                <w:lang w:val="en-GB"/>
              </w:rPr>
            </w:pPr>
            <w:r w:rsidRPr="00AF3ED7">
              <w:rPr>
                <w:sz w:val="20"/>
                <w:szCs w:val="18"/>
                <w:lang w:val="en-GB"/>
              </w:rPr>
              <w:t>1373</w:t>
            </w:r>
          </w:p>
        </w:tc>
        <w:tc>
          <w:tcPr>
            <w:tcW w:w="2503" w:type="pct"/>
            <w:shd w:val="clear" w:color="auto" w:fill="auto"/>
            <w:vAlign w:val="center"/>
          </w:tcPr>
          <w:p w14:paraId="7A0FD193" w14:textId="77777777" w:rsidR="00812E05" w:rsidRPr="00AF3ED7" w:rsidRDefault="00812E05" w:rsidP="00C009F8">
            <w:pPr>
              <w:pStyle w:val="a7"/>
              <w:jc w:val="center"/>
              <w:rPr>
                <w:sz w:val="20"/>
                <w:szCs w:val="18"/>
                <w:lang w:val="en-GB"/>
              </w:rPr>
            </w:pPr>
            <w:r w:rsidRPr="00AF3ED7">
              <w:rPr>
                <w:sz w:val="20"/>
                <w:szCs w:val="18"/>
                <w:lang w:val="en-GB"/>
              </w:rPr>
              <w:t>21</w:t>
            </w:r>
          </w:p>
        </w:tc>
      </w:tr>
      <w:tr w:rsidR="00812E05" w:rsidRPr="001658FF" w14:paraId="77FBDF35" w14:textId="77777777" w:rsidTr="00AF3ED7">
        <w:trPr>
          <w:trHeight w:val="64"/>
          <w:jc w:val="center"/>
        </w:trPr>
        <w:tc>
          <w:tcPr>
            <w:tcW w:w="2497" w:type="pct"/>
            <w:shd w:val="clear" w:color="auto" w:fill="auto"/>
            <w:vAlign w:val="center"/>
          </w:tcPr>
          <w:p w14:paraId="1A8EC7DB" w14:textId="77777777" w:rsidR="00812E05" w:rsidRPr="00AF3ED7" w:rsidRDefault="00812E05" w:rsidP="00C009F8">
            <w:pPr>
              <w:pStyle w:val="a7"/>
              <w:jc w:val="center"/>
              <w:rPr>
                <w:sz w:val="20"/>
                <w:szCs w:val="18"/>
                <w:lang w:val="en-GB"/>
              </w:rPr>
            </w:pPr>
            <w:r w:rsidRPr="00AF3ED7">
              <w:rPr>
                <w:sz w:val="20"/>
                <w:szCs w:val="18"/>
                <w:lang w:val="en-GB"/>
              </w:rPr>
              <w:t>1473</w:t>
            </w:r>
          </w:p>
        </w:tc>
        <w:tc>
          <w:tcPr>
            <w:tcW w:w="2503" w:type="pct"/>
            <w:shd w:val="clear" w:color="auto" w:fill="auto"/>
            <w:vAlign w:val="center"/>
          </w:tcPr>
          <w:p w14:paraId="7295CD8F" w14:textId="77777777" w:rsidR="00812E05" w:rsidRPr="00AF3ED7" w:rsidRDefault="00812E05" w:rsidP="00C009F8">
            <w:pPr>
              <w:pStyle w:val="a7"/>
              <w:jc w:val="center"/>
              <w:rPr>
                <w:sz w:val="20"/>
                <w:szCs w:val="18"/>
                <w:lang w:val="en-GB"/>
              </w:rPr>
            </w:pPr>
            <w:r w:rsidRPr="00AF3ED7">
              <w:rPr>
                <w:sz w:val="20"/>
                <w:szCs w:val="18"/>
                <w:lang w:val="en-GB"/>
              </w:rPr>
              <w:t>12</w:t>
            </w:r>
          </w:p>
        </w:tc>
      </w:tr>
    </w:tbl>
    <w:p w14:paraId="14AEE2A0" w14:textId="77777777" w:rsidR="00061F06" w:rsidRDefault="00061F06" w:rsidP="000C1492">
      <w:pPr>
        <w:pStyle w:val="a7"/>
        <w:jc w:val="both"/>
        <w:rPr>
          <w:lang w:val="en-GB"/>
        </w:rPr>
      </w:pPr>
    </w:p>
    <w:p w14:paraId="1438DD09" w14:textId="77777777" w:rsidR="0046281E" w:rsidRDefault="0046281E" w:rsidP="0046281E">
      <w:pPr>
        <w:pStyle w:val="4"/>
        <w:rPr>
          <w:sz w:val="26"/>
          <w:szCs w:val="26"/>
          <w:lang w:val="en-GB"/>
        </w:rPr>
      </w:pPr>
      <w:r>
        <w:rPr>
          <w:sz w:val="26"/>
          <w:szCs w:val="26"/>
          <w:lang w:val="en-GB"/>
        </w:rPr>
        <w:t>AIM1</w:t>
      </w:r>
    </w:p>
    <w:p w14:paraId="64844BA1" w14:textId="77777777" w:rsidR="0046281E" w:rsidRDefault="0046281E" w:rsidP="0046281E">
      <w:pPr>
        <w:pStyle w:val="a7"/>
        <w:jc w:val="both"/>
        <w:rPr>
          <w:lang w:val="en-GB"/>
        </w:rPr>
      </w:pPr>
      <w:r>
        <w:rPr>
          <w:lang w:val="en-GB"/>
        </w:rPr>
        <w:t>The value of yield stress for AIM1 alloy is</w:t>
      </w:r>
    </w:p>
    <w:p w14:paraId="42564385" w14:textId="77777777" w:rsidR="00102688" w:rsidRDefault="00102688" w:rsidP="00102688">
      <w:pPr>
        <w:pStyle w:val="MTDisplayEquation"/>
        <w:spacing w:before="120" w:after="120"/>
        <w:jc w:val="left"/>
      </w:pPr>
      <w:r>
        <w:tab/>
      </w:r>
      <w:r w:rsidRPr="00102688">
        <w:rPr>
          <w:position w:val="-56"/>
        </w:rPr>
        <w:object w:dxaOrig="4959" w:dyaOrig="1240" w14:anchorId="30B976F7">
          <v:shape id="_x0000_i1340" type="#_x0000_t75" style="width:248.05pt;height:62pt" o:ole="">
            <v:imagedata r:id="rId541" o:title=""/>
          </v:shape>
          <o:OLEObject Type="Embed" ProgID="Equation.DSMT4" ShapeID="_x0000_i1340" DrawAspect="Content" ObjectID="_1794069013" r:id="rId5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82</w:instrText>
        </w:r>
      </w:fldSimple>
      <w:r>
        <w:instrText>)</w:instrText>
      </w:r>
      <w:r>
        <w:fldChar w:fldCharType="end"/>
      </w:r>
    </w:p>
    <w:p w14:paraId="02690B9A" w14:textId="77777777" w:rsidR="00102688" w:rsidRDefault="00102688" w:rsidP="00102688">
      <w:pPr>
        <w:pStyle w:val="a7"/>
        <w:jc w:val="both"/>
        <w:rPr>
          <w:lang w:val="en-GB"/>
        </w:rPr>
      </w:pPr>
      <w:r>
        <w:rPr>
          <w:lang w:val="en-GB"/>
        </w:rPr>
        <w:t>where:</w:t>
      </w:r>
      <w:r w:rsidRPr="00C001B9">
        <w:t xml:space="preserve"> </w:t>
      </w:r>
      <w:r w:rsidRPr="00102688">
        <w:rPr>
          <w:position w:val="-14"/>
        </w:rPr>
        <w:object w:dxaOrig="320" w:dyaOrig="380" w14:anchorId="56159E32">
          <v:shape id="_x0000_i1341" type="#_x0000_t75" style="width:15pt;height:17.5pt" o:ole="">
            <v:imagedata r:id="rId543" o:title=""/>
          </v:shape>
          <o:OLEObject Type="Embed" ProgID="Equation.DSMT4" ShapeID="_x0000_i1341" DrawAspect="Content" ObjectID="_1794069014" r:id="rId544"/>
        </w:object>
      </w:r>
      <w:r>
        <w:t xml:space="preserve"> </w:t>
      </w:r>
      <w:r w:rsidRPr="00A03F83">
        <w:rPr>
          <w:lang w:val="en-GB"/>
        </w:rPr>
        <w:t xml:space="preserve">– </w:t>
      </w:r>
      <w:r>
        <w:rPr>
          <w:lang w:val="en-GB" w:eastAsia="zh-CN"/>
        </w:rPr>
        <w:t xml:space="preserve">yield stress </w:t>
      </w:r>
      <w:r>
        <w:rPr>
          <w:lang w:val="en-GB"/>
        </w:rPr>
        <w:t>(Pa</w:t>
      </w:r>
      <w:r w:rsidRPr="00A03F83">
        <w:rPr>
          <w:lang w:val="en-GB"/>
        </w:rPr>
        <w:t>);</w:t>
      </w:r>
    </w:p>
    <w:p w14:paraId="12EED4F6" w14:textId="77777777" w:rsidR="00102688" w:rsidRDefault="00102688" w:rsidP="00102688">
      <w:pPr>
        <w:ind w:left="720"/>
        <w:rPr>
          <w:lang w:val="en-GB"/>
        </w:rPr>
      </w:pPr>
      <w:r w:rsidRPr="00D86DE3">
        <w:rPr>
          <w:position w:val="-12"/>
        </w:rPr>
        <w:object w:dxaOrig="240" w:dyaOrig="360" w14:anchorId="1662D469">
          <v:shape id="_x0000_i1342" type="#_x0000_t75" style="width:12.5pt;height:17.5pt" o:ole="">
            <v:imagedata r:id="rId500" o:title=""/>
          </v:shape>
          <o:OLEObject Type="Embed" ProgID="Equation.DSMT4" ShapeID="_x0000_i1342" DrawAspect="Content" ObjectID="_1794069015" r:id="rId545"/>
        </w:object>
      </w:r>
      <w:r>
        <w:t xml:space="preserve"> </w:t>
      </w:r>
      <w:r w:rsidRPr="00A03F83">
        <w:rPr>
          <w:lang w:val="en-GB"/>
        </w:rPr>
        <w:t>–</w:t>
      </w:r>
      <w:r>
        <w:rPr>
          <w:lang w:val="en-GB"/>
        </w:rPr>
        <w:t xml:space="preserve"> </w:t>
      </w:r>
      <w:r w:rsidRPr="00D86DE3">
        <w:rPr>
          <w:lang w:val="en-GB"/>
        </w:rPr>
        <w:t>temperature (</w:t>
      </w:r>
      <w:r w:rsidRPr="00D86DE3">
        <w:rPr>
          <w:lang w:val="en-GB" w:eastAsia="zh-CN"/>
        </w:rPr>
        <w:t>℃</w:t>
      </w:r>
      <w:r w:rsidRPr="00D86DE3">
        <w:rPr>
          <w:lang w:val="en-GB"/>
        </w:rPr>
        <w:t>).</w:t>
      </w:r>
    </w:p>
    <w:p w14:paraId="6F6C95D1" w14:textId="77777777" w:rsidR="00D66256" w:rsidRDefault="00D66256" w:rsidP="000C1492">
      <w:pPr>
        <w:pStyle w:val="a7"/>
        <w:jc w:val="both"/>
        <w:rPr>
          <w:lang w:val="en-GB"/>
        </w:rPr>
      </w:pPr>
    </w:p>
    <w:p w14:paraId="33BC6977" w14:textId="77777777" w:rsidR="002A028D" w:rsidRDefault="002A028D" w:rsidP="002A028D">
      <w:pPr>
        <w:pStyle w:val="4"/>
        <w:rPr>
          <w:sz w:val="26"/>
          <w:szCs w:val="26"/>
          <w:lang w:val="en-GB"/>
        </w:rPr>
      </w:pPr>
      <w:r>
        <w:rPr>
          <w:sz w:val="26"/>
          <w:szCs w:val="26"/>
          <w:lang w:val="en-GB"/>
        </w:rPr>
        <w:t>T91</w:t>
      </w:r>
    </w:p>
    <w:p w14:paraId="5E26BB7E" w14:textId="77777777" w:rsidR="002A028D" w:rsidRDefault="002A028D" w:rsidP="002A028D">
      <w:pPr>
        <w:pStyle w:val="a7"/>
        <w:jc w:val="both"/>
        <w:rPr>
          <w:lang w:val="en-GB"/>
        </w:rPr>
      </w:pPr>
      <w:r>
        <w:rPr>
          <w:lang w:val="en-GB"/>
        </w:rPr>
        <w:t>The yield stress of T91 alloy is</w:t>
      </w:r>
    </w:p>
    <w:p w14:paraId="0EF3B2A2" w14:textId="77777777" w:rsidR="00E71FA4" w:rsidRDefault="00E71FA4" w:rsidP="00E71FA4">
      <w:pPr>
        <w:pStyle w:val="MTDisplayEquation"/>
        <w:spacing w:before="120" w:after="120"/>
        <w:jc w:val="left"/>
      </w:pPr>
      <w:r>
        <w:tab/>
      </w:r>
      <w:r w:rsidRPr="00E71FA4">
        <w:rPr>
          <w:position w:val="-14"/>
        </w:rPr>
        <w:object w:dxaOrig="7640" w:dyaOrig="400" w14:anchorId="687B775D">
          <v:shape id="_x0000_i1343" type="#_x0000_t75" style="width:382.45pt;height:19.55pt" o:ole="">
            <v:imagedata r:id="rId546" o:title=""/>
          </v:shape>
          <o:OLEObject Type="Embed" ProgID="Equation.DSMT4" ShapeID="_x0000_i1343" DrawAspect="Content" ObjectID="_1794069016" r:id="rId5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83</w:instrText>
        </w:r>
      </w:fldSimple>
      <w:r>
        <w:instrText>)</w:instrText>
      </w:r>
      <w:r>
        <w:fldChar w:fldCharType="end"/>
      </w:r>
    </w:p>
    <w:p w14:paraId="3618ACDF" w14:textId="77777777" w:rsidR="00E71FA4" w:rsidRDefault="00E71FA4" w:rsidP="00E71FA4">
      <w:pPr>
        <w:pStyle w:val="a7"/>
        <w:jc w:val="both"/>
        <w:rPr>
          <w:lang w:val="en-GB"/>
        </w:rPr>
      </w:pPr>
      <w:r>
        <w:rPr>
          <w:lang w:val="en-GB"/>
        </w:rPr>
        <w:t>where:</w:t>
      </w:r>
      <w:r w:rsidRPr="00C001B9">
        <w:t xml:space="preserve"> </w:t>
      </w:r>
      <w:r w:rsidRPr="00102688">
        <w:rPr>
          <w:position w:val="-14"/>
        </w:rPr>
        <w:object w:dxaOrig="320" w:dyaOrig="380" w14:anchorId="639F25F7">
          <v:shape id="_x0000_i1344" type="#_x0000_t75" style="width:15pt;height:17.5pt" o:ole="">
            <v:imagedata r:id="rId543" o:title=""/>
          </v:shape>
          <o:OLEObject Type="Embed" ProgID="Equation.DSMT4" ShapeID="_x0000_i1344" DrawAspect="Content" ObjectID="_1794069017" r:id="rId548"/>
        </w:object>
      </w:r>
      <w:r>
        <w:t xml:space="preserve"> </w:t>
      </w:r>
      <w:r w:rsidRPr="00A03F83">
        <w:rPr>
          <w:lang w:val="en-GB"/>
        </w:rPr>
        <w:t xml:space="preserve">– </w:t>
      </w:r>
      <w:r>
        <w:rPr>
          <w:lang w:val="en-GB" w:eastAsia="zh-CN"/>
        </w:rPr>
        <w:t xml:space="preserve">yield stress </w:t>
      </w:r>
      <w:r>
        <w:rPr>
          <w:lang w:val="en-GB"/>
        </w:rPr>
        <w:t>(Pa</w:t>
      </w:r>
      <w:r w:rsidRPr="00A03F83">
        <w:rPr>
          <w:lang w:val="en-GB"/>
        </w:rPr>
        <w:t>);</w:t>
      </w:r>
    </w:p>
    <w:p w14:paraId="6BACAD71" w14:textId="77777777" w:rsidR="00E71FA4" w:rsidRDefault="00E71FA4" w:rsidP="00E71FA4">
      <w:pPr>
        <w:ind w:left="720"/>
        <w:rPr>
          <w:lang w:val="en-GB"/>
        </w:rPr>
      </w:pPr>
      <w:r w:rsidRPr="0080747A">
        <w:rPr>
          <w:position w:val="-4"/>
        </w:rPr>
        <w:object w:dxaOrig="220" w:dyaOrig="260" w14:anchorId="6B80663F">
          <v:shape id="_x0000_i1345" type="#_x0000_t75" style="width:10pt;height:12.5pt" o:ole="">
            <v:imagedata r:id="rId146" o:title=""/>
          </v:shape>
          <o:OLEObject Type="Embed" ProgID="Equation.DSMT4" ShapeID="_x0000_i1345" DrawAspect="Content" ObjectID="_1794069018" r:id="rId549"/>
        </w:object>
      </w:r>
      <w:r>
        <w:t xml:space="preserve"> </w:t>
      </w:r>
      <w:r w:rsidRPr="00A03F83">
        <w:rPr>
          <w:lang w:val="en-GB"/>
        </w:rPr>
        <w:t>–</w:t>
      </w:r>
      <w:r>
        <w:rPr>
          <w:lang w:val="en-GB"/>
        </w:rPr>
        <w:t xml:space="preserve"> temperature (K).</w:t>
      </w:r>
    </w:p>
    <w:p w14:paraId="5A86BE5C" w14:textId="77777777" w:rsidR="00D66256" w:rsidRDefault="00D66256" w:rsidP="000C1492">
      <w:pPr>
        <w:pStyle w:val="a7"/>
        <w:jc w:val="both"/>
        <w:rPr>
          <w:lang w:val="en-GB"/>
        </w:rPr>
      </w:pPr>
    </w:p>
    <w:p w14:paraId="7E41C86D" w14:textId="77777777" w:rsidR="00812DCE" w:rsidRDefault="00812DCE" w:rsidP="00812DCE">
      <w:pPr>
        <w:pStyle w:val="4"/>
        <w:rPr>
          <w:sz w:val="26"/>
          <w:szCs w:val="26"/>
          <w:lang w:val="en-GB"/>
        </w:rPr>
      </w:pPr>
      <w:r>
        <w:rPr>
          <w:sz w:val="26"/>
          <w:szCs w:val="26"/>
          <w:lang w:val="en-GB"/>
        </w:rPr>
        <w:t>SS316</w:t>
      </w:r>
    </w:p>
    <w:p w14:paraId="3CB30B36" w14:textId="77777777" w:rsidR="00812DCE" w:rsidRDefault="00812DCE" w:rsidP="00812DCE">
      <w:pPr>
        <w:pStyle w:val="a7"/>
        <w:jc w:val="both"/>
        <w:rPr>
          <w:lang w:val="en-GB"/>
        </w:rPr>
      </w:pPr>
      <w:r>
        <w:rPr>
          <w:lang w:val="en-GB"/>
        </w:rPr>
        <w:t>The yield stress of SS316 alloy is given as</w:t>
      </w:r>
    </w:p>
    <w:p w14:paraId="3BC1FC25" w14:textId="77777777" w:rsidR="00812DCE" w:rsidRDefault="00812DCE" w:rsidP="00812DCE">
      <w:pPr>
        <w:pStyle w:val="MTDisplayEquation"/>
        <w:spacing w:before="120" w:after="120"/>
        <w:jc w:val="left"/>
      </w:pPr>
      <w:r>
        <w:tab/>
      </w:r>
      <w:r w:rsidRPr="00E71FA4">
        <w:rPr>
          <w:position w:val="-14"/>
        </w:rPr>
        <w:object w:dxaOrig="2140" w:dyaOrig="380" w14:anchorId="37DF5FD8">
          <v:shape id="_x0000_i1346" type="#_x0000_t75" style="width:106.55pt;height:17.5pt" o:ole="">
            <v:imagedata r:id="rId550" o:title=""/>
          </v:shape>
          <o:OLEObject Type="Embed" ProgID="Equation.DSMT4" ShapeID="_x0000_i1346" DrawAspect="Content" ObjectID="_1794069019" r:id="rId5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84</w:instrText>
        </w:r>
      </w:fldSimple>
      <w:r>
        <w:instrText>)</w:instrText>
      </w:r>
      <w:r>
        <w:fldChar w:fldCharType="end"/>
      </w:r>
    </w:p>
    <w:p w14:paraId="1BF2F601" w14:textId="77777777" w:rsidR="00812DCE" w:rsidRDefault="00812DCE" w:rsidP="00812DCE">
      <w:pPr>
        <w:pStyle w:val="a7"/>
        <w:jc w:val="both"/>
        <w:rPr>
          <w:lang w:val="en-GB"/>
        </w:rPr>
      </w:pPr>
      <w:r>
        <w:rPr>
          <w:lang w:val="en-GB"/>
        </w:rPr>
        <w:t>where:</w:t>
      </w:r>
      <w:r w:rsidRPr="00C001B9">
        <w:t xml:space="preserve"> </w:t>
      </w:r>
      <w:r w:rsidRPr="00102688">
        <w:rPr>
          <w:position w:val="-14"/>
        </w:rPr>
        <w:object w:dxaOrig="320" w:dyaOrig="380" w14:anchorId="0F6CBD1C">
          <v:shape id="_x0000_i1347" type="#_x0000_t75" style="width:15pt;height:17.5pt" o:ole="">
            <v:imagedata r:id="rId543" o:title=""/>
          </v:shape>
          <o:OLEObject Type="Embed" ProgID="Equation.DSMT4" ShapeID="_x0000_i1347" DrawAspect="Content" ObjectID="_1794069020" r:id="rId552"/>
        </w:object>
      </w:r>
      <w:r>
        <w:t xml:space="preserve"> </w:t>
      </w:r>
      <w:r w:rsidRPr="00A03F83">
        <w:rPr>
          <w:lang w:val="en-GB"/>
        </w:rPr>
        <w:t xml:space="preserve">– </w:t>
      </w:r>
      <w:r>
        <w:rPr>
          <w:lang w:val="en-GB" w:eastAsia="zh-CN"/>
        </w:rPr>
        <w:t xml:space="preserve">yield stress </w:t>
      </w:r>
      <w:r>
        <w:rPr>
          <w:lang w:val="en-GB"/>
        </w:rPr>
        <w:t>(MPa</w:t>
      </w:r>
      <w:r w:rsidRPr="00A03F83">
        <w:rPr>
          <w:lang w:val="en-GB"/>
        </w:rPr>
        <w:t>);</w:t>
      </w:r>
    </w:p>
    <w:p w14:paraId="52D440AE" w14:textId="77777777" w:rsidR="00E71FA4" w:rsidRDefault="00812DCE" w:rsidP="000557A0">
      <w:pPr>
        <w:ind w:left="720"/>
        <w:rPr>
          <w:lang w:val="en-GB"/>
        </w:rPr>
      </w:pPr>
      <w:r w:rsidRPr="00D86DE3">
        <w:rPr>
          <w:position w:val="-12"/>
        </w:rPr>
        <w:object w:dxaOrig="240" w:dyaOrig="360" w14:anchorId="599F9444">
          <v:shape id="_x0000_i1348" type="#_x0000_t75" style="width:12.5pt;height:17.5pt" o:ole="">
            <v:imagedata r:id="rId500" o:title=""/>
          </v:shape>
          <o:OLEObject Type="Embed" ProgID="Equation.DSMT4" ShapeID="_x0000_i1348" DrawAspect="Content" ObjectID="_1794069021" r:id="rId553"/>
        </w:object>
      </w:r>
      <w:r>
        <w:t xml:space="preserve"> </w:t>
      </w:r>
      <w:r w:rsidRPr="00A03F83">
        <w:rPr>
          <w:lang w:val="en-GB"/>
        </w:rPr>
        <w:t>–</w:t>
      </w:r>
      <w:r>
        <w:rPr>
          <w:lang w:val="en-GB"/>
        </w:rPr>
        <w:t xml:space="preserve"> </w:t>
      </w:r>
      <w:r w:rsidRPr="00D86DE3">
        <w:rPr>
          <w:lang w:val="en-GB"/>
        </w:rPr>
        <w:t>temperature (</w:t>
      </w:r>
      <w:r w:rsidRPr="00D86DE3">
        <w:rPr>
          <w:lang w:val="en-GB" w:eastAsia="zh-CN"/>
        </w:rPr>
        <w:t>℃</w:t>
      </w:r>
      <w:r w:rsidRPr="00D86DE3">
        <w:rPr>
          <w:lang w:val="en-GB"/>
        </w:rPr>
        <w:t>).</w:t>
      </w:r>
    </w:p>
    <w:p w14:paraId="33C23585" w14:textId="77777777" w:rsidR="00A026B0" w:rsidRDefault="00A026B0" w:rsidP="000C1492">
      <w:pPr>
        <w:pStyle w:val="a7"/>
        <w:jc w:val="both"/>
        <w:rPr>
          <w:lang w:val="en-GB"/>
        </w:rPr>
        <w:sectPr w:rsidR="00A026B0" w:rsidSect="00B93227">
          <w:pgSz w:w="11907" w:h="16840" w:code="9"/>
          <w:pgMar w:top="1134" w:right="1134" w:bottom="1134" w:left="1701" w:header="0" w:footer="907" w:gutter="0"/>
          <w:cols w:space="720"/>
          <w:docGrid w:linePitch="360"/>
        </w:sectPr>
      </w:pPr>
    </w:p>
    <w:p w14:paraId="3C8BEEC8" w14:textId="77777777" w:rsidR="00A2375A" w:rsidRPr="001F559F" w:rsidRDefault="00A2375A" w:rsidP="00A2375A">
      <w:pPr>
        <w:pStyle w:val="3"/>
        <w:rPr>
          <w:rFonts w:ascii="Times New Roman" w:hAnsi="Times New Roman" w:cs="Times New Roman"/>
          <w:lang w:val="en-GB"/>
        </w:rPr>
      </w:pPr>
      <w:bookmarkStart w:id="52" w:name="_Toc132727732"/>
      <w:bookmarkStart w:id="53" w:name="_Toc183381365"/>
      <w:r>
        <w:rPr>
          <w:rFonts w:ascii="Times New Roman" w:hAnsi="Times New Roman" w:cs="Times New Roman"/>
          <w:lang w:val="en-GB" w:eastAsia="zh-CN"/>
        </w:rPr>
        <w:lastRenderedPageBreak/>
        <w:t>Cladding</w:t>
      </w:r>
      <w:r w:rsidR="00D74605">
        <w:rPr>
          <w:rFonts w:ascii="Times New Roman" w:hAnsi="Times New Roman" w:cs="Times New Roman"/>
          <w:lang w:val="en-GB"/>
        </w:rPr>
        <w:t xml:space="preserve"> thermal expansion [</w:t>
      </w:r>
      <w:proofErr w:type="spellStart"/>
      <w:r w:rsidR="00D74605">
        <w:rPr>
          <w:rFonts w:ascii="Times New Roman" w:hAnsi="Times New Roman" w:cs="Times New Roman"/>
          <w:lang w:val="en-GB"/>
        </w:rPr>
        <w:t>C</w:t>
      </w:r>
      <w:r>
        <w:rPr>
          <w:rFonts w:ascii="Times New Roman" w:hAnsi="Times New Roman" w:cs="Times New Roman"/>
          <w:lang w:val="en-GB"/>
        </w:rPr>
        <w:t>texp</w:t>
      </w:r>
      <w:proofErr w:type="spellEnd"/>
      <w:r>
        <w:rPr>
          <w:rFonts w:ascii="Times New Roman" w:hAnsi="Times New Roman" w:cs="Times New Roman"/>
          <w:lang w:val="en-GB"/>
        </w:rPr>
        <w:t>]</w:t>
      </w:r>
      <w:bookmarkEnd w:id="52"/>
      <w:bookmarkEnd w:id="53"/>
      <w:r>
        <w:rPr>
          <w:rFonts w:ascii="Times New Roman" w:hAnsi="Times New Roman" w:cs="Times New Roman"/>
          <w:lang w:val="en-GB"/>
        </w:rPr>
        <w:t xml:space="preserve"> </w:t>
      </w:r>
    </w:p>
    <w:p w14:paraId="5F5442B9" w14:textId="77777777" w:rsidR="00E71FA4" w:rsidRDefault="00E71FA4" w:rsidP="000C1492">
      <w:pPr>
        <w:pStyle w:val="a7"/>
        <w:jc w:val="both"/>
        <w:rPr>
          <w:lang w:val="en-GB"/>
        </w:rPr>
      </w:pPr>
    </w:p>
    <w:p w14:paraId="3E90ABC4" w14:textId="77777777" w:rsidR="0091100E" w:rsidRDefault="0091100E" w:rsidP="0091100E">
      <w:pPr>
        <w:pStyle w:val="4"/>
        <w:rPr>
          <w:sz w:val="26"/>
          <w:szCs w:val="26"/>
          <w:lang w:val="en-GB"/>
        </w:rPr>
      </w:pPr>
      <w:r>
        <w:rPr>
          <w:sz w:val="26"/>
          <w:szCs w:val="26"/>
          <w:lang w:val="en-GB"/>
        </w:rPr>
        <w:t>AIM1</w:t>
      </w:r>
    </w:p>
    <w:p w14:paraId="4F1A6202" w14:textId="77777777" w:rsidR="00A026B0" w:rsidRDefault="0091100E" w:rsidP="000C1492">
      <w:pPr>
        <w:pStyle w:val="a7"/>
        <w:jc w:val="both"/>
        <w:rPr>
          <w:lang w:val="en-GB"/>
        </w:rPr>
      </w:pPr>
      <w:r>
        <w:rPr>
          <w:lang w:val="en-GB"/>
        </w:rPr>
        <w:t>The equations for thermal expansion of AIM1 alloy is given as:</w:t>
      </w:r>
    </w:p>
    <w:p w14:paraId="422EBE78" w14:textId="77777777" w:rsidR="00CE50FA" w:rsidRDefault="00CE50FA" w:rsidP="00CE50FA">
      <w:pPr>
        <w:pStyle w:val="MTDisplayEquation"/>
        <w:spacing w:before="120" w:after="120"/>
        <w:jc w:val="left"/>
      </w:pPr>
      <w:r>
        <w:tab/>
      </w:r>
      <w:r w:rsidR="00472DFD" w:rsidRPr="00472DFD">
        <w:rPr>
          <w:position w:val="-30"/>
        </w:rPr>
        <w:object w:dxaOrig="4840" w:dyaOrig="680" w14:anchorId="5A07DE47">
          <v:shape id="_x0000_i1349" type="#_x0000_t75" style="width:243.05pt;height:32.45pt" o:ole="">
            <v:imagedata r:id="rId554" o:title=""/>
          </v:shape>
          <o:OLEObject Type="Embed" ProgID="Equation.DSMT4" ShapeID="_x0000_i1349" DrawAspect="Content" ObjectID="_1794069022" r:id="rId5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85</w:instrText>
        </w:r>
      </w:fldSimple>
      <w:r>
        <w:instrText>)</w:instrText>
      </w:r>
      <w:r>
        <w:fldChar w:fldCharType="end"/>
      </w:r>
    </w:p>
    <w:p w14:paraId="164DCFF9" w14:textId="77777777" w:rsidR="00CE50FA" w:rsidRDefault="00CE50FA" w:rsidP="00CE50FA">
      <w:pPr>
        <w:pStyle w:val="a7"/>
        <w:jc w:val="both"/>
        <w:rPr>
          <w:lang w:val="en-GB"/>
        </w:rPr>
      </w:pPr>
      <w:r>
        <w:rPr>
          <w:lang w:val="en-GB"/>
        </w:rPr>
        <w:t>where:</w:t>
      </w:r>
      <w:r w:rsidRPr="001348F9">
        <w:t xml:space="preserve"> </w:t>
      </w:r>
      <w:r w:rsidR="00472DFD" w:rsidRPr="00C61530">
        <w:rPr>
          <w:position w:val="-30"/>
        </w:rPr>
        <w:object w:dxaOrig="400" w:dyaOrig="680" w14:anchorId="7AE72102">
          <v:shape id="_x0000_i1350" type="#_x0000_t75" style="width:19.55pt;height:32.45pt" o:ole="">
            <v:imagedata r:id="rId556" o:title=""/>
          </v:shape>
          <o:OLEObject Type="Embed" ProgID="Equation.DSMT4" ShapeID="_x0000_i1350" DrawAspect="Content" ObjectID="_1794069023" r:id="rId557"/>
        </w:object>
      </w:r>
      <w:r>
        <w:t xml:space="preserve"> </w:t>
      </w:r>
      <w:r w:rsidRPr="00A03F83">
        <w:rPr>
          <w:lang w:val="en-GB"/>
        </w:rPr>
        <w:t xml:space="preserve">– </w:t>
      </w:r>
      <w:r>
        <w:rPr>
          <w:lang w:val="en-GB"/>
        </w:rPr>
        <w:t>linear strain caused by thermal expansion;</w:t>
      </w:r>
    </w:p>
    <w:p w14:paraId="423036C8" w14:textId="77777777" w:rsidR="00CE50FA" w:rsidRDefault="00CE50FA" w:rsidP="00CE50FA">
      <w:pPr>
        <w:ind w:left="720"/>
        <w:rPr>
          <w:lang w:val="en-GB"/>
        </w:rPr>
      </w:pPr>
      <w:r w:rsidRPr="00463815">
        <w:rPr>
          <w:position w:val="-12"/>
        </w:rPr>
        <w:object w:dxaOrig="240" w:dyaOrig="360" w14:anchorId="0FEA340E">
          <v:shape id="_x0000_i1351" type="#_x0000_t75" style="width:12.5pt;height:17.5pt" o:ole="">
            <v:imagedata r:id="rId315" o:title=""/>
          </v:shape>
          <o:OLEObject Type="Embed" ProgID="Equation.DSMT4" ShapeID="_x0000_i1351" DrawAspect="Content" ObjectID="_1794069024" r:id="rId558"/>
        </w:object>
      </w:r>
      <w:r w:rsidR="00DB72B1">
        <w:t xml:space="preserve"> </w:t>
      </w:r>
      <w:r w:rsidRPr="00A03F83">
        <w:rPr>
          <w:lang w:val="en-GB"/>
        </w:rPr>
        <w:t>–</w:t>
      </w:r>
      <w:r>
        <w:rPr>
          <w:lang w:val="en-GB"/>
        </w:rPr>
        <w:t xml:space="preserve"> tempera</w:t>
      </w:r>
      <w:r w:rsidRPr="00463815">
        <w:rPr>
          <w:lang w:val="en-GB"/>
        </w:rPr>
        <w:t>ture (</w:t>
      </w:r>
      <w:r w:rsidRPr="00463815">
        <w:rPr>
          <w:lang w:val="en-GB" w:eastAsia="zh-CN"/>
        </w:rPr>
        <w:t>℃</w:t>
      </w:r>
      <w:r w:rsidRPr="00463815">
        <w:rPr>
          <w:lang w:val="en-GB"/>
        </w:rPr>
        <w:t>)</w:t>
      </w:r>
      <w:r w:rsidRPr="00463815">
        <w:rPr>
          <w:lang w:val="en-GB" w:eastAsia="zh-CN"/>
        </w:rPr>
        <w:t>.</w:t>
      </w:r>
    </w:p>
    <w:p w14:paraId="4EB280C1" w14:textId="77777777" w:rsidR="0091100E" w:rsidRDefault="0091100E" w:rsidP="000C1492">
      <w:pPr>
        <w:pStyle w:val="a7"/>
        <w:jc w:val="both"/>
        <w:rPr>
          <w:lang w:val="en-GB"/>
        </w:rPr>
      </w:pPr>
    </w:p>
    <w:p w14:paraId="31024DBF" w14:textId="77777777" w:rsidR="00CE50FA" w:rsidRDefault="00CE50FA" w:rsidP="00CE50FA">
      <w:pPr>
        <w:pStyle w:val="4"/>
        <w:rPr>
          <w:sz w:val="26"/>
          <w:szCs w:val="26"/>
          <w:lang w:val="en-GB"/>
        </w:rPr>
      </w:pPr>
      <w:r>
        <w:rPr>
          <w:sz w:val="26"/>
          <w:szCs w:val="26"/>
          <w:lang w:val="en-GB" w:eastAsia="zh-CN"/>
        </w:rPr>
        <w:t>SS</w:t>
      </w:r>
      <w:r>
        <w:rPr>
          <w:sz w:val="26"/>
          <w:szCs w:val="26"/>
          <w:lang w:val="en-GB"/>
        </w:rPr>
        <w:t>823, T91 and SS316</w:t>
      </w:r>
    </w:p>
    <w:p w14:paraId="406D65DD" w14:textId="77777777" w:rsidR="00A026B0" w:rsidRDefault="002034A1" w:rsidP="000C1492">
      <w:pPr>
        <w:pStyle w:val="a7"/>
        <w:jc w:val="both"/>
        <w:rPr>
          <w:lang w:val="en-GB"/>
        </w:rPr>
      </w:pPr>
      <w:r>
        <w:rPr>
          <w:lang w:val="en-GB"/>
        </w:rPr>
        <w:t>For SS823, T91 or SS316 alloy, the equation of thermal expansion is</w:t>
      </w:r>
    </w:p>
    <w:p w14:paraId="3FE9A215" w14:textId="77777777" w:rsidR="00090428" w:rsidRDefault="00090428" w:rsidP="00090428">
      <w:pPr>
        <w:pStyle w:val="MTDisplayEquation"/>
        <w:spacing w:before="120" w:after="120"/>
        <w:jc w:val="left"/>
      </w:pPr>
      <w:r>
        <w:tab/>
      </w:r>
      <w:r w:rsidR="00472DFD" w:rsidRPr="00472DFD">
        <w:rPr>
          <w:position w:val="-30"/>
        </w:rPr>
        <w:object w:dxaOrig="7880" w:dyaOrig="680" w14:anchorId="26DBA6F9">
          <v:shape id="_x0000_i1352" type="#_x0000_t75" style="width:394.55pt;height:32.45pt" o:ole="">
            <v:imagedata r:id="rId559" o:title=""/>
          </v:shape>
          <o:OLEObject Type="Embed" ProgID="Equation.DSMT4" ShapeID="_x0000_i1352" DrawAspect="Content" ObjectID="_1794069025" r:id="rId5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86</w:instrText>
        </w:r>
      </w:fldSimple>
      <w:r>
        <w:instrText>)</w:instrText>
      </w:r>
      <w:r>
        <w:fldChar w:fldCharType="end"/>
      </w:r>
    </w:p>
    <w:p w14:paraId="00FBCE75" w14:textId="77777777" w:rsidR="00090428" w:rsidRDefault="00090428" w:rsidP="00090428">
      <w:pPr>
        <w:pStyle w:val="a7"/>
        <w:jc w:val="both"/>
        <w:rPr>
          <w:lang w:val="en-GB"/>
        </w:rPr>
      </w:pPr>
      <w:r>
        <w:rPr>
          <w:lang w:val="en-GB"/>
        </w:rPr>
        <w:t>where:</w:t>
      </w:r>
      <w:r w:rsidRPr="001348F9">
        <w:t xml:space="preserve"> </w:t>
      </w:r>
      <w:r w:rsidR="00472DFD" w:rsidRPr="00C61530">
        <w:rPr>
          <w:position w:val="-30"/>
        </w:rPr>
        <w:object w:dxaOrig="400" w:dyaOrig="680" w14:anchorId="53A1668A">
          <v:shape id="_x0000_i1353" type="#_x0000_t75" style="width:19.55pt;height:32.45pt" o:ole="">
            <v:imagedata r:id="rId561" o:title=""/>
          </v:shape>
          <o:OLEObject Type="Embed" ProgID="Equation.DSMT4" ShapeID="_x0000_i1353" DrawAspect="Content" ObjectID="_1794069026" r:id="rId562"/>
        </w:object>
      </w:r>
      <w:r>
        <w:t xml:space="preserve"> </w:t>
      </w:r>
      <w:r w:rsidRPr="00A03F83">
        <w:rPr>
          <w:lang w:val="en-GB"/>
        </w:rPr>
        <w:t xml:space="preserve">– </w:t>
      </w:r>
      <w:r>
        <w:rPr>
          <w:lang w:val="en-GB"/>
        </w:rPr>
        <w:t>linear strain caused by thermal expansion;</w:t>
      </w:r>
    </w:p>
    <w:p w14:paraId="572C1547" w14:textId="77777777" w:rsidR="00090428" w:rsidRDefault="00090428" w:rsidP="00090428">
      <w:pPr>
        <w:ind w:left="720"/>
        <w:rPr>
          <w:lang w:val="en-GB"/>
        </w:rPr>
      </w:pPr>
      <w:r w:rsidRPr="0080747A">
        <w:rPr>
          <w:position w:val="-4"/>
        </w:rPr>
        <w:object w:dxaOrig="220" w:dyaOrig="260" w14:anchorId="71E78BEE">
          <v:shape id="_x0000_i1354" type="#_x0000_t75" style="width:10pt;height:12.5pt" o:ole="">
            <v:imagedata r:id="rId146" o:title=""/>
          </v:shape>
          <o:OLEObject Type="Embed" ProgID="Equation.DSMT4" ShapeID="_x0000_i1354" DrawAspect="Content" ObjectID="_1794069027" r:id="rId563"/>
        </w:object>
      </w:r>
      <w:r>
        <w:t xml:space="preserve"> </w:t>
      </w:r>
      <w:r w:rsidRPr="00A03F83">
        <w:rPr>
          <w:lang w:val="en-GB"/>
        </w:rPr>
        <w:t>–</w:t>
      </w:r>
      <w:r>
        <w:rPr>
          <w:lang w:val="en-GB"/>
        </w:rPr>
        <w:t xml:space="preserve"> temperature (K).</w:t>
      </w:r>
    </w:p>
    <w:p w14:paraId="5139162A" w14:textId="77777777" w:rsidR="002034A1" w:rsidRDefault="002034A1" w:rsidP="000C1492">
      <w:pPr>
        <w:pStyle w:val="a7"/>
        <w:jc w:val="both"/>
        <w:rPr>
          <w:lang w:val="en-GB"/>
        </w:rPr>
      </w:pPr>
    </w:p>
    <w:p w14:paraId="1614389B" w14:textId="77777777" w:rsidR="00BA4705" w:rsidRDefault="00BA4705" w:rsidP="000C1492">
      <w:pPr>
        <w:pStyle w:val="a7"/>
        <w:jc w:val="both"/>
        <w:rPr>
          <w:lang w:val="en-GB"/>
        </w:rPr>
        <w:sectPr w:rsidR="00BA4705" w:rsidSect="00B93227">
          <w:pgSz w:w="11907" w:h="16840" w:code="9"/>
          <w:pgMar w:top="1134" w:right="1134" w:bottom="1134" w:left="1701" w:header="0" w:footer="907" w:gutter="0"/>
          <w:cols w:space="720"/>
          <w:docGrid w:linePitch="360"/>
        </w:sectPr>
      </w:pPr>
    </w:p>
    <w:p w14:paraId="20CC42A4" w14:textId="77777777" w:rsidR="00BA4705" w:rsidRPr="001F559F" w:rsidRDefault="00BA4705" w:rsidP="00BA4705">
      <w:pPr>
        <w:pStyle w:val="3"/>
        <w:rPr>
          <w:rFonts w:ascii="Times New Roman" w:hAnsi="Times New Roman" w:cs="Times New Roman"/>
          <w:lang w:val="en-GB"/>
        </w:rPr>
      </w:pPr>
      <w:bookmarkStart w:id="54" w:name="_Toc132727733"/>
      <w:bookmarkStart w:id="55" w:name="_Toc183381366"/>
      <w:r>
        <w:rPr>
          <w:rFonts w:ascii="Times New Roman" w:hAnsi="Times New Roman" w:cs="Times New Roman"/>
          <w:lang w:val="en-GB" w:eastAsia="zh-CN"/>
        </w:rPr>
        <w:lastRenderedPageBreak/>
        <w:t>Cladding</w:t>
      </w:r>
      <w:r>
        <w:rPr>
          <w:rFonts w:ascii="Times New Roman" w:hAnsi="Times New Roman" w:cs="Times New Roman"/>
          <w:lang w:val="en-GB"/>
        </w:rPr>
        <w:t xml:space="preserve"> </w:t>
      </w:r>
      <w:r>
        <w:rPr>
          <w:rFonts w:ascii="Times New Roman" w:hAnsi="Times New Roman" w:cs="Times New Roman" w:hint="eastAsia"/>
          <w:lang w:val="en-GB" w:eastAsia="zh-CN"/>
        </w:rPr>
        <w:t>creep</w:t>
      </w:r>
      <w:r>
        <w:rPr>
          <w:rFonts w:ascii="Times New Roman" w:hAnsi="Times New Roman" w:cs="Times New Roman"/>
          <w:lang w:val="en-GB"/>
        </w:rPr>
        <w:t xml:space="preserve"> [</w:t>
      </w:r>
      <w:proofErr w:type="spellStart"/>
      <w:r>
        <w:rPr>
          <w:rFonts w:ascii="Times New Roman" w:hAnsi="Times New Roman" w:cs="Times New Roman"/>
          <w:lang w:val="en-GB"/>
        </w:rPr>
        <w:t>Cceep</w:t>
      </w:r>
      <w:proofErr w:type="spellEnd"/>
      <w:r>
        <w:rPr>
          <w:rFonts w:ascii="Times New Roman" w:hAnsi="Times New Roman" w:cs="Times New Roman"/>
          <w:lang w:val="en-GB"/>
        </w:rPr>
        <w:t>]</w:t>
      </w:r>
      <w:bookmarkEnd w:id="54"/>
      <w:bookmarkEnd w:id="55"/>
      <w:r>
        <w:rPr>
          <w:rFonts w:ascii="Times New Roman" w:hAnsi="Times New Roman" w:cs="Times New Roman"/>
          <w:lang w:val="en-GB"/>
        </w:rPr>
        <w:t xml:space="preserve"> </w:t>
      </w:r>
    </w:p>
    <w:p w14:paraId="5725471F" w14:textId="77777777" w:rsidR="00E71FA4" w:rsidRDefault="00E71FA4" w:rsidP="000C1492">
      <w:pPr>
        <w:pStyle w:val="a7"/>
        <w:jc w:val="both"/>
        <w:rPr>
          <w:lang w:val="en-GB"/>
        </w:rPr>
      </w:pPr>
    </w:p>
    <w:p w14:paraId="4C265D48" w14:textId="77777777" w:rsidR="00A346AE" w:rsidRDefault="00A346AE" w:rsidP="00A346AE">
      <w:pPr>
        <w:pStyle w:val="4"/>
        <w:rPr>
          <w:sz w:val="26"/>
          <w:szCs w:val="26"/>
          <w:lang w:val="en-GB"/>
        </w:rPr>
      </w:pPr>
      <w:r>
        <w:rPr>
          <w:sz w:val="26"/>
          <w:szCs w:val="26"/>
          <w:lang w:val="en-GB"/>
        </w:rPr>
        <w:t>AIM1</w:t>
      </w:r>
    </w:p>
    <w:p w14:paraId="76D57802" w14:textId="77777777" w:rsidR="00061F06" w:rsidRDefault="00AF6F15" w:rsidP="000C1492">
      <w:pPr>
        <w:pStyle w:val="a7"/>
        <w:jc w:val="both"/>
        <w:rPr>
          <w:lang w:val="en-GB"/>
        </w:rPr>
      </w:pPr>
      <w:r>
        <w:rPr>
          <w:lang w:val="en-GB"/>
        </w:rPr>
        <w:t xml:space="preserve">The creep model of AIM1 alloy in FRED is obtained from the research of </w:t>
      </w:r>
      <w:r w:rsidRPr="00AF6F15">
        <w:rPr>
          <w:lang w:val="en-GB"/>
        </w:rPr>
        <w:t>Choudhary</w:t>
      </w:r>
      <w:r>
        <w:rPr>
          <w:lang w:val="en-GB"/>
        </w:rPr>
        <w:t xml:space="preserve"> and</w:t>
      </w:r>
      <w:r w:rsidRPr="00AF6F15">
        <w:rPr>
          <w:lang w:val="en-GB"/>
        </w:rPr>
        <w:t xml:space="preserve"> Samuel</w:t>
      </w:r>
      <w:r w:rsidR="000A7922">
        <w:rPr>
          <w:lang w:val="en-GB"/>
        </w:rPr>
        <w:t xml:space="preserve"> </w:t>
      </w:r>
      <w:r w:rsidR="000A7922">
        <w:rPr>
          <w:lang w:val="en-GB"/>
        </w:rPr>
        <w:fldChar w:fldCharType="begin"/>
      </w:r>
      <w:r w:rsidR="000A7922">
        <w:rPr>
          <w:lang w:val="en-GB"/>
        </w:rPr>
        <w:instrText xml:space="preserve"> REF _Ref134438898 \n \h </w:instrText>
      </w:r>
      <w:r w:rsidR="000A7922">
        <w:rPr>
          <w:lang w:val="en-GB"/>
        </w:rPr>
      </w:r>
      <w:r w:rsidR="000A7922">
        <w:rPr>
          <w:lang w:val="en-GB"/>
        </w:rPr>
        <w:fldChar w:fldCharType="separate"/>
      </w:r>
      <w:r w:rsidR="004A746B">
        <w:rPr>
          <w:lang w:val="en-GB"/>
        </w:rPr>
        <w:t>[15]</w:t>
      </w:r>
      <w:r w:rsidR="000A7922">
        <w:rPr>
          <w:lang w:val="en-GB"/>
        </w:rPr>
        <w:fldChar w:fldCharType="end"/>
      </w:r>
      <w:r>
        <w:rPr>
          <w:lang w:val="en-GB"/>
        </w:rPr>
        <w:t xml:space="preserve">, </w:t>
      </w:r>
      <w:r w:rsidR="004A0457">
        <w:rPr>
          <w:lang w:val="en-GB"/>
        </w:rPr>
        <w:t>given as:</w:t>
      </w:r>
    </w:p>
    <w:p w14:paraId="7669D14B" w14:textId="77777777" w:rsidR="005D70E0" w:rsidRDefault="005D70E0" w:rsidP="005D70E0">
      <w:pPr>
        <w:pStyle w:val="MTDisplayEquation"/>
        <w:spacing w:before="120" w:after="120"/>
        <w:jc w:val="left"/>
      </w:pPr>
      <w:r>
        <w:tab/>
      </w:r>
      <w:r w:rsidRPr="001A44F4">
        <w:rPr>
          <w:position w:val="-24"/>
        </w:rPr>
        <w:object w:dxaOrig="3940" w:dyaOrig="620" w14:anchorId="5AF01475">
          <v:shape id="_x0000_i1355" type="#_x0000_t75" style="width:198.1pt;height:32.05pt" o:ole="">
            <v:imagedata r:id="rId564" o:title=""/>
          </v:shape>
          <o:OLEObject Type="Embed" ProgID="Equation.DSMT4" ShapeID="_x0000_i1355" DrawAspect="Content" ObjectID="_1794069028" r:id="rId5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87</w:instrText>
        </w:r>
      </w:fldSimple>
      <w:r>
        <w:instrText>)</w:instrText>
      </w:r>
      <w:r>
        <w:fldChar w:fldCharType="end"/>
      </w:r>
    </w:p>
    <w:p w14:paraId="548F3217" w14:textId="77777777" w:rsidR="005D70E0" w:rsidRDefault="005D70E0" w:rsidP="005D70E0">
      <w:pPr>
        <w:pStyle w:val="a7"/>
        <w:jc w:val="both"/>
        <w:rPr>
          <w:lang w:val="en-GB"/>
        </w:rPr>
      </w:pPr>
      <w:r>
        <w:rPr>
          <w:lang w:val="en-GB"/>
        </w:rPr>
        <w:t>where:</w:t>
      </w:r>
      <w:r w:rsidRPr="001348F9">
        <w:t xml:space="preserve"> </w:t>
      </w:r>
      <w:r w:rsidRPr="00740FA8">
        <w:rPr>
          <w:position w:val="-6"/>
        </w:rPr>
        <w:object w:dxaOrig="200" w:dyaOrig="279" w14:anchorId="474DB507">
          <v:shape id="_x0000_i1356" type="#_x0000_t75" style="width:10pt;height:15pt" o:ole="">
            <v:imagedata r:id="rId370" o:title=""/>
          </v:shape>
          <o:OLEObject Type="Embed" ProgID="Equation.DSMT4" ShapeID="_x0000_i1356" DrawAspect="Content" ObjectID="_1794069029" r:id="rId566"/>
        </w:object>
      </w:r>
      <w:r>
        <w:t xml:space="preserve"> </w:t>
      </w:r>
      <w:r w:rsidRPr="00A03F83">
        <w:rPr>
          <w:lang w:val="en-GB"/>
        </w:rPr>
        <w:t>–</w:t>
      </w:r>
      <w:r>
        <w:rPr>
          <w:lang w:val="en-GB"/>
        </w:rPr>
        <w:t xml:space="preserve"> </w:t>
      </w:r>
      <w:r>
        <w:rPr>
          <w:lang w:val="en-GB" w:eastAsia="zh-CN"/>
        </w:rPr>
        <w:t>creep rate (1/h)</w:t>
      </w:r>
      <w:r>
        <w:rPr>
          <w:lang w:val="en-GB"/>
        </w:rPr>
        <w:t>;</w:t>
      </w:r>
    </w:p>
    <w:p w14:paraId="14818256" w14:textId="77777777" w:rsidR="005D70E0" w:rsidRDefault="005D70E0" w:rsidP="005D70E0">
      <w:pPr>
        <w:ind w:left="720"/>
        <w:rPr>
          <w:lang w:val="en-GB"/>
        </w:rPr>
      </w:pPr>
      <w:r w:rsidRPr="00740FA8">
        <w:rPr>
          <w:position w:val="-6"/>
        </w:rPr>
        <w:object w:dxaOrig="240" w:dyaOrig="220" w14:anchorId="0B26B64C">
          <v:shape id="_x0000_i1357" type="#_x0000_t75" style="width:12.5pt;height:10pt" o:ole="">
            <v:imagedata r:id="rId333" o:title=""/>
          </v:shape>
          <o:OLEObject Type="Embed" ProgID="Equation.DSMT4" ShapeID="_x0000_i1357" DrawAspect="Content" ObjectID="_1794069030" r:id="rId567"/>
        </w:object>
      </w:r>
      <w:r>
        <w:t xml:space="preserve"> </w:t>
      </w:r>
      <w:r w:rsidRPr="00A03F83">
        <w:rPr>
          <w:lang w:val="en-GB"/>
        </w:rPr>
        <w:t>–</w:t>
      </w:r>
      <w:r>
        <w:rPr>
          <w:lang w:val="en-GB"/>
        </w:rPr>
        <w:t xml:space="preserve"> effective stress (MPa);</w:t>
      </w:r>
    </w:p>
    <w:p w14:paraId="4771D8E3" w14:textId="77777777" w:rsidR="005D70E0" w:rsidRDefault="005D70E0" w:rsidP="005D70E0">
      <w:pPr>
        <w:ind w:left="720"/>
        <w:rPr>
          <w:lang w:val="en-GB"/>
        </w:rPr>
      </w:pPr>
      <w:r w:rsidRPr="00254F69">
        <w:rPr>
          <w:position w:val="-4"/>
        </w:rPr>
        <w:object w:dxaOrig="220" w:dyaOrig="260" w14:anchorId="672C3289">
          <v:shape id="_x0000_i1358" type="#_x0000_t75" style="width:10pt;height:12.5pt" o:ole="">
            <v:imagedata r:id="rId266" o:title=""/>
          </v:shape>
          <o:OLEObject Type="Embed" ProgID="Equation.DSMT4" ShapeID="_x0000_i1358" DrawAspect="Content" ObjectID="_1794069031" r:id="rId568"/>
        </w:object>
      </w:r>
      <w:r>
        <w:t xml:space="preserve"> </w:t>
      </w:r>
      <w:r w:rsidRPr="00A03F83">
        <w:rPr>
          <w:lang w:val="en-GB"/>
        </w:rPr>
        <w:t>–</w:t>
      </w:r>
      <w:r w:rsidR="00DB72B1">
        <w:rPr>
          <w:lang w:val="en-GB"/>
        </w:rPr>
        <w:t xml:space="preserve"> </w:t>
      </w:r>
      <w:r>
        <w:rPr>
          <w:lang w:val="en-GB"/>
        </w:rPr>
        <w:t>temperature (K)</w:t>
      </w:r>
      <w:r>
        <w:rPr>
          <w:lang w:val="en-GB" w:eastAsia="zh-CN"/>
        </w:rPr>
        <w:t>.</w:t>
      </w:r>
    </w:p>
    <w:p w14:paraId="759A466B" w14:textId="77777777" w:rsidR="004A0457" w:rsidRDefault="004A0457" w:rsidP="000C1492">
      <w:pPr>
        <w:pStyle w:val="a7"/>
        <w:jc w:val="both"/>
        <w:rPr>
          <w:lang w:val="en-GB"/>
        </w:rPr>
      </w:pPr>
    </w:p>
    <w:p w14:paraId="3A8C5B6D" w14:textId="77777777" w:rsidR="00BA4705" w:rsidRDefault="005D70E0" w:rsidP="000C1492">
      <w:pPr>
        <w:pStyle w:val="a7"/>
        <w:jc w:val="both"/>
        <w:rPr>
          <w:lang w:val="en-GB"/>
        </w:rPr>
      </w:pPr>
      <w:r>
        <w:rPr>
          <w:lang w:val="en-GB"/>
        </w:rPr>
        <w:t>The creep rate is considered not exceed 1.0</w:t>
      </w:r>
      <w:r>
        <w:rPr>
          <w:rFonts w:ascii="Cambria Math" w:hAnsi="Cambria Math"/>
          <w:lang w:val="en-GB"/>
        </w:rPr>
        <w:t>×</w:t>
      </w:r>
      <w:r>
        <w:rPr>
          <w:lang w:val="en-GB"/>
        </w:rPr>
        <w:t>10</w:t>
      </w:r>
      <w:r w:rsidRPr="005D70E0">
        <w:rPr>
          <w:vertAlign w:val="superscript"/>
          <w:lang w:val="en-GB"/>
        </w:rPr>
        <w:t>-4</w:t>
      </w:r>
      <w:r>
        <w:rPr>
          <w:lang w:val="en-GB"/>
        </w:rPr>
        <w:t xml:space="preserve"> h</w:t>
      </w:r>
      <w:r w:rsidRPr="005D70E0">
        <w:rPr>
          <w:vertAlign w:val="superscript"/>
          <w:lang w:val="en-GB"/>
        </w:rPr>
        <w:t>-1</w:t>
      </w:r>
      <w:r>
        <w:rPr>
          <w:lang w:val="en-GB"/>
        </w:rPr>
        <w:t>.</w:t>
      </w:r>
    </w:p>
    <w:p w14:paraId="359C3572" w14:textId="77777777" w:rsidR="00BA4705" w:rsidRDefault="00BA4705" w:rsidP="000C1492">
      <w:pPr>
        <w:pStyle w:val="a7"/>
        <w:jc w:val="both"/>
        <w:rPr>
          <w:lang w:val="en-GB"/>
        </w:rPr>
      </w:pPr>
    </w:p>
    <w:p w14:paraId="44BB2FE1" w14:textId="77777777" w:rsidR="00C009F8" w:rsidRDefault="00C009F8" w:rsidP="00C009F8">
      <w:pPr>
        <w:pStyle w:val="4"/>
        <w:rPr>
          <w:sz w:val="26"/>
          <w:szCs w:val="26"/>
          <w:lang w:val="en-GB"/>
        </w:rPr>
      </w:pPr>
      <w:r>
        <w:rPr>
          <w:sz w:val="26"/>
          <w:szCs w:val="26"/>
          <w:lang w:val="en-GB"/>
        </w:rPr>
        <w:t>Other cladding</w:t>
      </w:r>
      <w:r w:rsidR="00DD2C39">
        <w:rPr>
          <w:sz w:val="26"/>
          <w:szCs w:val="26"/>
          <w:lang w:val="en-GB"/>
        </w:rPr>
        <w:t>s</w:t>
      </w:r>
    </w:p>
    <w:p w14:paraId="5C289FEE" w14:textId="77777777" w:rsidR="00BA4705" w:rsidRDefault="00C009F8" w:rsidP="000C1492">
      <w:pPr>
        <w:pStyle w:val="a7"/>
        <w:jc w:val="both"/>
        <w:rPr>
          <w:lang w:val="en-GB"/>
        </w:rPr>
      </w:pPr>
      <w:r>
        <w:rPr>
          <w:lang w:val="en-GB"/>
        </w:rPr>
        <w:t>For the creep rate of other cladding material calculated by FRED, it shares the equation:</w:t>
      </w:r>
    </w:p>
    <w:p w14:paraId="1D8C5B75" w14:textId="77777777" w:rsidR="00C009F8" w:rsidRDefault="00C009F8" w:rsidP="00C009F8">
      <w:pPr>
        <w:pStyle w:val="MTDisplayEquation"/>
        <w:spacing w:before="120" w:after="120"/>
        <w:jc w:val="left"/>
      </w:pPr>
      <w:r>
        <w:tab/>
      </w:r>
      <w:r w:rsidRPr="001A44F4">
        <w:rPr>
          <w:position w:val="-24"/>
        </w:rPr>
        <w:object w:dxaOrig="3280" w:dyaOrig="660" w14:anchorId="259BA310">
          <v:shape id="_x0000_i1359" type="#_x0000_t75" style="width:164pt;height:32.05pt" o:ole="">
            <v:imagedata r:id="rId569" o:title=""/>
          </v:shape>
          <o:OLEObject Type="Embed" ProgID="Equation.DSMT4" ShapeID="_x0000_i1359" DrawAspect="Content" ObjectID="_1794069032" r:id="rId5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88</w:instrText>
        </w:r>
      </w:fldSimple>
      <w:r>
        <w:instrText>)</w:instrText>
      </w:r>
      <w:r>
        <w:fldChar w:fldCharType="end"/>
      </w:r>
    </w:p>
    <w:p w14:paraId="2C9D63DB" w14:textId="77777777" w:rsidR="00C009F8" w:rsidRDefault="00C009F8" w:rsidP="00C009F8">
      <w:pPr>
        <w:pStyle w:val="a7"/>
        <w:jc w:val="both"/>
        <w:rPr>
          <w:lang w:val="en-GB"/>
        </w:rPr>
      </w:pPr>
      <w:r>
        <w:rPr>
          <w:lang w:val="en-GB"/>
        </w:rPr>
        <w:t>where:</w:t>
      </w:r>
      <w:r w:rsidRPr="001348F9">
        <w:t xml:space="preserve"> </w:t>
      </w:r>
      <w:r w:rsidRPr="00740FA8">
        <w:rPr>
          <w:position w:val="-6"/>
        </w:rPr>
        <w:object w:dxaOrig="200" w:dyaOrig="279" w14:anchorId="5ECB68DD">
          <v:shape id="_x0000_i1360" type="#_x0000_t75" style="width:10pt;height:15pt" o:ole="">
            <v:imagedata r:id="rId370" o:title=""/>
          </v:shape>
          <o:OLEObject Type="Embed" ProgID="Equation.DSMT4" ShapeID="_x0000_i1360" DrawAspect="Content" ObjectID="_1794069033" r:id="rId571"/>
        </w:object>
      </w:r>
      <w:r>
        <w:t xml:space="preserve"> </w:t>
      </w:r>
      <w:r w:rsidRPr="00A03F83">
        <w:rPr>
          <w:lang w:val="en-GB"/>
        </w:rPr>
        <w:t>–</w:t>
      </w:r>
      <w:r>
        <w:rPr>
          <w:lang w:val="en-GB"/>
        </w:rPr>
        <w:t xml:space="preserve"> </w:t>
      </w:r>
      <w:r>
        <w:rPr>
          <w:lang w:val="en-GB" w:eastAsia="zh-CN"/>
        </w:rPr>
        <w:t>creep rate (1/h)</w:t>
      </w:r>
      <w:r>
        <w:rPr>
          <w:lang w:val="en-GB"/>
        </w:rPr>
        <w:t>;</w:t>
      </w:r>
    </w:p>
    <w:p w14:paraId="2D0CA5EC" w14:textId="77777777" w:rsidR="00C009F8" w:rsidRDefault="00C009F8" w:rsidP="00C009F8">
      <w:pPr>
        <w:ind w:left="720"/>
        <w:rPr>
          <w:lang w:val="en-GB"/>
        </w:rPr>
      </w:pPr>
      <w:r w:rsidRPr="00740FA8">
        <w:rPr>
          <w:position w:val="-6"/>
        </w:rPr>
        <w:object w:dxaOrig="240" w:dyaOrig="220" w14:anchorId="3C82CE23">
          <v:shape id="_x0000_i1361" type="#_x0000_t75" style="width:12.5pt;height:10pt" o:ole="">
            <v:imagedata r:id="rId333" o:title=""/>
          </v:shape>
          <o:OLEObject Type="Embed" ProgID="Equation.DSMT4" ShapeID="_x0000_i1361" DrawAspect="Content" ObjectID="_1794069034" r:id="rId572"/>
        </w:object>
      </w:r>
      <w:r>
        <w:t xml:space="preserve"> </w:t>
      </w:r>
      <w:r w:rsidRPr="00A03F83">
        <w:rPr>
          <w:lang w:val="en-GB"/>
        </w:rPr>
        <w:t>–</w:t>
      </w:r>
      <w:r>
        <w:rPr>
          <w:lang w:val="en-GB"/>
        </w:rPr>
        <w:t xml:space="preserve"> effective stress (MPa);</w:t>
      </w:r>
    </w:p>
    <w:p w14:paraId="59460EA6" w14:textId="77777777" w:rsidR="00C009F8" w:rsidRDefault="00C009F8" w:rsidP="00C009F8">
      <w:pPr>
        <w:ind w:left="720"/>
        <w:rPr>
          <w:lang w:val="en-GB"/>
        </w:rPr>
      </w:pPr>
      <w:r w:rsidRPr="00254F69">
        <w:rPr>
          <w:position w:val="-4"/>
        </w:rPr>
        <w:object w:dxaOrig="220" w:dyaOrig="260" w14:anchorId="012AE51E">
          <v:shape id="_x0000_i1362" type="#_x0000_t75" style="width:10pt;height:12.5pt" o:ole="">
            <v:imagedata r:id="rId266" o:title=""/>
          </v:shape>
          <o:OLEObject Type="Embed" ProgID="Equation.DSMT4" ShapeID="_x0000_i1362" DrawAspect="Content" ObjectID="_1794069035" r:id="rId573"/>
        </w:object>
      </w:r>
      <w:r>
        <w:t xml:space="preserve"> </w:t>
      </w:r>
      <w:r w:rsidRPr="00A03F83">
        <w:rPr>
          <w:lang w:val="en-GB"/>
        </w:rPr>
        <w:t>–</w:t>
      </w:r>
      <w:r w:rsidR="00DB72B1">
        <w:rPr>
          <w:lang w:val="en-GB"/>
        </w:rPr>
        <w:t xml:space="preserve"> </w:t>
      </w:r>
      <w:r>
        <w:rPr>
          <w:lang w:val="en-GB"/>
        </w:rPr>
        <w:t>temperature (K)</w:t>
      </w:r>
      <w:r>
        <w:rPr>
          <w:lang w:val="en-GB" w:eastAsia="zh-CN"/>
        </w:rPr>
        <w:t>.</w:t>
      </w:r>
    </w:p>
    <w:p w14:paraId="6FACCDD1" w14:textId="77777777" w:rsidR="00C009F8" w:rsidRDefault="00C009F8" w:rsidP="000C1492">
      <w:pPr>
        <w:pStyle w:val="a7"/>
        <w:jc w:val="both"/>
        <w:rPr>
          <w:lang w:val="en-GB"/>
        </w:rPr>
      </w:pPr>
    </w:p>
    <w:p w14:paraId="5360D11F" w14:textId="77777777" w:rsidR="00462A3D" w:rsidRDefault="00462A3D" w:rsidP="00462A3D">
      <w:pPr>
        <w:pStyle w:val="a7"/>
        <w:jc w:val="both"/>
        <w:rPr>
          <w:lang w:val="en-GB"/>
        </w:rPr>
      </w:pPr>
      <w:r>
        <w:rPr>
          <w:lang w:val="en-GB"/>
        </w:rPr>
        <w:t>The creep rate is considered not exceed 1.0</w:t>
      </w:r>
      <w:r>
        <w:rPr>
          <w:rFonts w:ascii="Cambria Math" w:hAnsi="Cambria Math"/>
          <w:lang w:val="en-GB"/>
        </w:rPr>
        <w:t>×</w:t>
      </w:r>
      <w:r>
        <w:rPr>
          <w:lang w:val="en-GB"/>
        </w:rPr>
        <w:t>10</w:t>
      </w:r>
      <w:r w:rsidRPr="005D70E0">
        <w:rPr>
          <w:vertAlign w:val="superscript"/>
          <w:lang w:val="en-GB"/>
        </w:rPr>
        <w:t>-4</w:t>
      </w:r>
      <w:r>
        <w:rPr>
          <w:lang w:val="en-GB"/>
        </w:rPr>
        <w:t xml:space="preserve"> h</w:t>
      </w:r>
      <w:r w:rsidRPr="005D70E0">
        <w:rPr>
          <w:vertAlign w:val="superscript"/>
          <w:lang w:val="en-GB"/>
        </w:rPr>
        <w:t>-1</w:t>
      </w:r>
      <w:r>
        <w:rPr>
          <w:lang w:val="en-GB"/>
        </w:rPr>
        <w:t>.</w:t>
      </w:r>
    </w:p>
    <w:p w14:paraId="44437864" w14:textId="77777777" w:rsidR="00862A0C" w:rsidRDefault="00862A0C" w:rsidP="00462A3D">
      <w:pPr>
        <w:pStyle w:val="a7"/>
        <w:jc w:val="both"/>
        <w:rPr>
          <w:lang w:val="en-GB"/>
        </w:rPr>
      </w:pPr>
    </w:p>
    <w:p w14:paraId="6B6E5DE8" w14:textId="77777777" w:rsidR="00862A0C" w:rsidRDefault="00862A0C" w:rsidP="00462A3D">
      <w:pPr>
        <w:pStyle w:val="a7"/>
        <w:jc w:val="both"/>
        <w:rPr>
          <w:lang w:val="en-GB"/>
        </w:rPr>
      </w:pPr>
      <w:r w:rsidRPr="00862A0C">
        <w:rPr>
          <w:lang w:val="en-GB"/>
        </w:rPr>
        <w:t>The creep results in relaxation of stresses however too large creep can cause clad failure.</w:t>
      </w:r>
    </w:p>
    <w:p w14:paraId="0415755C" w14:textId="77777777" w:rsidR="00C009F8" w:rsidRDefault="00C009F8" w:rsidP="000C1492">
      <w:pPr>
        <w:pStyle w:val="a7"/>
        <w:jc w:val="both"/>
        <w:rPr>
          <w:lang w:val="en-GB"/>
        </w:rPr>
      </w:pPr>
    </w:p>
    <w:p w14:paraId="46440970" w14:textId="77777777" w:rsidR="00DF5DF0" w:rsidRDefault="00DF5DF0" w:rsidP="000C1492">
      <w:pPr>
        <w:pStyle w:val="a7"/>
        <w:jc w:val="both"/>
        <w:rPr>
          <w:lang w:val="en-GB"/>
        </w:rPr>
        <w:sectPr w:rsidR="00DF5DF0" w:rsidSect="00B93227">
          <w:pgSz w:w="11907" w:h="16840" w:code="9"/>
          <w:pgMar w:top="1134" w:right="1134" w:bottom="1134" w:left="1701" w:header="0" w:footer="907" w:gutter="0"/>
          <w:cols w:space="720"/>
          <w:docGrid w:linePitch="360"/>
        </w:sectPr>
      </w:pPr>
    </w:p>
    <w:p w14:paraId="3B2ADE50" w14:textId="77777777" w:rsidR="00DF5DF0" w:rsidRPr="001F559F" w:rsidRDefault="00DF5DF0" w:rsidP="00DF5DF0">
      <w:pPr>
        <w:pStyle w:val="3"/>
        <w:rPr>
          <w:rFonts w:ascii="Times New Roman" w:hAnsi="Times New Roman" w:cs="Times New Roman"/>
          <w:lang w:val="en-GB"/>
        </w:rPr>
      </w:pPr>
      <w:bookmarkStart w:id="56" w:name="_Toc132727734"/>
      <w:bookmarkStart w:id="57" w:name="_Toc183381367"/>
      <w:r>
        <w:rPr>
          <w:rFonts w:ascii="Times New Roman" w:hAnsi="Times New Roman" w:cs="Times New Roman"/>
          <w:lang w:val="en-GB" w:eastAsia="zh-CN"/>
        </w:rPr>
        <w:lastRenderedPageBreak/>
        <w:t>Cladding</w:t>
      </w:r>
      <w:r>
        <w:rPr>
          <w:rFonts w:ascii="Times New Roman" w:hAnsi="Times New Roman" w:cs="Times New Roman"/>
          <w:lang w:val="en-GB"/>
        </w:rPr>
        <w:t xml:space="preserve"> </w:t>
      </w:r>
      <w:r>
        <w:rPr>
          <w:rFonts w:ascii="Times New Roman" w:hAnsi="Times New Roman" w:cs="Times New Roman"/>
          <w:lang w:val="en-GB" w:eastAsia="zh-CN"/>
        </w:rPr>
        <w:t>swelling</w:t>
      </w:r>
      <w:r>
        <w:rPr>
          <w:rFonts w:ascii="Times New Roman" w:hAnsi="Times New Roman" w:cs="Times New Roman"/>
          <w:lang w:val="en-GB"/>
        </w:rPr>
        <w:t xml:space="preserve"> [</w:t>
      </w:r>
      <w:proofErr w:type="spellStart"/>
      <w:r>
        <w:rPr>
          <w:rFonts w:ascii="Times New Roman" w:hAnsi="Times New Roman" w:cs="Times New Roman"/>
          <w:lang w:val="en-GB"/>
        </w:rPr>
        <w:t>Cswel</w:t>
      </w:r>
      <w:proofErr w:type="spellEnd"/>
      <w:r>
        <w:rPr>
          <w:rFonts w:ascii="Times New Roman" w:hAnsi="Times New Roman" w:cs="Times New Roman"/>
          <w:lang w:val="en-GB"/>
        </w:rPr>
        <w:t>]</w:t>
      </w:r>
      <w:bookmarkEnd w:id="56"/>
      <w:bookmarkEnd w:id="57"/>
      <w:r>
        <w:rPr>
          <w:rFonts w:ascii="Times New Roman" w:hAnsi="Times New Roman" w:cs="Times New Roman"/>
          <w:lang w:val="en-GB"/>
        </w:rPr>
        <w:t xml:space="preserve"> </w:t>
      </w:r>
    </w:p>
    <w:p w14:paraId="769F679E" w14:textId="77777777" w:rsidR="00C009F8" w:rsidRDefault="00C009F8" w:rsidP="000C1492">
      <w:pPr>
        <w:pStyle w:val="a7"/>
        <w:jc w:val="both"/>
        <w:rPr>
          <w:lang w:val="en-GB"/>
        </w:rPr>
      </w:pPr>
    </w:p>
    <w:p w14:paraId="5C572051" w14:textId="77777777" w:rsidR="00DB72B1" w:rsidRDefault="00DB72B1" w:rsidP="00DB72B1">
      <w:pPr>
        <w:pStyle w:val="4"/>
        <w:rPr>
          <w:sz w:val="26"/>
          <w:szCs w:val="26"/>
          <w:lang w:val="en-GB"/>
        </w:rPr>
      </w:pPr>
      <w:r>
        <w:rPr>
          <w:sz w:val="26"/>
          <w:szCs w:val="26"/>
          <w:lang w:val="en-GB" w:eastAsia="zh-CN"/>
        </w:rPr>
        <w:t>SS</w:t>
      </w:r>
      <w:r>
        <w:rPr>
          <w:sz w:val="26"/>
          <w:szCs w:val="26"/>
          <w:lang w:val="en-GB"/>
        </w:rPr>
        <w:t>823</w:t>
      </w:r>
    </w:p>
    <w:p w14:paraId="157FB073" w14:textId="77777777" w:rsidR="00C009F8" w:rsidRDefault="00DB72B1" w:rsidP="000C1492">
      <w:pPr>
        <w:pStyle w:val="a7"/>
        <w:jc w:val="both"/>
        <w:rPr>
          <w:lang w:val="en-GB"/>
        </w:rPr>
      </w:pPr>
      <w:r>
        <w:rPr>
          <w:lang w:val="en-GB"/>
        </w:rPr>
        <w:t>The swelling strain of the SS823 alloy:</w:t>
      </w:r>
    </w:p>
    <w:p w14:paraId="5EA0EA44" w14:textId="77777777" w:rsidR="00DB72B1" w:rsidRDefault="00DB72B1" w:rsidP="00DB72B1">
      <w:pPr>
        <w:pStyle w:val="MTDisplayEquation"/>
        <w:spacing w:before="120" w:after="120"/>
        <w:jc w:val="left"/>
      </w:pPr>
      <w:r>
        <w:tab/>
      </w:r>
      <w:r w:rsidRPr="00DB72B1">
        <w:rPr>
          <w:position w:val="-12"/>
        </w:rPr>
        <w:object w:dxaOrig="4540" w:dyaOrig="380" w14:anchorId="65A45F8D">
          <v:shape id="_x0000_i1363" type="#_x0000_t75" style="width:227.25pt;height:17.5pt" o:ole="">
            <v:imagedata r:id="rId574" o:title=""/>
          </v:shape>
          <o:OLEObject Type="Embed" ProgID="Equation.DSMT4" ShapeID="_x0000_i1363" DrawAspect="Content" ObjectID="_1794069036" r:id="rId5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89</w:instrText>
        </w:r>
      </w:fldSimple>
      <w:r>
        <w:instrText>)</w:instrText>
      </w:r>
      <w:r>
        <w:fldChar w:fldCharType="end"/>
      </w:r>
    </w:p>
    <w:p w14:paraId="5E481F46" w14:textId="77777777" w:rsidR="00DB72B1" w:rsidRDefault="00DB72B1" w:rsidP="00DB72B1">
      <w:pPr>
        <w:pStyle w:val="a7"/>
        <w:jc w:val="both"/>
        <w:rPr>
          <w:lang w:val="en-GB"/>
        </w:rPr>
      </w:pPr>
      <w:r>
        <w:rPr>
          <w:lang w:val="en-GB"/>
        </w:rPr>
        <w:t>where:</w:t>
      </w:r>
      <w:r w:rsidRPr="001348F9">
        <w:t xml:space="preserve"> </w:t>
      </w:r>
      <w:r w:rsidRPr="00740FA8">
        <w:rPr>
          <w:position w:val="-6"/>
        </w:rPr>
        <w:object w:dxaOrig="200" w:dyaOrig="220" w14:anchorId="6DF29224">
          <v:shape id="_x0000_i1364" type="#_x0000_t75" style="width:10pt;height:10pt" o:ole="">
            <v:imagedata r:id="rId404" o:title=""/>
          </v:shape>
          <o:OLEObject Type="Embed" ProgID="Equation.DSMT4" ShapeID="_x0000_i1364" DrawAspect="Content" ObjectID="_1794069037" r:id="rId576"/>
        </w:object>
      </w:r>
      <w:r>
        <w:t xml:space="preserve"> </w:t>
      </w:r>
      <w:r w:rsidRPr="00A03F83">
        <w:rPr>
          <w:lang w:val="en-GB"/>
        </w:rPr>
        <w:t xml:space="preserve">– </w:t>
      </w:r>
      <w:r>
        <w:rPr>
          <w:lang w:val="en-GB" w:eastAsia="zh-CN"/>
        </w:rPr>
        <w:t>v</w:t>
      </w:r>
      <w:r w:rsidRPr="00604613">
        <w:rPr>
          <w:lang w:val="en-GB" w:eastAsia="zh-CN"/>
        </w:rPr>
        <w:t>olumetric</w:t>
      </w:r>
      <w:r>
        <w:rPr>
          <w:lang w:val="en-GB" w:eastAsia="zh-CN"/>
        </w:rPr>
        <w:t xml:space="preserve"> swelling strain;</w:t>
      </w:r>
    </w:p>
    <w:p w14:paraId="0FE4A1D7" w14:textId="77777777" w:rsidR="00DB72B1" w:rsidRDefault="00DB72B1" w:rsidP="00DB72B1">
      <w:pPr>
        <w:ind w:left="720"/>
        <w:rPr>
          <w:lang w:val="en-GB" w:eastAsia="zh-CN"/>
        </w:rPr>
      </w:pPr>
      <w:r w:rsidRPr="00463815">
        <w:rPr>
          <w:position w:val="-12"/>
        </w:rPr>
        <w:object w:dxaOrig="240" w:dyaOrig="360" w14:anchorId="0DDD664B">
          <v:shape id="_x0000_i1365" type="#_x0000_t75" style="width:12.5pt;height:17.5pt" o:ole="">
            <v:imagedata r:id="rId315" o:title=""/>
          </v:shape>
          <o:OLEObject Type="Embed" ProgID="Equation.DSMT4" ShapeID="_x0000_i1365" DrawAspect="Content" ObjectID="_1794069038" r:id="rId577"/>
        </w:object>
      </w:r>
      <w:r w:rsidR="0045579D">
        <w:t xml:space="preserve"> </w:t>
      </w:r>
      <w:r w:rsidRPr="00A03F83">
        <w:rPr>
          <w:lang w:val="en-GB"/>
        </w:rPr>
        <w:t>–</w:t>
      </w:r>
      <w:r>
        <w:rPr>
          <w:lang w:val="en-GB"/>
        </w:rPr>
        <w:t xml:space="preserve"> tempera</w:t>
      </w:r>
      <w:r w:rsidRPr="00463815">
        <w:rPr>
          <w:lang w:val="en-GB"/>
        </w:rPr>
        <w:t>ture (</w:t>
      </w:r>
      <w:r w:rsidRPr="00463815">
        <w:rPr>
          <w:lang w:val="en-GB" w:eastAsia="zh-CN"/>
        </w:rPr>
        <w:t>℃</w:t>
      </w:r>
      <w:r w:rsidRPr="00463815">
        <w:rPr>
          <w:lang w:val="en-GB"/>
        </w:rPr>
        <w:t>)</w:t>
      </w:r>
      <w:r w:rsidRPr="00463815">
        <w:rPr>
          <w:lang w:val="en-GB" w:eastAsia="zh-CN"/>
        </w:rPr>
        <w:t>.</w:t>
      </w:r>
    </w:p>
    <w:p w14:paraId="51216DAD" w14:textId="77777777" w:rsidR="00DB72B1" w:rsidRDefault="00DB72B1" w:rsidP="00DB72B1">
      <w:pPr>
        <w:ind w:left="720"/>
        <w:rPr>
          <w:lang w:val="en-GB"/>
        </w:rPr>
      </w:pPr>
      <w:r w:rsidRPr="00C344CE">
        <w:rPr>
          <w:position w:val="-10"/>
        </w:rPr>
        <w:object w:dxaOrig="440" w:dyaOrig="320" w14:anchorId="01A9FE6D">
          <v:shape id="_x0000_i1366" type="#_x0000_t75" style="width:22.45pt;height:15pt" o:ole="">
            <v:imagedata r:id="rId578" o:title=""/>
          </v:shape>
          <o:OLEObject Type="Embed" ProgID="Equation.DSMT4" ShapeID="_x0000_i1366" DrawAspect="Content" ObjectID="_1794069039" r:id="rId579"/>
        </w:object>
      </w:r>
      <w:r w:rsidR="0045579D">
        <w:t xml:space="preserve"> </w:t>
      </w:r>
      <w:r w:rsidR="0045579D" w:rsidRPr="00A03F83">
        <w:rPr>
          <w:lang w:val="en-GB"/>
        </w:rPr>
        <w:t>–</w:t>
      </w:r>
      <w:r w:rsidR="0045579D">
        <w:rPr>
          <w:lang w:val="en-GB"/>
        </w:rPr>
        <w:t xml:space="preserve"> </w:t>
      </w:r>
      <w:r w:rsidR="0045579D" w:rsidRPr="0045579D">
        <w:rPr>
          <w:lang w:val="en-GB"/>
        </w:rPr>
        <w:t>displacement per atom</w:t>
      </w:r>
      <w:r w:rsidR="0045579D">
        <w:rPr>
          <w:lang w:val="en-GB"/>
        </w:rPr>
        <w:t>, 1</w:t>
      </w:r>
      <w:r w:rsidR="0045579D" w:rsidRPr="00C344CE">
        <w:rPr>
          <w:position w:val="-10"/>
        </w:rPr>
        <w:object w:dxaOrig="440" w:dyaOrig="320" w14:anchorId="71925165">
          <v:shape id="_x0000_i1367" type="#_x0000_t75" style="width:22.45pt;height:15pt" o:ole="">
            <v:imagedata r:id="rId578" o:title=""/>
          </v:shape>
          <o:OLEObject Type="Embed" ProgID="Equation.DSMT4" ShapeID="_x0000_i1367" DrawAspect="Content" ObjectID="_1794069040" r:id="rId580"/>
        </w:object>
      </w:r>
      <w:r w:rsidR="0045579D">
        <w:t>=1.4087</w:t>
      </w:r>
      <w:r w:rsidR="0045579D" w:rsidRPr="0045579D">
        <w:rPr>
          <w:i/>
        </w:rPr>
        <w:t>B</w:t>
      </w:r>
      <w:r w:rsidR="0045579D">
        <w:t xml:space="preserve">, where </w:t>
      </w:r>
      <w:r w:rsidR="0045579D" w:rsidRPr="0045579D">
        <w:rPr>
          <w:i/>
        </w:rPr>
        <w:t>B</w:t>
      </w:r>
      <w:r w:rsidR="0045579D">
        <w:t xml:space="preserve"> is the burnup in MWd/kgU.</w:t>
      </w:r>
    </w:p>
    <w:p w14:paraId="0A796503" w14:textId="77777777" w:rsidR="00DB72B1" w:rsidRDefault="00DB72B1" w:rsidP="000C1492">
      <w:pPr>
        <w:pStyle w:val="a7"/>
        <w:jc w:val="both"/>
        <w:rPr>
          <w:lang w:val="en-GB"/>
        </w:rPr>
      </w:pPr>
    </w:p>
    <w:p w14:paraId="6E24CB6D" w14:textId="77777777" w:rsidR="009A713A" w:rsidRDefault="009A713A" w:rsidP="009A713A">
      <w:pPr>
        <w:pStyle w:val="4"/>
        <w:rPr>
          <w:sz w:val="26"/>
          <w:szCs w:val="26"/>
          <w:lang w:val="en-GB"/>
        </w:rPr>
      </w:pPr>
      <w:r>
        <w:rPr>
          <w:rFonts w:hint="eastAsia"/>
          <w:sz w:val="26"/>
          <w:szCs w:val="26"/>
          <w:lang w:val="en-GB" w:eastAsia="zh-CN"/>
        </w:rPr>
        <w:t>T</w:t>
      </w:r>
      <w:r>
        <w:rPr>
          <w:sz w:val="26"/>
          <w:szCs w:val="26"/>
          <w:lang w:val="en-GB"/>
        </w:rPr>
        <w:t>91</w:t>
      </w:r>
    </w:p>
    <w:p w14:paraId="149CFC4D" w14:textId="77777777" w:rsidR="00AE6777" w:rsidRDefault="00951B64" w:rsidP="000C1492">
      <w:pPr>
        <w:pStyle w:val="a7"/>
        <w:jc w:val="both"/>
        <w:rPr>
          <w:lang w:val="en-GB"/>
        </w:rPr>
      </w:pPr>
      <w:r w:rsidRPr="00951B64">
        <w:rPr>
          <w:lang w:val="en-GB"/>
        </w:rPr>
        <w:t xml:space="preserve">Roche correlation from Michael </w:t>
      </w:r>
      <w:proofErr w:type="spellStart"/>
      <w:r w:rsidRPr="00951B64">
        <w:rPr>
          <w:lang w:val="en-GB"/>
        </w:rPr>
        <w:t>Schikorr</w:t>
      </w:r>
      <w:proofErr w:type="spellEnd"/>
      <w:r w:rsidR="00FB6A45">
        <w:rPr>
          <w:lang w:val="en-GB"/>
        </w:rPr>
        <w:t xml:space="preserve"> (?)</w:t>
      </w:r>
      <w:r>
        <w:rPr>
          <w:lang w:val="en-GB"/>
        </w:rPr>
        <w:t xml:space="preserve"> is used to calculate the swelling strain of T91:</w:t>
      </w:r>
    </w:p>
    <w:p w14:paraId="6587D86F" w14:textId="77777777" w:rsidR="00D76390" w:rsidRDefault="00D76390" w:rsidP="00D76390">
      <w:pPr>
        <w:pStyle w:val="MTDisplayEquation"/>
        <w:spacing w:before="120" w:after="120"/>
        <w:jc w:val="left"/>
      </w:pPr>
      <w:r>
        <w:tab/>
      </w:r>
      <w:r w:rsidRPr="00D76390">
        <w:rPr>
          <w:position w:val="-36"/>
        </w:rPr>
        <w:object w:dxaOrig="4780" w:dyaOrig="840" w14:anchorId="15497992">
          <v:shape id="_x0000_i1368" type="#_x0000_t75" style="width:239.7pt;height:42.05pt" o:ole="">
            <v:imagedata r:id="rId581" o:title=""/>
          </v:shape>
          <o:OLEObject Type="Embed" ProgID="Equation.DSMT4" ShapeID="_x0000_i1368" DrawAspect="Content" ObjectID="_1794069041" r:id="rId5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90</w:instrText>
        </w:r>
      </w:fldSimple>
      <w:r>
        <w:instrText>)</w:instrText>
      </w:r>
      <w:r>
        <w:fldChar w:fldCharType="end"/>
      </w:r>
    </w:p>
    <w:p w14:paraId="2786F896" w14:textId="77777777" w:rsidR="00D76390" w:rsidRDefault="00D76390" w:rsidP="00D76390">
      <w:pPr>
        <w:pStyle w:val="a7"/>
        <w:jc w:val="both"/>
        <w:rPr>
          <w:lang w:val="en-GB"/>
        </w:rPr>
      </w:pPr>
      <w:r>
        <w:rPr>
          <w:lang w:val="en-GB"/>
        </w:rPr>
        <w:t>where:</w:t>
      </w:r>
      <w:r w:rsidRPr="001348F9">
        <w:t xml:space="preserve"> </w:t>
      </w:r>
      <w:r w:rsidRPr="00740FA8">
        <w:rPr>
          <w:position w:val="-6"/>
        </w:rPr>
        <w:object w:dxaOrig="200" w:dyaOrig="220" w14:anchorId="3EC98804">
          <v:shape id="_x0000_i1369" type="#_x0000_t75" style="width:10pt;height:10pt" o:ole="">
            <v:imagedata r:id="rId404" o:title=""/>
          </v:shape>
          <o:OLEObject Type="Embed" ProgID="Equation.DSMT4" ShapeID="_x0000_i1369" DrawAspect="Content" ObjectID="_1794069042" r:id="rId583"/>
        </w:object>
      </w:r>
      <w:r>
        <w:t xml:space="preserve"> </w:t>
      </w:r>
      <w:r w:rsidRPr="00A03F83">
        <w:rPr>
          <w:lang w:val="en-GB"/>
        </w:rPr>
        <w:t xml:space="preserve">– </w:t>
      </w:r>
      <w:r>
        <w:rPr>
          <w:lang w:val="en-GB" w:eastAsia="zh-CN"/>
        </w:rPr>
        <w:t>v</w:t>
      </w:r>
      <w:r w:rsidRPr="00604613">
        <w:rPr>
          <w:lang w:val="en-GB" w:eastAsia="zh-CN"/>
        </w:rPr>
        <w:t>olumetric</w:t>
      </w:r>
      <w:r>
        <w:rPr>
          <w:lang w:val="en-GB" w:eastAsia="zh-CN"/>
        </w:rPr>
        <w:t xml:space="preserve"> swelling strain;</w:t>
      </w:r>
    </w:p>
    <w:p w14:paraId="7FFB594C" w14:textId="77777777" w:rsidR="00D76390" w:rsidRDefault="00D76390" w:rsidP="00D92565">
      <w:pPr>
        <w:ind w:left="720"/>
        <w:rPr>
          <w:lang w:val="en-GB"/>
        </w:rPr>
      </w:pPr>
      <w:r w:rsidRPr="00C344CE">
        <w:rPr>
          <w:position w:val="-10"/>
        </w:rPr>
        <w:object w:dxaOrig="440" w:dyaOrig="320" w14:anchorId="5473E136">
          <v:shape id="_x0000_i1370" type="#_x0000_t75" style="width:22.45pt;height:15pt" o:ole="">
            <v:imagedata r:id="rId578" o:title=""/>
          </v:shape>
          <o:OLEObject Type="Embed" ProgID="Equation.DSMT4" ShapeID="_x0000_i1370" DrawAspect="Content" ObjectID="_1794069043" r:id="rId584"/>
        </w:object>
      </w:r>
      <w:r>
        <w:t xml:space="preserve"> </w:t>
      </w:r>
      <w:r w:rsidRPr="00A03F83">
        <w:rPr>
          <w:lang w:val="en-GB"/>
        </w:rPr>
        <w:t>–</w:t>
      </w:r>
      <w:r>
        <w:rPr>
          <w:lang w:val="en-GB"/>
        </w:rPr>
        <w:t xml:space="preserve"> </w:t>
      </w:r>
      <w:r w:rsidRPr="0045579D">
        <w:rPr>
          <w:lang w:val="en-GB"/>
        </w:rPr>
        <w:t>displacement per atom</w:t>
      </w:r>
      <w:r>
        <w:rPr>
          <w:lang w:val="en-GB"/>
        </w:rPr>
        <w:t>.</w:t>
      </w:r>
    </w:p>
    <w:p w14:paraId="689DAB66" w14:textId="77777777" w:rsidR="00951B64" w:rsidRDefault="00951B64" w:rsidP="000C1492">
      <w:pPr>
        <w:pStyle w:val="a7"/>
        <w:jc w:val="both"/>
        <w:rPr>
          <w:lang w:val="en-GB"/>
        </w:rPr>
      </w:pPr>
    </w:p>
    <w:p w14:paraId="03C54C63" w14:textId="77777777" w:rsidR="00D92565" w:rsidRPr="00D92565" w:rsidRDefault="00D92565" w:rsidP="00D92565">
      <w:pPr>
        <w:pStyle w:val="a7"/>
        <w:jc w:val="both"/>
        <w:rPr>
          <w:lang w:val="en-GB"/>
        </w:rPr>
      </w:pPr>
      <w:r w:rsidRPr="00D92565">
        <w:rPr>
          <w:lang w:val="en-GB"/>
        </w:rPr>
        <w:t>In this model, 1</w:t>
      </w:r>
      <w:r w:rsidRPr="00C344CE">
        <w:rPr>
          <w:position w:val="-10"/>
        </w:rPr>
        <w:object w:dxaOrig="440" w:dyaOrig="320" w14:anchorId="7C93B3B3">
          <v:shape id="_x0000_i1371" type="#_x0000_t75" style="width:22.45pt;height:15pt" o:ole="">
            <v:imagedata r:id="rId578" o:title=""/>
          </v:shape>
          <o:OLEObject Type="Embed" ProgID="Equation.DSMT4" ShapeID="_x0000_i1371" DrawAspect="Content" ObjectID="_1794069044" r:id="rId585"/>
        </w:object>
      </w:r>
      <w:r>
        <w:rPr>
          <w:lang w:val="en-GB"/>
        </w:rPr>
        <w:t xml:space="preserve">=1.4087×1.35B, </w:t>
      </w:r>
      <w:r w:rsidRPr="0045579D">
        <w:rPr>
          <w:i/>
        </w:rPr>
        <w:t>B</w:t>
      </w:r>
      <w:r>
        <w:t xml:space="preserve"> is the burnup in MWd/kgU.</w:t>
      </w:r>
    </w:p>
    <w:p w14:paraId="43102DC2" w14:textId="77777777" w:rsidR="00D92565" w:rsidRDefault="00D92565" w:rsidP="00D92565">
      <w:pPr>
        <w:pStyle w:val="a7"/>
        <w:jc w:val="both"/>
        <w:rPr>
          <w:lang w:val="en-GB"/>
        </w:rPr>
      </w:pPr>
    </w:p>
    <w:p w14:paraId="5EB8435E" w14:textId="77777777" w:rsidR="001B22E7" w:rsidRDefault="00D76390" w:rsidP="000C1492">
      <w:pPr>
        <w:pStyle w:val="a7"/>
        <w:jc w:val="both"/>
        <w:rPr>
          <w:lang w:val="en-GB"/>
        </w:rPr>
      </w:pPr>
      <w:r>
        <w:rPr>
          <w:lang w:val="en-GB"/>
        </w:rPr>
        <w:t xml:space="preserve">As for </w:t>
      </w:r>
      <w:r w:rsidR="00730EAF">
        <w:rPr>
          <w:lang w:val="en-GB"/>
        </w:rPr>
        <w:t>the parameter</w:t>
      </w:r>
      <w:r w:rsidRPr="00C344CE">
        <w:rPr>
          <w:position w:val="-6"/>
        </w:rPr>
        <w:object w:dxaOrig="260" w:dyaOrig="279" w14:anchorId="4961C71F">
          <v:shape id="_x0000_i1372" type="#_x0000_t75" style="width:12.5pt;height:15pt" o:ole="">
            <v:imagedata r:id="rId586" o:title=""/>
          </v:shape>
          <o:OLEObject Type="Embed" ProgID="Equation.DSMT4" ShapeID="_x0000_i1372" DrawAspect="Content" ObjectID="_1794069045" r:id="rId587"/>
        </w:object>
      </w:r>
      <w:r>
        <w:t xml:space="preserve">, </w:t>
      </w:r>
      <w:r w:rsidRPr="00C344CE">
        <w:rPr>
          <w:position w:val="-12"/>
        </w:rPr>
        <w:object w:dxaOrig="420" w:dyaOrig="360" w14:anchorId="4720DC15">
          <v:shape id="_x0000_i1373" type="#_x0000_t75" style="width:19.55pt;height:17.5pt" o:ole="">
            <v:imagedata r:id="rId588" o:title=""/>
          </v:shape>
          <o:OLEObject Type="Embed" ProgID="Equation.DSMT4" ShapeID="_x0000_i1373" DrawAspect="Content" ObjectID="_1794069046" r:id="rId589"/>
        </w:object>
      </w:r>
      <w:r w:rsidR="00730EAF">
        <w:t xml:space="preserve"> and </w:t>
      </w:r>
      <w:r w:rsidR="00730EAF" w:rsidRPr="00C344CE">
        <w:rPr>
          <w:position w:val="-14"/>
        </w:rPr>
        <w:object w:dxaOrig="499" w:dyaOrig="380" w14:anchorId="52A7FA14">
          <v:shape id="_x0000_i1374" type="#_x0000_t75" style="width:24.55pt;height:17.5pt" o:ole="">
            <v:imagedata r:id="rId590" o:title=""/>
          </v:shape>
          <o:OLEObject Type="Embed" ProgID="Equation.DSMT4" ShapeID="_x0000_i1374" DrawAspect="Content" ObjectID="_1794069047" r:id="rId591"/>
        </w:object>
      </w:r>
      <w:r>
        <w:t>:</w:t>
      </w:r>
    </w:p>
    <w:p w14:paraId="5DFD4975" w14:textId="77777777" w:rsidR="00D76390" w:rsidRDefault="00D76390" w:rsidP="00D76390">
      <w:pPr>
        <w:pStyle w:val="MTDisplayEquation"/>
        <w:spacing w:before="120" w:after="120"/>
        <w:jc w:val="left"/>
      </w:pPr>
      <w:r>
        <w:tab/>
      </w:r>
      <w:r w:rsidRPr="00D76390">
        <w:rPr>
          <w:position w:val="-24"/>
        </w:rPr>
        <w:object w:dxaOrig="4400" w:dyaOrig="620" w14:anchorId="1131B30D">
          <v:shape id="_x0000_i1375" type="#_x0000_t75" style="width:221pt;height:32.05pt" o:ole="">
            <v:imagedata r:id="rId592" o:title=""/>
          </v:shape>
          <o:OLEObject Type="Embed" ProgID="Equation.DSMT4" ShapeID="_x0000_i1375" DrawAspect="Content" ObjectID="_1794069048" r:id="rId59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91</w:instrText>
        </w:r>
      </w:fldSimple>
      <w:r>
        <w:instrText>)</w:instrText>
      </w:r>
      <w:r>
        <w:fldChar w:fldCharType="end"/>
      </w:r>
    </w:p>
    <w:p w14:paraId="58F80550" w14:textId="77777777" w:rsidR="00D76390" w:rsidRDefault="00D76390" w:rsidP="00D76390">
      <w:pPr>
        <w:pStyle w:val="MTDisplayEquation"/>
        <w:spacing w:before="120" w:after="120"/>
        <w:jc w:val="left"/>
      </w:pPr>
      <w:r>
        <w:tab/>
      </w:r>
      <w:r w:rsidRPr="00D76390">
        <w:rPr>
          <w:position w:val="-24"/>
        </w:rPr>
        <w:object w:dxaOrig="4239" w:dyaOrig="620" w14:anchorId="3AAEAEC6">
          <v:shape id="_x0000_i1376" type="#_x0000_t75" style="width:211pt;height:32.05pt" o:ole="">
            <v:imagedata r:id="rId594" o:title=""/>
          </v:shape>
          <o:OLEObject Type="Embed" ProgID="Equation.DSMT4" ShapeID="_x0000_i1376" DrawAspect="Content" ObjectID="_1794069049" r:id="rId5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92</w:instrText>
        </w:r>
      </w:fldSimple>
      <w:r>
        <w:instrText>)</w:instrText>
      </w:r>
      <w:r>
        <w:fldChar w:fldCharType="end"/>
      </w:r>
    </w:p>
    <w:p w14:paraId="3DF0B8E9" w14:textId="77777777" w:rsidR="00D76390" w:rsidRDefault="00D76390" w:rsidP="00D76390">
      <w:pPr>
        <w:pStyle w:val="MTDisplayEquation"/>
        <w:spacing w:before="120" w:after="120"/>
        <w:jc w:val="left"/>
      </w:pPr>
      <w:r>
        <w:tab/>
      </w:r>
      <w:r w:rsidRPr="00D76390">
        <w:rPr>
          <w:position w:val="-14"/>
        </w:rPr>
        <w:object w:dxaOrig="3400" w:dyaOrig="400" w14:anchorId="5A73AC7B">
          <v:shape id="_x0000_i1377" type="#_x0000_t75" style="width:170.2pt;height:19.55pt" o:ole="">
            <v:imagedata r:id="rId596" o:title=""/>
          </v:shape>
          <o:OLEObject Type="Embed" ProgID="Equation.DSMT4" ShapeID="_x0000_i1377" DrawAspect="Content" ObjectID="_1794069050" r:id="rId59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93</w:instrText>
        </w:r>
      </w:fldSimple>
      <w:r>
        <w:instrText>)</w:instrText>
      </w:r>
      <w:r>
        <w:fldChar w:fldCharType="end"/>
      </w:r>
    </w:p>
    <w:p w14:paraId="56F29D3B" w14:textId="77777777" w:rsidR="001B22E7" w:rsidRDefault="001B22E7" w:rsidP="000C1492">
      <w:pPr>
        <w:pStyle w:val="a7"/>
        <w:jc w:val="both"/>
        <w:rPr>
          <w:lang w:val="en-GB"/>
        </w:rPr>
      </w:pPr>
    </w:p>
    <w:p w14:paraId="3486D16D" w14:textId="77777777" w:rsidR="00E51A13" w:rsidRDefault="00E51A13" w:rsidP="00E51A13">
      <w:pPr>
        <w:pStyle w:val="4"/>
        <w:rPr>
          <w:sz w:val="26"/>
          <w:szCs w:val="26"/>
          <w:lang w:val="en-GB"/>
        </w:rPr>
      </w:pPr>
      <w:r>
        <w:rPr>
          <w:sz w:val="26"/>
          <w:szCs w:val="26"/>
          <w:lang w:val="en-GB"/>
        </w:rPr>
        <w:t>AIM1</w:t>
      </w:r>
    </w:p>
    <w:p w14:paraId="331D1924" w14:textId="77777777" w:rsidR="001B22E7" w:rsidRDefault="00651546" w:rsidP="000C1492">
      <w:pPr>
        <w:pStyle w:val="a7"/>
        <w:jc w:val="both"/>
        <w:rPr>
          <w:lang w:val="en-GB"/>
        </w:rPr>
      </w:pPr>
      <w:r>
        <w:rPr>
          <w:lang w:val="en-GB"/>
        </w:rPr>
        <w:t>The swelling model of AIM1 is taken from Luzzi et al</w:t>
      </w:r>
      <w:r w:rsidR="007409CB">
        <w:rPr>
          <w:lang w:val="en-GB"/>
        </w:rPr>
        <w:t xml:space="preserve"> (?)</w:t>
      </w:r>
      <w:r>
        <w:rPr>
          <w:lang w:val="en-GB"/>
        </w:rPr>
        <w:t>, the swelling strain is given as:</w:t>
      </w:r>
    </w:p>
    <w:p w14:paraId="7E5A4C0C" w14:textId="77777777" w:rsidR="00AD7D98" w:rsidRDefault="00AD7D98" w:rsidP="00AD7D98">
      <w:pPr>
        <w:pStyle w:val="MTDisplayEquation"/>
        <w:spacing w:before="120" w:after="120"/>
        <w:jc w:val="left"/>
      </w:pPr>
      <w:r>
        <w:tab/>
      </w:r>
      <w:r w:rsidRPr="00AD7D98">
        <w:rPr>
          <w:position w:val="-24"/>
        </w:rPr>
        <w:object w:dxaOrig="3500" w:dyaOrig="620" w14:anchorId="22ACE09F">
          <v:shape id="_x0000_i1378" type="#_x0000_t75" style="width:176.05pt;height:32.05pt" o:ole="">
            <v:imagedata r:id="rId598" o:title=""/>
          </v:shape>
          <o:OLEObject Type="Embed" ProgID="Equation.DSMT4" ShapeID="_x0000_i1378" DrawAspect="Content" ObjectID="_1794069051" r:id="rId59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94</w:instrText>
        </w:r>
      </w:fldSimple>
      <w:r>
        <w:instrText>)</w:instrText>
      </w:r>
      <w:r>
        <w:fldChar w:fldCharType="end"/>
      </w:r>
    </w:p>
    <w:p w14:paraId="69245D9F" w14:textId="77777777" w:rsidR="00AD7D98" w:rsidRDefault="00AD7D98" w:rsidP="00AD7D98">
      <w:pPr>
        <w:pStyle w:val="a7"/>
        <w:jc w:val="both"/>
        <w:rPr>
          <w:lang w:val="en-GB"/>
        </w:rPr>
      </w:pPr>
      <w:r>
        <w:rPr>
          <w:lang w:val="en-GB"/>
        </w:rPr>
        <w:t>where:</w:t>
      </w:r>
      <w:r w:rsidRPr="001348F9">
        <w:t xml:space="preserve"> </w:t>
      </w:r>
      <w:r w:rsidRPr="00740FA8">
        <w:rPr>
          <w:position w:val="-6"/>
        </w:rPr>
        <w:object w:dxaOrig="200" w:dyaOrig="220" w14:anchorId="5D3209DA">
          <v:shape id="_x0000_i1379" type="#_x0000_t75" style="width:10pt;height:10pt" o:ole="">
            <v:imagedata r:id="rId404" o:title=""/>
          </v:shape>
          <o:OLEObject Type="Embed" ProgID="Equation.DSMT4" ShapeID="_x0000_i1379" DrawAspect="Content" ObjectID="_1794069052" r:id="rId600"/>
        </w:object>
      </w:r>
      <w:r>
        <w:t xml:space="preserve"> </w:t>
      </w:r>
      <w:r w:rsidRPr="00A03F83">
        <w:rPr>
          <w:lang w:val="en-GB"/>
        </w:rPr>
        <w:t xml:space="preserve">– </w:t>
      </w:r>
      <w:r>
        <w:rPr>
          <w:lang w:val="en-GB" w:eastAsia="zh-CN"/>
        </w:rPr>
        <w:t>v</w:t>
      </w:r>
      <w:r w:rsidRPr="00604613">
        <w:rPr>
          <w:lang w:val="en-GB" w:eastAsia="zh-CN"/>
        </w:rPr>
        <w:t>olumetric</w:t>
      </w:r>
      <w:r>
        <w:rPr>
          <w:lang w:val="en-GB" w:eastAsia="zh-CN"/>
        </w:rPr>
        <w:t xml:space="preserve"> swelling strain;</w:t>
      </w:r>
    </w:p>
    <w:p w14:paraId="332880F1" w14:textId="77777777" w:rsidR="00AD7D98" w:rsidRDefault="00AD7D98" w:rsidP="00AD7D98">
      <w:pPr>
        <w:ind w:left="720"/>
        <w:rPr>
          <w:lang w:val="en-GB" w:eastAsia="zh-CN"/>
        </w:rPr>
      </w:pPr>
      <w:r w:rsidRPr="00463815">
        <w:rPr>
          <w:position w:val="-12"/>
        </w:rPr>
        <w:object w:dxaOrig="240" w:dyaOrig="360" w14:anchorId="63B0E515">
          <v:shape id="_x0000_i1380" type="#_x0000_t75" style="width:12.5pt;height:17.5pt" o:ole="">
            <v:imagedata r:id="rId315" o:title=""/>
          </v:shape>
          <o:OLEObject Type="Embed" ProgID="Equation.DSMT4" ShapeID="_x0000_i1380" DrawAspect="Content" ObjectID="_1794069053" r:id="rId601"/>
        </w:object>
      </w:r>
      <w:r>
        <w:t xml:space="preserve"> </w:t>
      </w:r>
      <w:r w:rsidRPr="00A03F83">
        <w:rPr>
          <w:lang w:val="en-GB"/>
        </w:rPr>
        <w:t>–</w:t>
      </w:r>
      <w:r>
        <w:rPr>
          <w:lang w:val="en-GB"/>
        </w:rPr>
        <w:t xml:space="preserve"> tempera</w:t>
      </w:r>
      <w:r w:rsidRPr="00463815">
        <w:rPr>
          <w:lang w:val="en-GB"/>
        </w:rPr>
        <w:t>ture (</w:t>
      </w:r>
      <w:r w:rsidRPr="00463815">
        <w:rPr>
          <w:lang w:val="en-GB" w:eastAsia="zh-CN"/>
        </w:rPr>
        <w:t>℃</w:t>
      </w:r>
      <w:r w:rsidRPr="00463815">
        <w:rPr>
          <w:lang w:val="en-GB"/>
        </w:rPr>
        <w:t>)</w:t>
      </w:r>
      <w:r>
        <w:rPr>
          <w:lang w:val="en-GB" w:eastAsia="zh-CN"/>
        </w:rPr>
        <w:t>;</w:t>
      </w:r>
    </w:p>
    <w:p w14:paraId="33E771C5" w14:textId="77777777" w:rsidR="00AD7D98" w:rsidRPr="00AD7D98" w:rsidRDefault="00AD7D98" w:rsidP="00AD7D98">
      <w:pPr>
        <w:ind w:left="720"/>
        <w:rPr>
          <w:lang w:val="en-GB"/>
        </w:rPr>
      </w:pPr>
      <w:r w:rsidRPr="00C344CE">
        <w:rPr>
          <w:position w:val="-4"/>
        </w:rPr>
        <w:object w:dxaOrig="260" w:dyaOrig="240" w14:anchorId="14513E42">
          <v:shape id="_x0000_i1381" type="#_x0000_t75" style="width:12.5pt;height:12.5pt" o:ole="">
            <v:imagedata r:id="rId602" o:title=""/>
          </v:shape>
          <o:OLEObject Type="Embed" ProgID="Equation.DSMT4" ShapeID="_x0000_i1381" DrawAspect="Content" ObjectID="_1794069054" r:id="rId603"/>
        </w:object>
      </w:r>
      <w:r>
        <w:t xml:space="preserve"> </w:t>
      </w:r>
      <w:r w:rsidRPr="00A03F83">
        <w:rPr>
          <w:lang w:val="en-GB"/>
        </w:rPr>
        <w:t>–</w:t>
      </w:r>
      <w:r>
        <w:rPr>
          <w:lang w:val="en-GB"/>
        </w:rPr>
        <w:t xml:space="preserve"> fast neutron fluence (10</w:t>
      </w:r>
      <w:r w:rsidRPr="00AD7D98">
        <w:rPr>
          <w:vertAlign w:val="superscript"/>
          <w:lang w:val="en-GB"/>
        </w:rPr>
        <w:t>22</w:t>
      </w:r>
      <w:r>
        <w:rPr>
          <w:lang w:val="en-GB"/>
        </w:rPr>
        <w:t xml:space="preserve"> n/cm</w:t>
      </w:r>
      <w:r w:rsidRPr="00AD7D98">
        <w:rPr>
          <w:vertAlign w:val="superscript"/>
          <w:lang w:val="en-GB"/>
        </w:rPr>
        <w:t>2</w:t>
      </w:r>
      <w:r>
        <w:rPr>
          <w:lang w:val="en-GB"/>
        </w:rPr>
        <w:t>).</w:t>
      </w:r>
      <w:r w:rsidRPr="00AD7D98">
        <w:t xml:space="preserve"> </w:t>
      </w:r>
      <w:r>
        <w:t>T</w:t>
      </w:r>
      <w:r w:rsidRPr="00AD7D98">
        <w:rPr>
          <w:lang w:val="en-GB"/>
        </w:rPr>
        <w:t>he conversion between fluence and dpa</w:t>
      </w:r>
    </w:p>
    <w:p w14:paraId="510472B3" w14:textId="77777777" w:rsidR="00AD7D98" w:rsidRDefault="00AD7D98" w:rsidP="00AD7D98">
      <w:pPr>
        <w:ind w:left="720"/>
        <w:rPr>
          <w:lang w:val="en-GB"/>
        </w:rPr>
      </w:pPr>
      <w:r w:rsidRPr="00AD7D98">
        <w:rPr>
          <w:lang w:val="en-GB"/>
        </w:rPr>
        <w:t>is 2</w:t>
      </w:r>
      <w:r>
        <w:rPr>
          <w:lang w:val="en-GB"/>
        </w:rPr>
        <w:t>×</w:t>
      </w:r>
      <w:r w:rsidRPr="00AD7D98">
        <w:rPr>
          <w:lang w:val="en-GB"/>
        </w:rPr>
        <w:t>10</w:t>
      </w:r>
      <w:r w:rsidRPr="00AD7D98">
        <w:rPr>
          <w:vertAlign w:val="superscript"/>
          <w:lang w:val="en-GB"/>
        </w:rPr>
        <w:t>21</w:t>
      </w:r>
      <w:r w:rsidRPr="00AD7D98">
        <w:rPr>
          <w:lang w:val="en-GB"/>
        </w:rPr>
        <w:t xml:space="preserve"> (n</w:t>
      </w:r>
      <w:r>
        <w:rPr>
          <w:lang w:val="en-GB"/>
        </w:rPr>
        <w:t>/cm</w:t>
      </w:r>
      <w:r w:rsidRPr="00AD7D98">
        <w:rPr>
          <w:vertAlign w:val="superscript"/>
          <w:lang w:val="en-GB"/>
        </w:rPr>
        <w:t>2</w:t>
      </w:r>
      <w:r w:rsidRPr="00AD7D98">
        <w:rPr>
          <w:lang w:val="en-GB"/>
        </w:rPr>
        <w:t>)/dpa</w:t>
      </w:r>
      <w:r>
        <w:rPr>
          <w:lang w:val="en-GB"/>
        </w:rPr>
        <w:t>.</w:t>
      </w:r>
    </w:p>
    <w:p w14:paraId="32B11897" w14:textId="77777777" w:rsidR="00651546" w:rsidRDefault="00651546" w:rsidP="000C1492">
      <w:pPr>
        <w:pStyle w:val="a7"/>
        <w:jc w:val="both"/>
        <w:rPr>
          <w:lang w:val="en-GB"/>
        </w:rPr>
      </w:pPr>
    </w:p>
    <w:p w14:paraId="4F093158" w14:textId="77777777" w:rsidR="00AD7D98" w:rsidRPr="00D92565" w:rsidRDefault="00AD7D98" w:rsidP="00AD7D98">
      <w:pPr>
        <w:pStyle w:val="a7"/>
        <w:jc w:val="both"/>
        <w:rPr>
          <w:lang w:val="en-GB"/>
        </w:rPr>
      </w:pPr>
      <w:r>
        <w:rPr>
          <w:lang w:val="en-GB"/>
        </w:rPr>
        <w:t xml:space="preserve">Based on CAPRIX </w:t>
      </w:r>
      <w:r w:rsidR="00176ED8">
        <w:rPr>
          <w:lang w:val="en-GB"/>
        </w:rPr>
        <w:t xml:space="preserve">test </w:t>
      </w:r>
      <w:r>
        <w:rPr>
          <w:rFonts w:hint="eastAsia"/>
          <w:lang w:val="en-GB" w:eastAsia="zh-CN"/>
        </w:rPr>
        <w:t>data</w:t>
      </w:r>
      <w:r>
        <w:rPr>
          <w:lang w:val="en-GB" w:eastAsia="zh-CN"/>
        </w:rPr>
        <w:t xml:space="preserve">, </w:t>
      </w:r>
      <w:r>
        <w:rPr>
          <w:lang w:val="en-GB"/>
        </w:rPr>
        <w:t>i</w:t>
      </w:r>
      <w:r w:rsidRPr="00D92565">
        <w:rPr>
          <w:lang w:val="en-GB"/>
        </w:rPr>
        <w:t>n this model, 1</w:t>
      </w:r>
      <w:r w:rsidRPr="00C344CE">
        <w:rPr>
          <w:position w:val="-10"/>
        </w:rPr>
        <w:object w:dxaOrig="440" w:dyaOrig="320" w14:anchorId="0BCE2579">
          <v:shape id="_x0000_i1382" type="#_x0000_t75" style="width:22.45pt;height:15pt" o:ole="">
            <v:imagedata r:id="rId578" o:title=""/>
          </v:shape>
          <o:OLEObject Type="Embed" ProgID="Equation.DSMT4" ShapeID="_x0000_i1382" DrawAspect="Content" ObjectID="_1794069055" r:id="rId604"/>
        </w:object>
      </w:r>
      <w:r>
        <w:rPr>
          <w:lang w:val="en-GB"/>
        </w:rPr>
        <w:t>=0.4156</w:t>
      </w:r>
      <w:r w:rsidR="00C65F13" w:rsidRPr="0045579D">
        <w:rPr>
          <w:i/>
        </w:rPr>
        <w:t>B</w:t>
      </w:r>
      <w:r>
        <w:rPr>
          <w:lang w:val="en-GB"/>
        </w:rPr>
        <w:t xml:space="preserve">, </w:t>
      </w:r>
      <w:r w:rsidRPr="0045579D">
        <w:rPr>
          <w:i/>
        </w:rPr>
        <w:t>B</w:t>
      </w:r>
      <w:r>
        <w:t xml:space="preserve"> is the burnup in MWd/kgU.</w:t>
      </w:r>
    </w:p>
    <w:p w14:paraId="2EB6EAAA" w14:textId="77777777" w:rsidR="001B22E7" w:rsidRDefault="001B22E7" w:rsidP="000C1492">
      <w:pPr>
        <w:pStyle w:val="a7"/>
        <w:jc w:val="both"/>
        <w:rPr>
          <w:lang w:val="en-GB"/>
        </w:rPr>
      </w:pPr>
    </w:p>
    <w:p w14:paraId="3A55529A" w14:textId="77777777" w:rsidR="00276F43" w:rsidRDefault="00276F43" w:rsidP="000C1492">
      <w:pPr>
        <w:pStyle w:val="a7"/>
        <w:jc w:val="both"/>
        <w:rPr>
          <w:lang w:val="en-GB"/>
        </w:rPr>
        <w:sectPr w:rsidR="00276F43" w:rsidSect="00B93227">
          <w:pgSz w:w="11907" w:h="16840" w:code="9"/>
          <w:pgMar w:top="1134" w:right="1134" w:bottom="1134" w:left="1701" w:header="0" w:footer="907" w:gutter="0"/>
          <w:cols w:space="720"/>
          <w:docGrid w:linePitch="360"/>
        </w:sectPr>
      </w:pPr>
    </w:p>
    <w:p w14:paraId="764EA56D" w14:textId="77777777" w:rsidR="00AD7D98" w:rsidRPr="005E4C65" w:rsidRDefault="005E4C65" w:rsidP="005E4C65">
      <w:pPr>
        <w:pStyle w:val="3"/>
        <w:rPr>
          <w:rFonts w:ascii="Times New Roman" w:hAnsi="Times New Roman" w:cs="Times New Roman"/>
          <w:lang w:val="en-GB" w:eastAsia="zh-CN"/>
        </w:rPr>
      </w:pPr>
      <w:bookmarkStart w:id="58" w:name="_Toc183381368"/>
      <w:r>
        <w:rPr>
          <w:rFonts w:ascii="Times New Roman" w:hAnsi="Times New Roman" w:cs="Times New Roman"/>
          <w:lang w:val="en-GB" w:eastAsia="zh-CN"/>
        </w:rPr>
        <w:lastRenderedPageBreak/>
        <w:t xml:space="preserve">Cladding </w:t>
      </w:r>
      <w:r w:rsidRPr="005E4C65">
        <w:rPr>
          <w:rFonts w:ascii="Times New Roman" w:hAnsi="Times New Roman" w:cs="Times New Roman"/>
          <w:lang w:val="en-GB" w:eastAsia="zh-CN"/>
        </w:rPr>
        <w:t>ultimate elongation</w:t>
      </w:r>
      <w:r>
        <w:rPr>
          <w:rFonts w:ascii="Times New Roman" w:hAnsi="Times New Roman" w:cs="Times New Roman"/>
          <w:lang w:val="en-GB" w:eastAsia="zh-CN"/>
        </w:rPr>
        <w:t xml:space="preserve"> [</w:t>
      </w:r>
      <w:proofErr w:type="spellStart"/>
      <w:r>
        <w:rPr>
          <w:rFonts w:ascii="Times New Roman" w:hAnsi="Times New Roman" w:cs="Times New Roman"/>
          <w:lang w:val="en-GB" w:eastAsia="zh-CN"/>
        </w:rPr>
        <w:t>Cuelon</w:t>
      </w:r>
      <w:proofErr w:type="spellEnd"/>
      <w:r>
        <w:rPr>
          <w:rFonts w:ascii="Times New Roman" w:hAnsi="Times New Roman" w:cs="Times New Roman"/>
          <w:lang w:val="en-GB" w:eastAsia="zh-CN"/>
        </w:rPr>
        <w:t>]</w:t>
      </w:r>
      <w:bookmarkEnd w:id="58"/>
    </w:p>
    <w:p w14:paraId="422D2B60" w14:textId="77777777" w:rsidR="00AD7D98" w:rsidRPr="008F7EA6" w:rsidRDefault="008F7EA6" w:rsidP="000C1492">
      <w:pPr>
        <w:pStyle w:val="a7"/>
        <w:jc w:val="both"/>
        <w:rPr>
          <w:lang w:val="en-GB"/>
        </w:rPr>
      </w:pPr>
      <w:r w:rsidRPr="008F7EA6">
        <w:rPr>
          <w:lang w:val="en-GB"/>
        </w:rPr>
        <w:t xml:space="preserve">As shown in </w:t>
      </w:r>
      <w:r w:rsidRPr="008F7EA6">
        <w:rPr>
          <w:lang w:val="en-GB"/>
        </w:rPr>
        <w:fldChar w:fldCharType="begin"/>
      </w:r>
      <w:r w:rsidRPr="008F7EA6">
        <w:rPr>
          <w:lang w:val="en-GB"/>
        </w:rPr>
        <w:instrText xml:space="preserve"> REF _Ref133911208 \h </w:instrText>
      </w:r>
      <w:r>
        <w:rPr>
          <w:lang w:val="en-GB"/>
        </w:rPr>
        <w:instrText xml:space="preserve"> \* MERGEFORMAT </w:instrText>
      </w:r>
      <w:r w:rsidRPr="008F7EA6">
        <w:rPr>
          <w:lang w:val="en-GB"/>
        </w:rPr>
      </w:r>
      <w:r w:rsidRPr="008F7EA6">
        <w:rPr>
          <w:lang w:val="en-GB"/>
        </w:rPr>
        <w:fldChar w:fldCharType="separate"/>
      </w:r>
      <w:r w:rsidR="004A746B" w:rsidRPr="004A746B">
        <w:t xml:space="preserve">Figure </w:t>
      </w:r>
      <w:r w:rsidR="004A746B" w:rsidRPr="004A746B">
        <w:rPr>
          <w:noProof/>
        </w:rPr>
        <w:t>6</w:t>
      </w:r>
      <w:r w:rsidRPr="008F7EA6">
        <w:rPr>
          <w:lang w:val="en-GB"/>
        </w:rPr>
        <w:fldChar w:fldCharType="end"/>
      </w:r>
      <w:r w:rsidRPr="008F7EA6">
        <w:rPr>
          <w:lang w:val="en-GB"/>
        </w:rPr>
        <w:t>,</w:t>
      </w:r>
      <w:r>
        <w:rPr>
          <w:lang w:val="en-GB"/>
        </w:rPr>
        <w:t xml:space="preserve"> </w:t>
      </w:r>
      <w:r w:rsidRPr="008F7EA6">
        <w:rPr>
          <w:lang w:val="en-GB"/>
        </w:rPr>
        <w:t>t</w:t>
      </w:r>
      <w:r w:rsidR="00F5789C" w:rsidRPr="008F7EA6">
        <w:rPr>
          <w:lang w:val="en-GB"/>
        </w:rPr>
        <w:t xml:space="preserve">he plastic strain at maximum load </w:t>
      </w:r>
      <w:r w:rsidR="00524CBD" w:rsidRPr="008F7EA6">
        <w:rPr>
          <w:rFonts w:ascii="TimesNewRomanPSMT" w:hAnsi="TimesNewRomanPSMT" w:cs="TimesNewRomanPSMT"/>
          <w:lang w:val="en-US" w:eastAsia="zh-CN"/>
        </w:rPr>
        <w:t>is typically referred to as</w:t>
      </w:r>
      <w:r w:rsidR="00524CBD" w:rsidRPr="008F7EA6">
        <w:rPr>
          <w:lang w:val="en-GB"/>
        </w:rPr>
        <w:t xml:space="preserve"> </w:t>
      </w:r>
      <w:r w:rsidR="00F5789C" w:rsidRPr="008F7EA6">
        <w:rPr>
          <w:lang w:val="en-GB"/>
        </w:rPr>
        <w:t>t</w:t>
      </w:r>
      <w:r w:rsidR="000B4D72" w:rsidRPr="008F7EA6">
        <w:rPr>
          <w:lang w:val="en-GB"/>
        </w:rPr>
        <w:t>he ultimate elongation</w:t>
      </w:r>
      <w:r w:rsidR="008A05D5" w:rsidRPr="008F7EA6">
        <w:rPr>
          <w:lang w:val="en-GB"/>
        </w:rPr>
        <w:t xml:space="preserve"> (</w:t>
      </w:r>
      <w:proofErr w:type="spellStart"/>
      <w:r w:rsidR="008A05D5" w:rsidRPr="008F7EA6">
        <w:rPr>
          <w:rFonts w:ascii="Cambria Math" w:hAnsi="Cambria Math"/>
          <w:lang w:val="en-GB"/>
        </w:rPr>
        <w:t>ε</w:t>
      </w:r>
      <w:r w:rsidR="008A05D5" w:rsidRPr="008F7EA6">
        <w:rPr>
          <w:vertAlign w:val="subscript"/>
          <w:lang w:val="en-GB"/>
        </w:rPr>
        <w:t>u</w:t>
      </w:r>
      <w:proofErr w:type="spellEnd"/>
      <w:r w:rsidR="008A05D5" w:rsidRPr="008F7EA6">
        <w:rPr>
          <w:lang w:val="en-GB"/>
        </w:rPr>
        <w:t>)</w:t>
      </w:r>
      <w:r w:rsidR="00764518" w:rsidRPr="008F7EA6">
        <w:rPr>
          <w:lang w:val="en-GB"/>
        </w:rPr>
        <w:t>, which</w:t>
      </w:r>
      <w:r w:rsidR="000B4D72" w:rsidRPr="008F7EA6">
        <w:rPr>
          <w:lang w:val="en-GB"/>
        </w:rPr>
        <w:t xml:space="preserve"> is </w:t>
      </w:r>
      <w:r w:rsidR="00E8486B" w:rsidRPr="008F7EA6">
        <w:rPr>
          <w:rFonts w:hint="eastAsia"/>
          <w:lang w:val="en-GB" w:eastAsia="zh-CN"/>
        </w:rPr>
        <w:t>cal</w:t>
      </w:r>
      <w:r w:rsidR="00E8486B" w:rsidRPr="008F7EA6">
        <w:rPr>
          <w:lang w:val="en-GB"/>
        </w:rPr>
        <w:t xml:space="preserve">culated </w:t>
      </w:r>
      <w:r w:rsidR="000B4D72" w:rsidRPr="008F7EA6">
        <w:rPr>
          <w:lang w:val="en-GB"/>
        </w:rPr>
        <w:t>in FRED.</w:t>
      </w:r>
    </w:p>
    <w:p w14:paraId="59E5E78D" w14:textId="77777777" w:rsidR="00E8486B" w:rsidRDefault="00E8486B" w:rsidP="000C1492">
      <w:pPr>
        <w:pStyle w:val="a7"/>
        <w:jc w:val="both"/>
        <w:rPr>
          <w:lang w:val="en-GB"/>
        </w:rPr>
      </w:pPr>
    </w:p>
    <w:p w14:paraId="63F0F8B8" w14:textId="77777777" w:rsidR="00E8486B" w:rsidRDefault="003628BB" w:rsidP="00E8486B">
      <w:pPr>
        <w:pStyle w:val="a7"/>
        <w:jc w:val="center"/>
      </w:pPr>
      <w:r>
        <w:object w:dxaOrig="5130" w:dyaOrig="4155" w14:anchorId="7E804EF9">
          <v:shape id="_x0000_i1383" type="#_x0000_t75" style="width:255.55pt;height:208.5pt" o:ole="">
            <v:imagedata r:id="rId605" o:title=""/>
          </v:shape>
          <o:OLEObject Type="Embed" ProgID="Visio.Drawing.15" ShapeID="_x0000_i1383" DrawAspect="Content" ObjectID="_1794069056" r:id="rId606"/>
        </w:object>
      </w:r>
    </w:p>
    <w:p w14:paraId="2E828549" w14:textId="77777777" w:rsidR="00524CBD" w:rsidRPr="0018406C" w:rsidRDefault="00A760C9" w:rsidP="00A760C9">
      <w:pPr>
        <w:pStyle w:val="a"/>
        <w:numPr>
          <w:ilvl w:val="0"/>
          <w:numId w:val="0"/>
        </w:numPr>
        <w:jc w:val="center"/>
        <w:rPr>
          <w:lang w:val="en-GB"/>
        </w:rPr>
      </w:pPr>
      <w:bookmarkStart w:id="59" w:name="_Ref133911208"/>
      <w:r w:rsidRPr="0018406C">
        <w:rPr>
          <w:b/>
        </w:rPr>
        <w:t xml:space="preserve">Figure </w:t>
      </w:r>
      <w:r w:rsidRPr="0018406C">
        <w:rPr>
          <w:b/>
        </w:rPr>
        <w:fldChar w:fldCharType="begin"/>
      </w:r>
      <w:r w:rsidRPr="0018406C">
        <w:rPr>
          <w:b/>
        </w:rPr>
        <w:instrText xml:space="preserve"> SEQ Figure \* ARABIC </w:instrText>
      </w:r>
      <w:r w:rsidRPr="0018406C">
        <w:rPr>
          <w:b/>
        </w:rPr>
        <w:fldChar w:fldCharType="separate"/>
      </w:r>
      <w:r w:rsidR="004A746B">
        <w:rPr>
          <w:b/>
          <w:noProof/>
        </w:rPr>
        <w:t>6</w:t>
      </w:r>
      <w:r w:rsidRPr="0018406C">
        <w:rPr>
          <w:b/>
        </w:rPr>
        <w:fldChar w:fldCharType="end"/>
      </w:r>
      <w:bookmarkEnd w:id="59"/>
      <w:r w:rsidRPr="0018406C">
        <w:rPr>
          <w:lang w:val="en-GB"/>
        </w:rPr>
        <w:t xml:space="preserve"> </w:t>
      </w:r>
      <w:r w:rsidR="00545CFB" w:rsidRPr="0018406C">
        <w:rPr>
          <w:lang w:val="en-GB"/>
        </w:rPr>
        <w:t>S</w:t>
      </w:r>
      <w:r w:rsidR="00524CBD" w:rsidRPr="0018406C">
        <w:rPr>
          <w:lang w:val="en-GB"/>
        </w:rPr>
        <w:t>tress vs. strain curve</w:t>
      </w:r>
    </w:p>
    <w:p w14:paraId="603FFE36" w14:textId="77777777" w:rsidR="00A760C9" w:rsidRDefault="00A760C9" w:rsidP="000C1492">
      <w:pPr>
        <w:pStyle w:val="a7"/>
        <w:jc w:val="both"/>
        <w:rPr>
          <w:lang w:val="en-GB"/>
        </w:rPr>
      </w:pPr>
    </w:p>
    <w:p w14:paraId="12083C68" w14:textId="77777777" w:rsidR="00C44DE8" w:rsidRDefault="00C44DE8" w:rsidP="00C44DE8">
      <w:pPr>
        <w:pStyle w:val="4"/>
        <w:rPr>
          <w:sz w:val="26"/>
          <w:szCs w:val="26"/>
          <w:lang w:val="en-GB"/>
        </w:rPr>
      </w:pPr>
      <w:r>
        <w:rPr>
          <w:sz w:val="26"/>
          <w:szCs w:val="26"/>
          <w:lang w:val="en-GB" w:eastAsia="zh-CN"/>
        </w:rPr>
        <w:t>SS</w:t>
      </w:r>
      <w:r>
        <w:rPr>
          <w:sz w:val="26"/>
          <w:szCs w:val="26"/>
          <w:lang w:val="en-GB"/>
        </w:rPr>
        <w:t>823</w:t>
      </w:r>
    </w:p>
    <w:p w14:paraId="61020CA3" w14:textId="77777777" w:rsidR="00C44DE8" w:rsidRDefault="00C44DE8" w:rsidP="00C44DE8">
      <w:pPr>
        <w:pStyle w:val="a7"/>
        <w:jc w:val="both"/>
        <w:rPr>
          <w:lang w:val="en-GB"/>
        </w:rPr>
      </w:pPr>
      <w:r>
        <w:rPr>
          <w:lang w:val="en-GB"/>
        </w:rPr>
        <w:t xml:space="preserve">The </w:t>
      </w:r>
      <w:r w:rsidR="00DC4ED1" w:rsidRPr="000B4D72">
        <w:rPr>
          <w:lang w:val="en-GB"/>
        </w:rPr>
        <w:t>ultimate elongation</w:t>
      </w:r>
      <w:r w:rsidR="00DC4ED1">
        <w:rPr>
          <w:lang w:val="en-GB"/>
        </w:rPr>
        <w:t xml:space="preserve"> </w:t>
      </w:r>
      <w:r>
        <w:rPr>
          <w:lang w:val="en-GB"/>
        </w:rPr>
        <w:t>of SS823 alloy is from the linear interpolation for the data listed in the following table:</w:t>
      </w:r>
    </w:p>
    <w:p w14:paraId="26ABC586" w14:textId="77777777" w:rsidR="00523B8C" w:rsidRDefault="00523B8C" w:rsidP="00C44DE8">
      <w:pPr>
        <w:pStyle w:val="a7"/>
        <w:jc w:val="both"/>
        <w:rPr>
          <w:lang w:val="en-GB" w:eastAsia="zh-CN"/>
        </w:rPr>
      </w:pPr>
    </w:p>
    <w:p w14:paraId="26C56645" w14:textId="77777777" w:rsidR="00C44DE8" w:rsidRDefault="00C44DE8" w:rsidP="00C44DE8">
      <w:pPr>
        <w:pStyle w:val="a"/>
        <w:numPr>
          <w:ilvl w:val="0"/>
          <w:numId w:val="0"/>
        </w:numPr>
        <w:jc w:val="center"/>
        <w:rPr>
          <w:szCs w:val="18"/>
        </w:rPr>
      </w:pPr>
      <w:r w:rsidRPr="002D35F8">
        <w:rPr>
          <w:szCs w:val="18"/>
        </w:rPr>
        <w:t xml:space="preserve">Table </w:t>
      </w:r>
      <w:r w:rsidRPr="002D35F8">
        <w:rPr>
          <w:szCs w:val="18"/>
        </w:rPr>
        <w:fldChar w:fldCharType="begin"/>
      </w:r>
      <w:r w:rsidRPr="002D35F8">
        <w:rPr>
          <w:szCs w:val="18"/>
        </w:rPr>
        <w:instrText xml:space="preserve"> SEQ Table \* ARABIC </w:instrText>
      </w:r>
      <w:r w:rsidRPr="002D35F8">
        <w:rPr>
          <w:szCs w:val="18"/>
        </w:rPr>
        <w:fldChar w:fldCharType="separate"/>
      </w:r>
      <w:r w:rsidR="004A746B">
        <w:rPr>
          <w:noProof/>
          <w:szCs w:val="18"/>
        </w:rPr>
        <w:t>6</w:t>
      </w:r>
      <w:r w:rsidRPr="002D35F8">
        <w:rPr>
          <w:szCs w:val="18"/>
        </w:rPr>
        <w:fldChar w:fldCharType="end"/>
      </w:r>
      <w:r w:rsidRPr="002D35F8">
        <w:rPr>
          <w:szCs w:val="18"/>
        </w:rPr>
        <w:t xml:space="preserve"> Yield stress database for SS823</w:t>
      </w:r>
    </w:p>
    <w:p w14:paraId="7DF12E91" w14:textId="77777777" w:rsidR="002D35F8" w:rsidRPr="002D35F8" w:rsidRDefault="002D35F8" w:rsidP="002D35F8"/>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2"/>
        <w:gridCol w:w="5280"/>
      </w:tblGrid>
      <w:tr w:rsidR="00C44DE8" w:rsidRPr="001658FF" w14:paraId="2F4469EE" w14:textId="77777777" w:rsidTr="002D35F8">
        <w:trPr>
          <w:trHeight w:val="297"/>
          <w:jc w:val="center"/>
        </w:trPr>
        <w:tc>
          <w:tcPr>
            <w:tcW w:w="2087" w:type="pct"/>
            <w:shd w:val="clear" w:color="auto" w:fill="auto"/>
            <w:vAlign w:val="center"/>
          </w:tcPr>
          <w:p w14:paraId="28947826" w14:textId="77777777" w:rsidR="00C44DE8" w:rsidRPr="002D35F8" w:rsidRDefault="00C44DE8" w:rsidP="00C44DE8">
            <w:pPr>
              <w:pStyle w:val="a7"/>
              <w:jc w:val="center"/>
              <w:rPr>
                <w:sz w:val="20"/>
                <w:szCs w:val="18"/>
                <w:lang w:val="en-GB"/>
              </w:rPr>
            </w:pPr>
            <w:r w:rsidRPr="002D35F8">
              <w:rPr>
                <w:sz w:val="20"/>
                <w:szCs w:val="18"/>
                <w:lang w:val="en-GB"/>
              </w:rPr>
              <w:t>Temperature(K)</w:t>
            </w:r>
          </w:p>
        </w:tc>
        <w:tc>
          <w:tcPr>
            <w:tcW w:w="2913" w:type="pct"/>
            <w:shd w:val="clear" w:color="auto" w:fill="auto"/>
            <w:vAlign w:val="center"/>
          </w:tcPr>
          <w:p w14:paraId="62D20CDD" w14:textId="77777777" w:rsidR="00C44DE8" w:rsidRPr="002D35F8" w:rsidRDefault="00DC4ED1" w:rsidP="00DC4ED1">
            <w:pPr>
              <w:pStyle w:val="a7"/>
              <w:jc w:val="center"/>
              <w:rPr>
                <w:sz w:val="20"/>
                <w:szCs w:val="18"/>
                <w:lang w:val="en-GB"/>
              </w:rPr>
            </w:pPr>
            <w:r w:rsidRPr="002D35F8">
              <w:rPr>
                <w:sz w:val="20"/>
                <w:szCs w:val="18"/>
                <w:lang w:val="en-GB"/>
              </w:rPr>
              <w:t xml:space="preserve">ultimate elongation </w:t>
            </w:r>
            <w:r w:rsidR="00C44DE8" w:rsidRPr="002D35F8">
              <w:rPr>
                <w:sz w:val="20"/>
                <w:szCs w:val="18"/>
                <w:lang w:val="en-GB"/>
              </w:rPr>
              <w:t>(</w:t>
            </w:r>
            <w:r w:rsidR="0068323D" w:rsidRPr="002D35F8">
              <w:rPr>
                <w:sz w:val="20"/>
                <w:szCs w:val="18"/>
                <w:lang w:val="en-GB"/>
              </w:rPr>
              <w:t>%</w:t>
            </w:r>
            <w:r w:rsidR="00C44DE8" w:rsidRPr="002D35F8">
              <w:rPr>
                <w:sz w:val="20"/>
                <w:szCs w:val="18"/>
                <w:lang w:val="en-GB"/>
              </w:rPr>
              <w:t>)</w:t>
            </w:r>
          </w:p>
        </w:tc>
      </w:tr>
      <w:tr w:rsidR="00C44DE8" w:rsidRPr="001658FF" w14:paraId="3A5B0B3B" w14:textId="77777777" w:rsidTr="002D35F8">
        <w:trPr>
          <w:trHeight w:val="297"/>
          <w:jc w:val="center"/>
        </w:trPr>
        <w:tc>
          <w:tcPr>
            <w:tcW w:w="2087" w:type="pct"/>
            <w:shd w:val="clear" w:color="auto" w:fill="auto"/>
            <w:vAlign w:val="center"/>
          </w:tcPr>
          <w:p w14:paraId="6EA09BA9" w14:textId="77777777" w:rsidR="00C44DE8" w:rsidRPr="002D35F8" w:rsidRDefault="00C44DE8" w:rsidP="00C44DE8">
            <w:pPr>
              <w:pStyle w:val="a7"/>
              <w:jc w:val="center"/>
              <w:rPr>
                <w:sz w:val="20"/>
                <w:szCs w:val="18"/>
                <w:lang w:val="en-GB"/>
              </w:rPr>
            </w:pPr>
            <w:r w:rsidRPr="002D35F8">
              <w:rPr>
                <w:sz w:val="20"/>
                <w:szCs w:val="18"/>
                <w:lang w:val="en-GB"/>
              </w:rPr>
              <w:t>293</w:t>
            </w:r>
          </w:p>
        </w:tc>
        <w:tc>
          <w:tcPr>
            <w:tcW w:w="2913" w:type="pct"/>
            <w:shd w:val="clear" w:color="auto" w:fill="auto"/>
            <w:vAlign w:val="center"/>
          </w:tcPr>
          <w:p w14:paraId="2280982F" w14:textId="77777777" w:rsidR="00C44DE8" w:rsidRPr="002D35F8" w:rsidRDefault="0068323D" w:rsidP="00C44DE8">
            <w:pPr>
              <w:pStyle w:val="a7"/>
              <w:jc w:val="center"/>
              <w:rPr>
                <w:sz w:val="20"/>
                <w:szCs w:val="18"/>
                <w:lang w:val="en-GB"/>
              </w:rPr>
            </w:pPr>
            <w:r w:rsidRPr="002D35F8">
              <w:rPr>
                <w:sz w:val="20"/>
                <w:szCs w:val="18"/>
                <w:lang w:val="en-GB"/>
              </w:rPr>
              <w:t>14</w:t>
            </w:r>
          </w:p>
        </w:tc>
      </w:tr>
      <w:tr w:rsidR="00C44DE8" w:rsidRPr="001658FF" w14:paraId="6B0FAC51" w14:textId="77777777" w:rsidTr="002D35F8">
        <w:trPr>
          <w:trHeight w:val="297"/>
          <w:jc w:val="center"/>
        </w:trPr>
        <w:tc>
          <w:tcPr>
            <w:tcW w:w="2087" w:type="pct"/>
            <w:shd w:val="clear" w:color="auto" w:fill="auto"/>
            <w:vAlign w:val="center"/>
          </w:tcPr>
          <w:p w14:paraId="51CAAD33" w14:textId="77777777" w:rsidR="00C44DE8" w:rsidRPr="002D35F8" w:rsidRDefault="00C44DE8" w:rsidP="00C44DE8">
            <w:pPr>
              <w:pStyle w:val="a7"/>
              <w:jc w:val="center"/>
              <w:rPr>
                <w:sz w:val="20"/>
                <w:szCs w:val="18"/>
                <w:lang w:val="en-GB"/>
              </w:rPr>
            </w:pPr>
            <w:r w:rsidRPr="002D35F8">
              <w:rPr>
                <w:sz w:val="20"/>
                <w:szCs w:val="18"/>
                <w:lang w:val="en-GB"/>
              </w:rPr>
              <w:t>573</w:t>
            </w:r>
          </w:p>
        </w:tc>
        <w:tc>
          <w:tcPr>
            <w:tcW w:w="2913" w:type="pct"/>
            <w:shd w:val="clear" w:color="auto" w:fill="auto"/>
            <w:vAlign w:val="center"/>
          </w:tcPr>
          <w:p w14:paraId="67636467" w14:textId="77777777" w:rsidR="00C44DE8" w:rsidRPr="002D35F8" w:rsidRDefault="0068323D" w:rsidP="00C44DE8">
            <w:pPr>
              <w:pStyle w:val="a7"/>
              <w:jc w:val="center"/>
              <w:rPr>
                <w:sz w:val="20"/>
                <w:szCs w:val="18"/>
                <w:lang w:val="en-GB"/>
              </w:rPr>
            </w:pPr>
            <w:r w:rsidRPr="002D35F8">
              <w:rPr>
                <w:sz w:val="20"/>
                <w:szCs w:val="18"/>
                <w:lang w:val="en-GB"/>
              </w:rPr>
              <w:t>11</w:t>
            </w:r>
          </w:p>
        </w:tc>
      </w:tr>
      <w:tr w:rsidR="00C44DE8" w:rsidRPr="001658FF" w14:paraId="6CAAB683" w14:textId="77777777" w:rsidTr="002D35F8">
        <w:trPr>
          <w:trHeight w:val="297"/>
          <w:jc w:val="center"/>
        </w:trPr>
        <w:tc>
          <w:tcPr>
            <w:tcW w:w="2087" w:type="pct"/>
            <w:shd w:val="clear" w:color="auto" w:fill="auto"/>
            <w:vAlign w:val="center"/>
          </w:tcPr>
          <w:p w14:paraId="535284A7" w14:textId="77777777" w:rsidR="00C44DE8" w:rsidRPr="002D35F8" w:rsidRDefault="00C44DE8" w:rsidP="00C44DE8">
            <w:pPr>
              <w:pStyle w:val="a7"/>
              <w:jc w:val="center"/>
              <w:rPr>
                <w:sz w:val="20"/>
                <w:szCs w:val="18"/>
                <w:lang w:val="en-GB"/>
              </w:rPr>
            </w:pPr>
            <w:r w:rsidRPr="002D35F8">
              <w:rPr>
                <w:sz w:val="20"/>
                <w:szCs w:val="18"/>
                <w:lang w:val="en-GB"/>
              </w:rPr>
              <w:t>623</w:t>
            </w:r>
          </w:p>
        </w:tc>
        <w:tc>
          <w:tcPr>
            <w:tcW w:w="2913" w:type="pct"/>
            <w:shd w:val="clear" w:color="auto" w:fill="auto"/>
            <w:vAlign w:val="center"/>
          </w:tcPr>
          <w:p w14:paraId="1FB7E3CB" w14:textId="77777777" w:rsidR="00C44DE8" w:rsidRPr="002D35F8" w:rsidRDefault="0068323D" w:rsidP="00C44DE8">
            <w:pPr>
              <w:pStyle w:val="a7"/>
              <w:jc w:val="center"/>
              <w:rPr>
                <w:sz w:val="20"/>
                <w:szCs w:val="18"/>
                <w:lang w:val="en-GB"/>
              </w:rPr>
            </w:pPr>
            <w:r w:rsidRPr="002D35F8">
              <w:rPr>
                <w:sz w:val="20"/>
                <w:szCs w:val="18"/>
                <w:lang w:val="en-GB"/>
              </w:rPr>
              <w:t>10.5</w:t>
            </w:r>
          </w:p>
        </w:tc>
      </w:tr>
      <w:tr w:rsidR="00C44DE8" w:rsidRPr="001658FF" w14:paraId="45579A0D" w14:textId="77777777" w:rsidTr="002D35F8">
        <w:trPr>
          <w:trHeight w:val="297"/>
          <w:jc w:val="center"/>
        </w:trPr>
        <w:tc>
          <w:tcPr>
            <w:tcW w:w="2087" w:type="pct"/>
            <w:shd w:val="clear" w:color="auto" w:fill="auto"/>
            <w:vAlign w:val="center"/>
          </w:tcPr>
          <w:p w14:paraId="6C28C2A3" w14:textId="77777777" w:rsidR="00C44DE8" w:rsidRPr="002D35F8" w:rsidRDefault="00C44DE8" w:rsidP="00C44DE8">
            <w:pPr>
              <w:pStyle w:val="a7"/>
              <w:jc w:val="center"/>
              <w:rPr>
                <w:sz w:val="20"/>
                <w:szCs w:val="18"/>
                <w:lang w:val="en-GB"/>
              </w:rPr>
            </w:pPr>
            <w:r w:rsidRPr="002D35F8">
              <w:rPr>
                <w:sz w:val="20"/>
                <w:szCs w:val="18"/>
                <w:lang w:val="en-GB"/>
              </w:rPr>
              <w:t>673</w:t>
            </w:r>
          </w:p>
        </w:tc>
        <w:tc>
          <w:tcPr>
            <w:tcW w:w="2913" w:type="pct"/>
            <w:shd w:val="clear" w:color="auto" w:fill="auto"/>
            <w:vAlign w:val="center"/>
          </w:tcPr>
          <w:p w14:paraId="72BFDB93" w14:textId="77777777" w:rsidR="00C44DE8" w:rsidRPr="002D35F8" w:rsidRDefault="0068323D" w:rsidP="00C44DE8">
            <w:pPr>
              <w:pStyle w:val="a7"/>
              <w:jc w:val="center"/>
              <w:rPr>
                <w:sz w:val="20"/>
                <w:szCs w:val="18"/>
                <w:lang w:val="en-GB"/>
              </w:rPr>
            </w:pPr>
            <w:r w:rsidRPr="002D35F8">
              <w:rPr>
                <w:sz w:val="20"/>
                <w:szCs w:val="18"/>
                <w:lang w:val="en-GB"/>
              </w:rPr>
              <w:t>11</w:t>
            </w:r>
          </w:p>
        </w:tc>
      </w:tr>
      <w:tr w:rsidR="00C44DE8" w:rsidRPr="001658FF" w14:paraId="0A4A17D9" w14:textId="77777777" w:rsidTr="002D35F8">
        <w:trPr>
          <w:trHeight w:val="297"/>
          <w:jc w:val="center"/>
        </w:trPr>
        <w:tc>
          <w:tcPr>
            <w:tcW w:w="2087" w:type="pct"/>
            <w:shd w:val="clear" w:color="auto" w:fill="auto"/>
            <w:vAlign w:val="center"/>
          </w:tcPr>
          <w:p w14:paraId="4CBDC41B" w14:textId="77777777" w:rsidR="00C44DE8" w:rsidRPr="002D35F8" w:rsidRDefault="00C44DE8" w:rsidP="00C44DE8">
            <w:pPr>
              <w:pStyle w:val="a7"/>
              <w:jc w:val="center"/>
              <w:rPr>
                <w:sz w:val="20"/>
                <w:szCs w:val="18"/>
                <w:lang w:val="en-GB"/>
              </w:rPr>
            </w:pPr>
            <w:r w:rsidRPr="002D35F8">
              <w:rPr>
                <w:sz w:val="20"/>
                <w:szCs w:val="18"/>
                <w:lang w:val="en-GB"/>
              </w:rPr>
              <w:t>723</w:t>
            </w:r>
          </w:p>
        </w:tc>
        <w:tc>
          <w:tcPr>
            <w:tcW w:w="2913" w:type="pct"/>
            <w:shd w:val="clear" w:color="auto" w:fill="auto"/>
            <w:vAlign w:val="center"/>
          </w:tcPr>
          <w:p w14:paraId="2719226B" w14:textId="77777777" w:rsidR="00C44DE8" w:rsidRPr="002D35F8" w:rsidRDefault="0068323D" w:rsidP="00C44DE8">
            <w:pPr>
              <w:pStyle w:val="a7"/>
              <w:jc w:val="center"/>
              <w:rPr>
                <w:sz w:val="20"/>
                <w:szCs w:val="18"/>
                <w:lang w:val="en-GB"/>
              </w:rPr>
            </w:pPr>
            <w:r w:rsidRPr="002D35F8">
              <w:rPr>
                <w:sz w:val="20"/>
                <w:szCs w:val="18"/>
                <w:lang w:val="en-GB"/>
              </w:rPr>
              <w:t>13.5</w:t>
            </w:r>
          </w:p>
        </w:tc>
      </w:tr>
      <w:tr w:rsidR="00C44DE8" w:rsidRPr="001658FF" w14:paraId="44667765" w14:textId="77777777" w:rsidTr="002D35F8">
        <w:trPr>
          <w:trHeight w:val="297"/>
          <w:jc w:val="center"/>
        </w:trPr>
        <w:tc>
          <w:tcPr>
            <w:tcW w:w="2087" w:type="pct"/>
            <w:shd w:val="clear" w:color="auto" w:fill="auto"/>
            <w:vAlign w:val="center"/>
          </w:tcPr>
          <w:p w14:paraId="5781A36B" w14:textId="77777777" w:rsidR="00C44DE8" w:rsidRPr="002D35F8" w:rsidRDefault="00C44DE8" w:rsidP="00C44DE8">
            <w:pPr>
              <w:pStyle w:val="a7"/>
              <w:jc w:val="center"/>
              <w:rPr>
                <w:sz w:val="20"/>
                <w:szCs w:val="18"/>
                <w:lang w:val="en-GB"/>
              </w:rPr>
            </w:pPr>
            <w:r w:rsidRPr="002D35F8">
              <w:rPr>
                <w:sz w:val="20"/>
                <w:szCs w:val="18"/>
                <w:lang w:val="en-GB"/>
              </w:rPr>
              <w:t>773</w:t>
            </w:r>
          </w:p>
        </w:tc>
        <w:tc>
          <w:tcPr>
            <w:tcW w:w="2913" w:type="pct"/>
            <w:shd w:val="clear" w:color="auto" w:fill="auto"/>
            <w:vAlign w:val="center"/>
          </w:tcPr>
          <w:p w14:paraId="23671391" w14:textId="77777777" w:rsidR="00C44DE8" w:rsidRPr="002D35F8" w:rsidRDefault="0068323D" w:rsidP="00C44DE8">
            <w:pPr>
              <w:pStyle w:val="a7"/>
              <w:jc w:val="center"/>
              <w:rPr>
                <w:sz w:val="20"/>
                <w:szCs w:val="18"/>
                <w:lang w:val="en-GB"/>
              </w:rPr>
            </w:pPr>
            <w:r w:rsidRPr="002D35F8">
              <w:rPr>
                <w:sz w:val="20"/>
                <w:szCs w:val="18"/>
                <w:lang w:val="en-GB"/>
              </w:rPr>
              <w:t>14</w:t>
            </w:r>
          </w:p>
        </w:tc>
      </w:tr>
      <w:tr w:rsidR="00C44DE8" w:rsidRPr="001658FF" w14:paraId="05138A08" w14:textId="77777777" w:rsidTr="002D35F8">
        <w:trPr>
          <w:trHeight w:val="297"/>
          <w:jc w:val="center"/>
        </w:trPr>
        <w:tc>
          <w:tcPr>
            <w:tcW w:w="2087" w:type="pct"/>
            <w:shd w:val="clear" w:color="auto" w:fill="auto"/>
            <w:vAlign w:val="center"/>
          </w:tcPr>
          <w:p w14:paraId="29FF2FBD" w14:textId="77777777" w:rsidR="00C44DE8" w:rsidRPr="002D35F8" w:rsidRDefault="00C44DE8" w:rsidP="00C44DE8">
            <w:pPr>
              <w:pStyle w:val="a7"/>
              <w:jc w:val="center"/>
              <w:rPr>
                <w:sz w:val="20"/>
                <w:szCs w:val="18"/>
                <w:lang w:val="en-GB"/>
              </w:rPr>
            </w:pPr>
            <w:r w:rsidRPr="002D35F8">
              <w:rPr>
                <w:sz w:val="20"/>
                <w:szCs w:val="18"/>
                <w:lang w:val="en-GB"/>
              </w:rPr>
              <w:t>873</w:t>
            </w:r>
          </w:p>
        </w:tc>
        <w:tc>
          <w:tcPr>
            <w:tcW w:w="2913" w:type="pct"/>
            <w:shd w:val="clear" w:color="auto" w:fill="auto"/>
            <w:vAlign w:val="center"/>
          </w:tcPr>
          <w:p w14:paraId="3DD73B87" w14:textId="77777777" w:rsidR="00C44DE8" w:rsidRPr="002D35F8" w:rsidRDefault="0068323D" w:rsidP="00C44DE8">
            <w:pPr>
              <w:pStyle w:val="a7"/>
              <w:jc w:val="center"/>
              <w:rPr>
                <w:sz w:val="20"/>
                <w:szCs w:val="18"/>
                <w:lang w:val="en-GB"/>
              </w:rPr>
            </w:pPr>
            <w:r w:rsidRPr="002D35F8">
              <w:rPr>
                <w:sz w:val="20"/>
                <w:szCs w:val="18"/>
                <w:lang w:val="en-GB"/>
              </w:rPr>
              <w:t>21</w:t>
            </w:r>
          </w:p>
        </w:tc>
      </w:tr>
      <w:tr w:rsidR="00C44DE8" w:rsidRPr="001658FF" w14:paraId="084F0FA5" w14:textId="77777777" w:rsidTr="002D35F8">
        <w:trPr>
          <w:trHeight w:val="297"/>
          <w:jc w:val="center"/>
        </w:trPr>
        <w:tc>
          <w:tcPr>
            <w:tcW w:w="2087" w:type="pct"/>
            <w:shd w:val="clear" w:color="auto" w:fill="auto"/>
            <w:vAlign w:val="center"/>
          </w:tcPr>
          <w:p w14:paraId="59A2FC2B" w14:textId="77777777" w:rsidR="00C44DE8" w:rsidRPr="002D35F8" w:rsidRDefault="00C44DE8" w:rsidP="00C44DE8">
            <w:pPr>
              <w:pStyle w:val="a7"/>
              <w:jc w:val="center"/>
              <w:rPr>
                <w:sz w:val="20"/>
                <w:szCs w:val="18"/>
                <w:lang w:val="en-GB"/>
              </w:rPr>
            </w:pPr>
            <w:r w:rsidRPr="002D35F8">
              <w:rPr>
                <w:sz w:val="20"/>
                <w:szCs w:val="18"/>
                <w:lang w:val="en-GB"/>
              </w:rPr>
              <w:t>923</w:t>
            </w:r>
          </w:p>
        </w:tc>
        <w:tc>
          <w:tcPr>
            <w:tcW w:w="2913" w:type="pct"/>
            <w:shd w:val="clear" w:color="auto" w:fill="auto"/>
            <w:vAlign w:val="center"/>
          </w:tcPr>
          <w:p w14:paraId="5CB0DE5A" w14:textId="77777777" w:rsidR="00C44DE8" w:rsidRPr="002D35F8" w:rsidRDefault="0068323D" w:rsidP="00C44DE8">
            <w:pPr>
              <w:pStyle w:val="a7"/>
              <w:jc w:val="center"/>
              <w:rPr>
                <w:sz w:val="20"/>
                <w:szCs w:val="18"/>
                <w:lang w:val="en-GB"/>
              </w:rPr>
            </w:pPr>
            <w:r w:rsidRPr="002D35F8">
              <w:rPr>
                <w:sz w:val="20"/>
                <w:szCs w:val="18"/>
                <w:lang w:val="en-GB"/>
              </w:rPr>
              <w:t>24</w:t>
            </w:r>
          </w:p>
        </w:tc>
      </w:tr>
      <w:tr w:rsidR="00C44DE8" w:rsidRPr="001658FF" w14:paraId="0EF215FC" w14:textId="77777777" w:rsidTr="002D35F8">
        <w:trPr>
          <w:trHeight w:val="297"/>
          <w:jc w:val="center"/>
        </w:trPr>
        <w:tc>
          <w:tcPr>
            <w:tcW w:w="2087" w:type="pct"/>
            <w:shd w:val="clear" w:color="auto" w:fill="auto"/>
            <w:vAlign w:val="center"/>
          </w:tcPr>
          <w:p w14:paraId="5C17E476" w14:textId="77777777" w:rsidR="00C44DE8" w:rsidRPr="002D35F8" w:rsidRDefault="00C44DE8" w:rsidP="00C44DE8">
            <w:pPr>
              <w:pStyle w:val="a7"/>
              <w:jc w:val="center"/>
              <w:rPr>
                <w:sz w:val="20"/>
                <w:szCs w:val="18"/>
                <w:lang w:val="en-GB"/>
              </w:rPr>
            </w:pPr>
            <w:r w:rsidRPr="002D35F8">
              <w:rPr>
                <w:sz w:val="20"/>
                <w:szCs w:val="18"/>
                <w:lang w:val="en-GB"/>
              </w:rPr>
              <w:t>973</w:t>
            </w:r>
          </w:p>
        </w:tc>
        <w:tc>
          <w:tcPr>
            <w:tcW w:w="2913" w:type="pct"/>
            <w:shd w:val="clear" w:color="auto" w:fill="auto"/>
            <w:vAlign w:val="center"/>
          </w:tcPr>
          <w:p w14:paraId="1BA47390" w14:textId="77777777" w:rsidR="00C44DE8" w:rsidRPr="002D35F8" w:rsidRDefault="0068323D" w:rsidP="00C44DE8">
            <w:pPr>
              <w:pStyle w:val="a7"/>
              <w:jc w:val="center"/>
              <w:rPr>
                <w:sz w:val="20"/>
                <w:szCs w:val="18"/>
                <w:lang w:val="en-GB"/>
              </w:rPr>
            </w:pPr>
            <w:r w:rsidRPr="002D35F8">
              <w:rPr>
                <w:sz w:val="20"/>
                <w:szCs w:val="18"/>
                <w:lang w:val="en-GB"/>
              </w:rPr>
              <w:t>21.5</w:t>
            </w:r>
          </w:p>
        </w:tc>
      </w:tr>
      <w:tr w:rsidR="00C44DE8" w:rsidRPr="001658FF" w14:paraId="21916917" w14:textId="77777777" w:rsidTr="002D35F8">
        <w:trPr>
          <w:trHeight w:val="297"/>
          <w:jc w:val="center"/>
        </w:trPr>
        <w:tc>
          <w:tcPr>
            <w:tcW w:w="2087" w:type="pct"/>
            <w:shd w:val="clear" w:color="auto" w:fill="auto"/>
            <w:vAlign w:val="center"/>
          </w:tcPr>
          <w:p w14:paraId="784220A3" w14:textId="77777777" w:rsidR="00C44DE8" w:rsidRPr="002D35F8" w:rsidRDefault="00C44DE8" w:rsidP="00C44DE8">
            <w:pPr>
              <w:pStyle w:val="a7"/>
              <w:jc w:val="center"/>
              <w:rPr>
                <w:sz w:val="20"/>
                <w:szCs w:val="18"/>
                <w:lang w:val="en-GB"/>
              </w:rPr>
            </w:pPr>
            <w:r w:rsidRPr="002D35F8">
              <w:rPr>
                <w:sz w:val="20"/>
                <w:szCs w:val="18"/>
                <w:lang w:val="en-GB"/>
              </w:rPr>
              <w:t>1053</w:t>
            </w:r>
          </w:p>
        </w:tc>
        <w:tc>
          <w:tcPr>
            <w:tcW w:w="2913" w:type="pct"/>
            <w:shd w:val="clear" w:color="auto" w:fill="auto"/>
            <w:vAlign w:val="center"/>
          </w:tcPr>
          <w:p w14:paraId="1BEB00FB" w14:textId="77777777" w:rsidR="00C44DE8" w:rsidRPr="002D35F8" w:rsidRDefault="0068323D" w:rsidP="00C44DE8">
            <w:pPr>
              <w:pStyle w:val="a7"/>
              <w:jc w:val="center"/>
              <w:rPr>
                <w:sz w:val="20"/>
                <w:szCs w:val="18"/>
                <w:lang w:val="en-GB"/>
              </w:rPr>
            </w:pPr>
            <w:r w:rsidRPr="002D35F8">
              <w:rPr>
                <w:sz w:val="20"/>
                <w:szCs w:val="18"/>
                <w:lang w:val="en-GB"/>
              </w:rPr>
              <w:t>30</w:t>
            </w:r>
          </w:p>
        </w:tc>
      </w:tr>
      <w:tr w:rsidR="00C44DE8" w:rsidRPr="001658FF" w14:paraId="1F80F901" w14:textId="77777777" w:rsidTr="002D35F8">
        <w:trPr>
          <w:trHeight w:val="297"/>
          <w:jc w:val="center"/>
        </w:trPr>
        <w:tc>
          <w:tcPr>
            <w:tcW w:w="2087" w:type="pct"/>
            <w:shd w:val="clear" w:color="auto" w:fill="auto"/>
            <w:vAlign w:val="center"/>
          </w:tcPr>
          <w:p w14:paraId="62794AE8" w14:textId="77777777" w:rsidR="00C44DE8" w:rsidRPr="002D35F8" w:rsidRDefault="00C44DE8" w:rsidP="00C44DE8">
            <w:pPr>
              <w:pStyle w:val="a7"/>
              <w:jc w:val="center"/>
              <w:rPr>
                <w:sz w:val="20"/>
                <w:szCs w:val="18"/>
                <w:lang w:val="en-GB"/>
              </w:rPr>
            </w:pPr>
            <w:r w:rsidRPr="002D35F8">
              <w:rPr>
                <w:sz w:val="20"/>
                <w:szCs w:val="18"/>
                <w:lang w:val="en-GB"/>
              </w:rPr>
              <w:t>1173</w:t>
            </w:r>
          </w:p>
        </w:tc>
        <w:tc>
          <w:tcPr>
            <w:tcW w:w="2913" w:type="pct"/>
            <w:shd w:val="clear" w:color="auto" w:fill="auto"/>
            <w:vAlign w:val="center"/>
          </w:tcPr>
          <w:p w14:paraId="623B7EEB" w14:textId="77777777" w:rsidR="00C44DE8" w:rsidRPr="002D35F8" w:rsidRDefault="0068323D" w:rsidP="00C44DE8">
            <w:pPr>
              <w:pStyle w:val="a7"/>
              <w:jc w:val="center"/>
              <w:rPr>
                <w:sz w:val="20"/>
                <w:szCs w:val="18"/>
                <w:lang w:val="en-GB"/>
              </w:rPr>
            </w:pPr>
            <w:r w:rsidRPr="002D35F8">
              <w:rPr>
                <w:sz w:val="20"/>
                <w:szCs w:val="18"/>
                <w:lang w:val="en-GB"/>
              </w:rPr>
              <w:t>30</w:t>
            </w:r>
          </w:p>
        </w:tc>
      </w:tr>
      <w:tr w:rsidR="00C44DE8" w:rsidRPr="001658FF" w14:paraId="54C6EB1A" w14:textId="77777777" w:rsidTr="002D35F8">
        <w:trPr>
          <w:trHeight w:val="297"/>
          <w:jc w:val="center"/>
        </w:trPr>
        <w:tc>
          <w:tcPr>
            <w:tcW w:w="2087" w:type="pct"/>
            <w:shd w:val="clear" w:color="auto" w:fill="auto"/>
            <w:vAlign w:val="center"/>
          </w:tcPr>
          <w:p w14:paraId="31DD69F7" w14:textId="77777777" w:rsidR="00C44DE8" w:rsidRPr="002D35F8" w:rsidRDefault="00C44DE8" w:rsidP="00C44DE8">
            <w:pPr>
              <w:pStyle w:val="a7"/>
              <w:jc w:val="center"/>
              <w:rPr>
                <w:sz w:val="20"/>
                <w:szCs w:val="18"/>
                <w:lang w:val="en-GB"/>
              </w:rPr>
            </w:pPr>
            <w:r w:rsidRPr="002D35F8">
              <w:rPr>
                <w:sz w:val="20"/>
                <w:szCs w:val="18"/>
                <w:lang w:val="en-GB"/>
              </w:rPr>
              <w:t>1273</w:t>
            </w:r>
          </w:p>
        </w:tc>
        <w:tc>
          <w:tcPr>
            <w:tcW w:w="2913" w:type="pct"/>
            <w:shd w:val="clear" w:color="auto" w:fill="auto"/>
            <w:vAlign w:val="center"/>
          </w:tcPr>
          <w:p w14:paraId="1636F0F7" w14:textId="77777777" w:rsidR="00C44DE8" w:rsidRPr="002D35F8" w:rsidRDefault="0068323D" w:rsidP="00C44DE8">
            <w:pPr>
              <w:pStyle w:val="a7"/>
              <w:jc w:val="center"/>
              <w:rPr>
                <w:sz w:val="20"/>
                <w:szCs w:val="18"/>
                <w:lang w:val="en-GB"/>
              </w:rPr>
            </w:pPr>
            <w:r w:rsidRPr="002D35F8">
              <w:rPr>
                <w:sz w:val="20"/>
                <w:szCs w:val="18"/>
                <w:lang w:val="en-GB"/>
              </w:rPr>
              <w:t>30</w:t>
            </w:r>
          </w:p>
        </w:tc>
      </w:tr>
      <w:tr w:rsidR="0068323D" w:rsidRPr="001658FF" w14:paraId="1AE07242" w14:textId="77777777" w:rsidTr="002D35F8">
        <w:trPr>
          <w:trHeight w:val="297"/>
          <w:jc w:val="center"/>
        </w:trPr>
        <w:tc>
          <w:tcPr>
            <w:tcW w:w="2087" w:type="pct"/>
            <w:shd w:val="clear" w:color="auto" w:fill="auto"/>
            <w:vAlign w:val="center"/>
          </w:tcPr>
          <w:p w14:paraId="6E362733" w14:textId="77777777" w:rsidR="0068323D" w:rsidRPr="002D35F8" w:rsidRDefault="0068323D" w:rsidP="0068323D">
            <w:pPr>
              <w:pStyle w:val="a7"/>
              <w:jc w:val="center"/>
              <w:rPr>
                <w:sz w:val="20"/>
                <w:szCs w:val="18"/>
                <w:lang w:val="en-GB"/>
              </w:rPr>
            </w:pPr>
            <w:r w:rsidRPr="002D35F8">
              <w:rPr>
                <w:sz w:val="20"/>
                <w:szCs w:val="18"/>
                <w:lang w:val="en-GB"/>
              </w:rPr>
              <w:t>1373</w:t>
            </w:r>
          </w:p>
        </w:tc>
        <w:tc>
          <w:tcPr>
            <w:tcW w:w="2913" w:type="pct"/>
            <w:shd w:val="clear" w:color="auto" w:fill="auto"/>
          </w:tcPr>
          <w:p w14:paraId="2E8AB8CE" w14:textId="77777777" w:rsidR="0068323D" w:rsidRPr="002D35F8" w:rsidRDefault="0068323D" w:rsidP="0068323D">
            <w:pPr>
              <w:jc w:val="center"/>
              <w:rPr>
                <w:sz w:val="20"/>
              </w:rPr>
            </w:pPr>
            <w:r w:rsidRPr="002D35F8">
              <w:rPr>
                <w:sz w:val="20"/>
                <w:szCs w:val="18"/>
                <w:lang w:val="en-GB"/>
              </w:rPr>
              <w:t>30</w:t>
            </w:r>
          </w:p>
        </w:tc>
      </w:tr>
      <w:tr w:rsidR="0068323D" w:rsidRPr="001658FF" w14:paraId="6D2704A7" w14:textId="77777777" w:rsidTr="002D35F8">
        <w:trPr>
          <w:trHeight w:val="277"/>
          <w:jc w:val="center"/>
        </w:trPr>
        <w:tc>
          <w:tcPr>
            <w:tcW w:w="2087" w:type="pct"/>
            <w:shd w:val="clear" w:color="auto" w:fill="auto"/>
            <w:vAlign w:val="center"/>
          </w:tcPr>
          <w:p w14:paraId="2F8C0307" w14:textId="77777777" w:rsidR="0068323D" w:rsidRPr="002D35F8" w:rsidRDefault="0068323D" w:rsidP="0068323D">
            <w:pPr>
              <w:pStyle w:val="a7"/>
              <w:jc w:val="center"/>
              <w:rPr>
                <w:sz w:val="20"/>
                <w:szCs w:val="18"/>
                <w:lang w:val="en-GB"/>
              </w:rPr>
            </w:pPr>
            <w:r w:rsidRPr="002D35F8">
              <w:rPr>
                <w:sz w:val="20"/>
                <w:szCs w:val="18"/>
                <w:lang w:val="en-GB"/>
              </w:rPr>
              <w:t>1473</w:t>
            </w:r>
          </w:p>
        </w:tc>
        <w:tc>
          <w:tcPr>
            <w:tcW w:w="2913" w:type="pct"/>
            <w:shd w:val="clear" w:color="auto" w:fill="auto"/>
          </w:tcPr>
          <w:p w14:paraId="295CEE19" w14:textId="77777777" w:rsidR="0068323D" w:rsidRPr="002D35F8" w:rsidRDefault="0068323D" w:rsidP="0068323D">
            <w:pPr>
              <w:jc w:val="center"/>
              <w:rPr>
                <w:sz w:val="20"/>
              </w:rPr>
            </w:pPr>
            <w:r w:rsidRPr="002D35F8">
              <w:rPr>
                <w:sz w:val="20"/>
                <w:szCs w:val="18"/>
                <w:lang w:val="en-GB"/>
              </w:rPr>
              <w:t>30</w:t>
            </w:r>
          </w:p>
        </w:tc>
      </w:tr>
    </w:tbl>
    <w:p w14:paraId="0CEA7721" w14:textId="77777777" w:rsidR="00C44DE8" w:rsidRDefault="00C44DE8" w:rsidP="00C44DE8">
      <w:pPr>
        <w:pStyle w:val="a7"/>
        <w:jc w:val="both"/>
        <w:rPr>
          <w:lang w:val="en-GB"/>
        </w:rPr>
      </w:pPr>
    </w:p>
    <w:p w14:paraId="19E8D53A" w14:textId="77777777" w:rsidR="00990715" w:rsidRDefault="00990715" w:rsidP="00990715">
      <w:pPr>
        <w:pStyle w:val="4"/>
        <w:rPr>
          <w:sz w:val="26"/>
          <w:szCs w:val="26"/>
          <w:lang w:val="en-GB"/>
        </w:rPr>
      </w:pPr>
      <w:r>
        <w:rPr>
          <w:sz w:val="26"/>
          <w:szCs w:val="26"/>
          <w:lang w:val="en-GB"/>
        </w:rPr>
        <w:t>AIM1</w:t>
      </w:r>
      <w:r w:rsidR="006F7841">
        <w:rPr>
          <w:sz w:val="26"/>
          <w:szCs w:val="26"/>
          <w:lang w:val="en-GB"/>
        </w:rPr>
        <w:t xml:space="preserve"> </w:t>
      </w:r>
      <w:r w:rsidR="00C35CB6">
        <w:rPr>
          <w:sz w:val="26"/>
          <w:szCs w:val="26"/>
          <w:lang w:val="en-GB"/>
        </w:rPr>
        <w:t>and</w:t>
      </w:r>
      <w:r w:rsidR="006F7841">
        <w:rPr>
          <w:sz w:val="26"/>
          <w:szCs w:val="26"/>
          <w:lang w:val="en-GB"/>
        </w:rPr>
        <w:t xml:space="preserve"> </w:t>
      </w:r>
      <w:r w:rsidR="006F7841">
        <w:rPr>
          <w:sz w:val="26"/>
          <w:szCs w:val="26"/>
          <w:lang w:val="en-GB" w:eastAsia="zh-CN"/>
        </w:rPr>
        <w:t>T91</w:t>
      </w:r>
    </w:p>
    <w:p w14:paraId="1448DA4E" w14:textId="77777777" w:rsidR="00990715" w:rsidRDefault="00990715" w:rsidP="00990715">
      <w:pPr>
        <w:pStyle w:val="a7"/>
        <w:jc w:val="both"/>
        <w:rPr>
          <w:lang w:val="en-GB"/>
        </w:rPr>
      </w:pPr>
      <w:r>
        <w:rPr>
          <w:lang w:val="en-GB"/>
        </w:rPr>
        <w:t xml:space="preserve">The </w:t>
      </w:r>
      <w:r w:rsidRPr="000B4D72">
        <w:rPr>
          <w:lang w:val="en-GB"/>
        </w:rPr>
        <w:t>ultimate elongation</w:t>
      </w:r>
      <w:r>
        <w:rPr>
          <w:lang w:val="en-GB"/>
        </w:rPr>
        <w:t xml:space="preserve"> of AIM1 alloy in FRED is given as:</w:t>
      </w:r>
    </w:p>
    <w:p w14:paraId="49EB99B5" w14:textId="77777777" w:rsidR="00990715" w:rsidRDefault="00990715" w:rsidP="00990715">
      <w:pPr>
        <w:pStyle w:val="MTDisplayEquation"/>
        <w:spacing w:before="120" w:after="120"/>
        <w:jc w:val="left"/>
      </w:pPr>
      <w:r>
        <w:lastRenderedPageBreak/>
        <w:tab/>
      </w:r>
      <w:r w:rsidRPr="00990715">
        <w:rPr>
          <w:position w:val="-70"/>
        </w:rPr>
        <w:object w:dxaOrig="8419" w:dyaOrig="1520" w14:anchorId="1B629341">
          <v:shape id="_x0000_i1384" type="#_x0000_t75" style="width:420.35pt;height:77pt" o:ole="">
            <v:imagedata r:id="rId607" o:title=""/>
          </v:shape>
          <o:OLEObject Type="Embed" ProgID="Equation.DSMT4" ShapeID="_x0000_i1384" DrawAspect="Content" ObjectID="_1794069057" r:id="rId6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95</w:instrText>
        </w:r>
      </w:fldSimple>
      <w:r>
        <w:instrText>)</w:instrText>
      </w:r>
      <w:r>
        <w:fldChar w:fldCharType="end"/>
      </w:r>
    </w:p>
    <w:p w14:paraId="6E749782" w14:textId="77777777" w:rsidR="00990715" w:rsidRDefault="00990715" w:rsidP="00990715">
      <w:pPr>
        <w:pStyle w:val="a7"/>
        <w:jc w:val="both"/>
        <w:rPr>
          <w:lang w:val="en-GB"/>
        </w:rPr>
      </w:pPr>
      <w:r>
        <w:rPr>
          <w:lang w:val="en-GB"/>
        </w:rPr>
        <w:t>where:</w:t>
      </w:r>
      <w:r w:rsidRPr="001348F9">
        <w:t xml:space="preserve"> </w:t>
      </w:r>
      <w:r w:rsidRPr="00694774">
        <w:rPr>
          <w:position w:val="-12"/>
        </w:rPr>
        <w:object w:dxaOrig="260" w:dyaOrig="360" w14:anchorId="2FB7F490">
          <v:shape id="_x0000_i1385" type="#_x0000_t75" style="width:12.5pt;height:17.5pt" o:ole="">
            <v:imagedata r:id="rId609" o:title=""/>
          </v:shape>
          <o:OLEObject Type="Embed" ProgID="Equation.DSMT4" ShapeID="_x0000_i1385" DrawAspect="Content" ObjectID="_1794069058" r:id="rId610"/>
        </w:object>
      </w:r>
      <w:r>
        <w:t xml:space="preserve"> </w:t>
      </w:r>
      <w:r w:rsidRPr="00A03F83">
        <w:rPr>
          <w:lang w:val="en-GB"/>
        </w:rPr>
        <w:t>–</w:t>
      </w:r>
      <w:r>
        <w:rPr>
          <w:lang w:val="en-GB"/>
        </w:rPr>
        <w:t xml:space="preserve"> </w:t>
      </w:r>
      <w:r w:rsidRPr="000B4D72">
        <w:rPr>
          <w:lang w:val="en-GB"/>
        </w:rPr>
        <w:t>ultimate elongation</w:t>
      </w:r>
      <w:r>
        <w:rPr>
          <w:lang w:val="en-GB" w:eastAsia="zh-CN"/>
        </w:rPr>
        <w:t>;</w:t>
      </w:r>
    </w:p>
    <w:p w14:paraId="09E53F81" w14:textId="77777777" w:rsidR="003E6EDA" w:rsidRDefault="00990715" w:rsidP="003E6EDA">
      <w:pPr>
        <w:ind w:left="720"/>
        <w:rPr>
          <w:lang w:val="en-GB"/>
        </w:rPr>
      </w:pPr>
      <w:r w:rsidRPr="00254F69">
        <w:rPr>
          <w:position w:val="-4"/>
        </w:rPr>
        <w:object w:dxaOrig="220" w:dyaOrig="260" w14:anchorId="3F2E0AE2">
          <v:shape id="_x0000_i1386" type="#_x0000_t75" style="width:10pt;height:12.5pt" o:ole="">
            <v:imagedata r:id="rId266" o:title=""/>
          </v:shape>
          <o:OLEObject Type="Embed" ProgID="Equation.DSMT4" ShapeID="_x0000_i1386" DrawAspect="Content" ObjectID="_1794069059" r:id="rId611"/>
        </w:object>
      </w:r>
      <w:r>
        <w:t xml:space="preserve"> </w:t>
      </w:r>
      <w:r w:rsidRPr="00A03F83">
        <w:rPr>
          <w:lang w:val="en-GB"/>
        </w:rPr>
        <w:t>–</w:t>
      </w:r>
      <w:r>
        <w:rPr>
          <w:lang w:val="en-GB"/>
        </w:rPr>
        <w:t xml:space="preserve"> temperature (K)</w:t>
      </w:r>
      <w:r>
        <w:rPr>
          <w:lang w:val="en-GB" w:eastAsia="zh-CN"/>
        </w:rPr>
        <w:t>.</w:t>
      </w:r>
    </w:p>
    <w:p w14:paraId="3AC1F348" w14:textId="77777777" w:rsidR="003E6EDA" w:rsidRDefault="003E6EDA" w:rsidP="003E6EDA">
      <w:pPr>
        <w:pStyle w:val="4"/>
        <w:rPr>
          <w:sz w:val="26"/>
          <w:szCs w:val="26"/>
          <w:lang w:val="en-GB"/>
        </w:rPr>
      </w:pPr>
      <w:r>
        <w:rPr>
          <w:sz w:val="26"/>
          <w:szCs w:val="26"/>
          <w:lang w:val="en-GB"/>
        </w:rPr>
        <w:t>SS316</w:t>
      </w:r>
    </w:p>
    <w:p w14:paraId="3D9EEC92" w14:textId="77777777" w:rsidR="003E6EDA" w:rsidRDefault="003E6EDA" w:rsidP="003E6EDA">
      <w:pPr>
        <w:pStyle w:val="a7"/>
        <w:jc w:val="both"/>
        <w:rPr>
          <w:lang w:val="en-GB"/>
        </w:rPr>
      </w:pPr>
      <w:r>
        <w:rPr>
          <w:lang w:val="en-GB"/>
        </w:rPr>
        <w:t xml:space="preserve">For SS316 alloy, the equation of </w:t>
      </w:r>
      <w:r w:rsidRPr="000B4D72">
        <w:rPr>
          <w:lang w:val="en-GB"/>
        </w:rPr>
        <w:t>ultimate elongation</w:t>
      </w:r>
      <w:r>
        <w:rPr>
          <w:lang w:val="en-GB"/>
        </w:rPr>
        <w:t xml:space="preserve"> is</w:t>
      </w:r>
    </w:p>
    <w:p w14:paraId="14E66798" w14:textId="77777777" w:rsidR="006F4190" w:rsidRDefault="006F4190" w:rsidP="006F4190">
      <w:pPr>
        <w:pStyle w:val="MTDisplayEquation"/>
        <w:spacing w:before="120" w:after="120"/>
        <w:jc w:val="left"/>
      </w:pPr>
      <w:r>
        <w:tab/>
      </w:r>
      <w:r w:rsidRPr="006F4190">
        <w:rPr>
          <w:position w:val="-12"/>
        </w:rPr>
        <w:object w:dxaOrig="7180" w:dyaOrig="380" w14:anchorId="64646062">
          <v:shape id="_x0000_i1387" type="#_x0000_t75" style="width:359.15pt;height:17.5pt" o:ole="">
            <v:imagedata r:id="rId612" o:title=""/>
          </v:shape>
          <o:OLEObject Type="Embed" ProgID="Equation.DSMT4" ShapeID="_x0000_i1387" DrawAspect="Content" ObjectID="_1794069060" r:id="rId6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96</w:instrText>
        </w:r>
      </w:fldSimple>
      <w:r>
        <w:instrText>)</w:instrText>
      </w:r>
      <w:r>
        <w:fldChar w:fldCharType="end"/>
      </w:r>
    </w:p>
    <w:p w14:paraId="662101CA" w14:textId="77777777" w:rsidR="006F4190" w:rsidRDefault="006F4190" w:rsidP="006F4190">
      <w:pPr>
        <w:pStyle w:val="a7"/>
        <w:jc w:val="both"/>
        <w:rPr>
          <w:lang w:val="en-GB"/>
        </w:rPr>
      </w:pPr>
      <w:r>
        <w:rPr>
          <w:lang w:val="en-GB"/>
        </w:rPr>
        <w:t>where:</w:t>
      </w:r>
      <w:r w:rsidRPr="001348F9">
        <w:t xml:space="preserve"> </w:t>
      </w:r>
      <w:r w:rsidRPr="00694774">
        <w:rPr>
          <w:position w:val="-12"/>
        </w:rPr>
        <w:object w:dxaOrig="260" w:dyaOrig="360" w14:anchorId="79D27919">
          <v:shape id="_x0000_i1388" type="#_x0000_t75" style="width:12.5pt;height:17.5pt" o:ole="">
            <v:imagedata r:id="rId609" o:title=""/>
          </v:shape>
          <o:OLEObject Type="Embed" ProgID="Equation.DSMT4" ShapeID="_x0000_i1388" DrawAspect="Content" ObjectID="_1794069061" r:id="rId614"/>
        </w:object>
      </w:r>
      <w:r>
        <w:t xml:space="preserve"> </w:t>
      </w:r>
      <w:r w:rsidRPr="00A03F83">
        <w:rPr>
          <w:lang w:val="en-GB"/>
        </w:rPr>
        <w:t>–</w:t>
      </w:r>
      <w:r>
        <w:rPr>
          <w:lang w:val="en-GB"/>
        </w:rPr>
        <w:t xml:space="preserve"> </w:t>
      </w:r>
      <w:r w:rsidRPr="000B4D72">
        <w:rPr>
          <w:lang w:val="en-GB"/>
        </w:rPr>
        <w:t>ultimate elongation</w:t>
      </w:r>
      <w:r>
        <w:rPr>
          <w:lang w:val="en-GB" w:eastAsia="zh-CN"/>
        </w:rPr>
        <w:t>;</w:t>
      </w:r>
    </w:p>
    <w:p w14:paraId="1B4E9ED7" w14:textId="77777777" w:rsidR="006F4190" w:rsidRDefault="006F4190" w:rsidP="006F4190">
      <w:pPr>
        <w:ind w:left="720"/>
        <w:rPr>
          <w:lang w:val="en-GB"/>
        </w:rPr>
      </w:pPr>
      <w:r w:rsidRPr="00254F69">
        <w:rPr>
          <w:position w:val="-4"/>
        </w:rPr>
        <w:object w:dxaOrig="220" w:dyaOrig="260" w14:anchorId="1A7CAAB2">
          <v:shape id="_x0000_i1389" type="#_x0000_t75" style="width:10pt;height:12.5pt" o:ole="">
            <v:imagedata r:id="rId266" o:title=""/>
          </v:shape>
          <o:OLEObject Type="Embed" ProgID="Equation.DSMT4" ShapeID="_x0000_i1389" DrawAspect="Content" ObjectID="_1794069062" r:id="rId615"/>
        </w:object>
      </w:r>
      <w:r>
        <w:t xml:space="preserve"> </w:t>
      </w:r>
      <w:r w:rsidRPr="00A03F83">
        <w:rPr>
          <w:lang w:val="en-GB"/>
        </w:rPr>
        <w:t>–</w:t>
      </w:r>
      <w:r>
        <w:rPr>
          <w:lang w:val="en-GB"/>
        </w:rPr>
        <w:t xml:space="preserve"> temperature (K)</w:t>
      </w:r>
      <w:r>
        <w:rPr>
          <w:lang w:val="en-GB" w:eastAsia="zh-CN"/>
        </w:rPr>
        <w:t>.</w:t>
      </w:r>
    </w:p>
    <w:p w14:paraId="32306CA2" w14:textId="77777777" w:rsidR="000B4D72" w:rsidRDefault="000B4D72" w:rsidP="000C1492">
      <w:pPr>
        <w:pStyle w:val="a7"/>
        <w:jc w:val="both"/>
        <w:rPr>
          <w:lang w:val="en-GB"/>
        </w:rPr>
      </w:pPr>
    </w:p>
    <w:p w14:paraId="06C4441E" w14:textId="77777777" w:rsidR="00950A65" w:rsidRDefault="00950A65" w:rsidP="000C1492">
      <w:pPr>
        <w:pStyle w:val="a7"/>
        <w:jc w:val="both"/>
        <w:rPr>
          <w:lang w:val="en-GB"/>
        </w:rPr>
        <w:sectPr w:rsidR="00950A65" w:rsidSect="00B93227">
          <w:pgSz w:w="11907" w:h="16840" w:code="9"/>
          <w:pgMar w:top="1134" w:right="1134" w:bottom="1134" w:left="1701" w:header="0" w:footer="907" w:gutter="0"/>
          <w:cols w:space="720"/>
          <w:docGrid w:linePitch="360"/>
        </w:sectPr>
      </w:pPr>
    </w:p>
    <w:p w14:paraId="3275EE65" w14:textId="77777777" w:rsidR="00950A65" w:rsidRPr="005E4C65" w:rsidRDefault="00950A65" w:rsidP="00950A65">
      <w:pPr>
        <w:pStyle w:val="3"/>
        <w:rPr>
          <w:rFonts w:ascii="Times New Roman" w:hAnsi="Times New Roman" w:cs="Times New Roman"/>
          <w:lang w:val="en-GB" w:eastAsia="zh-CN"/>
        </w:rPr>
      </w:pPr>
      <w:bookmarkStart w:id="60" w:name="_Toc183381369"/>
      <w:r>
        <w:rPr>
          <w:rFonts w:ascii="Times New Roman" w:hAnsi="Times New Roman" w:cs="Times New Roman"/>
          <w:lang w:val="en-GB" w:eastAsia="zh-CN"/>
        </w:rPr>
        <w:lastRenderedPageBreak/>
        <w:t>Cladding stress-strain curve parameters [</w:t>
      </w:r>
      <w:proofErr w:type="spellStart"/>
      <w:r>
        <w:rPr>
          <w:rFonts w:ascii="Times New Roman" w:hAnsi="Times New Roman" w:cs="Times New Roman"/>
          <w:lang w:val="en-GB" w:eastAsia="zh-CN"/>
        </w:rPr>
        <w:t>Ckmn</w:t>
      </w:r>
      <w:proofErr w:type="spellEnd"/>
      <w:r>
        <w:rPr>
          <w:rFonts w:ascii="Times New Roman" w:hAnsi="Times New Roman" w:cs="Times New Roman"/>
          <w:lang w:val="en-GB" w:eastAsia="zh-CN"/>
        </w:rPr>
        <w:t>]</w:t>
      </w:r>
      <w:bookmarkEnd w:id="60"/>
    </w:p>
    <w:p w14:paraId="714754B5" w14:textId="77777777" w:rsidR="00950A65" w:rsidRDefault="00950A65" w:rsidP="00950A65">
      <w:pPr>
        <w:pStyle w:val="a7"/>
        <w:jc w:val="both"/>
        <w:rPr>
          <w:lang w:val="en-GB"/>
        </w:rPr>
      </w:pPr>
      <w:r w:rsidRPr="008F7EA6">
        <w:rPr>
          <w:lang w:val="en-GB"/>
        </w:rPr>
        <w:t xml:space="preserve">As shown in </w:t>
      </w:r>
      <w:r w:rsidRPr="008F7EA6">
        <w:rPr>
          <w:lang w:val="en-GB"/>
        </w:rPr>
        <w:fldChar w:fldCharType="begin"/>
      </w:r>
      <w:r w:rsidRPr="008F7EA6">
        <w:rPr>
          <w:lang w:val="en-GB"/>
        </w:rPr>
        <w:instrText xml:space="preserve"> REF _Ref133911208 \h </w:instrText>
      </w:r>
      <w:r>
        <w:rPr>
          <w:lang w:val="en-GB"/>
        </w:rPr>
        <w:instrText xml:space="preserve"> \* MERGEFORMAT </w:instrText>
      </w:r>
      <w:r w:rsidRPr="008F7EA6">
        <w:rPr>
          <w:lang w:val="en-GB"/>
        </w:rPr>
      </w:r>
      <w:r w:rsidRPr="008F7EA6">
        <w:rPr>
          <w:lang w:val="en-GB"/>
        </w:rPr>
        <w:fldChar w:fldCharType="separate"/>
      </w:r>
      <w:r w:rsidR="004A746B" w:rsidRPr="004A746B">
        <w:t xml:space="preserve">Figure </w:t>
      </w:r>
      <w:r w:rsidR="004A746B" w:rsidRPr="004A746B">
        <w:rPr>
          <w:noProof/>
        </w:rPr>
        <w:t>6</w:t>
      </w:r>
      <w:r w:rsidRPr="008F7EA6">
        <w:rPr>
          <w:lang w:val="en-GB"/>
        </w:rPr>
        <w:fldChar w:fldCharType="end"/>
      </w:r>
      <w:r w:rsidRPr="008F7EA6">
        <w:rPr>
          <w:lang w:val="en-GB"/>
        </w:rPr>
        <w:t>,</w:t>
      </w:r>
      <w:r>
        <w:rPr>
          <w:lang w:val="en-GB"/>
        </w:rPr>
        <w:t xml:space="preserve"> </w:t>
      </w:r>
      <w:r w:rsidR="00C51D4C">
        <w:rPr>
          <w:lang w:val="en-GB"/>
        </w:rPr>
        <w:t>during the linear deformation part, the Hook’s law is used to describe the stress-strain curve:</w:t>
      </w:r>
    </w:p>
    <w:p w14:paraId="5889908C" w14:textId="77777777" w:rsidR="002C3011" w:rsidRDefault="002C3011" w:rsidP="002C3011">
      <w:pPr>
        <w:pStyle w:val="MTDisplayEquation"/>
        <w:spacing w:before="120" w:after="120"/>
        <w:jc w:val="left"/>
      </w:pPr>
      <w:r>
        <w:tab/>
      </w:r>
      <w:r w:rsidRPr="002C3011">
        <w:rPr>
          <w:position w:val="-6"/>
        </w:rPr>
        <w:object w:dxaOrig="780" w:dyaOrig="279" w14:anchorId="3BAD36D2">
          <v:shape id="_x0000_i1390" type="#_x0000_t75" style="width:39.55pt;height:15pt" o:ole="">
            <v:imagedata r:id="rId616" o:title=""/>
          </v:shape>
          <o:OLEObject Type="Embed" ProgID="Equation.DSMT4" ShapeID="_x0000_i1390" DrawAspect="Content" ObjectID="_1794069063" r:id="rId61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166203"/>
      <w:r>
        <w:instrText>(</w:instrText>
      </w:r>
      <w:fldSimple w:instr=" SEQ MTSec \c \* Arabic \* MERGEFORMAT ">
        <w:r w:rsidR="004A746B">
          <w:rPr>
            <w:noProof/>
          </w:rPr>
          <w:instrText>4</w:instrText>
        </w:r>
      </w:fldSimple>
      <w:r>
        <w:instrText>.</w:instrText>
      </w:r>
      <w:fldSimple w:instr=" SEQ MTEqn \c \* Arabic \* MERGEFORMAT ">
        <w:r w:rsidR="004A746B">
          <w:rPr>
            <w:noProof/>
          </w:rPr>
          <w:instrText>97</w:instrText>
        </w:r>
      </w:fldSimple>
      <w:r>
        <w:instrText>)</w:instrText>
      </w:r>
      <w:bookmarkEnd w:id="61"/>
      <w:r>
        <w:fldChar w:fldCharType="end"/>
      </w:r>
    </w:p>
    <w:p w14:paraId="307B412C" w14:textId="77777777" w:rsidR="002C3011" w:rsidRDefault="002C3011" w:rsidP="002C3011">
      <w:pPr>
        <w:pStyle w:val="a7"/>
        <w:jc w:val="both"/>
        <w:rPr>
          <w:lang w:val="en-GB"/>
        </w:rPr>
      </w:pPr>
      <w:r>
        <w:rPr>
          <w:lang w:val="en-GB"/>
        </w:rPr>
        <w:t>where:</w:t>
      </w:r>
      <w:r w:rsidRPr="002C3011">
        <w:t xml:space="preserve"> </w:t>
      </w:r>
      <w:r w:rsidRPr="00B05234">
        <w:rPr>
          <w:position w:val="-6"/>
        </w:rPr>
        <w:object w:dxaOrig="240" w:dyaOrig="220" w14:anchorId="7F1CED0D">
          <v:shape id="_x0000_i1391" type="#_x0000_t75" style="width:12.5pt;height:10pt" o:ole="">
            <v:imagedata r:id="rId618" o:title=""/>
          </v:shape>
          <o:OLEObject Type="Embed" ProgID="Equation.DSMT4" ShapeID="_x0000_i1391" DrawAspect="Content" ObjectID="_1794069064" r:id="rId619"/>
        </w:object>
      </w:r>
      <w:r>
        <w:rPr>
          <w:lang w:val="en-US"/>
        </w:rPr>
        <w:t xml:space="preserve"> </w:t>
      </w:r>
      <w:r w:rsidRPr="00A03F83">
        <w:rPr>
          <w:lang w:val="en-GB"/>
        </w:rPr>
        <w:t>–</w:t>
      </w:r>
      <w:r>
        <w:rPr>
          <w:lang w:val="en-GB"/>
        </w:rPr>
        <w:t xml:space="preserve"> effective stress (Pa)</w:t>
      </w:r>
      <w:r>
        <w:rPr>
          <w:lang w:val="en-GB" w:eastAsia="zh-CN"/>
        </w:rPr>
        <w:t>;</w:t>
      </w:r>
    </w:p>
    <w:p w14:paraId="0380078F" w14:textId="77777777" w:rsidR="002C3011" w:rsidRDefault="002C3011" w:rsidP="002C3011">
      <w:pPr>
        <w:ind w:left="720"/>
        <w:rPr>
          <w:lang w:val="en-GB" w:eastAsia="zh-CN"/>
        </w:rPr>
      </w:pPr>
      <w:r w:rsidRPr="00B05234">
        <w:rPr>
          <w:position w:val="-4"/>
        </w:rPr>
        <w:object w:dxaOrig="240" w:dyaOrig="260" w14:anchorId="13BF18F7">
          <v:shape id="_x0000_i1392" type="#_x0000_t75" style="width:12.5pt;height:12.5pt" o:ole="">
            <v:imagedata r:id="rId620" o:title=""/>
          </v:shape>
          <o:OLEObject Type="Embed" ProgID="Equation.DSMT4" ShapeID="_x0000_i1392" DrawAspect="Content" ObjectID="_1794069065" r:id="rId621"/>
        </w:object>
      </w:r>
      <w:r>
        <w:t xml:space="preserve"> </w:t>
      </w:r>
      <w:r w:rsidRPr="00A03F83">
        <w:rPr>
          <w:lang w:val="en-GB"/>
        </w:rPr>
        <w:t>–</w:t>
      </w:r>
      <w:r>
        <w:rPr>
          <w:lang w:val="en-GB"/>
        </w:rPr>
        <w:t xml:space="preserve"> Young</w:t>
      </w:r>
      <w:r w:rsidR="004D74DA">
        <w:rPr>
          <w:lang w:val="en-GB"/>
        </w:rPr>
        <w:t>’s</w:t>
      </w:r>
      <w:r>
        <w:rPr>
          <w:lang w:val="en-GB"/>
        </w:rPr>
        <w:t xml:space="preserve"> modulus (Pa)</w:t>
      </w:r>
      <w:r>
        <w:rPr>
          <w:lang w:val="en-GB" w:eastAsia="zh-CN"/>
        </w:rPr>
        <w:t>;</w:t>
      </w:r>
    </w:p>
    <w:p w14:paraId="61AEB2DE" w14:textId="77777777" w:rsidR="002C3011" w:rsidRDefault="002C3011" w:rsidP="002C3011">
      <w:pPr>
        <w:ind w:left="720"/>
        <w:rPr>
          <w:lang w:val="en-GB"/>
        </w:rPr>
      </w:pPr>
      <w:r w:rsidRPr="00B05234">
        <w:rPr>
          <w:position w:val="-6"/>
        </w:rPr>
        <w:object w:dxaOrig="200" w:dyaOrig="220" w14:anchorId="252D7E58">
          <v:shape id="_x0000_i1393" type="#_x0000_t75" style="width:10pt;height:10pt" o:ole="">
            <v:imagedata r:id="rId622" o:title=""/>
          </v:shape>
          <o:OLEObject Type="Embed" ProgID="Equation.DSMT4" ShapeID="_x0000_i1393" DrawAspect="Content" ObjectID="_1794069066" r:id="rId623"/>
        </w:object>
      </w:r>
      <w:r>
        <w:t xml:space="preserve"> </w:t>
      </w:r>
      <w:r w:rsidRPr="00A03F83">
        <w:rPr>
          <w:lang w:val="en-GB"/>
        </w:rPr>
        <w:t>–</w:t>
      </w:r>
      <w:r>
        <w:rPr>
          <w:lang w:val="en-GB"/>
        </w:rPr>
        <w:t xml:space="preserve"> effective deformation.</w:t>
      </w:r>
    </w:p>
    <w:p w14:paraId="0610D827" w14:textId="77777777" w:rsidR="00C51D4C" w:rsidRPr="008F7EA6" w:rsidRDefault="00C51D4C" w:rsidP="00950A65">
      <w:pPr>
        <w:pStyle w:val="a7"/>
        <w:jc w:val="both"/>
        <w:rPr>
          <w:lang w:val="en-GB"/>
        </w:rPr>
      </w:pPr>
    </w:p>
    <w:p w14:paraId="4F40FA0D" w14:textId="77777777" w:rsidR="000B4D72" w:rsidRDefault="002C3011" w:rsidP="000C1492">
      <w:pPr>
        <w:pStyle w:val="a7"/>
        <w:jc w:val="both"/>
        <w:rPr>
          <w:lang w:val="en-GB"/>
        </w:rPr>
      </w:pPr>
      <w:r>
        <w:rPr>
          <w:lang w:val="en-GB"/>
        </w:rPr>
        <w:t>The plasticity starts when the stress exceeds the yield stress (</w:t>
      </w:r>
      <w:r w:rsidRPr="00102688">
        <w:rPr>
          <w:position w:val="-14"/>
        </w:rPr>
        <w:object w:dxaOrig="320" w:dyaOrig="380" w14:anchorId="5D54BBCD">
          <v:shape id="_x0000_i1394" type="#_x0000_t75" style="width:15pt;height:17.5pt" o:ole="">
            <v:imagedata r:id="rId543" o:title=""/>
          </v:shape>
          <o:OLEObject Type="Embed" ProgID="Equation.DSMT4" ShapeID="_x0000_i1394" DrawAspect="Content" ObjectID="_1794069067" r:id="rId624"/>
        </w:object>
      </w:r>
      <w:r>
        <w:rPr>
          <w:lang w:val="en-GB"/>
        </w:rPr>
        <w:t xml:space="preserve">), and the nonlinear </w:t>
      </w:r>
      <w:r w:rsidR="001B25C2">
        <w:rPr>
          <w:lang w:val="en-GB"/>
        </w:rPr>
        <w:t xml:space="preserve">stress-strain curve </w:t>
      </w:r>
      <w:r w:rsidR="00160F9B">
        <w:rPr>
          <w:lang w:val="en-GB"/>
        </w:rPr>
        <w:t>is assumed to follow the P</w:t>
      </w:r>
      <w:r>
        <w:rPr>
          <w:lang w:val="en-GB"/>
        </w:rPr>
        <w:t>ower law:</w:t>
      </w:r>
    </w:p>
    <w:p w14:paraId="0AC5B32C" w14:textId="77777777" w:rsidR="009C0B48" w:rsidRDefault="009C0B48" w:rsidP="009C0B48">
      <w:pPr>
        <w:pStyle w:val="MTDisplayEquation"/>
        <w:spacing w:before="120" w:after="120"/>
        <w:jc w:val="left"/>
      </w:pPr>
      <w:r>
        <w:tab/>
      </w:r>
      <w:r w:rsidRPr="002C3011">
        <w:rPr>
          <w:position w:val="-6"/>
        </w:rPr>
        <w:object w:dxaOrig="880" w:dyaOrig="320" w14:anchorId="16B58C67">
          <v:shape id="_x0000_i1395" type="#_x0000_t75" style="width:44.95pt;height:15pt" o:ole="">
            <v:imagedata r:id="rId625" o:title=""/>
          </v:shape>
          <o:OLEObject Type="Embed" ProgID="Equation.DSMT4" ShapeID="_x0000_i1395" DrawAspect="Content" ObjectID="_1794069068" r:id="rId62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943646"/>
      <w:r>
        <w:instrText>(</w:instrText>
      </w:r>
      <w:fldSimple w:instr=" SEQ MTSec \c \* Arabic \* MERGEFORMAT ">
        <w:r w:rsidR="004A746B">
          <w:rPr>
            <w:noProof/>
          </w:rPr>
          <w:instrText>4</w:instrText>
        </w:r>
      </w:fldSimple>
      <w:r>
        <w:instrText>.</w:instrText>
      </w:r>
      <w:fldSimple w:instr=" SEQ MTEqn \c \* Arabic \* MERGEFORMAT ">
        <w:r w:rsidR="004A746B">
          <w:rPr>
            <w:noProof/>
          </w:rPr>
          <w:instrText>98</w:instrText>
        </w:r>
      </w:fldSimple>
      <w:r>
        <w:instrText>)</w:instrText>
      </w:r>
      <w:bookmarkEnd w:id="62"/>
      <w:r>
        <w:fldChar w:fldCharType="end"/>
      </w:r>
    </w:p>
    <w:p w14:paraId="5D77486B" w14:textId="77777777" w:rsidR="009C0B48" w:rsidRDefault="009C0B48" w:rsidP="009C0B48">
      <w:pPr>
        <w:pStyle w:val="a7"/>
        <w:jc w:val="both"/>
        <w:rPr>
          <w:lang w:val="en-GB"/>
        </w:rPr>
      </w:pPr>
      <w:r>
        <w:rPr>
          <w:lang w:val="en-GB"/>
        </w:rPr>
        <w:t>where:</w:t>
      </w:r>
      <w:r w:rsidRPr="002C3011">
        <w:t xml:space="preserve"> </w:t>
      </w:r>
      <w:r w:rsidRPr="00B05234">
        <w:rPr>
          <w:position w:val="-6"/>
        </w:rPr>
        <w:object w:dxaOrig="240" w:dyaOrig="220" w14:anchorId="4DD81898">
          <v:shape id="_x0000_i1396" type="#_x0000_t75" style="width:12.5pt;height:10pt" o:ole="">
            <v:imagedata r:id="rId618" o:title=""/>
          </v:shape>
          <o:OLEObject Type="Embed" ProgID="Equation.DSMT4" ShapeID="_x0000_i1396" DrawAspect="Content" ObjectID="_1794069069" r:id="rId627"/>
        </w:object>
      </w:r>
      <w:r>
        <w:rPr>
          <w:lang w:val="en-US"/>
        </w:rPr>
        <w:t xml:space="preserve"> </w:t>
      </w:r>
      <w:r w:rsidRPr="00A03F83">
        <w:rPr>
          <w:lang w:val="en-GB"/>
        </w:rPr>
        <w:t>–</w:t>
      </w:r>
      <w:r>
        <w:rPr>
          <w:lang w:val="en-GB"/>
        </w:rPr>
        <w:t xml:space="preserve"> effective stress (Pa)</w:t>
      </w:r>
      <w:r>
        <w:rPr>
          <w:lang w:val="en-GB" w:eastAsia="zh-CN"/>
        </w:rPr>
        <w:t>;</w:t>
      </w:r>
    </w:p>
    <w:p w14:paraId="44221BDE" w14:textId="77777777" w:rsidR="009C0B48" w:rsidRDefault="009C0B48" w:rsidP="009C0B48">
      <w:pPr>
        <w:ind w:left="720"/>
        <w:rPr>
          <w:lang w:val="en-GB" w:eastAsia="zh-CN"/>
        </w:rPr>
      </w:pPr>
      <w:r w:rsidRPr="00B05234">
        <w:rPr>
          <w:position w:val="-4"/>
        </w:rPr>
        <w:object w:dxaOrig="260" w:dyaOrig="260" w14:anchorId="76345C80">
          <v:shape id="_x0000_i1397" type="#_x0000_t75" style="width:12.5pt;height:12.5pt" o:ole="">
            <v:imagedata r:id="rId628" o:title=""/>
          </v:shape>
          <o:OLEObject Type="Embed" ProgID="Equation.DSMT4" ShapeID="_x0000_i1397" DrawAspect="Content" ObjectID="_1794069070" r:id="rId629"/>
        </w:object>
      </w:r>
      <w:r>
        <w:t xml:space="preserve"> </w:t>
      </w:r>
      <w:r w:rsidRPr="00A03F83">
        <w:rPr>
          <w:lang w:val="en-GB"/>
        </w:rPr>
        <w:t>–</w:t>
      </w:r>
      <w:r>
        <w:rPr>
          <w:lang w:val="en-GB"/>
        </w:rPr>
        <w:t xml:space="preserve"> </w:t>
      </w:r>
      <w:r w:rsidRPr="009C0B48">
        <w:rPr>
          <w:lang w:val="en-GB"/>
        </w:rPr>
        <w:t xml:space="preserve">strength coefficient </w:t>
      </w:r>
      <w:r>
        <w:rPr>
          <w:lang w:val="en-GB"/>
        </w:rPr>
        <w:t>(Pa)</w:t>
      </w:r>
      <w:r>
        <w:rPr>
          <w:lang w:val="en-GB" w:eastAsia="zh-CN"/>
        </w:rPr>
        <w:t>;</w:t>
      </w:r>
    </w:p>
    <w:p w14:paraId="6B93FC2C" w14:textId="77777777" w:rsidR="009C0B48" w:rsidRDefault="009C0B48" w:rsidP="009C0B48">
      <w:pPr>
        <w:ind w:left="720"/>
        <w:rPr>
          <w:lang w:val="en-GB"/>
        </w:rPr>
      </w:pPr>
      <w:r w:rsidRPr="00B05234">
        <w:rPr>
          <w:position w:val="-6"/>
        </w:rPr>
        <w:object w:dxaOrig="200" w:dyaOrig="220" w14:anchorId="51CDA02C">
          <v:shape id="_x0000_i1398" type="#_x0000_t75" style="width:10pt;height:10pt" o:ole="">
            <v:imagedata r:id="rId622" o:title=""/>
          </v:shape>
          <o:OLEObject Type="Embed" ProgID="Equation.DSMT4" ShapeID="_x0000_i1398" DrawAspect="Content" ObjectID="_1794069071" r:id="rId630"/>
        </w:object>
      </w:r>
      <w:r>
        <w:t xml:space="preserve"> </w:t>
      </w:r>
      <w:r w:rsidRPr="00A03F83">
        <w:rPr>
          <w:lang w:val="en-GB"/>
        </w:rPr>
        <w:t>–</w:t>
      </w:r>
      <w:r>
        <w:rPr>
          <w:lang w:val="en-GB"/>
        </w:rPr>
        <w:t xml:space="preserve"> effective deformation;</w:t>
      </w:r>
    </w:p>
    <w:p w14:paraId="273E0CBC" w14:textId="77777777" w:rsidR="009C0B48" w:rsidRDefault="009C0B48" w:rsidP="009C0B48">
      <w:pPr>
        <w:ind w:left="720"/>
        <w:rPr>
          <w:lang w:val="en-GB"/>
        </w:rPr>
      </w:pPr>
      <w:r w:rsidRPr="009C0B48">
        <w:rPr>
          <w:i/>
          <w:lang w:val="en-GB"/>
        </w:rPr>
        <w:t>n</w:t>
      </w:r>
      <w:r>
        <w:rPr>
          <w:lang w:val="en-GB"/>
        </w:rPr>
        <w:t xml:space="preserve"> </w:t>
      </w:r>
      <w:r w:rsidRPr="00A03F83">
        <w:rPr>
          <w:lang w:val="en-GB"/>
        </w:rPr>
        <w:t>–</w:t>
      </w:r>
      <w:r>
        <w:rPr>
          <w:lang w:val="en-GB"/>
        </w:rPr>
        <w:t xml:space="preserve"> </w:t>
      </w:r>
      <w:r w:rsidRPr="009C0B48">
        <w:rPr>
          <w:lang w:val="en-GB"/>
        </w:rPr>
        <w:t>strain hardening exponent</w:t>
      </w:r>
      <w:r>
        <w:rPr>
          <w:lang w:val="en-GB"/>
        </w:rPr>
        <w:t>.</w:t>
      </w:r>
    </w:p>
    <w:p w14:paraId="127B5FBE" w14:textId="77777777" w:rsidR="009C0B48" w:rsidRDefault="009C0B48" w:rsidP="009C0B48">
      <w:pPr>
        <w:ind w:left="720"/>
        <w:rPr>
          <w:lang w:val="en-GB"/>
        </w:rPr>
      </w:pPr>
    </w:p>
    <w:p w14:paraId="2214AE87" w14:textId="77777777" w:rsidR="002C3011" w:rsidRDefault="005F1572" w:rsidP="000C1492">
      <w:pPr>
        <w:pStyle w:val="a7"/>
        <w:jc w:val="both"/>
        <w:rPr>
          <w:lang w:val="en-GB"/>
        </w:rPr>
      </w:pPr>
      <w:r>
        <w:rPr>
          <w:lang w:val="en-GB"/>
        </w:rPr>
        <w:t>At the yield point (</w:t>
      </w:r>
      <w:r w:rsidRPr="00102688">
        <w:rPr>
          <w:position w:val="-14"/>
        </w:rPr>
        <w:object w:dxaOrig="320" w:dyaOrig="380" w14:anchorId="5886939F">
          <v:shape id="_x0000_i1399" type="#_x0000_t75" style="width:15pt;height:17.5pt" o:ole="">
            <v:imagedata r:id="rId543" o:title=""/>
          </v:shape>
          <o:OLEObject Type="Embed" ProgID="Equation.DSMT4" ShapeID="_x0000_i1399" DrawAspect="Content" ObjectID="_1794069072" r:id="rId631"/>
        </w:object>
      </w:r>
      <w:r>
        <w:rPr>
          <w:lang w:val="en-GB"/>
        </w:rPr>
        <w:t xml:space="preserve">), </w:t>
      </w:r>
      <w:r w:rsidR="00F86215">
        <w:rPr>
          <w:lang w:val="en-GB"/>
        </w:rPr>
        <w:fldChar w:fldCharType="begin"/>
      </w:r>
      <w:r w:rsidR="00F86215">
        <w:rPr>
          <w:lang w:val="en-GB"/>
        </w:rPr>
        <w:instrText xml:space="preserve"> GOTOBUTTON ZEqnNum166203  \* MERGEFORMAT </w:instrText>
      </w:r>
      <w:r w:rsidR="00F86215">
        <w:rPr>
          <w:lang w:val="en-GB"/>
        </w:rPr>
        <w:fldChar w:fldCharType="begin"/>
      </w:r>
      <w:r w:rsidR="00F86215">
        <w:rPr>
          <w:lang w:val="en-GB"/>
        </w:rPr>
        <w:instrText xml:space="preserve"> REF ZEqnNum166203 \* Charformat \! \* MERGEFORMAT </w:instrText>
      </w:r>
      <w:r w:rsidR="00F86215">
        <w:rPr>
          <w:lang w:val="en-GB"/>
        </w:rPr>
        <w:fldChar w:fldCharType="separate"/>
      </w:r>
      <w:r w:rsidR="004A746B" w:rsidRPr="004A746B">
        <w:rPr>
          <w:lang w:val="en-GB"/>
        </w:rPr>
        <w:instrText>(4.97)</w:instrText>
      </w:r>
      <w:r w:rsidR="00F86215">
        <w:rPr>
          <w:lang w:val="en-GB"/>
        </w:rPr>
        <w:fldChar w:fldCharType="end"/>
      </w:r>
      <w:r w:rsidR="00F86215">
        <w:rPr>
          <w:lang w:val="en-GB"/>
        </w:rPr>
        <w:fldChar w:fldCharType="end"/>
      </w:r>
      <w:r w:rsidR="00F86215">
        <w:rPr>
          <w:lang w:val="en-GB"/>
        </w:rPr>
        <w:t xml:space="preserve"> </w:t>
      </w:r>
      <w:r w:rsidR="00F86215">
        <w:rPr>
          <w:rFonts w:hint="eastAsia"/>
          <w:lang w:val="en-GB" w:eastAsia="zh-CN"/>
        </w:rPr>
        <w:t>and</w:t>
      </w:r>
      <w:r w:rsidR="00F86215">
        <w:rPr>
          <w:lang w:val="en-GB"/>
        </w:rPr>
        <w:t xml:space="preserve"> </w:t>
      </w:r>
      <w:r w:rsidR="00F86215">
        <w:rPr>
          <w:lang w:val="en-GB"/>
        </w:rPr>
        <w:fldChar w:fldCharType="begin"/>
      </w:r>
      <w:r w:rsidR="00F86215">
        <w:rPr>
          <w:lang w:val="en-GB"/>
        </w:rPr>
        <w:instrText xml:space="preserve"> GOTOBUTTON ZEqnNum943646  \* MERGEFORMAT </w:instrText>
      </w:r>
      <w:r w:rsidR="00F86215">
        <w:rPr>
          <w:lang w:val="en-GB"/>
        </w:rPr>
        <w:fldChar w:fldCharType="begin"/>
      </w:r>
      <w:r w:rsidR="00F86215">
        <w:rPr>
          <w:lang w:val="en-GB"/>
        </w:rPr>
        <w:instrText xml:space="preserve"> REF ZEqnNum943646 \* Charformat \! \* MERGEFORMAT </w:instrText>
      </w:r>
      <w:r w:rsidR="00F86215">
        <w:rPr>
          <w:lang w:val="en-GB"/>
        </w:rPr>
        <w:fldChar w:fldCharType="separate"/>
      </w:r>
      <w:r w:rsidR="004A746B" w:rsidRPr="004A746B">
        <w:rPr>
          <w:lang w:val="en-GB"/>
        </w:rPr>
        <w:instrText>(4.98)</w:instrText>
      </w:r>
      <w:r w:rsidR="00F86215">
        <w:rPr>
          <w:lang w:val="en-GB"/>
        </w:rPr>
        <w:fldChar w:fldCharType="end"/>
      </w:r>
      <w:r w:rsidR="00F86215">
        <w:rPr>
          <w:lang w:val="en-GB"/>
        </w:rPr>
        <w:fldChar w:fldCharType="end"/>
      </w:r>
      <w:r w:rsidR="00F86215">
        <w:rPr>
          <w:lang w:val="en-GB"/>
        </w:rPr>
        <w:t xml:space="preserve"> </w:t>
      </w:r>
      <w:r w:rsidR="00F86215" w:rsidRPr="00F86215">
        <w:rPr>
          <w:lang w:val="en-GB"/>
        </w:rPr>
        <w:t>are met simultaneously</w:t>
      </w:r>
      <w:r w:rsidR="00F86215">
        <w:rPr>
          <w:lang w:val="en-GB"/>
        </w:rPr>
        <w:t>:</w:t>
      </w:r>
    </w:p>
    <w:p w14:paraId="0E7834DB" w14:textId="77777777" w:rsidR="00A93E2A" w:rsidRDefault="00A93E2A" w:rsidP="00A93E2A">
      <w:pPr>
        <w:pStyle w:val="MTDisplayEquation"/>
        <w:spacing w:before="120" w:after="120"/>
        <w:jc w:val="left"/>
      </w:pPr>
      <w:r>
        <w:tab/>
      </w:r>
      <w:r w:rsidRPr="00A93E2A">
        <w:rPr>
          <w:position w:val="-36"/>
        </w:rPr>
        <w:object w:dxaOrig="1120" w:dyaOrig="840" w14:anchorId="3DDA1A39">
          <v:shape id="_x0000_i1400" type="#_x0000_t75" style="width:57pt;height:42.05pt" o:ole="">
            <v:imagedata r:id="rId632" o:title=""/>
          </v:shape>
          <o:OLEObject Type="Embed" ProgID="Equation.DSMT4" ShapeID="_x0000_i1400" DrawAspect="Content" ObjectID="_1794069073" r:id="rId6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99</w:instrText>
        </w:r>
      </w:fldSimple>
      <w:r>
        <w:instrText>)</w:instrText>
      </w:r>
      <w:r>
        <w:fldChar w:fldCharType="end"/>
      </w:r>
    </w:p>
    <w:p w14:paraId="349077CC" w14:textId="77777777" w:rsidR="00A93E2A" w:rsidRDefault="00A93E2A" w:rsidP="000C1492">
      <w:pPr>
        <w:pStyle w:val="a7"/>
        <w:jc w:val="both"/>
        <w:rPr>
          <w:lang w:val="en-GB"/>
        </w:rPr>
      </w:pPr>
    </w:p>
    <w:p w14:paraId="25509677" w14:textId="77777777" w:rsidR="00F86215" w:rsidRDefault="00A93E2A" w:rsidP="000C1492">
      <w:pPr>
        <w:pStyle w:val="a7"/>
        <w:jc w:val="both"/>
        <w:rPr>
          <w:lang w:val="en-GB"/>
        </w:rPr>
      </w:pPr>
      <w:proofErr w:type="gramStart"/>
      <w:r>
        <w:rPr>
          <w:lang w:val="en-GB"/>
        </w:rPr>
        <w:t>So</w:t>
      </w:r>
      <w:proofErr w:type="gramEnd"/>
      <w:r>
        <w:rPr>
          <w:lang w:val="en-GB"/>
        </w:rPr>
        <w:t xml:space="preserve"> the </w:t>
      </w:r>
      <w:r w:rsidRPr="009C0B48">
        <w:rPr>
          <w:lang w:val="en-GB"/>
        </w:rPr>
        <w:t>strain hardening exponent</w:t>
      </w:r>
      <w:r>
        <w:rPr>
          <w:lang w:val="en-GB"/>
        </w:rPr>
        <w:t xml:space="preserve"> (</w:t>
      </w:r>
      <w:r w:rsidRPr="009C0B48">
        <w:rPr>
          <w:i/>
          <w:lang w:val="en-GB"/>
        </w:rPr>
        <w:t>n</w:t>
      </w:r>
      <w:r>
        <w:rPr>
          <w:lang w:val="en-GB"/>
        </w:rPr>
        <w:t>) is</w:t>
      </w:r>
    </w:p>
    <w:p w14:paraId="1FA92667" w14:textId="77777777" w:rsidR="00A93E2A" w:rsidRDefault="00A93E2A" w:rsidP="00A93E2A">
      <w:pPr>
        <w:pStyle w:val="MTDisplayEquation"/>
        <w:spacing w:before="120" w:after="120"/>
        <w:jc w:val="left"/>
      </w:pPr>
      <w:r>
        <w:tab/>
      </w:r>
      <w:r w:rsidRPr="00A93E2A">
        <w:rPr>
          <w:position w:val="-32"/>
        </w:rPr>
        <w:object w:dxaOrig="1560" w:dyaOrig="740" w14:anchorId="732CBFEA">
          <v:shape id="_x0000_i1401" type="#_x0000_t75" style="width:77.4pt;height:37.45pt" o:ole="">
            <v:imagedata r:id="rId634" o:title=""/>
          </v:shape>
          <o:OLEObject Type="Embed" ProgID="Equation.DSMT4" ShapeID="_x0000_i1401" DrawAspect="Content" ObjectID="_1794069074" r:id="rId63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3" w:name="ZEqnNum882176"/>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100</w:instrText>
        </w:r>
      </w:fldSimple>
      <w:r>
        <w:instrText>)</w:instrText>
      </w:r>
      <w:bookmarkEnd w:id="63"/>
      <w:r>
        <w:fldChar w:fldCharType="end"/>
      </w:r>
    </w:p>
    <w:p w14:paraId="373308B9" w14:textId="77777777" w:rsidR="00A93E2A" w:rsidRDefault="00A93E2A" w:rsidP="000C1492">
      <w:pPr>
        <w:pStyle w:val="a7"/>
        <w:jc w:val="both"/>
        <w:rPr>
          <w:lang w:val="en-GB"/>
        </w:rPr>
      </w:pPr>
    </w:p>
    <w:p w14:paraId="3BE269BD" w14:textId="77777777" w:rsidR="00A93E2A" w:rsidRDefault="00A93E2A" w:rsidP="000C1492">
      <w:pPr>
        <w:pStyle w:val="a7"/>
        <w:jc w:val="both"/>
        <w:rPr>
          <w:lang w:val="en-GB"/>
        </w:rPr>
      </w:pPr>
      <w:r>
        <w:rPr>
          <w:lang w:val="en-GB"/>
        </w:rPr>
        <w:t>At the burst point</w:t>
      </w:r>
      <w:r w:rsidR="007E2041">
        <w:rPr>
          <w:lang w:val="en-GB"/>
        </w:rPr>
        <w:t xml:space="preserve"> (</w:t>
      </w:r>
      <w:r w:rsidR="007E2041" w:rsidRPr="00A93E2A">
        <w:rPr>
          <w:position w:val="-12"/>
        </w:rPr>
        <w:object w:dxaOrig="300" w:dyaOrig="360" w14:anchorId="16CB7197">
          <v:shape id="_x0000_i1402" type="#_x0000_t75" style="width:15pt;height:17.5pt" o:ole="">
            <v:imagedata r:id="rId636" o:title=""/>
          </v:shape>
          <o:OLEObject Type="Embed" ProgID="Equation.DSMT4" ShapeID="_x0000_i1402" DrawAspect="Content" ObjectID="_1794069075" r:id="rId637"/>
        </w:object>
      </w:r>
      <w:r w:rsidR="007E2041">
        <w:rPr>
          <w:lang w:val="en-GB"/>
        </w:rPr>
        <w:t>) of cladding</w:t>
      </w:r>
      <w:r>
        <w:rPr>
          <w:lang w:val="en-GB"/>
        </w:rPr>
        <w:t xml:space="preserve">, the following </w:t>
      </w:r>
      <w:r w:rsidR="00CD1E40">
        <w:rPr>
          <w:lang w:val="en-GB"/>
        </w:rPr>
        <w:t>correlation is met:</w:t>
      </w:r>
    </w:p>
    <w:p w14:paraId="77FF4AE7" w14:textId="77777777" w:rsidR="00CD1E40" w:rsidRDefault="00CD1E40" w:rsidP="00CD1E40">
      <w:pPr>
        <w:pStyle w:val="MTDisplayEquation"/>
        <w:spacing w:before="120" w:after="120"/>
        <w:jc w:val="left"/>
      </w:pPr>
      <w:r>
        <w:tab/>
      </w:r>
      <w:r w:rsidRPr="00CD1E40">
        <w:rPr>
          <w:position w:val="-12"/>
        </w:rPr>
        <w:object w:dxaOrig="1020" w:dyaOrig="380" w14:anchorId="15D171D1">
          <v:shape id="_x0000_i1403" type="#_x0000_t75" style="width:52pt;height:17.5pt" o:ole="">
            <v:imagedata r:id="rId638" o:title=""/>
          </v:shape>
          <o:OLEObject Type="Embed" ProgID="Equation.DSMT4" ShapeID="_x0000_i1403" DrawAspect="Content" ObjectID="_1794069076" r:id="rId6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101</w:instrText>
        </w:r>
      </w:fldSimple>
      <w:r>
        <w:instrText>)</w:instrText>
      </w:r>
      <w:r>
        <w:fldChar w:fldCharType="end"/>
      </w:r>
    </w:p>
    <w:p w14:paraId="17E9788E" w14:textId="77777777" w:rsidR="00CD1E40" w:rsidRDefault="00CD1E40" w:rsidP="000C1492">
      <w:pPr>
        <w:pStyle w:val="a7"/>
        <w:jc w:val="both"/>
        <w:rPr>
          <w:lang w:val="en-GB"/>
        </w:rPr>
      </w:pPr>
    </w:p>
    <w:p w14:paraId="72C2A424" w14:textId="77777777" w:rsidR="00CD1E40" w:rsidRDefault="00CD1E40" w:rsidP="000C1492">
      <w:pPr>
        <w:pStyle w:val="a7"/>
        <w:jc w:val="both"/>
        <w:rPr>
          <w:lang w:val="en-GB"/>
        </w:rPr>
      </w:pPr>
      <w:proofErr w:type="gramStart"/>
      <w:r>
        <w:rPr>
          <w:lang w:val="en-GB"/>
        </w:rPr>
        <w:t>So</w:t>
      </w:r>
      <w:proofErr w:type="gramEnd"/>
      <w:r>
        <w:rPr>
          <w:lang w:val="en-GB"/>
        </w:rPr>
        <w:t xml:space="preserve"> the </w:t>
      </w:r>
      <w:r w:rsidRPr="009C0B48">
        <w:rPr>
          <w:lang w:val="en-GB"/>
        </w:rPr>
        <w:t>strength coefficient</w:t>
      </w:r>
      <w:r>
        <w:rPr>
          <w:lang w:val="en-GB"/>
        </w:rPr>
        <w:t xml:space="preserve"> (</w:t>
      </w:r>
      <w:r w:rsidRPr="00B05234">
        <w:rPr>
          <w:position w:val="-4"/>
        </w:rPr>
        <w:object w:dxaOrig="260" w:dyaOrig="260" w14:anchorId="1F082F1A">
          <v:shape id="_x0000_i1404" type="#_x0000_t75" style="width:12.5pt;height:12.5pt" o:ole="">
            <v:imagedata r:id="rId628" o:title=""/>
          </v:shape>
          <o:OLEObject Type="Embed" ProgID="Equation.DSMT4" ShapeID="_x0000_i1404" DrawAspect="Content" ObjectID="_1794069077" r:id="rId640"/>
        </w:object>
      </w:r>
      <w:r>
        <w:rPr>
          <w:lang w:val="en-GB"/>
        </w:rPr>
        <w:t xml:space="preserve">) is </w:t>
      </w:r>
    </w:p>
    <w:p w14:paraId="30200100" w14:textId="77777777" w:rsidR="00CD1E40" w:rsidRDefault="00CD1E40" w:rsidP="00CD1E40">
      <w:pPr>
        <w:pStyle w:val="MTDisplayEquation"/>
        <w:spacing w:before="120" w:after="120"/>
        <w:jc w:val="left"/>
      </w:pPr>
      <w:r>
        <w:tab/>
      </w:r>
      <w:r w:rsidRPr="00CD1E40">
        <w:rPr>
          <w:position w:val="-54"/>
        </w:rPr>
        <w:object w:dxaOrig="2100" w:dyaOrig="920" w14:anchorId="1803B990">
          <v:shape id="_x0000_i1405" type="#_x0000_t75" style="width:106.55pt;height:47.05pt" o:ole="">
            <v:imagedata r:id="rId641" o:title=""/>
          </v:shape>
          <o:OLEObject Type="Embed" ProgID="Equation.DSMT4" ShapeID="_x0000_i1405" DrawAspect="Content" ObjectID="_1794069078" r:id="rId6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661906"/>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102</w:instrText>
        </w:r>
      </w:fldSimple>
      <w:r>
        <w:instrText>)</w:instrText>
      </w:r>
      <w:bookmarkEnd w:id="64"/>
      <w:r>
        <w:fldChar w:fldCharType="end"/>
      </w:r>
    </w:p>
    <w:p w14:paraId="56D323A8" w14:textId="77777777" w:rsidR="00CD1E40" w:rsidRDefault="00CD1E40" w:rsidP="00CD1E40">
      <w:pPr>
        <w:pStyle w:val="a7"/>
        <w:jc w:val="both"/>
        <w:rPr>
          <w:lang w:val="en-GB"/>
        </w:rPr>
      </w:pPr>
      <w:r>
        <w:rPr>
          <w:lang w:val="en-GB"/>
        </w:rPr>
        <w:t>where:</w:t>
      </w:r>
      <w:r w:rsidRPr="001348F9">
        <w:t xml:space="preserve"> </w:t>
      </w:r>
      <w:r w:rsidRPr="00694774">
        <w:rPr>
          <w:position w:val="-12"/>
        </w:rPr>
        <w:object w:dxaOrig="260" w:dyaOrig="360" w14:anchorId="61F276DE">
          <v:shape id="_x0000_i1406" type="#_x0000_t75" style="width:12.5pt;height:17.5pt" o:ole="">
            <v:imagedata r:id="rId609" o:title=""/>
          </v:shape>
          <o:OLEObject Type="Embed" ProgID="Equation.DSMT4" ShapeID="_x0000_i1406" DrawAspect="Content" ObjectID="_1794069079" r:id="rId643"/>
        </w:object>
      </w:r>
      <w:r>
        <w:t xml:space="preserve"> </w:t>
      </w:r>
      <w:r w:rsidRPr="00A03F83">
        <w:rPr>
          <w:lang w:val="en-GB"/>
        </w:rPr>
        <w:t>–</w:t>
      </w:r>
      <w:r>
        <w:rPr>
          <w:lang w:val="en-GB"/>
        </w:rPr>
        <w:t xml:space="preserve"> </w:t>
      </w:r>
      <w:r w:rsidRPr="000B4D72">
        <w:rPr>
          <w:lang w:val="en-GB"/>
        </w:rPr>
        <w:t>ultimate elongation</w:t>
      </w:r>
      <w:r>
        <w:rPr>
          <w:lang w:val="en-GB" w:eastAsia="zh-CN"/>
        </w:rPr>
        <w:t>.</w:t>
      </w:r>
    </w:p>
    <w:p w14:paraId="7D0BC8E2" w14:textId="77777777" w:rsidR="00CD1E40" w:rsidRDefault="00CD1E40" w:rsidP="000C1492">
      <w:pPr>
        <w:pStyle w:val="a7"/>
        <w:jc w:val="both"/>
        <w:rPr>
          <w:lang w:val="en-GB"/>
        </w:rPr>
      </w:pPr>
    </w:p>
    <w:p w14:paraId="482672AC" w14:textId="77777777" w:rsidR="00AD7D98" w:rsidRDefault="00CD1E40" w:rsidP="000C1492">
      <w:pPr>
        <w:pStyle w:val="a7"/>
        <w:jc w:val="both"/>
        <w:rPr>
          <w:lang w:val="en-GB" w:eastAsia="zh-CN"/>
        </w:rPr>
      </w:pPr>
      <w:r>
        <w:rPr>
          <w:lang w:val="en-GB"/>
        </w:rPr>
        <w:t xml:space="preserve">According to </w:t>
      </w:r>
      <w:r>
        <w:rPr>
          <w:lang w:val="en-GB"/>
        </w:rPr>
        <w:fldChar w:fldCharType="begin"/>
      </w:r>
      <w:r>
        <w:rPr>
          <w:lang w:val="en-GB"/>
        </w:rPr>
        <w:instrText xml:space="preserve"> GOTOBUTTON ZEqnNum882176  \* MERGEFORMAT </w:instrText>
      </w:r>
      <w:r>
        <w:rPr>
          <w:lang w:val="en-GB"/>
        </w:rPr>
        <w:fldChar w:fldCharType="begin"/>
      </w:r>
      <w:r>
        <w:rPr>
          <w:lang w:val="en-GB"/>
        </w:rPr>
        <w:instrText xml:space="preserve"> REF ZEqnNum882176 \* Charformat \! \* MERGEFORMAT </w:instrText>
      </w:r>
      <w:r>
        <w:rPr>
          <w:lang w:val="en-GB"/>
        </w:rPr>
        <w:fldChar w:fldCharType="separate"/>
      </w:r>
      <w:r w:rsidR="004A746B" w:rsidRPr="004A746B">
        <w:rPr>
          <w:lang w:val="en-GB"/>
        </w:rPr>
        <w:instrText>(4.100)</w:instrText>
      </w:r>
      <w:r>
        <w:rPr>
          <w:lang w:val="en-GB"/>
        </w:rPr>
        <w:fldChar w:fldCharType="end"/>
      </w:r>
      <w:r>
        <w:rPr>
          <w:lang w:val="en-GB"/>
        </w:rPr>
        <w:fldChar w:fldCharType="end"/>
      </w:r>
      <w:r>
        <w:rPr>
          <w:lang w:val="en-GB"/>
        </w:rPr>
        <w:t xml:space="preserve"> and </w:t>
      </w:r>
      <w:r>
        <w:rPr>
          <w:lang w:val="en-GB"/>
        </w:rPr>
        <w:fldChar w:fldCharType="begin"/>
      </w:r>
      <w:r>
        <w:rPr>
          <w:lang w:val="en-GB"/>
        </w:rPr>
        <w:instrText xml:space="preserve"> GOTOBUTTON ZEqnNum661906  \* MERGEFORMAT </w:instrText>
      </w:r>
      <w:r>
        <w:rPr>
          <w:lang w:val="en-GB"/>
        </w:rPr>
        <w:fldChar w:fldCharType="begin"/>
      </w:r>
      <w:r>
        <w:rPr>
          <w:lang w:val="en-GB"/>
        </w:rPr>
        <w:instrText xml:space="preserve"> REF ZEqnNum661906 \* Charformat \! \* MERGEFORMAT </w:instrText>
      </w:r>
      <w:r>
        <w:rPr>
          <w:lang w:val="en-GB"/>
        </w:rPr>
        <w:fldChar w:fldCharType="separate"/>
      </w:r>
      <w:r w:rsidR="004A746B" w:rsidRPr="004A746B">
        <w:rPr>
          <w:lang w:val="en-GB"/>
        </w:rPr>
        <w:instrText>(4.102)</w:instrText>
      </w:r>
      <w:r>
        <w:rPr>
          <w:lang w:val="en-GB"/>
        </w:rPr>
        <w:fldChar w:fldCharType="end"/>
      </w:r>
      <w:r>
        <w:rPr>
          <w:lang w:val="en-GB"/>
        </w:rPr>
        <w:fldChar w:fldCharType="end"/>
      </w:r>
      <w:r>
        <w:rPr>
          <w:lang w:val="en-GB"/>
        </w:rPr>
        <w:t xml:space="preserve">, </w:t>
      </w:r>
      <w:r w:rsidRPr="00B05234">
        <w:rPr>
          <w:position w:val="-4"/>
        </w:rPr>
        <w:object w:dxaOrig="260" w:dyaOrig="260" w14:anchorId="2DC70D46">
          <v:shape id="_x0000_i1407" type="#_x0000_t75" style="width:12.5pt;height:12.5pt" o:ole="">
            <v:imagedata r:id="rId628" o:title=""/>
          </v:shape>
          <o:OLEObject Type="Embed" ProgID="Equation.DSMT4" ShapeID="_x0000_i1407" DrawAspect="Content" ObjectID="_1794069080" r:id="rId644"/>
        </w:object>
      </w:r>
      <w:r>
        <w:t xml:space="preserve"> </w:t>
      </w:r>
      <w:r>
        <w:rPr>
          <w:lang w:val="en-GB"/>
        </w:rPr>
        <w:t xml:space="preserve">and </w:t>
      </w:r>
      <w:r w:rsidRPr="009C0B48">
        <w:rPr>
          <w:i/>
          <w:lang w:val="en-GB"/>
        </w:rPr>
        <w:t>n</w:t>
      </w:r>
      <w:r>
        <w:rPr>
          <w:lang w:val="en-GB"/>
        </w:rPr>
        <w:t xml:space="preserve"> can be obtained from the following iteration</w:t>
      </w:r>
      <w:r>
        <w:rPr>
          <w:rFonts w:hint="eastAsia"/>
          <w:lang w:val="en-GB" w:eastAsia="zh-CN"/>
        </w:rPr>
        <w:t>:</w:t>
      </w:r>
    </w:p>
    <w:p w14:paraId="060A11F8" w14:textId="77777777" w:rsidR="00831AC8" w:rsidRDefault="00831AC8" w:rsidP="000C1492">
      <w:pPr>
        <w:pStyle w:val="a7"/>
        <w:jc w:val="both"/>
        <w:rPr>
          <w:lang w:val="en-GB" w:eastAsia="zh-CN"/>
        </w:rPr>
      </w:pPr>
    </w:p>
    <w:p w14:paraId="4B6016A2" w14:textId="77777777" w:rsidR="00CD1E40" w:rsidRPr="00CD1E40" w:rsidRDefault="00CD1E40" w:rsidP="000C1492">
      <w:pPr>
        <w:pStyle w:val="a7"/>
        <w:jc w:val="both"/>
      </w:pPr>
      <w:r>
        <w:rPr>
          <w:lang w:val="en-GB" w:eastAsia="zh-CN"/>
        </w:rPr>
        <w:t>1)</w:t>
      </w:r>
      <w:r w:rsidR="00831AC8">
        <w:rPr>
          <w:lang w:val="en-GB" w:eastAsia="zh-CN"/>
        </w:rPr>
        <w:t xml:space="preserve"> set the initial value</w:t>
      </w:r>
      <w:r w:rsidR="005B47FF">
        <w:rPr>
          <w:lang w:val="en-GB" w:eastAsia="zh-CN"/>
        </w:rPr>
        <w:t>:</w:t>
      </w:r>
    </w:p>
    <w:p w14:paraId="40511FE4" w14:textId="77777777" w:rsidR="00AD7D98" w:rsidRDefault="005B47FF" w:rsidP="005B47FF">
      <w:pPr>
        <w:pStyle w:val="a7"/>
        <w:jc w:val="center"/>
        <w:rPr>
          <w:lang w:val="en-GB"/>
        </w:rPr>
      </w:pPr>
      <w:r w:rsidRPr="005B47FF">
        <w:rPr>
          <w:position w:val="-30"/>
          <w:lang w:val="en-GB"/>
        </w:rPr>
        <w:object w:dxaOrig="1340" w:dyaOrig="720" w14:anchorId="4854FC1D">
          <v:shape id="_x0000_i1408" type="#_x0000_t75" style="width:67pt;height:37.45pt" o:ole="">
            <v:imagedata r:id="rId645" o:title=""/>
          </v:shape>
          <o:OLEObject Type="Embed" ProgID="Equation.DSMT4" ShapeID="_x0000_i1408" DrawAspect="Content" ObjectID="_1794069081" r:id="rId646"/>
        </w:object>
      </w:r>
    </w:p>
    <w:p w14:paraId="03413BE8" w14:textId="77777777" w:rsidR="005B47FF" w:rsidRDefault="005B47FF" w:rsidP="005B47FF">
      <w:pPr>
        <w:pStyle w:val="a7"/>
        <w:jc w:val="center"/>
        <w:rPr>
          <w:lang w:val="en-GB"/>
        </w:rPr>
      </w:pPr>
      <w:r w:rsidRPr="005B47FF">
        <w:rPr>
          <w:position w:val="-12"/>
          <w:lang w:val="en-GB"/>
        </w:rPr>
        <w:object w:dxaOrig="600" w:dyaOrig="360" w14:anchorId="7F58BB86">
          <v:shape id="_x0000_i1409" type="#_x0000_t75" style="width:30.8pt;height:17.5pt" o:ole="">
            <v:imagedata r:id="rId647" o:title=""/>
          </v:shape>
          <o:OLEObject Type="Embed" ProgID="Equation.DSMT4" ShapeID="_x0000_i1409" DrawAspect="Content" ObjectID="_1794069082" r:id="rId648"/>
        </w:object>
      </w:r>
    </w:p>
    <w:p w14:paraId="78A3F118" w14:textId="77777777" w:rsidR="00831AC8" w:rsidRDefault="00831AC8" w:rsidP="000C1492">
      <w:pPr>
        <w:pStyle w:val="a7"/>
        <w:jc w:val="both"/>
        <w:rPr>
          <w:lang w:val="en-GB"/>
        </w:rPr>
      </w:pPr>
    </w:p>
    <w:p w14:paraId="4465204E" w14:textId="77777777" w:rsidR="00831AC8" w:rsidRDefault="005B47FF" w:rsidP="000C1492">
      <w:pPr>
        <w:pStyle w:val="a7"/>
        <w:jc w:val="both"/>
        <w:rPr>
          <w:lang w:val="en-GB"/>
        </w:rPr>
      </w:pPr>
      <w:r>
        <w:rPr>
          <w:lang w:val="en-GB"/>
        </w:rPr>
        <w:t xml:space="preserve">2) calculate the value at the iteration step </w:t>
      </w:r>
      <w:r w:rsidRPr="005B47FF">
        <w:rPr>
          <w:i/>
          <w:lang w:val="en-GB"/>
        </w:rPr>
        <w:t>i</w:t>
      </w:r>
      <w:r>
        <w:rPr>
          <w:lang w:val="en-GB"/>
        </w:rPr>
        <w:t>:</w:t>
      </w:r>
    </w:p>
    <w:p w14:paraId="7695212E" w14:textId="77777777" w:rsidR="005B47FF" w:rsidRDefault="001703D0" w:rsidP="001703D0">
      <w:pPr>
        <w:pStyle w:val="a7"/>
        <w:jc w:val="center"/>
      </w:pPr>
      <w:r w:rsidRPr="00A93E2A">
        <w:rPr>
          <w:position w:val="-32"/>
        </w:rPr>
        <w:object w:dxaOrig="1800" w:dyaOrig="740" w14:anchorId="0A1EFF77">
          <v:shape id="_x0000_i1410" type="#_x0000_t75" style="width:89.5pt;height:37.45pt" o:ole="">
            <v:imagedata r:id="rId649" o:title=""/>
          </v:shape>
          <o:OLEObject Type="Embed" ProgID="Equation.DSMT4" ShapeID="_x0000_i1410" DrawAspect="Content" ObjectID="_1794069083" r:id="rId650"/>
        </w:object>
      </w:r>
    </w:p>
    <w:p w14:paraId="5226E18A" w14:textId="77777777" w:rsidR="00D51746" w:rsidRDefault="00D51746" w:rsidP="001703D0">
      <w:pPr>
        <w:pStyle w:val="a7"/>
        <w:jc w:val="center"/>
        <w:rPr>
          <w:lang w:val="en-GB"/>
        </w:rPr>
      </w:pPr>
      <w:r w:rsidRPr="00CD1E40">
        <w:rPr>
          <w:position w:val="-54"/>
        </w:rPr>
        <w:object w:dxaOrig="1620" w:dyaOrig="920" w14:anchorId="623B2E67">
          <v:shape id="_x0000_i1411" type="#_x0000_t75" style="width:82pt;height:47.05pt" o:ole="">
            <v:imagedata r:id="rId651" o:title=""/>
          </v:shape>
          <o:OLEObject Type="Embed" ProgID="Equation.DSMT4" ShapeID="_x0000_i1411" DrawAspect="Content" ObjectID="_1794069084" r:id="rId652"/>
        </w:object>
      </w:r>
    </w:p>
    <w:p w14:paraId="38A7407A" w14:textId="77777777" w:rsidR="005B47FF" w:rsidRDefault="005B47FF" w:rsidP="000C1492">
      <w:pPr>
        <w:pStyle w:val="a7"/>
        <w:jc w:val="both"/>
        <w:rPr>
          <w:lang w:val="en-GB"/>
        </w:rPr>
      </w:pPr>
    </w:p>
    <w:p w14:paraId="03615DE4" w14:textId="77777777" w:rsidR="005B47FF" w:rsidRDefault="00D51746" w:rsidP="000C1492">
      <w:pPr>
        <w:pStyle w:val="a7"/>
        <w:jc w:val="both"/>
        <w:rPr>
          <w:lang w:val="en-GB"/>
        </w:rPr>
      </w:pPr>
      <w:r>
        <w:rPr>
          <w:lang w:val="en-GB"/>
        </w:rPr>
        <w:t>3)</w:t>
      </w:r>
      <w:r w:rsidR="008463AA">
        <w:rPr>
          <w:lang w:val="en-GB"/>
        </w:rPr>
        <w:t xml:space="preserve"> calculate the </w:t>
      </w:r>
      <w:r w:rsidR="008463AA" w:rsidRPr="008463AA">
        <w:rPr>
          <w:lang w:val="en-GB"/>
        </w:rPr>
        <w:t>relative tolerance</w:t>
      </w:r>
      <w:r w:rsidR="0040621B">
        <w:rPr>
          <w:lang w:val="en-GB"/>
        </w:rPr>
        <w:t xml:space="preserve"> at the iteration step </w:t>
      </w:r>
      <w:r w:rsidR="0040621B" w:rsidRPr="005B47FF">
        <w:rPr>
          <w:i/>
          <w:lang w:val="en-GB"/>
        </w:rPr>
        <w:t>i</w:t>
      </w:r>
      <w:r w:rsidR="008463AA">
        <w:rPr>
          <w:lang w:val="en-GB"/>
        </w:rPr>
        <w:t>:</w:t>
      </w:r>
    </w:p>
    <w:p w14:paraId="495BB7F0" w14:textId="77777777" w:rsidR="008463AA" w:rsidRDefault="0040621B" w:rsidP="008463AA">
      <w:pPr>
        <w:pStyle w:val="a7"/>
        <w:jc w:val="center"/>
        <w:rPr>
          <w:lang w:val="en-GB"/>
        </w:rPr>
      </w:pPr>
      <w:r w:rsidRPr="008463AA">
        <w:rPr>
          <w:position w:val="-32"/>
          <w:lang w:val="en-GB"/>
        </w:rPr>
        <w:object w:dxaOrig="1420" w:dyaOrig="760" w14:anchorId="13700BC6">
          <v:shape id="_x0000_i1412" type="#_x0000_t75" style="width:1in;height:37.45pt" o:ole="">
            <v:imagedata r:id="rId653" o:title=""/>
          </v:shape>
          <o:OLEObject Type="Embed" ProgID="Equation.DSMT4" ShapeID="_x0000_i1412" DrawAspect="Content" ObjectID="_1794069085" r:id="rId654"/>
        </w:object>
      </w:r>
    </w:p>
    <w:p w14:paraId="5EAC504C" w14:textId="77777777" w:rsidR="008463AA" w:rsidRDefault="008463AA" w:rsidP="008463AA">
      <w:pPr>
        <w:pStyle w:val="a7"/>
        <w:jc w:val="center"/>
        <w:rPr>
          <w:lang w:val="en-GB"/>
        </w:rPr>
      </w:pPr>
    </w:p>
    <w:p w14:paraId="139152D9" w14:textId="77777777" w:rsidR="005B47FF" w:rsidRDefault="008463AA" w:rsidP="000C1492">
      <w:pPr>
        <w:pStyle w:val="a7"/>
        <w:jc w:val="both"/>
        <w:rPr>
          <w:lang w:val="en-GB"/>
        </w:rPr>
      </w:pPr>
      <w:r>
        <w:rPr>
          <w:lang w:val="en-GB"/>
        </w:rPr>
        <w:t xml:space="preserve">When the relative tolerance is smaller than the limited value which </w:t>
      </w:r>
      <w:r w:rsidR="00DA0D7F">
        <w:rPr>
          <w:lang w:val="en-GB"/>
        </w:rPr>
        <w:t xml:space="preserve">is </w:t>
      </w:r>
      <w:r>
        <w:rPr>
          <w:lang w:val="en-GB"/>
        </w:rPr>
        <w:t xml:space="preserve">set in the input file, the </w:t>
      </w:r>
      <w:r w:rsidRPr="009C0B48">
        <w:rPr>
          <w:lang w:val="en-GB"/>
        </w:rPr>
        <w:t>strength coefficient</w:t>
      </w:r>
      <w:r>
        <w:rPr>
          <w:lang w:val="en-GB"/>
        </w:rPr>
        <w:t xml:space="preserve"> (</w:t>
      </w:r>
      <w:r w:rsidRPr="00B05234">
        <w:rPr>
          <w:position w:val="-4"/>
        </w:rPr>
        <w:object w:dxaOrig="260" w:dyaOrig="260" w14:anchorId="4C80630D">
          <v:shape id="_x0000_i1413" type="#_x0000_t75" style="width:12.5pt;height:12.5pt" o:ole="">
            <v:imagedata r:id="rId628" o:title=""/>
          </v:shape>
          <o:OLEObject Type="Embed" ProgID="Equation.DSMT4" ShapeID="_x0000_i1413" DrawAspect="Content" ObjectID="_1794069086" r:id="rId655"/>
        </w:object>
      </w:r>
      <w:r>
        <w:rPr>
          <w:lang w:val="en-GB"/>
        </w:rPr>
        <w:t xml:space="preserve">) and the </w:t>
      </w:r>
      <w:r w:rsidRPr="009C0B48">
        <w:rPr>
          <w:lang w:val="en-GB"/>
        </w:rPr>
        <w:t>strain hardening exponent</w:t>
      </w:r>
      <w:r>
        <w:rPr>
          <w:lang w:val="en-GB"/>
        </w:rPr>
        <w:t xml:space="preserve"> (</w:t>
      </w:r>
      <w:r w:rsidRPr="009C0B48">
        <w:rPr>
          <w:i/>
          <w:lang w:val="en-GB"/>
        </w:rPr>
        <w:t>n</w:t>
      </w:r>
      <w:r>
        <w:rPr>
          <w:lang w:val="en-GB"/>
        </w:rPr>
        <w:t xml:space="preserve">) are </w:t>
      </w:r>
      <w:r w:rsidR="009C2445">
        <w:rPr>
          <w:lang w:val="en-GB"/>
        </w:rPr>
        <w:t>obtained</w:t>
      </w:r>
      <w:r>
        <w:rPr>
          <w:lang w:val="en-GB"/>
        </w:rPr>
        <w:t>:</w:t>
      </w:r>
    </w:p>
    <w:p w14:paraId="4923FD23" w14:textId="77777777" w:rsidR="008463AA" w:rsidRDefault="007161A4" w:rsidP="007161A4">
      <w:pPr>
        <w:pStyle w:val="a7"/>
        <w:jc w:val="center"/>
        <w:rPr>
          <w:lang w:val="en-GB"/>
        </w:rPr>
      </w:pPr>
      <w:r w:rsidRPr="007161A4">
        <w:rPr>
          <w:position w:val="-12"/>
          <w:lang w:val="en-GB"/>
        </w:rPr>
        <w:object w:dxaOrig="600" w:dyaOrig="360" w14:anchorId="7464C56F">
          <v:shape id="_x0000_i1414" type="#_x0000_t75" style="width:30.8pt;height:17.5pt" o:ole="">
            <v:imagedata r:id="rId656" o:title=""/>
          </v:shape>
          <o:OLEObject Type="Embed" ProgID="Equation.DSMT4" ShapeID="_x0000_i1414" DrawAspect="Content" ObjectID="_1794069087" r:id="rId657"/>
        </w:object>
      </w:r>
    </w:p>
    <w:p w14:paraId="04B30B4C" w14:textId="77777777" w:rsidR="007161A4" w:rsidRDefault="007161A4" w:rsidP="007161A4">
      <w:pPr>
        <w:pStyle w:val="a7"/>
        <w:jc w:val="center"/>
        <w:rPr>
          <w:lang w:val="en-GB"/>
        </w:rPr>
      </w:pPr>
      <w:r w:rsidRPr="00B05234">
        <w:rPr>
          <w:position w:val="-12"/>
        </w:rPr>
        <w:object w:dxaOrig="740" w:dyaOrig="360" w14:anchorId="58F719C0">
          <v:shape id="_x0000_i1415" type="#_x0000_t75" style="width:37.45pt;height:17.5pt" o:ole="">
            <v:imagedata r:id="rId658" o:title=""/>
          </v:shape>
          <o:OLEObject Type="Embed" ProgID="Equation.DSMT4" ShapeID="_x0000_i1415" DrawAspect="Content" ObjectID="_1794069088" r:id="rId659"/>
        </w:object>
      </w:r>
    </w:p>
    <w:p w14:paraId="63C52572" w14:textId="77777777" w:rsidR="007161A4" w:rsidRDefault="007161A4" w:rsidP="000C1492">
      <w:pPr>
        <w:pStyle w:val="a7"/>
        <w:jc w:val="both"/>
        <w:rPr>
          <w:lang w:val="en-GB"/>
        </w:rPr>
      </w:pPr>
    </w:p>
    <w:p w14:paraId="1D3A6128" w14:textId="77777777" w:rsidR="005264BB" w:rsidRDefault="005264BB" w:rsidP="000C1492">
      <w:pPr>
        <w:pStyle w:val="a7"/>
        <w:jc w:val="both"/>
        <w:rPr>
          <w:lang w:val="en-GB"/>
        </w:rPr>
        <w:sectPr w:rsidR="005264BB" w:rsidSect="00B93227">
          <w:pgSz w:w="11907" w:h="16840" w:code="9"/>
          <w:pgMar w:top="1134" w:right="1134" w:bottom="1134" w:left="1701" w:header="0" w:footer="907" w:gutter="0"/>
          <w:cols w:space="720"/>
          <w:docGrid w:linePitch="360"/>
        </w:sectPr>
      </w:pPr>
    </w:p>
    <w:p w14:paraId="63ADEDBB" w14:textId="77777777" w:rsidR="003A1CC7" w:rsidRPr="005E4C65" w:rsidRDefault="003A1CC7" w:rsidP="003A1CC7">
      <w:pPr>
        <w:pStyle w:val="3"/>
        <w:rPr>
          <w:rFonts w:ascii="Times New Roman" w:hAnsi="Times New Roman" w:cs="Times New Roman"/>
          <w:lang w:val="en-GB" w:eastAsia="zh-CN"/>
        </w:rPr>
      </w:pPr>
      <w:bookmarkStart w:id="65" w:name="_Toc183381370"/>
      <w:r>
        <w:rPr>
          <w:rFonts w:ascii="Times New Roman" w:hAnsi="Times New Roman" w:cs="Times New Roman"/>
          <w:lang w:val="en-GB" w:eastAsia="zh-CN"/>
        </w:rPr>
        <w:lastRenderedPageBreak/>
        <w:t>Cladding failure criteria [</w:t>
      </w:r>
      <w:proofErr w:type="spellStart"/>
      <w:r>
        <w:rPr>
          <w:rFonts w:ascii="Times New Roman" w:hAnsi="Times New Roman" w:cs="Times New Roman"/>
          <w:lang w:val="en-GB" w:eastAsia="zh-CN"/>
        </w:rPr>
        <w:t>Cfail</w:t>
      </w:r>
      <w:proofErr w:type="spellEnd"/>
      <w:r>
        <w:rPr>
          <w:rFonts w:ascii="Times New Roman" w:hAnsi="Times New Roman" w:cs="Times New Roman"/>
          <w:lang w:val="en-GB" w:eastAsia="zh-CN"/>
        </w:rPr>
        <w:t>]</w:t>
      </w:r>
      <w:bookmarkEnd w:id="65"/>
    </w:p>
    <w:p w14:paraId="22861399" w14:textId="77777777" w:rsidR="007161A4" w:rsidRDefault="00FB2EB4" w:rsidP="000C1492">
      <w:pPr>
        <w:pStyle w:val="a7"/>
        <w:jc w:val="both"/>
        <w:rPr>
          <w:lang w:val="en-GB"/>
        </w:rPr>
      </w:pPr>
      <w:r>
        <w:rPr>
          <w:lang w:val="en-GB" w:eastAsia="zh-CN"/>
        </w:rPr>
        <w:t>S</w:t>
      </w:r>
      <w:r>
        <w:rPr>
          <w:rFonts w:hint="eastAsia"/>
          <w:lang w:val="en-GB" w:eastAsia="zh-CN"/>
        </w:rPr>
        <w:t>everal</w:t>
      </w:r>
      <w:r>
        <w:rPr>
          <w:lang w:val="en-GB"/>
        </w:rPr>
        <w:t xml:space="preserve"> </w:t>
      </w:r>
      <w:r w:rsidRPr="00FB2EB4">
        <w:rPr>
          <w:lang w:val="en-GB"/>
        </w:rPr>
        <w:t>failure criteria</w:t>
      </w:r>
      <w:r>
        <w:rPr>
          <w:lang w:val="en-GB"/>
        </w:rPr>
        <w:t xml:space="preserve"> of claddings ha</w:t>
      </w:r>
      <w:r w:rsidR="00A666D3">
        <w:rPr>
          <w:lang w:val="en-GB"/>
        </w:rPr>
        <w:t>ve</w:t>
      </w:r>
      <w:r>
        <w:rPr>
          <w:lang w:val="en-GB"/>
        </w:rPr>
        <w:t xml:space="preserve"> been </w:t>
      </w:r>
      <w:r w:rsidR="00A666D3">
        <w:rPr>
          <w:lang w:val="en-GB"/>
        </w:rPr>
        <w:t>implemented</w:t>
      </w:r>
      <w:r>
        <w:rPr>
          <w:lang w:val="en-GB"/>
        </w:rPr>
        <w:t xml:space="preserve"> in FRED code.</w:t>
      </w:r>
    </w:p>
    <w:p w14:paraId="0CAAA74E" w14:textId="77777777" w:rsidR="005264BB" w:rsidRDefault="005264BB" w:rsidP="000C1492">
      <w:pPr>
        <w:pStyle w:val="a7"/>
        <w:jc w:val="both"/>
        <w:rPr>
          <w:lang w:val="en-GB"/>
        </w:rPr>
      </w:pPr>
    </w:p>
    <w:p w14:paraId="09E12332" w14:textId="77777777" w:rsidR="005264BB" w:rsidRPr="00C130D2" w:rsidRDefault="00CA3252" w:rsidP="00C130D2">
      <w:pPr>
        <w:pStyle w:val="4"/>
        <w:rPr>
          <w:sz w:val="26"/>
          <w:szCs w:val="26"/>
          <w:lang w:val="en-GB" w:eastAsia="zh-CN"/>
        </w:rPr>
      </w:pPr>
      <w:r w:rsidRPr="00C130D2">
        <w:rPr>
          <w:sz w:val="26"/>
          <w:szCs w:val="26"/>
          <w:lang w:val="en-GB" w:eastAsia="zh-CN"/>
        </w:rPr>
        <w:t xml:space="preserve">CRITERION 1: rupture </w:t>
      </w:r>
      <w:r w:rsidR="008E255B" w:rsidRPr="00733C95">
        <w:rPr>
          <w:sz w:val="26"/>
          <w:szCs w:val="26"/>
          <w:lang w:val="en-GB" w:eastAsia="zh-CN"/>
        </w:rPr>
        <w:t>criterion</w:t>
      </w:r>
    </w:p>
    <w:p w14:paraId="1D0FF00F" w14:textId="77777777" w:rsidR="007161A4" w:rsidRDefault="00C130D2" w:rsidP="000C1492">
      <w:pPr>
        <w:pStyle w:val="a7"/>
        <w:jc w:val="both"/>
        <w:rPr>
          <w:lang w:val="en-GB"/>
        </w:rPr>
      </w:pPr>
      <w:r>
        <w:rPr>
          <w:lang w:val="en-GB"/>
        </w:rPr>
        <w:t xml:space="preserve">This </w:t>
      </w:r>
      <w:r w:rsidR="00A666D3">
        <w:rPr>
          <w:lang w:val="en-GB"/>
        </w:rPr>
        <w:t xml:space="preserve">overstress </w:t>
      </w:r>
      <w:r>
        <w:rPr>
          <w:lang w:val="en-GB"/>
        </w:rPr>
        <w:t>criterion is applied to ss316 and t91 cladding</w:t>
      </w:r>
      <w:r w:rsidR="00A666D3">
        <w:rPr>
          <w:lang w:val="en-GB"/>
        </w:rPr>
        <w:t>:</w:t>
      </w:r>
    </w:p>
    <w:p w14:paraId="07794073" w14:textId="77777777" w:rsidR="001222EC" w:rsidRDefault="001222EC" w:rsidP="001222EC">
      <w:pPr>
        <w:pStyle w:val="MTDisplayEquation"/>
        <w:spacing w:before="120" w:after="120"/>
        <w:jc w:val="left"/>
      </w:pPr>
      <w:r>
        <w:tab/>
      </w:r>
      <w:r w:rsidRPr="001222EC">
        <w:rPr>
          <w:position w:val="-62"/>
        </w:rPr>
        <w:object w:dxaOrig="2299" w:dyaOrig="1359" w14:anchorId="1AA3C048">
          <v:shape id="_x0000_i1416" type="#_x0000_t75" style="width:114.05pt;height:67pt" o:ole="">
            <v:imagedata r:id="rId660" o:title=""/>
          </v:shape>
          <o:OLEObject Type="Embed" ProgID="Equation.DSMT4" ShapeID="_x0000_i1416" DrawAspect="Content" ObjectID="_1794069089" r:id="rId6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103</w:instrText>
        </w:r>
      </w:fldSimple>
      <w:r>
        <w:instrText>)</w:instrText>
      </w:r>
      <w:r>
        <w:fldChar w:fldCharType="end"/>
      </w:r>
    </w:p>
    <w:p w14:paraId="51AA3CD0" w14:textId="77777777" w:rsidR="001222EC" w:rsidRDefault="001222EC" w:rsidP="001222EC">
      <w:pPr>
        <w:pStyle w:val="MTDisplayEquation"/>
        <w:spacing w:before="120" w:after="120"/>
        <w:jc w:val="left"/>
      </w:pPr>
      <w:r>
        <w:tab/>
      </w:r>
      <w:r w:rsidR="007A7646" w:rsidRPr="007A7646">
        <w:rPr>
          <w:position w:val="-14"/>
        </w:rPr>
        <w:object w:dxaOrig="1219" w:dyaOrig="380" w14:anchorId="1714425B">
          <v:shape id="_x0000_i1417" type="#_x0000_t75" style="width:62pt;height:17.5pt" o:ole="">
            <v:imagedata r:id="rId662" o:title=""/>
          </v:shape>
          <o:OLEObject Type="Embed" ProgID="Equation.DSMT4" ShapeID="_x0000_i1417" DrawAspect="Content" ObjectID="_1794069090" r:id="rId6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104</w:instrText>
        </w:r>
      </w:fldSimple>
      <w:r>
        <w:instrText>)</w:instrText>
      </w:r>
      <w:r>
        <w:fldChar w:fldCharType="end"/>
      </w:r>
    </w:p>
    <w:p w14:paraId="0AEBEAE1" w14:textId="77777777" w:rsidR="001222EC" w:rsidRDefault="001222EC" w:rsidP="001222EC">
      <w:pPr>
        <w:pStyle w:val="a7"/>
        <w:jc w:val="both"/>
        <w:rPr>
          <w:lang w:val="en-GB" w:eastAsia="zh-CN"/>
        </w:rPr>
      </w:pPr>
      <w:r>
        <w:rPr>
          <w:lang w:val="en-GB"/>
        </w:rPr>
        <w:t>where:</w:t>
      </w:r>
      <w:r w:rsidRPr="002C3011">
        <w:t xml:space="preserve"> </w:t>
      </w:r>
      <w:r w:rsidRPr="00B05234">
        <w:rPr>
          <w:position w:val="-6"/>
        </w:rPr>
        <w:object w:dxaOrig="240" w:dyaOrig="220" w14:anchorId="7F42595F">
          <v:shape id="_x0000_i1418" type="#_x0000_t75" style="width:12.5pt;height:10pt" o:ole="">
            <v:imagedata r:id="rId618" o:title=""/>
          </v:shape>
          <o:OLEObject Type="Embed" ProgID="Equation.DSMT4" ShapeID="_x0000_i1418" DrawAspect="Content" ObjectID="_1794069091" r:id="rId664"/>
        </w:object>
      </w:r>
      <w:r>
        <w:rPr>
          <w:lang w:val="en-US"/>
        </w:rPr>
        <w:t xml:space="preserve"> </w:t>
      </w:r>
      <w:r w:rsidRPr="00A03F83">
        <w:rPr>
          <w:lang w:val="en-GB"/>
        </w:rPr>
        <w:t>–</w:t>
      </w:r>
      <w:r>
        <w:rPr>
          <w:lang w:val="en-GB"/>
        </w:rPr>
        <w:t xml:space="preserve"> effective stress (Pa)</w:t>
      </w:r>
      <w:r>
        <w:rPr>
          <w:lang w:val="en-GB" w:eastAsia="zh-CN"/>
        </w:rPr>
        <w:t>;</w:t>
      </w:r>
    </w:p>
    <w:p w14:paraId="179E821F" w14:textId="77777777" w:rsidR="00836A14" w:rsidRDefault="00836A14" w:rsidP="00836A14">
      <w:pPr>
        <w:ind w:left="720"/>
      </w:pPr>
      <w:r w:rsidRPr="00836A14">
        <w:rPr>
          <w:position w:val="-12"/>
        </w:rPr>
        <w:object w:dxaOrig="540" w:dyaOrig="360" w14:anchorId="2F6B9A2F">
          <v:shape id="_x0000_i1419" type="#_x0000_t75" style="width:27.05pt;height:17.5pt" o:ole="">
            <v:imagedata r:id="rId665" o:title=""/>
          </v:shape>
          <o:OLEObject Type="Embed" ProgID="Equation.DSMT4" ShapeID="_x0000_i1419" DrawAspect="Content" ObjectID="_1794069092" r:id="rId666"/>
        </w:object>
      </w:r>
      <w:r>
        <w:t xml:space="preserve"> </w:t>
      </w:r>
      <w:r w:rsidRPr="00A03F83">
        <w:rPr>
          <w:lang w:val="en-GB"/>
        </w:rPr>
        <w:t>–</w:t>
      </w:r>
      <w:r>
        <w:t xml:space="preserve"> </w:t>
      </w:r>
      <w:r w:rsidRPr="00836A14">
        <w:t xml:space="preserve">radius </w:t>
      </w:r>
      <w:r>
        <w:t xml:space="preserve">of node </w:t>
      </w:r>
      <w:r w:rsidRPr="00836A14">
        <w:rPr>
          <w:i/>
        </w:rPr>
        <w:t>i</w:t>
      </w:r>
      <w:r>
        <w:t xml:space="preserve"> and node</w:t>
      </w:r>
      <w:r w:rsidRPr="00836A14">
        <w:rPr>
          <w:i/>
        </w:rPr>
        <w:t xml:space="preserve"> i+1</w:t>
      </w:r>
      <w:r>
        <w:t xml:space="preserve"> </w:t>
      </w:r>
      <w:r w:rsidRPr="00836A14">
        <w:t>(m)</w:t>
      </w:r>
      <w:r>
        <w:t>;</w:t>
      </w:r>
    </w:p>
    <w:p w14:paraId="36F2A492" w14:textId="77777777" w:rsidR="003E7D81" w:rsidRDefault="003E7D81" w:rsidP="003E7D81">
      <w:pPr>
        <w:ind w:left="720"/>
      </w:pPr>
      <w:r w:rsidRPr="00836A14">
        <w:rPr>
          <w:position w:val="-12"/>
        </w:rPr>
        <w:object w:dxaOrig="260" w:dyaOrig="360" w14:anchorId="4E06BC8A">
          <v:shape id="_x0000_i1420" type="#_x0000_t75" style="width:12.5pt;height:17.5pt" o:ole="">
            <v:imagedata r:id="rId667" o:title=""/>
          </v:shape>
          <o:OLEObject Type="Embed" ProgID="Equation.DSMT4" ShapeID="_x0000_i1420" DrawAspect="Content" ObjectID="_1794069093" r:id="rId668"/>
        </w:object>
      </w:r>
      <w:r>
        <w:t xml:space="preserve"> </w:t>
      </w:r>
      <w:r w:rsidRPr="00A03F83">
        <w:rPr>
          <w:lang w:val="en-GB"/>
        </w:rPr>
        <w:t>–</w:t>
      </w:r>
      <w:r>
        <w:t xml:space="preserve"> </w:t>
      </w:r>
      <w:r w:rsidRPr="003E7D81">
        <w:t>number of radial clad nodes</w:t>
      </w:r>
      <w:r>
        <w:t>;</w:t>
      </w:r>
    </w:p>
    <w:p w14:paraId="15A04F8E" w14:textId="77777777" w:rsidR="00B227F6" w:rsidRDefault="00B227F6" w:rsidP="003E7D81">
      <w:pPr>
        <w:ind w:left="720"/>
      </w:pPr>
      <w:r w:rsidRPr="00C344CE">
        <w:rPr>
          <w:position w:val="-12"/>
        </w:rPr>
        <w:object w:dxaOrig="300" w:dyaOrig="360" w14:anchorId="737BCE33">
          <v:shape id="_x0000_i1421" type="#_x0000_t75" style="width:15pt;height:17.5pt" o:ole="">
            <v:imagedata r:id="rId534" o:title=""/>
          </v:shape>
          <o:OLEObject Type="Embed" ProgID="Equation.DSMT4" ShapeID="_x0000_i1421" DrawAspect="Content" ObjectID="_1794069094" r:id="rId669"/>
        </w:object>
      </w:r>
      <w:r>
        <w:t xml:space="preserve"> </w:t>
      </w:r>
      <w:r w:rsidRPr="00A03F83">
        <w:rPr>
          <w:lang w:val="en-GB"/>
        </w:rPr>
        <w:t xml:space="preserve">– </w:t>
      </w:r>
      <w:r>
        <w:rPr>
          <w:lang w:val="en-GB" w:eastAsia="zh-CN"/>
        </w:rPr>
        <w:t xml:space="preserve">burst stress </w:t>
      </w:r>
      <w:r>
        <w:rPr>
          <w:lang w:val="en-GB"/>
        </w:rPr>
        <w:t>(Pa</w:t>
      </w:r>
      <w:r w:rsidRPr="00A03F83">
        <w:rPr>
          <w:lang w:val="en-GB"/>
        </w:rPr>
        <w:t>);</w:t>
      </w:r>
    </w:p>
    <w:p w14:paraId="4218BE3F" w14:textId="77777777" w:rsidR="00B227F6" w:rsidRDefault="00B227F6" w:rsidP="00B227F6">
      <w:pPr>
        <w:ind w:left="720"/>
      </w:pPr>
      <w:r w:rsidRPr="00EB2359">
        <w:rPr>
          <w:position w:val="-10"/>
        </w:rPr>
        <w:object w:dxaOrig="240" w:dyaOrig="320" w14:anchorId="6FA27316">
          <v:shape id="_x0000_i1422" type="#_x0000_t75" style="width:12.5pt;height:15pt" o:ole="">
            <v:imagedata r:id="rId670" o:title=""/>
          </v:shape>
          <o:OLEObject Type="Embed" ProgID="Equation.DSMT4" ShapeID="_x0000_i1422" DrawAspect="Content" ObjectID="_1794069095" r:id="rId671"/>
        </w:object>
      </w:r>
      <w:r>
        <w:t xml:space="preserve"> </w:t>
      </w:r>
      <w:r w:rsidRPr="00A03F83">
        <w:rPr>
          <w:lang w:val="en-GB"/>
        </w:rPr>
        <w:t xml:space="preserve">– </w:t>
      </w:r>
      <w:r>
        <w:rPr>
          <w:lang w:val="en-GB" w:eastAsia="zh-CN"/>
        </w:rPr>
        <w:t xml:space="preserve">failure factor, when </w:t>
      </w:r>
      <w:r w:rsidRPr="00EB2359">
        <w:rPr>
          <w:position w:val="-10"/>
        </w:rPr>
        <w:object w:dxaOrig="560" w:dyaOrig="320" w14:anchorId="4625F6DF">
          <v:shape id="_x0000_i1423" type="#_x0000_t75" style="width:27.05pt;height:15pt" o:ole="">
            <v:imagedata r:id="rId672" o:title=""/>
          </v:shape>
          <o:OLEObject Type="Embed" ProgID="Equation.DSMT4" ShapeID="_x0000_i1423" DrawAspect="Content" ObjectID="_1794069096" r:id="rId673"/>
        </w:object>
      </w:r>
      <w:r>
        <w:rPr>
          <w:lang w:val="en-GB"/>
        </w:rPr>
        <w:t xml:space="preserve">, the cladding is </w:t>
      </w:r>
      <w:proofErr w:type="gramStart"/>
      <w:r>
        <w:rPr>
          <w:lang w:val="en-GB"/>
        </w:rPr>
        <w:t>consider</w:t>
      </w:r>
      <w:proofErr w:type="gramEnd"/>
      <w:r>
        <w:rPr>
          <w:lang w:val="en-GB"/>
        </w:rPr>
        <w:t xml:space="preserve"> to be failed.</w:t>
      </w:r>
    </w:p>
    <w:p w14:paraId="4A47518D" w14:textId="77777777" w:rsidR="00CA3252" w:rsidRDefault="00CA3252" w:rsidP="000C1492">
      <w:pPr>
        <w:pStyle w:val="a7"/>
        <w:jc w:val="both"/>
        <w:rPr>
          <w:lang w:val="en-GB"/>
        </w:rPr>
      </w:pPr>
    </w:p>
    <w:p w14:paraId="2D105FD2" w14:textId="77777777" w:rsidR="007B550B" w:rsidRPr="00C130D2" w:rsidRDefault="007B550B" w:rsidP="00733C95">
      <w:pPr>
        <w:pStyle w:val="4"/>
        <w:rPr>
          <w:lang w:val="en-GB" w:eastAsia="zh-CN"/>
        </w:rPr>
      </w:pPr>
      <w:r>
        <w:rPr>
          <w:lang w:val="en-GB" w:eastAsia="zh-CN"/>
        </w:rPr>
        <w:t>CRITERION 2</w:t>
      </w:r>
      <w:r w:rsidRPr="00C130D2">
        <w:rPr>
          <w:lang w:val="en-GB" w:eastAsia="zh-CN"/>
        </w:rPr>
        <w:t xml:space="preserve">: </w:t>
      </w:r>
      <w:r w:rsidR="00733C95" w:rsidRPr="00733C95">
        <w:rPr>
          <w:sz w:val="26"/>
          <w:szCs w:val="26"/>
          <w:lang w:val="en-GB" w:eastAsia="zh-CN"/>
        </w:rPr>
        <w:t>plastic instability criterion</w:t>
      </w:r>
    </w:p>
    <w:p w14:paraId="6838CDB5" w14:textId="77777777" w:rsidR="007B550B" w:rsidRDefault="007B550B" w:rsidP="007B550B">
      <w:pPr>
        <w:pStyle w:val="a7"/>
        <w:jc w:val="both"/>
        <w:rPr>
          <w:lang w:val="en-GB"/>
        </w:rPr>
      </w:pPr>
      <w:r>
        <w:rPr>
          <w:lang w:val="en-GB"/>
        </w:rPr>
        <w:t>This criterion is applied to ss316 cladding:</w:t>
      </w:r>
    </w:p>
    <w:p w14:paraId="66389176" w14:textId="77777777" w:rsidR="007B550B" w:rsidRDefault="007B550B" w:rsidP="007B550B">
      <w:pPr>
        <w:pStyle w:val="MTDisplayEquation"/>
        <w:spacing w:before="120" w:after="120"/>
        <w:jc w:val="left"/>
      </w:pPr>
      <w:r>
        <w:tab/>
      </w:r>
      <w:r w:rsidR="00733C95" w:rsidRPr="00733C95">
        <w:rPr>
          <w:position w:val="-30"/>
        </w:rPr>
        <w:object w:dxaOrig="2299" w:dyaOrig="1040" w14:anchorId="397CA7CC">
          <v:shape id="_x0000_i1424" type="#_x0000_t75" style="width:114.05pt;height:52.45pt" o:ole="">
            <v:imagedata r:id="rId674" o:title=""/>
          </v:shape>
          <o:OLEObject Type="Embed" ProgID="Equation.DSMT4" ShapeID="_x0000_i1424" DrawAspect="Content" ObjectID="_1794069097" r:id="rId6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105</w:instrText>
        </w:r>
      </w:fldSimple>
      <w:r>
        <w:instrText>)</w:instrText>
      </w:r>
      <w:r>
        <w:fldChar w:fldCharType="end"/>
      </w:r>
    </w:p>
    <w:p w14:paraId="23314D9C" w14:textId="77777777" w:rsidR="007B550B" w:rsidRDefault="007B550B" w:rsidP="007B550B">
      <w:pPr>
        <w:pStyle w:val="MTDisplayEquation"/>
        <w:spacing w:before="120" w:after="120"/>
        <w:jc w:val="left"/>
      </w:pPr>
      <w:r>
        <w:tab/>
      </w:r>
      <w:r w:rsidR="007A7646" w:rsidRPr="007A7646">
        <w:rPr>
          <w:position w:val="-14"/>
        </w:rPr>
        <w:object w:dxaOrig="1140" w:dyaOrig="380" w14:anchorId="7E3E0E54">
          <v:shape id="_x0000_i1425" type="#_x0000_t75" style="width:57pt;height:17.5pt" o:ole="">
            <v:imagedata r:id="rId676" o:title=""/>
          </v:shape>
          <o:OLEObject Type="Embed" ProgID="Equation.DSMT4" ShapeID="_x0000_i1425" DrawAspect="Content" ObjectID="_1794069098" r:id="rId67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106</w:instrText>
        </w:r>
      </w:fldSimple>
      <w:r>
        <w:instrText>)</w:instrText>
      </w:r>
      <w:r>
        <w:fldChar w:fldCharType="end"/>
      </w:r>
    </w:p>
    <w:p w14:paraId="357B292C" w14:textId="77777777" w:rsidR="007B550B" w:rsidRDefault="007B550B" w:rsidP="007B550B">
      <w:pPr>
        <w:pStyle w:val="a7"/>
        <w:jc w:val="both"/>
        <w:rPr>
          <w:lang w:val="en-GB" w:eastAsia="zh-CN"/>
        </w:rPr>
      </w:pPr>
      <w:r>
        <w:rPr>
          <w:lang w:val="en-GB"/>
        </w:rPr>
        <w:t>where:</w:t>
      </w:r>
      <w:r w:rsidRPr="002C3011">
        <w:t xml:space="preserve"> </w:t>
      </w:r>
      <w:r w:rsidR="00733C95" w:rsidRPr="00B05234">
        <w:rPr>
          <w:position w:val="-6"/>
        </w:rPr>
        <w:object w:dxaOrig="300" w:dyaOrig="320" w14:anchorId="2DB8A8D3">
          <v:shape id="_x0000_i1426" type="#_x0000_t75" style="width:15pt;height:15pt" o:ole="">
            <v:imagedata r:id="rId678" o:title=""/>
          </v:shape>
          <o:OLEObject Type="Embed" ProgID="Equation.DSMT4" ShapeID="_x0000_i1426" DrawAspect="Content" ObjectID="_1794069099" r:id="rId679"/>
        </w:object>
      </w:r>
      <w:r>
        <w:rPr>
          <w:lang w:val="en-US"/>
        </w:rPr>
        <w:t xml:space="preserve"> </w:t>
      </w:r>
      <w:r w:rsidRPr="00A03F83">
        <w:rPr>
          <w:lang w:val="en-GB"/>
        </w:rPr>
        <w:t>–</w:t>
      </w:r>
      <w:r>
        <w:rPr>
          <w:lang w:val="en-GB"/>
        </w:rPr>
        <w:t xml:space="preserve"> </w:t>
      </w:r>
      <w:r w:rsidR="00733C95">
        <w:rPr>
          <w:lang w:val="en-GB"/>
        </w:rPr>
        <w:t>plastic strain;</w:t>
      </w:r>
    </w:p>
    <w:p w14:paraId="50E74C1C" w14:textId="77777777" w:rsidR="007B550B" w:rsidRDefault="007B550B" w:rsidP="007B550B">
      <w:pPr>
        <w:ind w:left="720"/>
      </w:pPr>
      <w:r w:rsidRPr="00836A14">
        <w:rPr>
          <w:position w:val="-12"/>
        </w:rPr>
        <w:object w:dxaOrig="540" w:dyaOrig="360" w14:anchorId="20316751">
          <v:shape id="_x0000_i1427" type="#_x0000_t75" style="width:27.05pt;height:17.5pt" o:ole="">
            <v:imagedata r:id="rId665" o:title=""/>
          </v:shape>
          <o:OLEObject Type="Embed" ProgID="Equation.DSMT4" ShapeID="_x0000_i1427" DrawAspect="Content" ObjectID="_1794069100" r:id="rId680"/>
        </w:object>
      </w:r>
      <w:r>
        <w:t xml:space="preserve"> </w:t>
      </w:r>
      <w:r w:rsidRPr="00A03F83">
        <w:rPr>
          <w:lang w:val="en-GB"/>
        </w:rPr>
        <w:t>–</w:t>
      </w:r>
      <w:r>
        <w:t xml:space="preserve"> </w:t>
      </w:r>
      <w:r w:rsidRPr="00836A14">
        <w:t xml:space="preserve">radius </w:t>
      </w:r>
      <w:r>
        <w:t xml:space="preserve">of node </w:t>
      </w:r>
      <w:r w:rsidRPr="00836A14">
        <w:rPr>
          <w:i/>
        </w:rPr>
        <w:t>i</w:t>
      </w:r>
      <w:r>
        <w:t xml:space="preserve"> and node</w:t>
      </w:r>
      <w:r w:rsidRPr="00836A14">
        <w:rPr>
          <w:i/>
        </w:rPr>
        <w:t xml:space="preserve"> i+1</w:t>
      </w:r>
      <w:r>
        <w:t xml:space="preserve"> </w:t>
      </w:r>
      <w:r w:rsidRPr="00836A14">
        <w:t>(m)</w:t>
      </w:r>
      <w:r>
        <w:t>;</w:t>
      </w:r>
    </w:p>
    <w:p w14:paraId="545FA0D1" w14:textId="77777777" w:rsidR="007B550B" w:rsidRDefault="007B550B" w:rsidP="007B550B">
      <w:pPr>
        <w:ind w:left="720"/>
      </w:pPr>
      <w:r w:rsidRPr="00836A14">
        <w:rPr>
          <w:position w:val="-12"/>
        </w:rPr>
        <w:object w:dxaOrig="260" w:dyaOrig="360" w14:anchorId="22555EE7">
          <v:shape id="_x0000_i1428" type="#_x0000_t75" style="width:12.5pt;height:17.5pt" o:ole="">
            <v:imagedata r:id="rId667" o:title=""/>
          </v:shape>
          <o:OLEObject Type="Embed" ProgID="Equation.DSMT4" ShapeID="_x0000_i1428" DrawAspect="Content" ObjectID="_1794069101" r:id="rId681"/>
        </w:object>
      </w:r>
      <w:r>
        <w:t xml:space="preserve"> </w:t>
      </w:r>
      <w:r w:rsidRPr="00A03F83">
        <w:rPr>
          <w:lang w:val="en-GB"/>
        </w:rPr>
        <w:t>–</w:t>
      </w:r>
      <w:r>
        <w:t xml:space="preserve"> </w:t>
      </w:r>
      <w:r w:rsidRPr="003E7D81">
        <w:t>number of radial clad nodes</w:t>
      </w:r>
      <w:r>
        <w:t>;</w:t>
      </w:r>
    </w:p>
    <w:p w14:paraId="73A9592D" w14:textId="77777777" w:rsidR="00733C95" w:rsidRDefault="00733C95" w:rsidP="00733C95">
      <w:pPr>
        <w:ind w:left="720"/>
      </w:pPr>
      <w:r w:rsidRPr="00836A14">
        <w:rPr>
          <w:position w:val="-12"/>
        </w:rPr>
        <w:object w:dxaOrig="620" w:dyaOrig="360" w14:anchorId="40267A8A">
          <v:shape id="_x0000_i1429" type="#_x0000_t75" style="width:32.05pt;height:17.5pt" o:ole="">
            <v:imagedata r:id="rId682" o:title=""/>
          </v:shape>
          <o:OLEObject Type="Embed" ProgID="Equation.DSMT4" ShapeID="_x0000_i1429" DrawAspect="Content" ObjectID="_1794069102" r:id="rId683"/>
        </w:object>
      </w:r>
      <w:r>
        <w:t xml:space="preserve"> </w:t>
      </w:r>
      <w:r w:rsidRPr="00A03F83">
        <w:rPr>
          <w:lang w:val="en-GB"/>
        </w:rPr>
        <w:t>–</w:t>
      </w:r>
      <w:r>
        <w:t xml:space="preserve"> inner cladding </w:t>
      </w:r>
      <w:r w:rsidRPr="00836A14">
        <w:t>radius</w:t>
      </w:r>
      <w:r>
        <w:t xml:space="preserve"> and outer cladding radius</w:t>
      </w:r>
      <w:r w:rsidRPr="00836A14">
        <w:t xml:space="preserve"> (m)</w:t>
      </w:r>
      <w:r>
        <w:t>;</w:t>
      </w:r>
    </w:p>
    <w:p w14:paraId="42CEF8BA" w14:textId="77777777" w:rsidR="00733C95" w:rsidRDefault="00733C95" w:rsidP="007B550B">
      <w:pPr>
        <w:ind w:left="720"/>
      </w:pPr>
      <w:r w:rsidRPr="00694774">
        <w:rPr>
          <w:position w:val="-12"/>
        </w:rPr>
        <w:object w:dxaOrig="260" w:dyaOrig="360" w14:anchorId="1F37E9EF">
          <v:shape id="_x0000_i1430" type="#_x0000_t75" style="width:12.5pt;height:17.5pt" o:ole="">
            <v:imagedata r:id="rId609" o:title=""/>
          </v:shape>
          <o:OLEObject Type="Embed" ProgID="Equation.DSMT4" ShapeID="_x0000_i1430" DrawAspect="Content" ObjectID="_1794069103" r:id="rId684"/>
        </w:object>
      </w:r>
      <w:r>
        <w:t xml:space="preserve"> </w:t>
      </w:r>
      <w:r w:rsidRPr="00A03F83">
        <w:rPr>
          <w:lang w:val="en-GB"/>
        </w:rPr>
        <w:t>–</w:t>
      </w:r>
      <w:r>
        <w:rPr>
          <w:lang w:val="en-GB"/>
        </w:rPr>
        <w:t xml:space="preserve"> </w:t>
      </w:r>
      <w:r w:rsidRPr="000B4D72">
        <w:rPr>
          <w:lang w:val="en-GB"/>
        </w:rPr>
        <w:t>ultimate elongation</w:t>
      </w:r>
      <w:r>
        <w:t>;</w:t>
      </w:r>
    </w:p>
    <w:p w14:paraId="1928C845" w14:textId="77777777" w:rsidR="007B550B" w:rsidRDefault="007B550B" w:rsidP="007B550B">
      <w:pPr>
        <w:ind w:left="720"/>
      </w:pPr>
      <w:r w:rsidRPr="00EB2359">
        <w:rPr>
          <w:position w:val="-10"/>
        </w:rPr>
        <w:object w:dxaOrig="240" w:dyaOrig="320" w14:anchorId="3F163B95">
          <v:shape id="_x0000_i1431" type="#_x0000_t75" style="width:12.5pt;height:15pt" o:ole="">
            <v:imagedata r:id="rId670" o:title=""/>
          </v:shape>
          <o:OLEObject Type="Embed" ProgID="Equation.DSMT4" ShapeID="_x0000_i1431" DrawAspect="Content" ObjectID="_1794069104" r:id="rId685"/>
        </w:object>
      </w:r>
      <w:r>
        <w:t xml:space="preserve"> </w:t>
      </w:r>
      <w:r w:rsidRPr="00A03F83">
        <w:rPr>
          <w:lang w:val="en-GB"/>
        </w:rPr>
        <w:t xml:space="preserve">– </w:t>
      </w:r>
      <w:r>
        <w:rPr>
          <w:lang w:val="en-GB" w:eastAsia="zh-CN"/>
        </w:rPr>
        <w:t xml:space="preserve">failure factor, when </w:t>
      </w:r>
      <w:r w:rsidRPr="00EB2359">
        <w:rPr>
          <w:position w:val="-10"/>
        </w:rPr>
        <w:object w:dxaOrig="560" w:dyaOrig="320" w14:anchorId="52F8A117">
          <v:shape id="_x0000_i1432" type="#_x0000_t75" style="width:27.05pt;height:15pt" o:ole="">
            <v:imagedata r:id="rId672" o:title=""/>
          </v:shape>
          <o:OLEObject Type="Embed" ProgID="Equation.DSMT4" ShapeID="_x0000_i1432" DrawAspect="Content" ObjectID="_1794069105" r:id="rId686"/>
        </w:object>
      </w:r>
      <w:r>
        <w:rPr>
          <w:lang w:val="en-GB"/>
        </w:rPr>
        <w:t xml:space="preserve">, the cladding is </w:t>
      </w:r>
      <w:proofErr w:type="gramStart"/>
      <w:r>
        <w:rPr>
          <w:lang w:val="en-GB"/>
        </w:rPr>
        <w:t>consider</w:t>
      </w:r>
      <w:proofErr w:type="gramEnd"/>
      <w:r>
        <w:rPr>
          <w:lang w:val="en-GB"/>
        </w:rPr>
        <w:t xml:space="preserve"> to be failed.</w:t>
      </w:r>
    </w:p>
    <w:p w14:paraId="4C97CA98" w14:textId="77777777" w:rsidR="00CA3252" w:rsidRPr="007B550B" w:rsidRDefault="00CA3252" w:rsidP="000C1492">
      <w:pPr>
        <w:pStyle w:val="a7"/>
        <w:jc w:val="both"/>
      </w:pPr>
    </w:p>
    <w:p w14:paraId="764406A7" w14:textId="77777777" w:rsidR="007A7646" w:rsidRPr="00C130D2" w:rsidRDefault="007A7646" w:rsidP="007A7646">
      <w:pPr>
        <w:pStyle w:val="4"/>
        <w:rPr>
          <w:lang w:val="en-GB" w:eastAsia="zh-CN"/>
        </w:rPr>
      </w:pPr>
      <w:r>
        <w:rPr>
          <w:lang w:val="en-GB" w:eastAsia="zh-CN"/>
        </w:rPr>
        <w:t>CRITERION 2</w:t>
      </w:r>
      <w:r w:rsidRPr="00C130D2">
        <w:rPr>
          <w:lang w:val="en-GB" w:eastAsia="zh-CN"/>
        </w:rPr>
        <w:t xml:space="preserve">: </w:t>
      </w:r>
      <w:r>
        <w:rPr>
          <w:sz w:val="26"/>
          <w:szCs w:val="26"/>
          <w:lang w:val="en-GB" w:eastAsia="zh-CN"/>
        </w:rPr>
        <w:t>melting</w:t>
      </w:r>
      <w:r w:rsidRPr="00733C95">
        <w:rPr>
          <w:sz w:val="26"/>
          <w:szCs w:val="26"/>
          <w:lang w:val="en-GB" w:eastAsia="zh-CN"/>
        </w:rPr>
        <w:t xml:space="preserve"> criterion</w:t>
      </w:r>
    </w:p>
    <w:p w14:paraId="2AC021EA" w14:textId="77777777" w:rsidR="007A7646" w:rsidRDefault="007A7646" w:rsidP="007A7646">
      <w:pPr>
        <w:pStyle w:val="a7"/>
        <w:jc w:val="both"/>
        <w:rPr>
          <w:lang w:val="en-GB"/>
        </w:rPr>
      </w:pPr>
      <w:r>
        <w:rPr>
          <w:lang w:val="en-GB"/>
        </w:rPr>
        <w:t>This criterion is applied to ss316 cladding:</w:t>
      </w:r>
    </w:p>
    <w:p w14:paraId="27E1E18E" w14:textId="77777777" w:rsidR="007A7646" w:rsidRDefault="007A7646" w:rsidP="007A7646">
      <w:pPr>
        <w:pStyle w:val="MTDisplayEquation"/>
        <w:spacing w:before="120" w:after="120"/>
        <w:jc w:val="left"/>
      </w:pPr>
      <w:r>
        <w:tab/>
      </w:r>
      <w:r w:rsidR="006B3F2A" w:rsidRPr="006B3F2A">
        <w:rPr>
          <w:position w:val="-12"/>
        </w:rPr>
        <w:object w:dxaOrig="999" w:dyaOrig="360" w14:anchorId="2748C0A8">
          <v:shape id="_x0000_i1433" type="#_x0000_t75" style="width:49.55pt;height:17.5pt" o:ole="">
            <v:imagedata r:id="rId687" o:title=""/>
          </v:shape>
          <o:OLEObject Type="Embed" ProgID="Equation.DSMT4" ShapeID="_x0000_i1433" DrawAspect="Content" ObjectID="_1794069106" r:id="rId6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107</w:instrText>
        </w:r>
      </w:fldSimple>
      <w:r>
        <w:instrText>)</w:instrText>
      </w:r>
      <w:r>
        <w:fldChar w:fldCharType="end"/>
      </w:r>
    </w:p>
    <w:p w14:paraId="1F96CC5F" w14:textId="77777777" w:rsidR="007A7646" w:rsidRDefault="007A7646" w:rsidP="007A7646">
      <w:pPr>
        <w:pStyle w:val="a7"/>
        <w:jc w:val="both"/>
        <w:rPr>
          <w:lang w:val="en-GB" w:eastAsia="zh-CN"/>
        </w:rPr>
      </w:pPr>
      <w:r>
        <w:rPr>
          <w:lang w:val="en-GB"/>
        </w:rPr>
        <w:t>where:</w:t>
      </w:r>
      <w:r w:rsidRPr="002C3011">
        <w:t xml:space="preserve"> </w:t>
      </w:r>
      <w:r w:rsidRPr="00EB2359">
        <w:rPr>
          <w:position w:val="-4"/>
        </w:rPr>
        <w:object w:dxaOrig="220" w:dyaOrig="260" w14:anchorId="2D13A395">
          <v:shape id="_x0000_i1434" type="#_x0000_t75" style="width:10pt;height:12.5pt" o:ole="">
            <v:imagedata r:id="rId689" o:title=""/>
          </v:shape>
          <o:OLEObject Type="Embed" ProgID="Equation.DSMT4" ShapeID="_x0000_i1434" DrawAspect="Content" ObjectID="_1794069107" r:id="rId690"/>
        </w:object>
      </w:r>
      <w:r w:rsidRPr="00A03F83">
        <w:rPr>
          <w:lang w:val="en-GB"/>
        </w:rPr>
        <w:t>–</w:t>
      </w:r>
      <w:r>
        <w:rPr>
          <w:lang w:val="en-GB"/>
        </w:rPr>
        <w:t xml:space="preserve"> </w:t>
      </w:r>
      <w:r>
        <w:rPr>
          <w:rFonts w:hint="eastAsia"/>
          <w:lang w:val="en-GB" w:eastAsia="zh-CN"/>
        </w:rPr>
        <w:t>temperature</w:t>
      </w:r>
      <w:r>
        <w:rPr>
          <w:lang w:val="en-GB"/>
        </w:rPr>
        <w:t>(K);</w:t>
      </w:r>
    </w:p>
    <w:p w14:paraId="772B0C6F" w14:textId="77777777" w:rsidR="007A7646" w:rsidRDefault="007A7646" w:rsidP="007A7646">
      <w:pPr>
        <w:ind w:left="720"/>
      </w:pPr>
      <w:r w:rsidRPr="00836A14">
        <w:rPr>
          <w:position w:val="-12"/>
        </w:rPr>
        <w:object w:dxaOrig="279" w:dyaOrig="360" w14:anchorId="65774798">
          <v:shape id="_x0000_i1435" type="#_x0000_t75" style="width:15pt;height:17.5pt" o:ole="">
            <v:imagedata r:id="rId691" o:title=""/>
          </v:shape>
          <o:OLEObject Type="Embed" ProgID="Equation.DSMT4" ShapeID="_x0000_i1435" DrawAspect="Content" ObjectID="_1794069108" r:id="rId692"/>
        </w:object>
      </w:r>
      <w:r>
        <w:t xml:space="preserve"> </w:t>
      </w:r>
      <w:r w:rsidRPr="00A03F83">
        <w:rPr>
          <w:lang w:val="en-GB"/>
        </w:rPr>
        <w:t>–</w:t>
      </w:r>
      <w:r>
        <w:t xml:space="preserve"> </w:t>
      </w:r>
      <w:r>
        <w:rPr>
          <w:lang w:val="en-GB" w:eastAsia="zh-CN"/>
        </w:rPr>
        <w:t>melting point</w:t>
      </w:r>
      <w:r>
        <w:rPr>
          <w:lang w:val="en-GB"/>
        </w:rPr>
        <w:t>(K);</w:t>
      </w:r>
    </w:p>
    <w:p w14:paraId="4988F9CE" w14:textId="77777777" w:rsidR="007A7646" w:rsidRDefault="007A7646" w:rsidP="007A7646">
      <w:pPr>
        <w:ind w:left="720"/>
      </w:pPr>
      <w:r w:rsidRPr="00EB2359">
        <w:rPr>
          <w:position w:val="-10"/>
        </w:rPr>
        <w:object w:dxaOrig="240" w:dyaOrig="320" w14:anchorId="2C028276">
          <v:shape id="_x0000_i1436" type="#_x0000_t75" style="width:12.5pt;height:15pt" o:ole="">
            <v:imagedata r:id="rId670" o:title=""/>
          </v:shape>
          <o:OLEObject Type="Embed" ProgID="Equation.DSMT4" ShapeID="_x0000_i1436" DrawAspect="Content" ObjectID="_1794069109" r:id="rId693"/>
        </w:object>
      </w:r>
      <w:r>
        <w:t xml:space="preserve"> </w:t>
      </w:r>
      <w:r w:rsidRPr="00A03F83">
        <w:rPr>
          <w:lang w:val="en-GB"/>
        </w:rPr>
        <w:t xml:space="preserve">– </w:t>
      </w:r>
      <w:r>
        <w:rPr>
          <w:lang w:val="en-GB" w:eastAsia="zh-CN"/>
        </w:rPr>
        <w:t xml:space="preserve">failure factor, when </w:t>
      </w:r>
      <w:r w:rsidRPr="00EB2359">
        <w:rPr>
          <w:position w:val="-10"/>
        </w:rPr>
        <w:object w:dxaOrig="560" w:dyaOrig="320" w14:anchorId="7753C673">
          <v:shape id="_x0000_i1437" type="#_x0000_t75" style="width:27.05pt;height:15pt" o:ole="">
            <v:imagedata r:id="rId672" o:title=""/>
          </v:shape>
          <o:OLEObject Type="Embed" ProgID="Equation.DSMT4" ShapeID="_x0000_i1437" DrawAspect="Content" ObjectID="_1794069110" r:id="rId694"/>
        </w:object>
      </w:r>
      <w:r>
        <w:rPr>
          <w:lang w:val="en-GB"/>
        </w:rPr>
        <w:t xml:space="preserve">, the cladding is </w:t>
      </w:r>
      <w:proofErr w:type="gramStart"/>
      <w:r>
        <w:rPr>
          <w:lang w:val="en-GB"/>
        </w:rPr>
        <w:t>consider</w:t>
      </w:r>
      <w:proofErr w:type="gramEnd"/>
      <w:r>
        <w:rPr>
          <w:lang w:val="en-GB"/>
        </w:rPr>
        <w:t xml:space="preserve"> to be failed.</w:t>
      </w:r>
    </w:p>
    <w:p w14:paraId="26E43ADD" w14:textId="77777777" w:rsidR="00AE6777" w:rsidRDefault="00AE6777" w:rsidP="000C1492">
      <w:pPr>
        <w:pStyle w:val="a7"/>
        <w:jc w:val="both"/>
        <w:rPr>
          <w:lang w:val="en-GB"/>
        </w:rPr>
      </w:pPr>
    </w:p>
    <w:p w14:paraId="1CB300C3" w14:textId="77777777" w:rsidR="006B3F2A" w:rsidRDefault="006B3F2A" w:rsidP="000C1492">
      <w:pPr>
        <w:pStyle w:val="a7"/>
        <w:jc w:val="both"/>
        <w:rPr>
          <w:lang w:val="en-GB"/>
        </w:rPr>
      </w:pPr>
      <w:r>
        <w:rPr>
          <w:lang w:val="en-GB"/>
        </w:rPr>
        <w:t xml:space="preserve">The cladding fails when </w:t>
      </w:r>
      <w:r w:rsidRPr="006B3F2A">
        <w:rPr>
          <w:lang w:val="en-GB"/>
        </w:rPr>
        <w:t xml:space="preserve">any of the above conditions are </w:t>
      </w:r>
      <w:r>
        <w:rPr>
          <w:lang w:val="en-GB"/>
        </w:rPr>
        <w:t>fulfilled.</w:t>
      </w:r>
    </w:p>
    <w:p w14:paraId="1A30EF77" w14:textId="77777777" w:rsidR="00627583" w:rsidRDefault="00627583" w:rsidP="000C1492">
      <w:pPr>
        <w:pStyle w:val="a7"/>
        <w:jc w:val="both"/>
        <w:rPr>
          <w:lang w:val="en-GB"/>
        </w:rPr>
      </w:pPr>
    </w:p>
    <w:p w14:paraId="625F6BAA" w14:textId="77777777" w:rsidR="00627583" w:rsidRDefault="00627583" w:rsidP="000C1492">
      <w:pPr>
        <w:pStyle w:val="a7"/>
        <w:jc w:val="both"/>
        <w:rPr>
          <w:lang w:val="en-GB"/>
        </w:rPr>
        <w:sectPr w:rsidR="00627583" w:rsidSect="00B93227">
          <w:pgSz w:w="11907" w:h="16840" w:code="9"/>
          <w:pgMar w:top="1134" w:right="1134" w:bottom="1134" w:left="1701" w:header="0" w:footer="907" w:gutter="0"/>
          <w:cols w:space="720"/>
          <w:docGrid w:linePitch="360"/>
        </w:sectPr>
      </w:pPr>
    </w:p>
    <w:p w14:paraId="01B244E2" w14:textId="77777777" w:rsidR="00BC6E1D" w:rsidRPr="00A03F83" w:rsidRDefault="00BC6E1D" w:rsidP="00BC6E1D">
      <w:pPr>
        <w:pStyle w:val="2"/>
        <w:jc w:val="both"/>
        <w:rPr>
          <w:lang w:val="en-GB"/>
        </w:rPr>
      </w:pPr>
      <w:bookmarkStart w:id="66" w:name="_Toc183381371"/>
      <w:r>
        <w:rPr>
          <w:lang w:val="en-GB"/>
        </w:rPr>
        <w:lastRenderedPageBreak/>
        <w:t>Gap</w:t>
      </w:r>
      <w:r w:rsidRPr="00A03F83">
        <w:rPr>
          <w:lang w:val="en-GB"/>
        </w:rPr>
        <w:t xml:space="preserve"> model</w:t>
      </w:r>
      <w:r>
        <w:rPr>
          <w:lang w:val="en-GB"/>
        </w:rPr>
        <w:t>s</w:t>
      </w:r>
      <w:bookmarkEnd w:id="66"/>
    </w:p>
    <w:p w14:paraId="2F0949B3" w14:textId="77777777" w:rsidR="00BC6E1D" w:rsidRPr="00A03F83" w:rsidRDefault="00A6428D" w:rsidP="00BC6E1D">
      <w:pPr>
        <w:pStyle w:val="ab"/>
        <w:ind w:left="0"/>
        <w:rPr>
          <w:lang w:val="en-GB"/>
        </w:rPr>
      </w:pPr>
      <w:r>
        <w:rPr>
          <w:lang w:val="en-GB"/>
        </w:rPr>
        <w:t>The gap heat transfer and inner pressure are simulated by FERD.</w:t>
      </w:r>
    </w:p>
    <w:p w14:paraId="125D2954" w14:textId="77777777" w:rsidR="00BC6E1D" w:rsidRPr="001F559F" w:rsidRDefault="00400584" w:rsidP="00BC6E1D">
      <w:pPr>
        <w:pStyle w:val="3"/>
        <w:rPr>
          <w:rFonts w:ascii="Times New Roman" w:hAnsi="Times New Roman" w:cs="Times New Roman"/>
          <w:lang w:val="en-GB"/>
        </w:rPr>
      </w:pPr>
      <w:bookmarkStart w:id="67" w:name="_Toc183381372"/>
      <w:r>
        <w:rPr>
          <w:rFonts w:ascii="Times New Roman" w:hAnsi="Times New Roman" w:cs="Times New Roman"/>
          <w:lang w:val="en-GB"/>
        </w:rPr>
        <w:t xml:space="preserve">Gap </w:t>
      </w:r>
      <w:r w:rsidR="00A63FE0">
        <w:rPr>
          <w:rFonts w:ascii="Times New Roman" w:hAnsi="Times New Roman" w:cs="Times New Roman"/>
          <w:lang w:val="en-GB" w:eastAsia="zh-CN"/>
        </w:rPr>
        <w:t>heat transfer</w:t>
      </w:r>
      <w:r w:rsidR="00BC6E1D">
        <w:rPr>
          <w:rFonts w:ascii="Times New Roman" w:hAnsi="Times New Roman" w:cs="Times New Roman"/>
          <w:lang w:val="en-GB"/>
        </w:rPr>
        <w:t xml:space="preserve"> [</w:t>
      </w:r>
      <w:proofErr w:type="spellStart"/>
      <w:r w:rsidR="00A63FE0">
        <w:rPr>
          <w:rFonts w:ascii="Times New Roman" w:hAnsi="Times New Roman" w:cs="Times New Roman"/>
          <w:lang w:val="en-GB"/>
        </w:rPr>
        <w:t>Gaphtc</w:t>
      </w:r>
      <w:proofErr w:type="spellEnd"/>
      <w:r w:rsidR="00BC6E1D">
        <w:rPr>
          <w:rFonts w:ascii="Times New Roman" w:hAnsi="Times New Roman" w:cs="Times New Roman"/>
          <w:lang w:val="en-GB"/>
        </w:rPr>
        <w:t>]</w:t>
      </w:r>
      <w:bookmarkEnd w:id="67"/>
    </w:p>
    <w:p w14:paraId="1B074912" w14:textId="77777777" w:rsidR="00A6428D" w:rsidRDefault="00A6428D" w:rsidP="00A6428D">
      <w:pPr>
        <w:pStyle w:val="a7"/>
        <w:jc w:val="both"/>
        <w:rPr>
          <w:lang w:val="en-GB"/>
        </w:rPr>
      </w:pPr>
      <w:r w:rsidRPr="00A6428D">
        <w:rPr>
          <w:lang w:val="en-GB"/>
        </w:rPr>
        <w:t>Open fuel-clad gap conductance depends on the gas mixture (helium + fission gases) thermal conductivity, gap width + roughness, radiation.</w:t>
      </w:r>
      <w:r>
        <w:rPr>
          <w:lang w:val="en-GB"/>
        </w:rPr>
        <w:t xml:space="preserve"> </w:t>
      </w:r>
      <w:r w:rsidRPr="00A6428D">
        <w:rPr>
          <w:lang w:val="en-GB"/>
        </w:rPr>
        <w:t>When gap is closing, the dependence on contact pressure is added.</w:t>
      </w:r>
    </w:p>
    <w:p w14:paraId="018AEAF2" w14:textId="77777777" w:rsidR="00A6428D" w:rsidRDefault="00A6428D" w:rsidP="00A6428D">
      <w:pPr>
        <w:pStyle w:val="a7"/>
        <w:jc w:val="both"/>
        <w:rPr>
          <w:lang w:val="en-GB"/>
        </w:rPr>
      </w:pP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1"/>
      </w:tblGrid>
      <w:tr w:rsidR="00EE769F" w14:paraId="467EADF1" w14:textId="77777777" w:rsidTr="0018406C">
        <w:trPr>
          <w:jc w:val="center"/>
        </w:trPr>
        <w:tc>
          <w:tcPr>
            <w:tcW w:w="4531" w:type="dxa"/>
          </w:tcPr>
          <w:p w14:paraId="4963EA41" w14:textId="77777777" w:rsidR="00EE769F" w:rsidRDefault="00EE769F" w:rsidP="00EE769F">
            <w:pPr>
              <w:pStyle w:val="a7"/>
              <w:jc w:val="center"/>
              <w:rPr>
                <w:lang w:val="en-GB"/>
              </w:rPr>
            </w:pPr>
            <w:r w:rsidRPr="00EE769F">
              <w:rPr>
                <w:noProof/>
                <w:lang w:val="de-CH" w:eastAsia="zh-CN"/>
              </w:rPr>
              <w:drawing>
                <wp:inline distT="0" distB="0" distL="0" distR="0" wp14:anchorId="63F124F5" wp14:editId="3523BC85">
                  <wp:extent cx="2739329" cy="1930400"/>
                  <wp:effectExtent l="0" t="0" r="444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695"/>
                          <a:stretch/>
                        </pic:blipFill>
                        <pic:spPr bwMode="auto">
                          <a:xfrm>
                            <a:off x="0" y="0"/>
                            <a:ext cx="2745656" cy="1934859"/>
                          </a:xfrm>
                          <a:prstGeom prst="rect">
                            <a:avLst/>
                          </a:prstGeom>
                          <a:noFill/>
                        </pic:spPr>
                      </pic:pic>
                    </a:graphicData>
                  </a:graphic>
                </wp:inline>
              </w:drawing>
            </w:r>
          </w:p>
        </w:tc>
        <w:tc>
          <w:tcPr>
            <w:tcW w:w="4531" w:type="dxa"/>
          </w:tcPr>
          <w:p w14:paraId="191E9D21" w14:textId="77777777" w:rsidR="00EE769F" w:rsidRDefault="00EE769F" w:rsidP="00EE769F">
            <w:pPr>
              <w:pStyle w:val="a7"/>
              <w:jc w:val="center"/>
              <w:rPr>
                <w:lang w:val="en-GB"/>
              </w:rPr>
            </w:pPr>
            <w:r w:rsidRPr="00EE769F">
              <w:rPr>
                <w:noProof/>
                <w:lang w:val="de-CH" w:eastAsia="zh-CN"/>
              </w:rPr>
              <w:drawing>
                <wp:inline distT="0" distB="0" distL="0" distR="0" wp14:anchorId="37041B46" wp14:editId="339727EB">
                  <wp:extent cx="2020711" cy="1772007"/>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696"/>
                          <a:stretch/>
                        </pic:blipFill>
                        <pic:spPr bwMode="auto">
                          <a:xfrm>
                            <a:off x="0" y="0"/>
                            <a:ext cx="2026666" cy="1777229"/>
                          </a:xfrm>
                          <a:prstGeom prst="rect">
                            <a:avLst/>
                          </a:prstGeom>
                          <a:noFill/>
                        </pic:spPr>
                      </pic:pic>
                    </a:graphicData>
                  </a:graphic>
                </wp:inline>
              </w:drawing>
            </w:r>
          </w:p>
        </w:tc>
      </w:tr>
    </w:tbl>
    <w:p w14:paraId="04E3BDD0" w14:textId="77777777" w:rsidR="0018406C" w:rsidRPr="0018406C" w:rsidRDefault="0018406C" w:rsidP="0018406C">
      <w:pPr>
        <w:pStyle w:val="a"/>
        <w:numPr>
          <w:ilvl w:val="0"/>
          <w:numId w:val="0"/>
        </w:numPr>
        <w:jc w:val="center"/>
        <w:rPr>
          <w:lang w:val="en-GB"/>
        </w:rPr>
      </w:pPr>
      <w:r w:rsidRPr="0018406C">
        <w:rPr>
          <w:b/>
        </w:rPr>
        <w:t xml:space="preserve">Figure </w:t>
      </w:r>
      <w:r w:rsidRPr="0018406C">
        <w:rPr>
          <w:b/>
        </w:rPr>
        <w:fldChar w:fldCharType="begin"/>
      </w:r>
      <w:r w:rsidRPr="0018406C">
        <w:rPr>
          <w:b/>
        </w:rPr>
        <w:instrText xml:space="preserve"> SEQ Figure \* ARABIC </w:instrText>
      </w:r>
      <w:r w:rsidRPr="0018406C">
        <w:rPr>
          <w:b/>
        </w:rPr>
        <w:fldChar w:fldCharType="separate"/>
      </w:r>
      <w:r w:rsidR="004A746B">
        <w:rPr>
          <w:b/>
          <w:noProof/>
        </w:rPr>
        <w:t>7</w:t>
      </w:r>
      <w:r w:rsidRPr="0018406C">
        <w:rPr>
          <w:b/>
        </w:rPr>
        <w:fldChar w:fldCharType="end"/>
      </w:r>
      <w:r w:rsidRPr="0018406C">
        <w:rPr>
          <w:lang w:val="en-GB"/>
        </w:rPr>
        <w:t xml:space="preserve"> </w:t>
      </w:r>
      <w:r>
        <w:rPr>
          <w:lang w:val="en-GB"/>
        </w:rPr>
        <w:t>Fuel-clad gap states</w:t>
      </w:r>
    </w:p>
    <w:p w14:paraId="2FF57E13" w14:textId="77777777" w:rsidR="00A6428D" w:rsidRDefault="00A6428D" w:rsidP="000C1492">
      <w:pPr>
        <w:pStyle w:val="a7"/>
        <w:jc w:val="both"/>
        <w:rPr>
          <w:lang w:val="en-GB"/>
        </w:rPr>
      </w:pPr>
    </w:p>
    <w:p w14:paraId="77F26A80" w14:textId="77777777" w:rsidR="00627583" w:rsidRDefault="004521B5" w:rsidP="000C1492">
      <w:pPr>
        <w:pStyle w:val="a7"/>
        <w:jc w:val="both"/>
        <w:rPr>
          <w:lang w:val="en-GB"/>
        </w:rPr>
      </w:pPr>
      <w:r>
        <w:rPr>
          <w:lang w:val="en-GB" w:eastAsia="zh-CN"/>
        </w:rPr>
        <w:t>T</w:t>
      </w:r>
      <w:r>
        <w:rPr>
          <w:rFonts w:hint="eastAsia"/>
          <w:lang w:val="en-GB" w:eastAsia="zh-CN"/>
        </w:rPr>
        <w:t>herefore,</w:t>
      </w:r>
      <w:r>
        <w:rPr>
          <w:lang w:val="en-GB" w:eastAsia="zh-CN"/>
        </w:rPr>
        <w:t xml:space="preserve"> </w:t>
      </w:r>
      <w:r>
        <w:rPr>
          <w:lang w:val="en-GB"/>
        </w:rPr>
        <w:t>t</w:t>
      </w:r>
      <w:r w:rsidR="0005036F">
        <w:rPr>
          <w:lang w:val="en-GB"/>
        </w:rPr>
        <w:t xml:space="preserve">he gap heat transfer is </w:t>
      </w:r>
      <w:proofErr w:type="gramStart"/>
      <w:r w:rsidR="0005036F">
        <w:rPr>
          <w:lang w:val="en-GB"/>
        </w:rPr>
        <w:t>calculate</w:t>
      </w:r>
      <w:proofErr w:type="gramEnd"/>
      <w:r w:rsidR="0005036F">
        <w:rPr>
          <w:lang w:val="en-GB"/>
        </w:rPr>
        <w:t xml:space="preserve"> </w:t>
      </w:r>
      <w:r w:rsidR="00151942">
        <w:rPr>
          <w:lang w:val="en-GB"/>
        </w:rPr>
        <w:t>by following</w:t>
      </w:r>
      <w:r w:rsidR="0005036F" w:rsidRPr="0005036F">
        <w:rPr>
          <w:lang w:val="en-GB"/>
        </w:rPr>
        <w:t xml:space="preserve"> model</w:t>
      </w:r>
      <w:r w:rsidR="0005036F">
        <w:rPr>
          <w:lang w:val="en-GB"/>
        </w:rPr>
        <w:t>:</w:t>
      </w:r>
    </w:p>
    <w:p w14:paraId="29ECBB45" w14:textId="77777777" w:rsidR="00065FA1" w:rsidRDefault="00065FA1" w:rsidP="00065FA1">
      <w:pPr>
        <w:pStyle w:val="MTDisplayEquation"/>
        <w:spacing w:before="120" w:after="120"/>
        <w:jc w:val="left"/>
      </w:pPr>
      <w:r>
        <w:tab/>
      </w:r>
      <w:r w:rsidRPr="00065FA1">
        <w:rPr>
          <w:position w:val="-14"/>
        </w:rPr>
        <w:object w:dxaOrig="2000" w:dyaOrig="380" w14:anchorId="48E333E5">
          <v:shape id="_x0000_i1438" type="#_x0000_t75" style="width:100.3pt;height:17.5pt" o:ole="">
            <v:imagedata r:id="rId697" o:title=""/>
          </v:shape>
          <o:OLEObject Type="Embed" ProgID="Equation.DSMT4" ShapeID="_x0000_i1438" DrawAspect="Content" ObjectID="_1794069111" r:id="rId6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108</w:instrText>
        </w:r>
      </w:fldSimple>
      <w:r>
        <w:instrText>)</w:instrText>
      </w:r>
      <w:r>
        <w:fldChar w:fldCharType="end"/>
      </w:r>
    </w:p>
    <w:p w14:paraId="79D908D3" w14:textId="77777777" w:rsidR="005D6382" w:rsidRPr="005D6382" w:rsidRDefault="00065FA1" w:rsidP="005D6382">
      <w:pPr>
        <w:pStyle w:val="a7"/>
        <w:jc w:val="both"/>
        <w:rPr>
          <w:lang w:val="en-GB"/>
        </w:rPr>
      </w:pPr>
      <w:r>
        <w:rPr>
          <w:lang w:val="en-GB"/>
        </w:rPr>
        <w:t>where:</w:t>
      </w:r>
      <w:r w:rsidRPr="002C3011">
        <w:t xml:space="preserve"> </w:t>
      </w:r>
      <w:r w:rsidRPr="00EB2359">
        <w:rPr>
          <w:position w:val="-14"/>
        </w:rPr>
        <w:object w:dxaOrig="400" w:dyaOrig="380" w14:anchorId="4F4AA3A5">
          <v:shape id="_x0000_i1439" type="#_x0000_t75" style="width:19.55pt;height:17.5pt" o:ole="">
            <v:imagedata r:id="rId699" o:title=""/>
          </v:shape>
          <o:OLEObject Type="Embed" ProgID="Equation.DSMT4" ShapeID="_x0000_i1439" DrawAspect="Content" ObjectID="_1794069112" r:id="rId700"/>
        </w:object>
      </w:r>
      <w:r>
        <w:t xml:space="preserve"> </w:t>
      </w:r>
      <w:r w:rsidRPr="00A03F83">
        <w:rPr>
          <w:lang w:val="en-GB"/>
        </w:rPr>
        <w:t>–</w:t>
      </w:r>
      <w:r>
        <w:rPr>
          <w:lang w:val="en-GB"/>
        </w:rPr>
        <w:t xml:space="preserve"> </w:t>
      </w:r>
      <w:r w:rsidRPr="00065FA1">
        <w:rPr>
          <w:lang w:val="en-GB" w:eastAsia="zh-CN"/>
        </w:rPr>
        <w:t>t</w:t>
      </w:r>
      <w:r>
        <w:rPr>
          <w:lang w:val="en-GB" w:eastAsia="zh-CN"/>
        </w:rPr>
        <w:t>otal conductance across the gap(</w:t>
      </w:r>
      <w:r w:rsidRPr="00065FA1">
        <w:rPr>
          <w:lang w:val="en-GB"/>
        </w:rPr>
        <w:t>W/m</w:t>
      </w:r>
      <w:r>
        <w:rPr>
          <w:vertAlign w:val="superscript"/>
          <w:lang w:val="en-GB"/>
        </w:rPr>
        <w:t>2</w:t>
      </w:r>
      <w:r w:rsidRPr="00065FA1">
        <w:rPr>
          <w:lang w:val="en-GB"/>
        </w:rPr>
        <w:t>-K</w:t>
      </w:r>
      <w:r>
        <w:rPr>
          <w:lang w:val="en-GB"/>
        </w:rPr>
        <w:t>);</w:t>
      </w:r>
    </w:p>
    <w:p w14:paraId="163480CA" w14:textId="77777777" w:rsidR="00065FA1" w:rsidRDefault="005D6382" w:rsidP="00065FA1">
      <w:pPr>
        <w:ind w:left="720"/>
        <w:rPr>
          <w:lang w:val="en-GB"/>
        </w:rPr>
      </w:pPr>
      <w:r w:rsidRPr="00EB2359">
        <w:rPr>
          <w:position w:val="-14"/>
        </w:rPr>
        <w:object w:dxaOrig="400" w:dyaOrig="380" w14:anchorId="7D74C768">
          <v:shape id="_x0000_i1440" type="#_x0000_t75" style="width:19.55pt;height:17.5pt" o:ole="">
            <v:imagedata r:id="rId701" o:title=""/>
          </v:shape>
          <o:OLEObject Type="Embed" ProgID="Equation.DSMT4" ShapeID="_x0000_i1440" DrawAspect="Content" ObjectID="_1794069113" r:id="rId702"/>
        </w:object>
      </w:r>
      <w:r>
        <w:t xml:space="preserve"> </w:t>
      </w:r>
      <w:r w:rsidRPr="005D6382">
        <w:rPr>
          <w:lang w:val="en-GB"/>
        </w:rPr>
        <w:t>– gas conductance (W/m</w:t>
      </w:r>
      <w:r w:rsidRPr="005D6382">
        <w:rPr>
          <w:vertAlign w:val="superscript"/>
          <w:lang w:val="en-GB"/>
        </w:rPr>
        <w:t>2</w:t>
      </w:r>
      <w:r w:rsidRPr="005D6382">
        <w:rPr>
          <w:lang w:val="en-GB"/>
        </w:rPr>
        <w:t>-K);</w:t>
      </w:r>
    </w:p>
    <w:p w14:paraId="773D7BDA" w14:textId="77777777" w:rsidR="005D6382" w:rsidRPr="005D6382" w:rsidRDefault="005D6382" w:rsidP="005D6382">
      <w:pPr>
        <w:ind w:left="720"/>
        <w:rPr>
          <w:lang w:val="en-GB"/>
        </w:rPr>
      </w:pPr>
      <w:r w:rsidRPr="00EB2359">
        <w:rPr>
          <w:position w:val="-12"/>
        </w:rPr>
        <w:object w:dxaOrig="400" w:dyaOrig="360" w14:anchorId="0412D227">
          <v:shape id="_x0000_i1441" type="#_x0000_t75" style="width:19.55pt;height:17.5pt" o:ole="">
            <v:imagedata r:id="rId703" o:title=""/>
          </v:shape>
          <o:OLEObject Type="Embed" ProgID="Equation.DSMT4" ShapeID="_x0000_i1441" DrawAspect="Content" ObjectID="_1794069114" r:id="rId704"/>
        </w:object>
      </w:r>
      <w:r>
        <w:t xml:space="preserve"> </w:t>
      </w:r>
      <w:r w:rsidRPr="005D6382">
        <w:rPr>
          <w:lang w:val="en-GB"/>
        </w:rPr>
        <w:t>–</w:t>
      </w:r>
      <w:r>
        <w:rPr>
          <w:lang w:val="en-GB"/>
        </w:rPr>
        <w:t xml:space="preserve"> </w:t>
      </w:r>
      <w:r w:rsidRPr="005D6382">
        <w:rPr>
          <w:lang w:val="en-GB"/>
        </w:rPr>
        <w:t xml:space="preserve">conductance </w:t>
      </w:r>
      <w:r w:rsidR="0049057B" w:rsidRPr="0049057B">
        <w:rPr>
          <w:lang w:val="en-GB"/>
        </w:rPr>
        <w:t xml:space="preserve">due to radiant heat transfer </w:t>
      </w:r>
      <w:r w:rsidRPr="005D6382">
        <w:rPr>
          <w:lang w:val="en-GB"/>
        </w:rPr>
        <w:t>(W/m</w:t>
      </w:r>
      <w:r w:rsidRPr="005D6382">
        <w:rPr>
          <w:vertAlign w:val="superscript"/>
          <w:lang w:val="en-GB"/>
        </w:rPr>
        <w:t>2</w:t>
      </w:r>
      <w:r w:rsidRPr="005D6382">
        <w:rPr>
          <w:lang w:val="en-GB"/>
        </w:rPr>
        <w:t>-K);</w:t>
      </w:r>
    </w:p>
    <w:p w14:paraId="0CC55C6D" w14:textId="77777777" w:rsidR="005D6382" w:rsidRPr="005D6382" w:rsidRDefault="005D6382" w:rsidP="005D6382">
      <w:pPr>
        <w:ind w:left="720"/>
        <w:rPr>
          <w:lang w:val="en-GB"/>
        </w:rPr>
      </w:pPr>
      <w:r w:rsidRPr="00EB2359">
        <w:rPr>
          <w:position w:val="-12"/>
        </w:rPr>
        <w:object w:dxaOrig="300" w:dyaOrig="360" w14:anchorId="6114CEE6">
          <v:shape id="_x0000_i1442" type="#_x0000_t75" style="width:15pt;height:17.5pt" o:ole="">
            <v:imagedata r:id="rId705" o:title=""/>
          </v:shape>
          <o:OLEObject Type="Embed" ProgID="Equation.DSMT4" ShapeID="_x0000_i1442" DrawAspect="Content" ObjectID="_1794069115" r:id="rId706"/>
        </w:object>
      </w:r>
      <w:r>
        <w:t xml:space="preserve"> </w:t>
      </w:r>
      <w:r w:rsidRPr="005D6382">
        <w:rPr>
          <w:lang w:val="en-GB"/>
        </w:rPr>
        <w:t>–</w:t>
      </w:r>
      <w:r w:rsidR="0049057B">
        <w:rPr>
          <w:lang w:val="en-GB"/>
        </w:rPr>
        <w:t xml:space="preserve"> </w:t>
      </w:r>
      <w:r w:rsidRPr="005D6382">
        <w:rPr>
          <w:lang w:val="en-GB"/>
        </w:rPr>
        <w:t xml:space="preserve">conductance </w:t>
      </w:r>
      <w:r w:rsidR="0049057B" w:rsidRPr="0049057B">
        <w:rPr>
          <w:lang w:val="en-GB"/>
        </w:rPr>
        <w:t xml:space="preserve">due to solid-solid contact </w:t>
      </w:r>
      <w:r w:rsidRPr="005D6382">
        <w:rPr>
          <w:lang w:val="en-GB"/>
        </w:rPr>
        <w:t>(W/m</w:t>
      </w:r>
      <w:r w:rsidRPr="005D6382">
        <w:rPr>
          <w:vertAlign w:val="superscript"/>
          <w:lang w:val="en-GB"/>
        </w:rPr>
        <w:t>2</w:t>
      </w:r>
      <w:r w:rsidR="0049057B">
        <w:rPr>
          <w:lang w:val="en-GB"/>
        </w:rPr>
        <w:t>-K).</w:t>
      </w:r>
    </w:p>
    <w:p w14:paraId="0A776963" w14:textId="77777777" w:rsidR="0005036F" w:rsidRPr="00065FA1" w:rsidRDefault="0005036F" w:rsidP="000C1492">
      <w:pPr>
        <w:pStyle w:val="a7"/>
        <w:jc w:val="both"/>
      </w:pPr>
    </w:p>
    <w:p w14:paraId="2212BFC0" w14:textId="77777777" w:rsidR="00F21012" w:rsidRPr="008E542D" w:rsidRDefault="00151942" w:rsidP="001E4E08">
      <w:pPr>
        <w:pStyle w:val="4"/>
        <w:rPr>
          <w:sz w:val="26"/>
          <w:szCs w:val="26"/>
          <w:lang w:val="en-GB" w:eastAsia="zh-CN"/>
        </w:rPr>
      </w:pPr>
      <w:r w:rsidRPr="008E542D">
        <w:rPr>
          <w:sz w:val="26"/>
          <w:szCs w:val="26"/>
          <w:lang w:val="en-GB" w:eastAsia="zh-CN"/>
        </w:rPr>
        <w:t>gas conductance</w:t>
      </w:r>
    </w:p>
    <w:p w14:paraId="4452F8D9" w14:textId="77777777" w:rsidR="00151942" w:rsidRDefault="00151942" w:rsidP="000C1492">
      <w:pPr>
        <w:pStyle w:val="a7"/>
        <w:jc w:val="both"/>
        <w:rPr>
          <w:lang w:val="en-GB"/>
        </w:rPr>
      </w:pPr>
      <w:r w:rsidRPr="00151942">
        <w:rPr>
          <w:lang w:val="en-GB"/>
        </w:rPr>
        <w:t xml:space="preserve">The gas conductance is described </w:t>
      </w:r>
      <w:r w:rsidR="00F414C7">
        <w:rPr>
          <w:lang w:val="en-GB"/>
        </w:rPr>
        <w:t>as</w:t>
      </w:r>
      <w:r>
        <w:rPr>
          <w:lang w:val="en-GB"/>
        </w:rPr>
        <w:t>:</w:t>
      </w:r>
    </w:p>
    <w:p w14:paraId="3E217D57" w14:textId="77777777" w:rsidR="00671A9B" w:rsidRDefault="00671A9B" w:rsidP="00671A9B">
      <w:pPr>
        <w:pStyle w:val="MTDisplayEquation"/>
        <w:spacing w:before="120" w:after="120"/>
        <w:jc w:val="left"/>
      </w:pPr>
      <w:r>
        <w:tab/>
      </w:r>
      <w:r w:rsidRPr="00671A9B">
        <w:rPr>
          <w:position w:val="-32"/>
        </w:rPr>
        <w:object w:dxaOrig="2500" w:dyaOrig="700" w14:anchorId="76523840">
          <v:shape id="_x0000_i1443" type="#_x0000_t75" style="width:126.5pt;height:34.55pt" o:ole="">
            <v:imagedata r:id="rId707" o:title=""/>
          </v:shape>
          <o:OLEObject Type="Embed" ProgID="Equation.DSMT4" ShapeID="_x0000_i1443" DrawAspect="Content" ObjectID="_1794069116" r:id="rId7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109</w:instrText>
        </w:r>
      </w:fldSimple>
      <w:r>
        <w:instrText>)</w:instrText>
      </w:r>
      <w:r>
        <w:fldChar w:fldCharType="end"/>
      </w:r>
    </w:p>
    <w:p w14:paraId="25D24AA6" w14:textId="77777777" w:rsidR="00671A9B" w:rsidRPr="005D6382" w:rsidRDefault="00671A9B" w:rsidP="00671A9B">
      <w:pPr>
        <w:pStyle w:val="a7"/>
        <w:jc w:val="both"/>
        <w:rPr>
          <w:lang w:val="en-GB"/>
        </w:rPr>
      </w:pPr>
      <w:r>
        <w:rPr>
          <w:lang w:val="en-GB"/>
        </w:rPr>
        <w:t>where:</w:t>
      </w:r>
      <w:r w:rsidRPr="002C3011">
        <w:t xml:space="preserve"> </w:t>
      </w:r>
      <w:r w:rsidRPr="00EB2359">
        <w:rPr>
          <w:position w:val="-12"/>
        </w:rPr>
        <w:object w:dxaOrig="400" w:dyaOrig="360" w14:anchorId="4B44E244">
          <v:shape id="_x0000_i1444" type="#_x0000_t75" style="width:19.55pt;height:17.5pt" o:ole="">
            <v:imagedata r:id="rId709" o:title=""/>
          </v:shape>
          <o:OLEObject Type="Embed" ProgID="Equation.DSMT4" ShapeID="_x0000_i1444" DrawAspect="Content" ObjectID="_1794069117" r:id="rId710"/>
        </w:object>
      </w:r>
      <w:r>
        <w:t xml:space="preserve"> </w:t>
      </w:r>
      <w:r w:rsidRPr="00A03F83">
        <w:rPr>
          <w:lang w:val="en-GB"/>
        </w:rPr>
        <w:t>–</w:t>
      </w:r>
      <w:r>
        <w:rPr>
          <w:lang w:val="en-GB"/>
        </w:rPr>
        <w:t xml:space="preserve"> </w:t>
      </w:r>
      <w:r w:rsidRPr="00671A9B">
        <w:rPr>
          <w:lang w:val="en-GB" w:eastAsia="zh-CN"/>
        </w:rPr>
        <w:t xml:space="preserve">thermal conductivity of gas mixtures </w:t>
      </w:r>
      <w:r>
        <w:rPr>
          <w:lang w:val="en-GB" w:eastAsia="zh-CN"/>
        </w:rPr>
        <w:t>(</w:t>
      </w:r>
      <w:r w:rsidRPr="00065FA1">
        <w:rPr>
          <w:lang w:val="en-GB"/>
        </w:rPr>
        <w:t>W/m-K</w:t>
      </w:r>
      <w:r>
        <w:rPr>
          <w:lang w:val="en-GB"/>
        </w:rPr>
        <w:t>);</w:t>
      </w:r>
    </w:p>
    <w:p w14:paraId="0F868631" w14:textId="77777777" w:rsidR="00671A9B" w:rsidRDefault="00671A9B" w:rsidP="00671A9B">
      <w:pPr>
        <w:ind w:left="720"/>
        <w:rPr>
          <w:lang w:val="en-GB"/>
        </w:rPr>
      </w:pPr>
      <w:r w:rsidRPr="00EB2359">
        <w:rPr>
          <w:position w:val="-14"/>
        </w:rPr>
        <w:object w:dxaOrig="420" w:dyaOrig="380" w14:anchorId="2CA91DA6">
          <v:shape id="_x0000_i1445" type="#_x0000_t75" style="width:19.55pt;height:17.5pt" o:ole="">
            <v:imagedata r:id="rId711" o:title=""/>
          </v:shape>
          <o:OLEObject Type="Embed" ProgID="Equation.DSMT4" ShapeID="_x0000_i1445" DrawAspect="Content" ObjectID="_1794069118" r:id="rId712"/>
        </w:object>
      </w:r>
      <w:r>
        <w:t xml:space="preserve"> </w:t>
      </w:r>
      <w:r w:rsidRPr="005D6382">
        <w:rPr>
          <w:lang w:val="en-GB"/>
        </w:rPr>
        <w:t>– ga</w:t>
      </w:r>
      <w:r>
        <w:rPr>
          <w:lang w:val="en-GB"/>
        </w:rPr>
        <w:t xml:space="preserve">p distance </w:t>
      </w:r>
      <w:r w:rsidRPr="005D6382">
        <w:rPr>
          <w:lang w:val="en-GB"/>
        </w:rPr>
        <w:t>(</w:t>
      </w:r>
      <w:r>
        <w:rPr>
          <w:lang w:val="en-GB"/>
        </w:rPr>
        <w:t>m</w:t>
      </w:r>
      <w:r w:rsidRPr="005D6382">
        <w:rPr>
          <w:lang w:val="en-GB"/>
        </w:rPr>
        <w:t>);</w:t>
      </w:r>
    </w:p>
    <w:p w14:paraId="36D6CF02" w14:textId="77777777" w:rsidR="00671A9B" w:rsidRPr="005D6382" w:rsidRDefault="00671A9B" w:rsidP="00671A9B">
      <w:pPr>
        <w:ind w:left="720"/>
        <w:rPr>
          <w:lang w:val="en-GB"/>
        </w:rPr>
      </w:pPr>
      <w:r w:rsidRPr="00EB2359">
        <w:rPr>
          <w:position w:val="-12"/>
        </w:rPr>
        <w:object w:dxaOrig="360" w:dyaOrig="360" w14:anchorId="6EE34610">
          <v:shape id="_x0000_i1446" type="#_x0000_t75" style="width:17.5pt;height:17.5pt" o:ole="">
            <v:imagedata r:id="rId713" o:title=""/>
          </v:shape>
          <o:OLEObject Type="Embed" ProgID="Equation.DSMT4" ShapeID="_x0000_i1446" DrawAspect="Content" ObjectID="_1794069119" r:id="rId714"/>
        </w:object>
      </w:r>
      <w:r>
        <w:t xml:space="preserve"> </w:t>
      </w:r>
      <w:r w:rsidRPr="005D6382">
        <w:rPr>
          <w:lang w:val="en-GB"/>
        </w:rPr>
        <w:t>–</w:t>
      </w:r>
      <w:r>
        <w:rPr>
          <w:lang w:val="en-GB"/>
        </w:rPr>
        <w:t xml:space="preserve"> relocation strain;</w:t>
      </w:r>
    </w:p>
    <w:p w14:paraId="69D044F5" w14:textId="77777777" w:rsidR="00671A9B" w:rsidRPr="005D6382" w:rsidRDefault="00671A9B" w:rsidP="00671A9B">
      <w:pPr>
        <w:ind w:left="720"/>
        <w:rPr>
          <w:lang w:val="en-GB"/>
        </w:rPr>
      </w:pPr>
      <w:r w:rsidRPr="00EB2359">
        <w:rPr>
          <w:position w:val="-14"/>
        </w:rPr>
        <w:object w:dxaOrig="520" w:dyaOrig="380" w14:anchorId="2003CF12">
          <v:shape id="_x0000_i1447" type="#_x0000_t75" style="width:24.95pt;height:17.5pt" o:ole="">
            <v:imagedata r:id="rId715" o:title=""/>
          </v:shape>
          <o:OLEObject Type="Embed" ProgID="Equation.DSMT4" ShapeID="_x0000_i1447" DrawAspect="Content" ObjectID="_1794069120" r:id="rId716"/>
        </w:object>
      </w:r>
      <w:r>
        <w:t xml:space="preserve"> </w:t>
      </w:r>
      <w:r w:rsidRPr="005D6382">
        <w:rPr>
          <w:lang w:val="en-GB"/>
        </w:rPr>
        <w:t>–</w:t>
      </w:r>
      <w:r>
        <w:rPr>
          <w:lang w:val="en-GB"/>
        </w:rPr>
        <w:t xml:space="preserve"> t</w:t>
      </w:r>
      <w:r w:rsidRPr="00671A9B">
        <w:rPr>
          <w:lang w:val="en-GB"/>
        </w:rPr>
        <w:t xml:space="preserve">emperature jump distance </w:t>
      </w:r>
      <w:r w:rsidRPr="005D6382">
        <w:rPr>
          <w:lang w:val="en-GB"/>
        </w:rPr>
        <w:t>(</w:t>
      </w:r>
      <w:r>
        <w:rPr>
          <w:lang w:val="en-GB"/>
        </w:rPr>
        <w:t>m).</w:t>
      </w:r>
    </w:p>
    <w:p w14:paraId="75F264E9" w14:textId="77777777" w:rsidR="00151942" w:rsidRDefault="00151942" w:rsidP="000C1492">
      <w:pPr>
        <w:pStyle w:val="a7"/>
        <w:jc w:val="both"/>
        <w:rPr>
          <w:lang w:val="en-GB"/>
        </w:rPr>
      </w:pPr>
    </w:p>
    <w:p w14:paraId="6F162CC9" w14:textId="77777777" w:rsidR="00151942" w:rsidRDefault="00C15D61" w:rsidP="000C1492">
      <w:pPr>
        <w:pStyle w:val="a7"/>
        <w:jc w:val="both"/>
        <w:rPr>
          <w:lang w:val="en-GB" w:eastAsia="zh-CN"/>
        </w:rPr>
      </w:pPr>
      <w:r>
        <w:rPr>
          <w:lang w:val="en-GB"/>
        </w:rPr>
        <w:t xml:space="preserve">The </w:t>
      </w:r>
      <w:r w:rsidRPr="00C15D61">
        <w:rPr>
          <w:lang w:val="en-GB"/>
        </w:rPr>
        <w:t xml:space="preserve">correlations used for </w:t>
      </w:r>
      <w:r w:rsidRPr="00671A9B">
        <w:rPr>
          <w:lang w:val="en-GB" w:eastAsia="zh-CN"/>
        </w:rPr>
        <w:t>thermal conductivity of gas</w:t>
      </w:r>
      <w:r>
        <w:rPr>
          <w:lang w:val="en-GB" w:eastAsia="zh-CN"/>
        </w:rPr>
        <w:t>es are in the form of the equation:</w:t>
      </w:r>
    </w:p>
    <w:p w14:paraId="40C11BD2" w14:textId="77777777" w:rsidR="00F21012" w:rsidRDefault="00F21012" w:rsidP="00F21012">
      <w:pPr>
        <w:pStyle w:val="MTDisplayEquation"/>
        <w:spacing w:before="120" w:after="120"/>
        <w:jc w:val="left"/>
      </w:pPr>
      <w:r>
        <w:tab/>
      </w:r>
      <w:r w:rsidR="00E13646" w:rsidRPr="00E13646">
        <w:rPr>
          <w:position w:val="-14"/>
        </w:rPr>
        <w:object w:dxaOrig="920" w:dyaOrig="400" w14:anchorId="4D2BB7BC">
          <v:shape id="_x0000_i1448" type="#_x0000_t75" style="width:47.05pt;height:19.55pt" o:ole="">
            <v:imagedata r:id="rId717" o:title=""/>
          </v:shape>
          <o:OLEObject Type="Embed" ProgID="Equation.DSMT4" ShapeID="_x0000_i1448" DrawAspect="Content" ObjectID="_1794069121" r:id="rId7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110</w:instrText>
        </w:r>
      </w:fldSimple>
      <w:r>
        <w:instrText>)</w:instrText>
      </w:r>
      <w:r>
        <w:fldChar w:fldCharType="end"/>
      </w:r>
    </w:p>
    <w:p w14:paraId="4B552A6B" w14:textId="77777777" w:rsidR="00F21012" w:rsidRPr="005D6382" w:rsidRDefault="00F21012" w:rsidP="00F21012">
      <w:pPr>
        <w:pStyle w:val="a7"/>
        <w:jc w:val="both"/>
        <w:rPr>
          <w:lang w:val="en-GB"/>
        </w:rPr>
      </w:pPr>
      <w:r>
        <w:rPr>
          <w:lang w:val="en-GB"/>
        </w:rPr>
        <w:t>where:</w:t>
      </w:r>
      <w:r w:rsidRPr="002C3011">
        <w:t xml:space="preserve"> </w:t>
      </w:r>
      <w:r w:rsidRPr="00EB2359">
        <w:rPr>
          <w:position w:val="-6"/>
        </w:rPr>
        <w:object w:dxaOrig="200" w:dyaOrig="279" w14:anchorId="21348B1B">
          <v:shape id="_x0000_i1449" type="#_x0000_t75" style="width:10pt;height:15pt" o:ole="">
            <v:imagedata r:id="rId719" o:title=""/>
          </v:shape>
          <o:OLEObject Type="Embed" ProgID="Equation.DSMT4" ShapeID="_x0000_i1449" DrawAspect="Content" ObjectID="_1794069122" r:id="rId720"/>
        </w:object>
      </w:r>
      <w:r>
        <w:t xml:space="preserve"> </w:t>
      </w:r>
      <w:r w:rsidRPr="00A03F83">
        <w:rPr>
          <w:lang w:val="en-GB"/>
        </w:rPr>
        <w:t>–</w:t>
      </w:r>
      <w:r>
        <w:rPr>
          <w:lang w:val="en-GB"/>
        </w:rPr>
        <w:t xml:space="preserve"> </w:t>
      </w:r>
      <w:r w:rsidRPr="00671A9B">
        <w:rPr>
          <w:lang w:val="en-GB" w:eastAsia="zh-CN"/>
        </w:rPr>
        <w:t xml:space="preserve">thermal conductivity of gas </w:t>
      </w:r>
      <w:r>
        <w:rPr>
          <w:lang w:val="en-GB" w:eastAsia="zh-CN"/>
        </w:rPr>
        <w:t>(</w:t>
      </w:r>
      <w:r w:rsidRPr="00065FA1">
        <w:rPr>
          <w:lang w:val="en-GB"/>
        </w:rPr>
        <w:t>W/m-K</w:t>
      </w:r>
      <w:r>
        <w:rPr>
          <w:lang w:val="en-GB"/>
        </w:rPr>
        <w:t>);</w:t>
      </w:r>
    </w:p>
    <w:p w14:paraId="1D4930A0" w14:textId="77777777" w:rsidR="00F21012" w:rsidRDefault="00E13646" w:rsidP="00F21012">
      <w:pPr>
        <w:ind w:left="720"/>
        <w:rPr>
          <w:lang w:val="en-GB"/>
        </w:rPr>
      </w:pPr>
      <w:r w:rsidRPr="00E13646">
        <w:rPr>
          <w:position w:val="-14"/>
        </w:rPr>
        <w:object w:dxaOrig="260" w:dyaOrig="380" w14:anchorId="77C93C2F">
          <v:shape id="_x0000_i1450" type="#_x0000_t75" style="width:12.5pt;height:17.5pt" o:ole="">
            <v:imagedata r:id="rId721" o:title=""/>
          </v:shape>
          <o:OLEObject Type="Embed" ProgID="Equation.DSMT4" ShapeID="_x0000_i1450" DrawAspect="Content" ObjectID="_1794069123" r:id="rId722"/>
        </w:object>
      </w:r>
      <w:r w:rsidR="00F21012">
        <w:t xml:space="preserve"> </w:t>
      </w:r>
      <w:r w:rsidR="00F21012" w:rsidRPr="005D6382">
        <w:rPr>
          <w:lang w:val="en-GB"/>
        </w:rPr>
        <w:t xml:space="preserve">– </w:t>
      </w:r>
      <w:r>
        <w:rPr>
          <w:lang w:val="en-GB"/>
        </w:rPr>
        <w:t xml:space="preserve">gas </w:t>
      </w:r>
      <w:r w:rsidR="00F21012">
        <w:rPr>
          <w:rFonts w:hint="eastAsia"/>
          <w:lang w:val="en-GB" w:eastAsia="zh-CN"/>
        </w:rPr>
        <w:t>temperature</w:t>
      </w:r>
      <w:r w:rsidR="00F21012" w:rsidRPr="005D6382">
        <w:rPr>
          <w:lang w:val="en-GB"/>
        </w:rPr>
        <w:t>(</w:t>
      </w:r>
      <w:r w:rsidR="00F21012">
        <w:rPr>
          <w:rFonts w:hint="eastAsia"/>
          <w:lang w:val="en-GB" w:eastAsia="zh-CN"/>
        </w:rPr>
        <w:t>K</w:t>
      </w:r>
      <w:r w:rsidR="00F21012">
        <w:rPr>
          <w:lang w:val="en-GB"/>
        </w:rPr>
        <w:t>).</w:t>
      </w:r>
    </w:p>
    <w:p w14:paraId="1BDB373B" w14:textId="77777777" w:rsidR="00C15D61" w:rsidRDefault="00C15D61" w:rsidP="000C1492">
      <w:pPr>
        <w:pStyle w:val="a7"/>
        <w:jc w:val="both"/>
        <w:rPr>
          <w:lang w:val="en-GB"/>
        </w:rPr>
      </w:pPr>
    </w:p>
    <w:p w14:paraId="43E28263" w14:textId="77777777" w:rsidR="006E5D64" w:rsidRDefault="00917BE0" w:rsidP="000C1492">
      <w:pPr>
        <w:pStyle w:val="a7"/>
        <w:jc w:val="both"/>
        <w:rPr>
          <w:lang w:val="en-GB"/>
        </w:rPr>
      </w:pPr>
      <w:r>
        <w:rPr>
          <w:lang w:val="en-GB"/>
        </w:rPr>
        <w:t>T</w:t>
      </w:r>
      <w:r w:rsidR="003E4FDC">
        <w:rPr>
          <w:lang w:val="en-GB"/>
        </w:rPr>
        <w:t xml:space="preserve">he </w:t>
      </w:r>
      <w:r w:rsidR="00491C1A" w:rsidRPr="00491C1A">
        <w:rPr>
          <w:lang w:val="en-GB"/>
        </w:rPr>
        <w:t xml:space="preserve">values for A and B for </w:t>
      </w:r>
      <w:r w:rsidR="00491C1A" w:rsidRPr="004574A0">
        <w:rPr>
          <w:lang w:val="en-GB"/>
        </w:rPr>
        <w:t xml:space="preserve">each gas </w:t>
      </w:r>
      <w:r w:rsidR="007A3742">
        <w:rPr>
          <w:rFonts w:hint="eastAsia"/>
          <w:lang w:val="en-GB" w:eastAsia="zh-CN"/>
        </w:rPr>
        <w:t>from</w:t>
      </w:r>
      <w:r w:rsidR="007A3742">
        <w:rPr>
          <w:lang w:val="en-GB"/>
        </w:rPr>
        <w:t xml:space="preserve"> MATPRO </w:t>
      </w:r>
      <w:r w:rsidR="00491C1A" w:rsidRPr="004574A0">
        <w:rPr>
          <w:lang w:val="en-GB"/>
        </w:rPr>
        <w:t>are given in</w:t>
      </w:r>
      <w:r w:rsidR="004574A0" w:rsidRPr="004574A0">
        <w:rPr>
          <w:lang w:val="en-GB"/>
        </w:rPr>
        <w:t xml:space="preserve"> </w:t>
      </w:r>
      <w:r w:rsidR="004574A0" w:rsidRPr="004574A0">
        <w:rPr>
          <w:lang w:val="en-GB"/>
        </w:rPr>
        <w:fldChar w:fldCharType="begin"/>
      </w:r>
      <w:r w:rsidR="004574A0" w:rsidRPr="004574A0">
        <w:rPr>
          <w:lang w:val="en-GB"/>
        </w:rPr>
        <w:instrText xml:space="preserve"> REF _Ref134103374 \h </w:instrText>
      </w:r>
      <w:r w:rsidR="004574A0">
        <w:rPr>
          <w:lang w:val="en-GB"/>
        </w:rPr>
        <w:instrText xml:space="preserve"> \* MERGEFORMAT </w:instrText>
      </w:r>
      <w:r w:rsidR="004574A0" w:rsidRPr="004574A0">
        <w:rPr>
          <w:lang w:val="en-GB"/>
        </w:rPr>
      </w:r>
      <w:r w:rsidR="004574A0" w:rsidRPr="004574A0">
        <w:rPr>
          <w:lang w:val="en-GB"/>
        </w:rPr>
        <w:fldChar w:fldCharType="separate"/>
      </w:r>
      <w:r w:rsidR="004A746B" w:rsidRPr="004A746B">
        <w:t xml:space="preserve">Table </w:t>
      </w:r>
      <w:r w:rsidR="004A746B" w:rsidRPr="004A746B">
        <w:rPr>
          <w:noProof/>
        </w:rPr>
        <w:t>7</w:t>
      </w:r>
      <w:r w:rsidR="004574A0" w:rsidRPr="004574A0">
        <w:rPr>
          <w:lang w:val="en-GB"/>
        </w:rPr>
        <w:fldChar w:fldCharType="end"/>
      </w:r>
      <w:r w:rsidR="004574A0" w:rsidRPr="004574A0">
        <w:rPr>
          <w:lang w:val="en-GB"/>
        </w:rPr>
        <w:t>.</w:t>
      </w:r>
    </w:p>
    <w:p w14:paraId="63B0F365" w14:textId="77777777" w:rsidR="00A6428D" w:rsidRPr="004574A0" w:rsidRDefault="00A6428D" w:rsidP="000C1492">
      <w:pPr>
        <w:pStyle w:val="a7"/>
        <w:jc w:val="both"/>
        <w:rPr>
          <w:lang w:val="en-GB"/>
        </w:rPr>
      </w:pPr>
    </w:p>
    <w:p w14:paraId="167644F5" w14:textId="77777777" w:rsidR="004574A0" w:rsidRDefault="004574A0" w:rsidP="004574A0">
      <w:pPr>
        <w:pStyle w:val="a"/>
        <w:numPr>
          <w:ilvl w:val="0"/>
          <w:numId w:val="0"/>
        </w:numPr>
        <w:jc w:val="center"/>
        <w:rPr>
          <w:szCs w:val="18"/>
        </w:rPr>
      </w:pPr>
      <w:bookmarkStart w:id="68" w:name="_Ref134103374"/>
      <w:r w:rsidRPr="002D35F8">
        <w:rPr>
          <w:szCs w:val="18"/>
        </w:rPr>
        <w:lastRenderedPageBreak/>
        <w:t xml:space="preserve">Table </w:t>
      </w:r>
      <w:r w:rsidRPr="002D35F8">
        <w:rPr>
          <w:szCs w:val="18"/>
        </w:rPr>
        <w:fldChar w:fldCharType="begin"/>
      </w:r>
      <w:r w:rsidRPr="002D35F8">
        <w:rPr>
          <w:szCs w:val="18"/>
        </w:rPr>
        <w:instrText xml:space="preserve"> SEQ Table \* ARABIC </w:instrText>
      </w:r>
      <w:r w:rsidRPr="002D35F8">
        <w:rPr>
          <w:szCs w:val="18"/>
        </w:rPr>
        <w:fldChar w:fldCharType="separate"/>
      </w:r>
      <w:r w:rsidR="004A746B">
        <w:rPr>
          <w:noProof/>
          <w:szCs w:val="18"/>
        </w:rPr>
        <w:t>7</w:t>
      </w:r>
      <w:r w:rsidRPr="002D35F8">
        <w:rPr>
          <w:szCs w:val="18"/>
        </w:rPr>
        <w:fldChar w:fldCharType="end"/>
      </w:r>
      <w:bookmarkEnd w:id="68"/>
      <w:r w:rsidRPr="002D35F8">
        <w:rPr>
          <w:szCs w:val="18"/>
        </w:rPr>
        <w:t xml:space="preserve"> </w:t>
      </w:r>
      <w:r w:rsidR="000958F0" w:rsidRPr="002D35F8">
        <w:rPr>
          <w:szCs w:val="18"/>
        </w:rPr>
        <w:t>Constants used in gas thermal conductivity correlations</w:t>
      </w:r>
    </w:p>
    <w:p w14:paraId="5240279F" w14:textId="77777777" w:rsidR="00A6428D" w:rsidRPr="00A6428D" w:rsidRDefault="00A6428D" w:rsidP="00A6428D"/>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4"/>
        <w:gridCol w:w="4183"/>
        <w:gridCol w:w="2865"/>
      </w:tblGrid>
      <w:tr w:rsidR="004574A0" w:rsidRPr="001658FF" w14:paraId="50776836" w14:textId="77777777" w:rsidTr="002D35F8">
        <w:trPr>
          <w:trHeight w:val="315"/>
          <w:jc w:val="center"/>
        </w:trPr>
        <w:tc>
          <w:tcPr>
            <w:tcW w:w="1111" w:type="pct"/>
            <w:shd w:val="clear" w:color="auto" w:fill="auto"/>
            <w:vAlign w:val="center"/>
          </w:tcPr>
          <w:p w14:paraId="023CD695" w14:textId="77777777" w:rsidR="004574A0" w:rsidRPr="002D35F8" w:rsidRDefault="000958F0" w:rsidP="00F17C3D">
            <w:pPr>
              <w:pStyle w:val="a7"/>
              <w:jc w:val="center"/>
              <w:rPr>
                <w:i/>
                <w:sz w:val="20"/>
                <w:szCs w:val="18"/>
                <w:lang w:val="en-GB"/>
              </w:rPr>
            </w:pPr>
            <w:r w:rsidRPr="002D35F8">
              <w:rPr>
                <w:i/>
                <w:sz w:val="20"/>
                <w:szCs w:val="18"/>
                <w:lang w:val="en-GB"/>
              </w:rPr>
              <w:t>Gas</w:t>
            </w:r>
          </w:p>
        </w:tc>
        <w:tc>
          <w:tcPr>
            <w:tcW w:w="2308" w:type="pct"/>
            <w:shd w:val="clear" w:color="auto" w:fill="auto"/>
            <w:vAlign w:val="center"/>
          </w:tcPr>
          <w:p w14:paraId="7300C11B" w14:textId="77777777" w:rsidR="004574A0" w:rsidRPr="002D35F8" w:rsidRDefault="000958F0" w:rsidP="00F17C3D">
            <w:pPr>
              <w:pStyle w:val="a7"/>
              <w:jc w:val="center"/>
              <w:rPr>
                <w:i/>
                <w:sz w:val="20"/>
                <w:szCs w:val="18"/>
                <w:lang w:val="en-GB"/>
              </w:rPr>
            </w:pPr>
            <w:r w:rsidRPr="002D35F8">
              <w:rPr>
                <w:i/>
                <w:sz w:val="20"/>
                <w:szCs w:val="18"/>
                <w:lang w:val="en-GB"/>
              </w:rPr>
              <w:t>A</w:t>
            </w:r>
          </w:p>
        </w:tc>
        <w:tc>
          <w:tcPr>
            <w:tcW w:w="1581" w:type="pct"/>
            <w:shd w:val="clear" w:color="auto" w:fill="auto"/>
            <w:vAlign w:val="center"/>
          </w:tcPr>
          <w:p w14:paraId="7EFD24BD" w14:textId="77777777" w:rsidR="004574A0" w:rsidRPr="002D35F8" w:rsidRDefault="000958F0" w:rsidP="00F17C3D">
            <w:pPr>
              <w:pStyle w:val="a7"/>
              <w:jc w:val="center"/>
              <w:rPr>
                <w:i/>
                <w:sz w:val="20"/>
                <w:szCs w:val="18"/>
                <w:lang w:val="en-GB"/>
              </w:rPr>
            </w:pPr>
            <w:r w:rsidRPr="002D35F8">
              <w:rPr>
                <w:i/>
                <w:sz w:val="20"/>
                <w:szCs w:val="18"/>
                <w:lang w:val="en-GB"/>
              </w:rPr>
              <w:t>B</w:t>
            </w:r>
          </w:p>
        </w:tc>
      </w:tr>
      <w:tr w:rsidR="004574A0" w:rsidRPr="001658FF" w14:paraId="58EDA90B" w14:textId="77777777" w:rsidTr="002D35F8">
        <w:trPr>
          <w:trHeight w:val="315"/>
          <w:jc w:val="center"/>
        </w:trPr>
        <w:tc>
          <w:tcPr>
            <w:tcW w:w="1111" w:type="pct"/>
            <w:shd w:val="clear" w:color="auto" w:fill="auto"/>
            <w:vAlign w:val="center"/>
          </w:tcPr>
          <w:p w14:paraId="0FE5BBB5" w14:textId="77777777" w:rsidR="004574A0" w:rsidRPr="002D35F8" w:rsidRDefault="00E16D30" w:rsidP="00F17C3D">
            <w:pPr>
              <w:pStyle w:val="a7"/>
              <w:jc w:val="center"/>
              <w:rPr>
                <w:sz w:val="20"/>
                <w:szCs w:val="18"/>
                <w:lang w:val="en-GB"/>
              </w:rPr>
            </w:pPr>
            <w:r w:rsidRPr="002D35F8">
              <w:rPr>
                <w:sz w:val="20"/>
                <w:szCs w:val="18"/>
                <w:lang w:val="en-GB"/>
              </w:rPr>
              <w:t>He</w:t>
            </w:r>
          </w:p>
        </w:tc>
        <w:tc>
          <w:tcPr>
            <w:tcW w:w="2308" w:type="pct"/>
            <w:shd w:val="clear" w:color="auto" w:fill="auto"/>
            <w:vAlign w:val="center"/>
          </w:tcPr>
          <w:p w14:paraId="7B5ECB4B" w14:textId="77777777" w:rsidR="004574A0" w:rsidRPr="002D35F8" w:rsidRDefault="00E16D30" w:rsidP="00F17C3D">
            <w:pPr>
              <w:pStyle w:val="a7"/>
              <w:jc w:val="center"/>
              <w:rPr>
                <w:sz w:val="20"/>
                <w:szCs w:val="18"/>
                <w:lang w:val="en-GB"/>
              </w:rPr>
            </w:pPr>
            <w:r w:rsidRPr="002D35F8">
              <w:rPr>
                <w:sz w:val="20"/>
                <w:szCs w:val="18"/>
                <w:lang w:val="en-GB"/>
              </w:rPr>
              <w:t>2.639</w:t>
            </w:r>
            <w:r w:rsidRPr="002D35F8">
              <w:rPr>
                <w:rFonts w:ascii="Cambria Math" w:hAnsi="Cambria Math"/>
                <w:sz w:val="20"/>
                <w:szCs w:val="18"/>
                <w:lang w:val="en-GB"/>
              </w:rPr>
              <w:t>×</w:t>
            </w:r>
            <w:r w:rsidRPr="002D35F8">
              <w:rPr>
                <w:sz w:val="20"/>
                <w:szCs w:val="18"/>
                <w:lang w:val="en-GB"/>
              </w:rPr>
              <w:t>10</w:t>
            </w:r>
            <w:r w:rsidRPr="002D35F8">
              <w:rPr>
                <w:sz w:val="20"/>
                <w:szCs w:val="18"/>
                <w:vertAlign w:val="superscript"/>
                <w:lang w:val="en-GB"/>
              </w:rPr>
              <w:t>-3</w:t>
            </w:r>
          </w:p>
        </w:tc>
        <w:tc>
          <w:tcPr>
            <w:tcW w:w="1581" w:type="pct"/>
            <w:shd w:val="clear" w:color="auto" w:fill="auto"/>
            <w:vAlign w:val="center"/>
          </w:tcPr>
          <w:p w14:paraId="7EA9F374" w14:textId="77777777" w:rsidR="004574A0" w:rsidRPr="002D35F8" w:rsidRDefault="00B90861" w:rsidP="00F17C3D">
            <w:pPr>
              <w:pStyle w:val="a7"/>
              <w:jc w:val="center"/>
              <w:rPr>
                <w:sz w:val="20"/>
                <w:szCs w:val="18"/>
                <w:lang w:val="en-GB"/>
              </w:rPr>
            </w:pPr>
            <w:r w:rsidRPr="002D35F8">
              <w:rPr>
                <w:sz w:val="20"/>
                <w:szCs w:val="18"/>
                <w:lang w:val="en-GB"/>
              </w:rPr>
              <w:t>0.7085</w:t>
            </w:r>
          </w:p>
        </w:tc>
      </w:tr>
      <w:tr w:rsidR="004574A0" w:rsidRPr="001658FF" w14:paraId="5946EA58" w14:textId="77777777" w:rsidTr="002D35F8">
        <w:trPr>
          <w:trHeight w:val="335"/>
          <w:jc w:val="center"/>
        </w:trPr>
        <w:tc>
          <w:tcPr>
            <w:tcW w:w="1111" w:type="pct"/>
            <w:shd w:val="clear" w:color="auto" w:fill="auto"/>
            <w:vAlign w:val="center"/>
          </w:tcPr>
          <w:p w14:paraId="307AE73C" w14:textId="77777777" w:rsidR="004574A0" w:rsidRPr="002D35F8" w:rsidRDefault="00E16D30" w:rsidP="00F17C3D">
            <w:pPr>
              <w:pStyle w:val="a7"/>
              <w:jc w:val="center"/>
              <w:rPr>
                <w:sz w:val="20"/>
                <w:szCs w:val="18"/>
                <w:lang w:val="en-GB"/>
              </w:rPr>
            </w:pPr>
            <w:r w:rsidRPr="002D35F8">
              <w:rPr>
                <w:sz w:val="20"/>
                <w:szCs w:val="18"/>
                <w:lang w:val="en-GB"/>
              </w:rPr>
              <w:t>Ar</w:t>
            </w:r>
          </w:p>
        </w:tc>
        <w:tc>
          <w:tcPr>
            <w:tcW w:w="2308" w:type="pct"/>
            <w:shd w:val="clear" w:color="auto" w:fill="auto"/>
            <w:vAlign w:val="center"/>
          </w:tcPr>
          <w:p w14:paraId="7605B346" w14:textId="77777777" w:rsidR="004574A0" w:rsidRPr="002D35F8" w:rsidRDefault="00E16D30" w:rsidP="00F17C3D">
            <w:pPr>
              <w:pStyle w:val="a7"/>
              <w:jc w:val="center"/>
              <w:rPr>
                <w:sz w:val="20"/>
                <w:szCs w:val="18"/>
                <w:lang w:val="en-GB"/>
              </w:rPr>
            </w:pPr>
            <w:r w:rsidRPr="002D35F8">
              <w:rPr>
                <w:sz w:val="20"/>
                <w:szCs w:val="18"/>
                <w:lang w:val="en-GB"/>
              </w:rPr>
              <w:t>2.986</w:t>
            </w:r>
            <w:r w:rsidRPr="002D35F8">
              <w:rPr>
                <w:rFonts w:ascii="Cambria Math" w:hAnsi="Cambria Math"/>
                <w:sz w:val="20"/>
                <w:szCs w:val="18"/>
                <w:lang w:val="en-GB"/>
              </w:rPr>
              <w:t>×</w:t>
            </w:r>
            <w:r w:rsidRPr="002D35F8">
              <w:rPr>
                <w:sz w:val="20"/>
                <w:szCs w:val="18"/>
                <w:lang w:val="en-GB"/>
              </w:rPr>
              <w:t>10</w:t>
            </w:r>
            <w:r w:rsidRPr="002D35F8">
              <w:rPr>
                <w:sz w:val="20"/>
                <w:szCs w:val="18"/>
                <w:vertAlign w:val="superscript"/>
                <w:lang w:val="en-GB"/>
              </w:rPr>
              <w:t>-4</w:t>
            </w:r>
          </w:p>
        </w:tc>
        <w:tc>
          <w:tcPr>
            <w:tcW w:w="1581" w:type="pct"/>
            <w:shd w:val="clear" w:color="auto" w:fill="auto"/>
            <w:vAlign w:val="center"/>
          </w:tcPr>
          <w:p w14:paraId="53BB7366" w14:textId="77777777" w:rsidR="004574A0" w:rsidRPr="002D35F8" w:rsidRDefault="00B90861" w:rsidP="00F17C3D">
            <w:pPr>
              <w:pStyle w:val="a7"/>
              <w:jc w:val="center"/>
              <w:rPr>
                <w:sz w:val="20"/>
                <w:szCs w:val="18"/>
                <w:lang w:val="en-GB"/>
              </w:rPr>
            </w:pPr>
            <w:r w:rsidRPr="002D35F8">
              <w:rPr>
                <w:sz w:val="20"/>
                <w:szCs w:val="18"/>
                <w:lang w:val="en-GB"/>
              </w:rPr>
              <w:t>0.7224</w:t>
            </w:r>
          </w:p>
        </w:tc>
      </w:tr>
      <w:tr w:rsidR="004574A0" w:rsidRPr="001658FF" w14:paraId="5A3971DE" w14:textId="77777777" w:rsidTr="002D35F8">
        <w:trPr>
          <w:trHeight w:val="315"/>
          <w:jc w:val="center"/>
        </w:trPr>
        <w:tc>
          <w:tcPr>
            <w:tcW w:w="1111" w:type="pct"/>
            <w:shd w:val="clear" w:color="auto" w:fill="auto"/>
            <w:vAlign w:val="center"/>
          </w:tcPr>
          <w:p w14:paraId="10990717" w14:textId="77777777" w:rsidR="004574A0" w:rsidRPr="002D35F8" w:rsidRDefault="00E16D30" w:rsidP="00F17C3D">
            <w:pPr>
              <w:pStyle w:val="a7"/>
              <w:jc w:val="center"/>
              <w:rPr>
                <w:sz w:val="20"/>
                <w:szCs w:val="18"/>
                <w:lang w:val="en-GB"/>
              </w:rPr>
            </w:pPr>
            <w:r w:rsidRPr="002D35F8">
              <w:rPr>
                <w:sz w:val="20"/>
                <w:szCs w:val="18"/>
                <w:lang w:val="en-GB"/>
              </w:rPr>
              <w:t>Kr</w:t>
            </w:r>
          </w:p>
        </w:tc>
        <w:tc>
          <w:tcPr>
            <w:tcW w:w="2308" w:type="pct"/>
            <w:shd w:val="clear" w:color="auto" w:fill="auto"/>
            <w:vAlign w:val="center"/>
          </w:tcPr>
          <w:p w14:paraId="59B1BE04" w14:textId="77777777" w:rsidR="004574A0" w:rsidRPr="002D35F8" w:rsidRDefault="00E16D30" w:rsidP="00F17C3D">
            <w:pPr>
              <w:pStyle w:val="a7"/>
              <w:jc w:val="center"/>
              <w:rPr>
                <w:sz w:val="20"/>
                <w:szCs w:val="18"/>
                <w:lang w:val="en-GB"/>
              </w:rPr>
            </w:pPr>
            <w:r w:rsidRPr="002D35F8">
              <w:rPr>
                <w:sz w:val="20"/>
                <w:szCs w:val="18"/>
                <w:lang w:val="en-GB"/>
              </w:rPr>
              <w:t>8.247</w:t>
            </w:r>
            <w:r w:rsidRPr="002D35F8">
              <w:rPr>
                <w:rFonts w:ascii="Cambria Math" w:hAnsi="Cambria Math"/>
                <w:sz w:val="20"/>
                <w:szCs w:val="18"/>
                <w:lang w:val="en-GB"/>
              </w:rPr>
              <w:t>×</w:t>
            </w:r>
            <w:r w:rsidRPr="002D35F8">
              <w:rPr>
                <w:sz w:val="20"/>
                <w:szCs w:val="18"/>
                <w:lang w:val="en-GB"/>
              </w:rPr>
              <w:t>10</w:t>
            </w:r>
            <w:r w:rsidRPr="002D35F8">
              <w:rPr>
                <w:sz w:val="20"/>
                <w:szCs w:val="18"/>
                <w:vertAlign w:val="superscript"/>
                <w:lang w:val="en-GB"/>
              </w:rPr>
              <w:t>-5</w:t>
            </w:r>
          </w:p>
        </w:tc>
        <w:tc>
          <w:tcPr>
            <w:tcW w:w="1581" w:type="pct"/>
            <w:shd w:val="clear" w:color="auto" w:fill="auto"/>
            <w:vAlign w:val="center"/>
          </w:tcPr>
          <w:p w14:paraId="12D3964B" w14:textId="77777777" w:rsidR="004574A0" w:rsidRPr="002D35F8" w:rsidRDefault="00B90861" w:rsidP="00F17C3D">
            <w:pPr>
              <w:pStyle w:val="a7"/>
              <w:jc w:val="center"/>
              <w:rPr>
                <w:sz w:val="20"/>
                <w:szCs w:val="18"/>
                <w:lang w:val="en-GB"/>
              </w:rPr>
            </w:pPr>
            <w:r w:rsidRPr="002D35F8">
              <w:rPr>
                <w:sz w:val="20"/>
                <w:szCs w:val="18"/>
                <w:lang w:val="en-GB"/>
              </w:rPr>
              <w:t>0.8363</w:t>
            </w:r>
          </w:p>
        </w:tc>
      </w:tr>
      <w:tr w:rsidR="004574A0" w:rsidRPr="001658FF" w14:paraId="06C7783C" w14:textId="77777777" w:rsidTr="002D35F8">
        <w:trPr>
          <w:trHeight w:val="315"/>
          <w:jc w:val="center"/>
        </w:trPr>
        <w:tc>
          <w:tcPr>
            <w:tcW w:w="1111" w:type="pct"/>
            <w:shd w:val="clear" w:color="auto" w:fill="auto"/>
            <w:vAlign w:val="center"/>
          </w:tcPr>
          <w:p w14:paraId="68D23B72" w14:textId="77777777" w:rsidR="004574A0" w:rsidRPr="002D35F8" w:rsidRDefault="00E16D30" w:rsidP="00F17C3D">
            <w:pPr>
              <w:pStyle w:val="a7"/>
              <w:jc w:val="center"/>
              <w:rPr>
                <w:sz w:val="20"/>
                <w:szCs w:val="18"/>
                <w:lang w:val="en-GB"/>
              </w:rPr>
            </w:pPr>
            <w:r w:rsidRPr="002D35F8">
              <w:rPr>
                <w:sz w:val="20"/>
                <w:szCs w:val="18"/>
                <w:lang w:val="en-GB"/>
              </w:rPr>
              <w:t>Xe</w:t>
            </w:r>
          </w:p>
        </w:tc>
        <w:tc>
          <w:tcPr>
            <w:tcW w:w="2308" w:type="pct"/>
            <w:shd w:val="clear" w:color="auto" w:fill="auto"/>
            <w:vAlign w:val="center"/>
          </w:tcPr>
          <w:p w14:paraId="643F7089" w14:textId="77777777" w:rsidR="004574A0" w:rsidRPr="002D35F8" w:rsidRDefault="00E16D30" w:rsidP="00E16D30">
            <w:pPr>
              <w:pStyle w:val="a7"/>
              <w:jc w:val="center"/>
              <w:rPr>
                <w:sz w:val="20"/>
                <w:szCs w:val="18"/>
                <w:lang w:val="en-GB"/>
              </w:rPr>
            </w:pPr>
            <w:r w:rsidRPr="002D35F8">
              <w:rPr>
                <w:sz w:val="20"/>
                <w:szCs w:val="18"/>
                <w:lang w:val="en-GB"/>
              </w:rPr>
              <w:t>4.351</w:t>
            </w:r>
            <w:r w:rsidRPr="002D35F8">
              <w:rPr>
                <w:rFonts w:ascii="Cambria Math" w:hAnsi="Cambria Math"/>
                <w:sz w:val="20"/>
                <w:szCs w:val="18"/>
                <w:lang w:val="en-GB"/>
              </w:rPr>
              <w:t>×</w:t>
            </w:r>
            <w:r w:rsidRPr="002D35F8">
              <w:rPr>
                <w:sz w:val="20"/>
                <w:szCs w:val="18"/>
                <w:lang w:val="en-GB"/>
              </w:rPr>
              <w:t>10</w:t>
            </w:r>
            <w:r w:rsidRPr="002D35F8">
              <w:rPr>
                <w:sz w:val="20"/>
                <w:szCs w:val="18"/>
                <w:vertAlign w:val="superscript"/>
                <w:lang w:val="en-GB"/>
              </w:rPr>
              <w:t>-5</w:t>
            </w:r>
          </w:p>
        </w:tc>
        <w:tc>
          <w:tcPr>
            <w:tcW w:w="1581" w:type="pct"/>
            <w:shd w:val="clear" w:color="auto" w:fill="auto"/>
            <w:vAlign w:val="center"/>
          </w:tcPr>
          <w:p w14:paraId="70CD15BA" w14:textId="77777777" w:rsidR="004574A0" w:rsidRPr="002D35F8" w:rsidRDefault="00B90861" w:rsidP="00F17C3D">
            <w:pPr>
              <w:pStyle w:val="a7"/>
              <w:jc w:val="center"/>
              <w:rPr>
                <w:sz w:val="20"/>
                <w:szCs w:val="18"/>
                <w:lang w:val="en-GB"/>
              </w:rPr>
            </w:pPr>
            <w:r w:rsidRPr="002D35F8">
              <w:rPr>
                <w:sz w:val="20"/>
                <w:szCs w:val="18"/>
                <w:lang w:val="en-GB"/>
              </w:rPr>
              <w:t>0.8618</w:t>
            </w:r>
          </w:p>
        </w:tc>
      </w:tr>
    </w:tbl>
    <w:p w14:paraId="2D5C4C6C" w14:textId="77777777" w:rsidR="00151942" w:rsidRDefault="00151942" w:rsidP="000C1492">
      <w:pPr>
        <w:pStyle w:val="a7"/>
        <w:jc w:val="both"/>
        <w:rPr>
          <w:lang w:val="en-GB"/>
        </w:rPr>
      </w:pPr>
    </w:p>
    <w:p w14:paraId="48EC8EAB" w14:textId="77777777" w:rsidR="00491C1A" w:rsidRDefault="002A0A76" w:rsidP="000C1492">
      <w:pPr>
        <w:pStyle w:val="a7"/>
        <w:jc w:val="both"/>
        <w:rPr>
          <w:lang w:val="en-GB"/>
        </w:rPr>
      </w:pPr>
      <w:r w:rsidRPr="002A0A76">
        <w:rPr>
          <w:lang w:val="en-GB"/>
        </w:rPr>
        <w:t xml:space="preserve">The thermal conductivity of gas mixtures is </w:t>
      </w:r>
      <w:r>
        <w:rPr>
          <w:lang w:val="en-GB"/>
        </w:rPr>
        <w:t>given as:</w:t>
      </w:r>
    </w:p>
    <w:p w14:paraId="362A223E" w14:textId="77777777" w:rsidR="00082550" w:rsidRDefault="00082550" w:rsidP="00082550">
      <w:pPr>
        <w:pStyle w:val="MTDisplayEquation"/>
        <w:spacing w:before="120" w:after="120"/>
        <w:jc w:val="left"/>
      </w:pPr>
      <w:r>
        <w:tab/>
      </w:r>
      <w:r w:rsidRPr="00082550">
        <w:rPr>
          <w:position w:val="-42"/>
        </w:rPr>
        <w:object w:dxaOrig="1960" w:dyaOrig="960" w14:anchorId="7E16CBCF">
          <v:shape id="_x0000_i1451" type="#_x0000_t75" style="width:96.95pt;height:47.05pt" o:ole="">
            <v:imagedata r:id="rId723" o:title=""/>
          </v:shape>
          <o:OLEObject Type="Embed" ProgID="Equation.DSMT4" ShapeID="_x0000_i1451" DrawAspect="Content" ObjectID="_1794069124" r:id="rId7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111</w:instrText>
        </w:r>
      </w:fldSimple>
      <w:r>
        <w:instrText>)</w:instrText>
      </w:r>
      <w:r>
        <w:fldChar w:fldCharType="end"/>
      </w:r>
    </w:p>
    <w:p w14:paraId="0970827D" w14:textId="77777777" w:rsidR="00082550" w:rsidRPr="005D6382" w:rsidRDefault="00082550" w:rsidP="00082550">
      <w:pPr>
        <w:pStyle w:val="a7"/>
        <w:jc w:val="both"/>
        <w:rPr>
          <w:lang w:val="en-GB"/>
        </w:rPr>
      </w:pPr>
      <w:r>
        <w:rPr>
          <w:lang w:val="en-GB"/>
        </w:rPr>
        <w:t>where:</w:t>
      </w:r>
      <w:r w:rsidRPr="002C3011">
        <w:t xml:space="preserve"> </w:t>
      </w:r>
      <w:r w:rsidRPr="00EB2359">
        <w:rPr>
          <w:position w:val="-12"/>
        </w:rPr>
        <w:object w:dxaOrig="220" w:dyaOrig="360" w14:anchorId="4B95C467">
          <v:shape id="_x0000_i1452" type="#_x0000_t75" style="width:10pt;height:17.5pt" o:ole="">
            <v:imagedata r:id="rId725" o:title=""/>
          </v:shape>
          <o:OLEObject Type="Embed" ProgID="Equation.DSMT4" ShapeID="_x0000_i1452" DrawAspect="Content" ObjectID="_1794069125" r:id="rId726"/>
        </w:object>
      </w:r>
      <w:r>
        <w:t xml:space="preserve"> </w:t>
      </w:r>
      <w:r w:rsidRPr="00A03F83">
        <w:rPr>
          <w:lang w:val="en-GB"/>
        </w:rPr>
        <w:t>–</w:t>
      </w:r>
      <w:r>
        <w:rPr>
          <w:lang w:val="en-GB"/>
        </w:rPr>
        <w:t xml:space="preserve"> </w:t>
      </w:r>
      <w:r w:rsidRPr="00082550">
        <w:rPr>
          <w:lang w:val="en-GB" w:eastAsia="zh-CN"/>
        </w:rPr>
        <w:t xml:space="preserve">thermal conductivity of the component </w:t>
      </w:r>
      <w:proofErr w:type="spellStart"/>
      <w:r w:rsidRPr="00082550">
        <w:rPr>
          <w:i/>
          <w:lang w:val="en-GB" w:eastAsia="zh-CN"/>
        </w:rPr>
        <w:t>i</w:t>
      </w:r>
      <w:proofErr w:type="spellEnd"/>
      <w:r w:rsidRPr="00082550">
        <w:rPr>
          <w:lang w:val="en-GB" w:eastAsia="zh-CN"/>
        </w:rPr>
        <w:t xml:space="preserve"> </w:t>
      </w:r>
      <w:r>
        <w:rPr>
          <w:lang w:val="en-GB" w:eastAsia="zh-CN"/>
        </w:rPr>
        <w:t>(</w:t>
      </w:r>
      <w:r w:rsidRPr="00065FA1">
        <w:rPr>
          <w:lang w:val="en-GB"/>
        </w:rPr>
        <w:t>W/m-K</w:t>
      </w:r>
      <w:r>
        <w:rPr>
          <w:lang w:val="en-GB"/>
        </w:rPr>
        <w:t>);</w:t>
      </w:r>
    </w:p>
    <w:p w14:paraId="3C4AA058" w14:textId="77777777" w:rsidR="00082550" w:rsidRDefault="00082550" w:rsidP="00082550">
      <w:pPr>
        <w:ind w:left="720"/>
        <w:rPr>
          <w:lang w:val="en-GB"/>
        </w:rPr>
      </w:pPr>
      <w:r w:rsidRPr="00082550">
        <w:rPr>
          <w:position w:val="-6"/>
        </w:rPr>
        <w:object w:dxaOrig="200" w:dyaOrig="220" w14:anchorId="4B9C752A">
          <v:shape id="_x0000_i1453" type="#_x0000_t75" style="width:10pt;height:10pt" o:ole="">
            <v:imagedata r:id="rId727" o:title=""/>
          </v:shape>
          <o:OLEObject Type="Embed" ProgID="Equation.DSMT4" ShapeID="_x0000_i1453" DrawAspect="Content" ObjectID="_1794069126" r:id="rId728"/>
        </w:object>
      </w:r>
      <w:r>
        <w:t xml:space="preserve"> </w:t>
      </w:r>
      <w:r w:rsidRPr="005D6382">
        <w:rPr>
          <w:lang w:val="en-GB"/>
        </w:rPr>
        <w:t xml:space="preserve">– </w:t>
      </w:r>
      <w:r w:rsidRPr="00082550">
        <w:rPr>
          <w:lang w:val="en-GB"/>
        </w:rPr>
        <w:t>number of components in mixture</w:t>
      </w:r>
      <w:r>
        <w:rPr>
          <w:lang w:val="en-GB"/>
        </w:rPr>
        <w:t>;</w:t>
      </w:r>
    </w:p>
    <w:p w14:paraId="15F62CE2" w14:textId="77777777" w:rsidR="00082550" w:rsidRPr="005D6382" w:rsidRDefault="00082550" w:rsidP="00082550">
      <w:pPr>
        <w:ind w:left="720"/>
        <w:rPr>
          <w:lang w:val="en-GB"/>
        </w:rPr>
      </w:pPr>
      <w:r w:rsidRPr="00EB2359">
        <w:rPr>
          <w:position w:val="-12"/>
        </w:rPr>
        <w:object w:dxaOrig="240" w:dyaOrig="360" w14:anchorId="4C47AC9D">
          <v:shape id="_x0000_i1454" type="#_x0000_t75" style="width:12.5pt;height:17.5pt" o:ole="">
            <v:imagedata r:id="rId729" o:title=""/>
          </v:shape>
          <o:OLEObject Type="Embed" ProgID="Equation.DSMT4" ShapeID="_x0000_i1454" DrawAspect="Content" ObjectID="_1794069127" r:id="rId730"/>
        </w:object>
      </w:r>
      <w:r>
        <w:t xml:space="preserve"> </w:t>
      </w:r>
      <w:r w:rsidRPr="005D6382">
        <w:rPr>
          <w:lang w:val="en-GB"/>
        </w:rPr>
        <w:t>–</w:t>
      </w:r>
      <w:r>
        <w:rPr>
          <w:lang w:val="en-GB"/>
        </w:rPr>
        <w:t xml:space="preserve"> </w:t>
      </w:r>
      <w:r w:rsidRPr="00082550">
        <w:rPr>
          <w:lang w:val="en-GB"/>
        </w:rPr>
        <w:t xml:space="preserve">mole fraction of component </w:t>
      </w:r>
      <w:proofErr w:type="spellStart"/>
      <w:r w:rsidRPr="00082550">
        <w:rPr>
          <w:i/>
          <w:lang w:val="en-GB"/>
        </w:rPr>
        <w:t>i</w:t>
      </w:r>
      <w:proofErr w:type="spellEnd"/>
      <w:r>
        <w:rPr>
          <w:lang w:val="en-GB"/>
        </w:rPr>
        <w:t>.</w:t>
      </w:r>
    </w:p>
    <w:p w14:paraId="20249692" w14:textId="77777777" w:rsidR="002A0A76" w:rsidRDefault="002A0A76" w:rsidP="000C1492">
      <w:pPr>
        <w:pStyle w:val="a7"/>
        <w:jc w:val="both"/>
        <w:rPr>
          <w:lang w:val="en-GB"/>
        </w:rPr>
      </w:pPr>
    </w:p>
    <w:p w14:paraId="36B128EB" w14:textId="77777777" w:rsidR="00151942" w:rsidRDefault="00342088" w:rsidP="000C1492">
      <w:pPr>
        <w:pStyle w:val="a7"/>
        <w:jc w:val="both"/>
        <w:rPr>
          <w:lang w:val="en-GB"/>
        </w:rPr>
      </w:pPr>
      <w:r>
        <w:rPr>
          <w:lang w:val="en-GB"/>
        </w:rPr>
        <w:t xml:space="preserve">The relocation strain is </w:t>
      </w:r>
      <w:proofErr w:type="gramStart"/>
      <w:r>
        <w:rPr>
          <w:lang w:val="en-GB"/>
        </w:rPr>
        <w:t>calculate</w:t>
      </w:r>
      <w:proofErr w:type="gramEnd"/>
      <w:r>
        <w:rPr>
          <w:lang w:val="en-GB"/>
        </w:rPr>
        <w:t xml:space="preserve"> by:</w:t>
      </w:r>
    </w:p>
    <w:p w14:paraId="457B9CF5" w14:textId="77777777" w:rsidR="001D4183" w:rsidRDefault="001D4183" w:rsidP="001D4183">
      <w:pPr>
        <w:pStyle w:val="MTDisplayEquation"/>
        <w:spacing w:before="120" w:after="120"/>
        <w:jc w:val="left"/>
      </w:pPr>
      <w:r>
        <w:tab/>
      </w:r>
      <w:r w:rsidRPr="001D4183">
        <w:rPr>
          <w:position w:val="-12"/>
        </w:rPr>
        <w:object w:dxaOrig="5940" w:dyaOrig="360" w14:anchorId="74B5F380">
          <v:shape id="_x0000_i1455" type="#_x0000_t75" style="width:298pt;height:17.5pt" o:ole="">
            <v:imagedata r:id="rId731" o:title=""/>
          </v:shape>
          <o:OLEObject Type="Embed" ProgID="Equation.DSMT4" ShapeID="_x0000_i1455" DrawAspect="Content" ObjectID="_1794069128" r:id="rId7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112</w:instrText>
        </w:r>
      </w:fldSimple>
      <w:r>
        <w:instrText>)</w:instrText>
      </w:r>
      <w:r>
        <w:fldChar w:fldCharType="end"/>
      </w:r>
    </w:p>
    <w:p w14:paraId="324137D3" w14:textId="77777777" w:rsidR="001D4183" w:rsidRPr="005D6382" w:rsidRDefault="001D4183" w:rsidP="001D4183">
      <w:pPr>
        <w:pStyle w:val="a7"/>
        <w:jc w:val="both"/>
        <w:rPr>
          <w:lang w:val="en-GB"/>
        </w:rPr>
      </w:pPr>
      <w:r>
        <w:rPr>
          <w:lang w:val="en-GB"/>
        </w:rPr>
        <w:t>where:</w:t>
      </w:r>
      <w:r w:rsidRPr="002C3011">
        <w:t xml:space="preserve"> </w:t>
      </w:r>
      <w:r w:rsidRPr="00EB2359">
        <w:rPr>
          <w:position w:val="-12"/>
        </w:rPr>
        <w:object w:dxaOrig="240" w:dyaOrig="360" w14:anchorId="034B67FF">
          <v:shape id="_x0000_i1456" type="#_x0000_t75" style="width:12.5pt;height:17.5pt" o:ole="">
            <v:imagedata r:id="rId733" o:title=""/>
          </v:shape>
          <o:OLEObject Type="Embed" ProgID="Equation.DSMT4" ShapeID="_x0000_i1456" DrawAspect="Content" ObjectID="_1794069129" r:id="rId734"/>
        </w:object>
      </w:r>
      <w:r>
        <w:t xml:space="preserve"> </w:t>
      </w:r>
      <w:r w:rsidRPr="00A03F83">
        <w:rPr>
          <w:lang w:val="en-GB"/>
        </w:rPr>
        <w:t>–</w:t>
      </w:r>
      <w:r>
        <w:rPr>
          <w:lang w:val="en-GB"/>
        </w:rPr>
        <w:t xml:space="preserve"> </w:t>
      </w:r>
      <w:r>
        <w:rPr>
          <w:lang w:val="en-GB" w:eastAsia="zh-CN"/>
        </w:rPr>
        <w:t>fuel rod linear power</w:t>
      </w:r>
      <w:r w:rsidRPr="00082550">
        <w:rPr>
          <w:lang w:val="en-GB" w:eastAsia="zh-CN"/>
        </w:rPr>
        <w:t xml:space="preserve"> </w:t>
      </w:r>
      <w:r>
        <w:rPr>
          <w:lang w:val="en-GB" w:eastAsia="zh-CN"/>
        </w:rPr>
        <w:t>(</w:t>
      </w:r>
      <w:r>
        <w:rPr>
          <w:lang w:val="en-GB"/>
        </w:rPr>
        <w:t>W/m);</w:t>
      </w:r>
    </w:p>
    <w:p w14:paraId="0B0764CF" w14:textId="77777777" w:rsidR="001D4183" w:rsidRDefault="001D4183" w:rsidP="001D4183">
      <w:pPr>
        <w:ind w:left="720"/>
        <w:rPr>
          <w:lang w:val="en-GB"/>
        </w:rPr>
      </w:pPr>
      <w:r w:rsidRPr="00EB2359">
        <w:rPr>
          <w:position w:val="-6"/>
        </w:rPr>
        <w:object w:dxaOrig="360" w:dyaOrig="279" w14:anchorId="7EE143BA">
          <v:shape id="_x0000_i1457" type="#_x0000_t75" style="width:17.5pt;height:15pt" o:ole="">
            <v:imagedata r:id="rId735" o:title=""/>
          </v:shape>
          <o:OLEObject Type="Embed" ProgID="Equation.DSMT4" ShapeID="_x0000_i1457" DrawAspect="Content" ObjectID="_1794069130" r:id="rId736"/>
        </w:object>
      </w:r>
      <w:r>
        <w:t xml:space="preserve"> </w:t>
      </w:r>
      <w:r w:rsidRPr="005D6382">
        <w:rPr>
          <w:lang w:val="en-GB"/>
        </w:rPr>
        <w:t xml:space="preserve">– </w:t>
      </w:r>
      <w:r w:rsidRPr="001D4183">
        <w:rPr>
          <w:lang w:val="en-GB"/>
        </w:rPr>
        <w:t>fuel burnup (</w:t>
      </w:r>
      <w:proofErr w:type="spellStart"/>
      <w:r w:rsidRPr="001D4183">
        <w:rPr>
          <w:lang w:val="en-GB"/>
        </w:rPr>
        <w:t>MWd</w:t>
      </w:r>
      <w:proofErr w:type="spellEnd"/>
      <w:r w:rsidRPr="001D4183">
        <w:rPr>
          <w:lang w:val="en-GB"/>
        </w:rPr>
        <w:t>/</w:t>
      </w:r>
      <w:proofErr w:type="spellStart"/>
      <w:r w:rsidRPr="001D4183">
        <w:rPr>
          <w:lang w:val="en-GB"/>
        </w:rPr>
        <w:t>kgU</w:t>
      </w:r>
      <w:proofErr w:type="spellEnd"/>
      <w:r w:rsidRPr="001D4183">
        <w:rPr>
          <w:lang w:val="en-GB"/>
        </w:rPr>
        <w:t>)</w:t>
      </w:r>
      <w:r>
        <w:rPr>
          <w:lang w:val="en-GB"/>
        </w:rPr>
        <w:t>.</w:t>
      </w:r>
    </w:p>
    <w:p w14:paraId="35B313CB" w14:textId="77777777" w:rsidR="00342088" w:rsidRDefault="00342088" w:rsidP="000C1492">
      <w:pPr>
        <w:pStyle w:val="a7"/>
        <w:jc w:val="both"/>
        <w:rPr>
          <w:lang w:val="en-GB"/>
        </w:rPr>
      </w:pPr>
    </w:p>
    <w:p w14:paraId="320B2E3C" w14:textId="77777777" w:rsidR="00627583" w:rsidRDefault="001D4183" w:rsidP="000C1492">
      <w:pPr>
        <w:pStyle w:val="a7"/>
        <w:jc w:val="both"/>
        <w:rPr>
          <w:lang w:val="en-GB"/>
        </w:rPr>
      </w:pPr>
      <w:r>
        <w:rPr>
          <w:lang w:val="en-GB"/>
        </w:rPr>
        <w:t xml:space="preserve">The jump distance is </w:t>
      </w:r>
      <w:proofErr w:type="gramStart"/>
      <w:r>
        <w:rPr>
          <w:lang w:val="en-GB"/>
        </w:rPr>
        <w:t>give</w:t>
      </w:r>
      <w:proofErr w:type="gramEnd"/>
      <w:r>
        <w:rPr>
          <w:lang w:val="en-GB"/>
        </w:rPr>
        <w:t xml:space="preserve"> as:</w:t>
      </w:r>
    </w:p>
    <w:p w14:paraId="71F98551" w14:textId="77777777" w:rsidR="00E13646" w:rsidRDefault="00E13646" w:rsidP="00E13646">
      <w:pPr>
        <w:pStyle w:val="MTDisplayEquation"/>
        <w:spacing w:before="120" w:after="120"/>
        <w:jc w:val="left"/>
      </w:pPr>
      <w:r>
        <w:tab/>
      </w:r>
      <w:r w:rsidR="008E542D" w:rsidRPr="00671A9B">
        <w:rPr>
          <w:position w:val="-32"/>
        </w:rPr>
        <w:object w:dxaOrig="2980" w:dyaOrig="800" w14:anchorId="22F02937">
          <v:shape id="_x0000_i1458" type="#_x0000_t75" style="width:148.15pt;height:40.35pt" o:ole="">
            <v:imagedata r:id="rId737" o:title=""/>
          </v:shape>
          <o:OLEObject Type="Embed" ProgID="Equation.DSMT4" ShapeID="_x0000_i1458" DrawAspect="Content" ObjectID="_1794069131" r:id="rId7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113</w:instrText>
        </w:r>
      </w:fldSimple>
      <w:r>
        <w:instrText>)</w:instrText>
      </w:r>
      <w:r>
        <w:fldChar w:fldCharType="end"/>
      </w:r>
    </w:p>
    <w:p w14:paraId="0C7C663F" w14:textId="77777777" w:rsidR="001E4E08" w:rsidRPr="005D6382" w:rsidRDefault="001E4E08" w:rsidP="001E4E08">
      <w:pPr>
        <w:pStyle w:val="a7"/>
        <w:jc w:val="both"/>
        <w:rPr>
          <w:lang w:val="en-GB"/>
        </w:rPr>
      </w:pPr>
      <w:r>
        <w:rPr>
          <w:lang w:val="en-GB"/>
        </w:rPr>
        <w:t>where:</w:t>
      </w:r>
      <w:r w:rsidRPr="002C3011">
        <w:t xml:space="preserve"> </w:t>
      </w:r>
      <w:r w:rsidRPr="00EB2359">
        <w:rPr>
          <w:position w:val="-12"/>
        </w:rPr>
        <w:object w:dxaOrig="340" w:dyaOrig="360" w14:anchorId="7269EA16">
          <v:shape id="_x0000_i1459" type="#_x0000_t75" style="width:17.5pt;height:17.5pt" o:ole="">
            <v:imagedata r:id="rId739" o:title=""/>
          </v:shape>
          <o:OLEObject Type="Embed" ProgID="Equation.DSMT4" ShapeID="_x0000_i1459" DrawAspect="Content" ObjectID="_1794069132" r:id="rId740"/>
        </w:object>
      </w:r>
      <w:r>
        <w:t xml:space="preserve"> </w:t>
      </w:r>
      <w:r w:rsidRPr="00A03F83">
        <w:rPr>
          <w:lang w:val="en-GB"/>
        </w:rPr>
        <w:t>–</w:t>
      </w:r>
      <w:r>
        <w:rPr>
          <w:lang w:val="en-GB"/>
        </w:rPr>
        <w:t xml:space="preserve"> </w:t>
      </w:r>
      <w:proofErr w:type="spellStart"/>
      <w:r w:rsidRPr="001E4E08">
        <w:rPr>
          <w:lang w:val="en-GB" w:eastAsia="zh-CN"/>
        </w:rPr>
        <w:t>accomodation</w:t>
      </w:r>
      <w:proofErr w:type="spellEnd"/>
      <w:r w:rsidRPr="001E4E08">
        <w:rPr>
          <w:lang w:val="en-GB" w:eastAsia="zh-CN"/>
        </w:rPr>
        <w:t xml:space="preserve"> coefficient</w:t>
      </w:r>
      <w:r>
        <w:rPr>
          <w:lang w:val="en-GB" w:eastAsia="zh-CN"/>
        </w:rPr>
        <w:t xml:space="preserve"> for helium as follow:</w:t>
      </w:r>
    </w:p>
    <w:p w14:paraId="1B6B2F11" w14:textId="77777777" w:rsidR="001E4E08" w:rsidRDefault="001E4E08" w:rsidP="001E4E08">
      <w:pPr>
        <w:pStyle w:val="MTDisplayEquation"/>
        <w:spacing w:before="120" w:after="120"/>
        <w:jc w:val="left"/>
      </w:pPr>
      <w:r>
        <w:tab/>
      </w:r>
      <w:r w:rsidRPr="001E4E08">
        <w:rPr>
          <w:position w:val="-14"/>
        </w:rPr>
        <w:object w:dxaOrig="3540" w:dyaOrig="400" w14:anchorId="6446364A">
          <v:shape id="_x0000_i1460" type="#_x0000_t75" style="width:176.9pt;height:19.55pt" o:ole="">
            <v:imagedata r:id="rId741" o:title=""/>
          </v:shape>
          <o:OLEObject Type="Embed" ProgID="Equation.DSMT4" ShapeID="_x0000_i1460" DrawAspect="Content" ObjectID="_1794069133" r:id="rId7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114</w:instrText>
        </w:r>
      </w:fldSimple>
      <w:r>
        <w:instrText>)</w:instrText>
      </w:r>
      <w:r>
        <w:fldChar w:fldCharType="end"/>
      </w:r>
    </w:p>
    <w:p w14:paraId="79F97125" w14:textId="77777777" w:rsidR="001D4183" w:rsidRDefault="001D4183" w:rsidP="000C1492">
      <w:pPr>
        <w:pStyle w:val="a7"/>
        <w:jc w:val="both"/>
        <w:rPr>
          <w:lang w:val="en-GB"/>
        </w:rPr>
      </w:pPr>
    </w:p>
    <w:p w14:paraId="71768DB4" w14:textId="77777777" w:rsidR="001E4E08" w:rsidRPr="008E542D" w:rsidRDefault="001E4E08" w:rsidP="001E4E08">
      <w:pPr>
        <w:pStyle w:val="4"/>
        <w:rPr>
          <w:sz w:val="26"/>
          <w:szCs w:val="26"/>
          <w:lang w:val="en-GB" w:eastAsia="zh-CN"/>
        </w:rPr>
      </w:pPr>
      <w:r w:rsidRPr="008E542D">
        <w:rPr>
          <w:sz w:val="26"/>
          <w:szCs w:val="26"/>
          <w:lang w:val="en-GB" w:eastAsia="zh-CN"/>
        </w:rPr>
        <w:t xml:space="preserve">radiation conductance </w:t>
      </w:r>
    </w:p>
    <w:p w14:paraId="6C271691" w14:textId="77777777" w:rsidR="00861F26" w:rsidRDefault="00861F26" w:rsidP="00861F26">
      <w:pPr>
        <w:pStyle w:val="a7"/>
        <w:jc w:val="both"/>
        <w:rPr>
          <w:lang w:val="en-GB"/>
        </w:rPr>
      </w:pPr>
      <w:r w:rsidRPr="00151942">
        <w:rPr>
          <w:lang w:val="en-GB"/>
        </w:rPr>
        <w:t xml:space="preserve">The </w:t>
      </w:r>
      <w:r>
        <w:rPr>
          <w:lang w:val="en-GB"/>
        </w:rPr>
        <w:t>radiation</w:t>
      </w:r>
      <w:r w:rsidRPr="00151942">
        <w:rPr>
          <w:lang w:val="en-GB"/>
        </w:rPr>
        <w:t xml:space="preserve"> conductance is described </w:t>
      </w:r>
      <w:r>
        <w:rPr>
          <w:lang w:val="en-GB"/>
        </w:rPr>
        <w:t>as:</w:t>
      </w:r>
    </w:p>
    <w:p w14:paraId="3299B356" w14:textId="77777777" w:rsidR="00861F26" w:rsidRDefault="00861F26" w:rsidP="00861F26">
      <w:pPr>
        <w:pStyle w:val="MTDisplayEquation"/>
        <w:spacing w:before="120" w:after="120"/>
        <w:jc w:val="left"/>
      </w:pPr>
      <w:r>
        <w:tab/>
      </w:r>
      <w:r w:rsidRPr="00861F26">
        <w:rPr>
          <w:position w:val="-14"/>
        </w:rPr>
        <w:object w:dxaOrig="2880" w:dyaOrig="400" w14:anchorId="749DAF17">
          <v:shape id="_x0000_i1461" type="#_x0000_t75" style="width:2in;height:19.55pt" o:ole="">
            <v:imagedata r:id="rId743" o:title=""/>
          </v:shape>
          <o:OLEObject Type="Embed" ProgID="Equation.DSMT4" ShapeID="_x0000_i1461" DrawAspect="Content" ObjectID="_1794069134" r:id="rId7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115</w:instrText>
        </w:r>
      </w:fldSimple>
      <w:r>
        <w:instrText>)</w:instrText>
      </w:r>
      <w:r>
        <w:fldChar w:fldCharType="end"/>
      </w:r>
    </w:p>
    <w:p w14:paraId="4D81AB0E" w14:textId="77777777" w:rsidR="00861F26" w:rsidRPr="005D6382" w:rsidRDefault="00861F26" w:rsidP="00861F26">
      <w:pPr>
        <w:pStyle w:val="a7"/>
        <w:jc w:val="both"/>
        <w:rPr>
          <w:lang w:val="en-GB"/>
        </w:rPr>
      </w:pPr>
      <w:r>
        <w:rPr>
          <w:lang w:val="en-GB"/>
        </w:rPr>
        <w:t>where:</w:t>
      </w:r>
      <w:r w:rsidRPr="002C3011">
        <w:t xml:space="preserve"> </w:t>
      </w:r>
      <w:r w:rsidRPr="00EB2359">
        <w:rPr>
          <w:position w:val="-12"/>
        </w:rPr>
        <w:object w:dxaOrig="300" w:dyaOrig="360" w14:anchorId="6052E902">
          <v:shape id="_x0000_i1462" type="#_x0000_t75" style="width:15pt;height:17.5pt" o:ole="">
            <v:imagedata r:id="rId745" o:title=""/>
          </v:shape>
          <o:OLEObject Type="Embed" ProgID="Equation.DSMT4" ShapeID="_x0000_i1462" DrawAspect="Content" ObjectID="_1794069135" r:id="rId746"/>
        </w:object>
      </w:r>
      <w:r>
        <w:t xml:space="preserve"> </w:t>
      </w:r>
      <w:r w:rsidRPr="00A03F83">
        <w:rPr>
          <w:lang w:val="en-GB"/>
        </w:rPr>
        <w:t>–</w:t>
      </w:r>
      <w:r>
        <w:rPr>
          <w:lang w:val="en-GB"/>
        </w:rPr>
        <w:t xml:space="preserve"> </w:t>
      </w:r>
      <w:r w:rsidRPr="00861F26">
        <w:rPr>
          <w:lang w:val="en-GB" w:eastAsia="zh-CN"/>
        </w:rPr>
        <w:t>Stefan-Boltzmann constant</w:t>
      </w:r>
      <w:r>
        <w:rPr>
          <w:lang w:val="en-GB" w:eastAsia="zh-CN"/>
        </w:rPr>
        <w:t>;</w:t>
      </w:r>
    </w:p>
    <w:p w14:paraId="028C1680" w14:textId="77777777" w:rsidR="00861F26" w:rsidRDefault="00861F26" w:rsidP="00861F26">
      <w:pPr>
        <w:ind w:left="720"/>
        <w:rPr>
          <w:lang w:val="en-GB"/>
        </w:rPr>
      </w:pPr>
      <w:r w:rsidRPr="00EB2359">
        <w:rPr>
          <w:position w:val="-12"/>
        </w:rPr>
        <w:object w:dxaOrig="279" w:dyaOrig="360" w14:anchorId="67C1E20B">
          <v:shape id="_x0000_i1463" type="#_x0000_t75" style="width:15pt;height:17.5pt" o:ole="">
            <v:imagedata r:id="rId747" o:title=""/>
          </v:shape>
          <o:OLEObject Type="Embed" ProgID="Equation.DSMT4" ShapeID="_x0000_i1463" DrawAspect="Content" ObjectID="_1794069136" r:id="rId748"/>
        </w:object>
      </w:r>
      <w:r>
        <w:t xml:space="preserve"> </w:t>
      </w:r>
      <w:r w:rsidRPr="005D6382">
        <w:rPr>
          <w:lang w:val="en-GB"/>
        </w:rPr>
        <w:t xml:space="preserve">– </w:t>
      </w:r>
      <w:r w:rsidRPr="00861F26">
        <w:rPr>
          <w:lang w:val="en-GB"/>
        </w:rPr>
        <w:t>an emissivity function</w:t>
      </w:r>
      <w:r>
        <w:rPr>
          <w:lang w:val="en-GB"/>
        </w:rPr>
        <w:t>;</w:t>
      </w:r>
    </w:p>
    <w:p w14:paraId="5347DAE1" w14:textId="77777777" w:rsidR="00861F26" w:rsidRPr="005D6382" w:rsidRDefault="00861F26" w:rsidP="00861F26">
      <w:pPr>
        <w:ind w:left="720"/>
        <w:rPr>
          <w:lang w:val="en-GB"/>
        </w:rPr>
      </w:pPr>
      <w:r w:rsidRPr="00EB2359">
        <w:rPr>
          <w:position w:val="-14"/>
        </w:rPr>
        <w:object w:dxaOrig="279" w:dyaOrig="380" w14:anchorId="1409A48E">
          <v:shape id="_x0000_i1464" type="#_x0000_t75" style="width:15pt;height:17.5pt" o:ole="">
            <v:imagedata r:id="rId749" o:title=""/>
          </v:shape>
          <o:OLEObject Type="Embed" ProgID="Equation.DSMT4" ShapeID="_x0000_i1464" DrawAspect="Content" ObjectID="_1794069137" r:id="rId750"/>
        </w:object>
      </w:r>
      <w:r>
        <w:t xml:space="preserve"> </w:t>
      </w:r>
      <w:r w:rsidRPr="005D6382">
        <w:rPr>
          <w:lang w:val="en-GB"/>
        </w:rPr>
        <w:t>–</w:t>
      </w:r>
      <w:r>
        <w:rPr>
          <w:lang w:val="en-GB"/>
        </w:rPr>
        <w:t xml:space="preserve"> </w:t>
      </w:r>
      <w:r w:rsidRPr="00861F26">
        <w:rPr>
          <w:lang w:val="en-GB"/>
        </w:rPr>
        <w:t>temperatures of</w:t>
      </w:r>
      <w:r>
        <w:rPr>
          <w:lang w:val="en-GB"/>
        </w:rPr>
        <w:t xml:space="preserve"> fuel surface (K);</w:t>
      </w:r>
    </w:p>
    <w:p w14:paraId="06A4D44B" w14:textId="77777777" w:rsidR="00861F26" w:rsidRPr="005D6382" w:rsidRDefault="00861F26" w:rsidP="00861F26">
      <w:pPr>
        <w:ind w:left="720"/>
        <w:rPr>
          <w:lang w:val="en-GB"/>
        </w:rPr>
      </w:pPr>
      <w:r w:rsidRPr="00EB2359">
        <w:rPr>
          <w:position w:val="-12"/>
        </w:rPr>
        <w:object w:dxaOrig="240" w:dyaOrig="360" w14:anchorId="50FA85EB">
          <v:shape id="_x0000_i1465" type="#_x0000_t75" style="width:12.5pt;height:17.5pt" o:ole="">
            <v:imagedata r:id="rId751" o:title=""/>
          </v:shape>
          <o:OLEObject Type="Embed" ProgID="Equation.DSMT4" ShapeID="_x0000_i1465" DrawAspect="Content" ObjectID="_1794069138" r:id="rId752"/>
        </w:object>
      </w:r>
      <w:r>
        <w:t xml:space="preserve"> </w:t>
      </w:r>
      <w:r w:rsidRPr="005D6382">
        <w:rPr>
          <w:lang w:val="en-GB"/>
        </w:rPr>
        <w:t>–</w:t>
      </w:r>
      <w:r>
        <w:rPr>
          <w:lang w:val="en-GB"/>
        </w:rPr>
        <w:t xml:space="preserve"> </w:t>
      </w:r>
      <w:r w:rsidRPr="00861F26">
        <w:rPr>
          <w:lang w:val="en-GB"/>
        </w:rPr>
        <w:t>temperatures of</w:t>
      </w:r>
      <w:r>
        <w:rPr>
          <w:lang w:val="en-GB"/>
        </w:rPr>
        <w:t xml:space="preserve"> cladding surface (K).</w:t>
      </w:r>
    </w:p>
    <w:p w14:paraId="7C70F099" w14:textId="77777777" w:rsidR="001E4E08" w:rsidRDefault="001E4E08" w:rsidP="000C1492">
      <w:pPr>
        <w:pStyle w:val="a7"/>
        <w:jc w:val="both"/>
        <w:rPr>
          <w:lang w:val="en-GB"/>
        </w:rPr>
      </w:pPr>
    </w:p>
    <w:p w14:paraId="13CB15FF" w14:textId="77777777" w:rsidR="001E4E08" w:rsidRDefault="00861F26" w:rsidP="000C1492">
      <w:pPr>
        <w:pStyle w:val="a7"/>
        <w:jc w:val="both"/>
        <w:rPr>
          <w:lang w:val="en-GB"/>
        </w:rPr>
      </w:pPr>
      <w:r>
        <w:rPr>
          <w:lang w:val="en-GB"/>
        </w:rPr>
        <w:t>T</w:t>
      </w:r>
      <w:r w:rsidRPr="00861F26">
        <w:rPr>
          <w:lang w:val="en-GB"/>
        </w:rPr>
        <w:t>he emissivity function is defined as</w:t>
      </w:r>
      <w:r>
        <w:rPr>
          <w:lang w:val="en-GB"/>
        </w:rPr>
        <w:t>:</w:t>
      </w:r>
    </w:p>
    <w:p w14:paraId="71178737" w14:textId="77777777" w:rsidR="00861F26" w:rsidRDefault="00861F26" w:rsidP="00861F26">
      <w:pPr>
        <w:pStyle w:val="MTDisplayEquation"/>
        <w:spacing w:before="120" w:after="120"/>
        <w:jc w:val="left"/>
      </w:pPr>
      <w:r>
        <w:tab/>
      </w:r>
      <w:r w:rsidRPr="00861F26">
        <w:rPr>
          <w:position w:val="-66"/>
        </w:rPr>
        <w:object w:dxaOrig="2020" w:dyaOrig="1040" w14:anchorId="35F07A43">
          <v:shape id="_x0000_i1466" type="#_x0000_t75" style="width:101.95pt;height:52.45pt" o:ole="">
            <v:imagedata r:id="rId753" o:title=""/>
          </v:shape>
          <o:OLEObject Type="Embed" ProgID="Equation.DSMT4" ShapeID="_x0000_i1466" DrawAspect="Content" ObjectID="_1794069139" r:id="rId7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116</w:instrText>
        </w:r>
      </w:fldSimple>
      <w:r>
        <w:instrText>)</w:instrText>
      </w:r>
      <w:r>
        <w:fldChar w:fldCharType="end"/>
      </w:r>
    </w:p>
    <w:p w14:paraId="2EAB2FEF" w14:textId="77777777" w:rsidR="00861F26" w:rsidRPr="005D6382" w:rsidRDefault="00861F26" w:rsidP="00861F26">
      <w:pPr>
        <w:pStyle w:val="a7"/>
        <w:jc w:val="both"/>
        <w:rPr>
          <w:lang w:val="en-GB"/>
        </w:rPr>
      </w:pPr>
      <w:r>
        <w:rPr>
          <w:lang w:val="en-GB"/>
        </w:rPr>
        <w:lastRenderedPageBreak/>
        <w:t>where:</w:t>
      </w:r>
      <w:r w:rsidRPr="002C3011">
        <w:t xml:space="preserve"> </w:t>
      </w:r>
      <w:r w:rsidRPr="00EB2359">
        <w:rPr>
          <w:position w:val="-14"/>
        </w:rPr>
        <w:object w:dxaOrig="279" w:dyaOrig="380" w14:anchorId="658F39C6">
          <v:shape id="_x0000_i1467" type="#_x0000_t75" style="width:15pt;height:17.5pt" o:ole="">
            <v:imagedata r:id="rId755" o:title=""/>
          </v:shape>
          <o:OLEObject Type="Embed" ProgID="Equation.DSMT4" ShapeID="_x0000_i1467" DrawAspect="Content" ObjectID="_1794069140" r:id="rId756"/>
        </w:object>
      </w:r>
      <w:r>
        <w:t xml:space="preserve"> </w:t>
      </w:r>
      <w:r w:rsidRPr="00A03F83">
        <w:rPr>
          <w:lang w:val="en-GB"/>
        </w:rPr>
        <w:t>–</w:t>
      </w:r>
      <w:r>
        <w:rPr>
          <w:lang w:val="en-GB"/>
        </w:rPr>
        <w:t xml:space="preserve"> </w:t>
      </w:r>
      <w:r w:rsidRPr="00861F26">
        <w:rPr>
          <w:lang w:val="en-GB"/>
        </w:rPr>
        <w:t>emissivit</w:t>
      </w:r>
      <w:r>
        <w:rPr>
          <w:lang w:val="en-GB"/>
        </w:rPr>
        <w:t>y</w:t>
      </w:r>
      <w:r w:rsidRPr="00861F26">
        <w:rPr>
          <w:lang w:val="en-GB"/>
        </w:rPr>
        <w:t xml:space="preserve"> of</w:t>
      </w:r>
      <w:r>
        <w:rPr>
          <w:lang w:val="en-GB"/>
        </w:rPr>
        <w:t xml:space="preserve"> fuel surface</w:t>
      </w:r>
      <w:r>
        <w:rPr>
          <w:lang w:val="en-GB" w:eastAsia="zh-CN"/>
        </w:rPr>
        <w:t>;</w:t>
      </w:r>
    </w:p>
    <w:p w14:paraId="785AAD7A" w14:textId="77777777" w:rsidR="00861F26" w:rsidRDefault="00861F26" w:rsidP="00861F26">
      <w:pPr>
        <w:ind w:left="720"/>
        <w:rPr>
          <w:lang w:val="en-GB"/>
        </w:rPr>
      </w:pPr>
      <w:r w:rsidRPr="00EB2359">
        <w:rPr>
          <w:position w:val="-12"/>
        </w:rPr>
        <w:object w:dxaOrig="240" w:dyaOrig="360" w14:anchorId="42A84E2D">
          <v:shape id="_x0000_i1468" type="#_x0000_t75" style="width:12.5pt;height:17.5pt" o:ole="">
            <v:imagedata r:id="rId757" o:title=""/>
          </v:shape>
          <o:OLEObject Type="Embed" ProgID="Equation.DSMT4" ShapeID="_x0000_i1468" DrawAspect="Content" ObjectID="_1794069141" r:id="rId758"/>
        </w:object>
      </w:r>
      <w:r>
        <w:t xml:space="preserve"> </w:t>
      </w:r>
      <w:r w:rsidRPr="005D6382">
        <w:rPr>
          <w:lang w:val="en-GB"/>
        </w:rPr>
        <w:t xml:space="preserve">– </w:t>
      </w:r>
      <w:r w:rsidRPr="00861F26">
        <w:rPr>
          <w:lang w:val="en-GB"/>
        </w:rPr>
        <w:t>emissivit</w:t>
      </w:r>
      <w:r>
        <w:rPr>
          <w:lang w:val="en-GB"/>
        </w:rPr>
        <w:t>y</w:t>
      </w:r>
      <w:r w:rsidRPr="00861F26">
        <w:rPr>
          <w:lang w:val="en-GB"/>
        </w:rPr>
        <w:t xml:space="preserve"> of</w:t>
      </w:r>
      <w:r>
        <w:rPr>
          <w:lang w:val="en-GB"/>
        </w:rPr>
        <w:t xml:space="preserve"> cladding surface</w:t>
      </w:r>
      <w:r>
        <w:rPr>
          <w:lang w:val="en-GB" w:eastAsia="zh-CN"/>
        </w:rPr>
        <w:t>;</w:t>
      </w:r>
    </w:p>
    <w:p w14:paraId="49BE105D" w14:textId="77777777" w:rsidR="00861F26" w:rsidRPr="005D6382" w:rsidRDefault="00861F26" w:rsidP="00861F26">
      <w:pPr>
        <w:ind w:left="720"/>
        <w:rPr>
          <w:lang w:val="en-GB"/>
        </w:rPr>
      </w:pPr>
      <w:r w:rsidRPr="00EB2359">
        <w:rPr>
          <w:position w:val="-14"/>
        </w:rPr>
        <w:object w:dxaOrig="279" w:dyaOrig="380" w14:anchorId="4DCBE7BE">
          <v:shape id="_x0000_i1469" type="#_x0000_t75" style="width:15pt;height:17.5pt" o:ole="">
            <v:imagedata r:id="rId759" o:title=""/>
          </v:shape>
          <o:OLEObject Type="Embed" ProgID="Equation.DSMT4" ShapeID="_x0000_i1469" DrawAspect="Content" ObjectID="_1794069142" r:id="rId760"/>
        </w:object>
      </w:r>
      <w:r>
        <w:t xml:space="preserve"> </w:t>
      </w:r>
      <w:r w:rsidRPr="005D6382">
        <w:rPr>
          <w:lang w:val="en-GB"/>
        </w:rPr>
        <w:t>–</w:t>
      </w:r>
      <w:r>
        <w:rPr>
          <w:lang w:val="en-GB"/>
        </w:rPr>
        <w:t xml:space="preserve"> radius</w:t>
      </w:r>
      <w:r w:rsidRPr="00861F26">
        <w:rPr>
          <w:lang w:val="en-GB"/>
        </w:rPr>
        <w:t xml:space="preserve"> of</w:t>
      </w:r>
      <w:r>
        <w:rPr>
          <w:lang w:val="en-GB"/>
        </w:rPr>
        <w:t xml:space="preserve"> fuel outer surface (m);</w:t>
      </w:r>
    </w:p>
    <w:p w14:paraId="1B86A11F" w14:textId="77777777" w:rsidR="00861F26" w:rsidRPr="005D6382" w:rsidRDefault="00861F26" w:rsidP="00861F26">
      <w:pPr>
        <w:ind w:left="720"/>
        <w:rPr>
          <w:lang w:val="en-GB"/>
        </w:rPr>
      </w:pPr>
      <w:r w:rsidRPr="00EB2359">
        <w:rPr>
          <w:position w:val="-12"/>
        </w:rPr>
        <w:object w:dxaOrig="260" w:dyaOrig="360" w14:anchorId="2286443C">
          <v:shape id="_x0000_i1470" type="#_x0000_t75" style="width:12.5pt;height:17.5pt" o:ole="">
            <v:imagedata r:id="rId761" o:title=""/>
          </v:shape>
          <o:OLEObject Type="Embed" ProgID="Equation.DSMT4" ShapeID="_x0000_i1470" DrawAspect="Content" ObjectID="_1794069143" r:id="rId762"/>
        </w:object>
      </w:r>
      <w:r>
        <w:t xml:space="preserve"> </w:t>
      </w:r>
      <w:r w:rsidRPr="005D6382">
        <w:rPr>
          <w:lang w:val="en-GB"/>
        </w:rPr>
        <w:t>–</w:t>
      </w:r>
      <w:r>
        <w:rPr>
          <w:lang w:val="en-GB"/>
        </w:rPr>
        <w:t xml:space="preserve"> radius</w:t>
      </w:r>
      <w:r w:rsidRPr="00861F26">
        <w:rPr>
          <w:lang w:val="en-GB"/>
        </w:rPr>
        <w:t xml:space="preserve"> of</w:t>
      </w:r>
      <w:r>
        <w:rPr>
          <w:lang w:val="en-GB"/>
        </w:rPr>
        <w:t xml:space="preserve"> cladding inner surface (m).</w:t>
      </w:r>
    </w:p>
    <w:p w14:paraId="16DFD3DE" w14:textId="77777777" w:rsidR="001E4E08" w:rsidRDefault="001E4E08" w:rsidP="000C1492">
      <w:pPr>
        <w:pStyle w:val="a7"/>
        <w:jc w:val="both"/>
        <w:rPr>
          <w:lang w:val="en-GB"/>
        </w:rPr>
      </w:pPr>
    </w:p>
    <w:p w14:paraId="23CFA891" w14:textId="77777777" w:rsidR="00F83437" w:rsidRPr="008E542D" w:rsidRDefault="00F83437" w:rsidP="00F83437">
      <w:pPr>
        <w:pStyle w:val="4"/>
        <w:rPr>
          <w:sz w:val="26"/>
          <w:szCs w:val="26"/>
          <w:lang w:val="en-GB" w:eastAsia="zh-CN"/>
        </w:rPr>
      </w:pPr>
      <w:r w:rsidRPr="008E542D">
        <w:rPr>
          <w:sz w:val="26"/>
          <w:szCs w:val="26"/>
          <w:lang w:val="en-GB" w:eastAsia="zh-CN"/>
        </w:rPr>
        <w:t xml:space="preserve">contact conductance </w:t>
      </w:r>
    </w:p>
    <w:p w14:paraId="70829000" w14:textId="77777777" w:rsidR="00F83437" w:rsidRDefault="00F83437" w:rsidP="00F83437">
      <w:pPr>
        <w:pStyle w:val="a7"/>
        <w:jc w:val="both"/>
        <w:rPr>
          <w:lang w:val="en-GB"/>
        </w:rPr>
      </w:pPr>
      <w:r w:rsidRPr="00151942">
        <w:rPr>
          <w:lang w:val="en-GB"/>
        </w:rPr>
        <w:t xml:space="preserve">The </w:t>
      </w:r>
      <w:r>
        <w:rPr>
          <w:lang w:val="en-GB"/>
        </w:rPr>
        <w:t>contact</w:t>
      </w:r>
      <w:r w:rsidRPr="00151942">
        <w:rPr>
          <w:lang w:val="en-GB"/>
        </w:rPr>
        <w:t xml:space="preserve"> conductance is described </w:t>
      </w:r>
      <w:r>
        <w:rPr>
          <w:lang w:val="en-GB"/>
        </w:rPr>
        <w:t>as:</w:t>
      </w:r>
    </w:p>
    <w:p w14:paraId="5BDB3B39" w14:textId="77777777" w:rsidR="00F83437" w:rsidRDefault="00F83437" w:rsidP="00F83437">
      <w:pPr>
        <w:pStyle w:val="MTDisplayEquation"/>
        <w:spacing w:before="120" w:after="120"/>
        <w:jc w:val="left"/>
      </w:pPr>
      <w:r>
        <w:tab/>
      </w:r>
      <w:r w:rsidRPr="00F83437">
        <w:rPr>
          <w:position w:val="-40"/>
        </w:rPr>
        <w:object w:dxaOrig="2880" w:dyaOrig="820" w14:anchorId="13F46DF8">
          <v:shape id="_x0000_i1471" type="#_x0000_t75" style="width:2in;height:39.95pt" o:ole="">
            <v:imagedata r:id="rId763" o:title=""/>
          </v:shape>
          <o:OLEObject Type="Embed" ProgID="Equation.DSMT4" ShapeID="_x0000_i1471" DrawAspect="Content" ObjectID="_1794069144" r:id="rId7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117</w:instrText>
        </w:r>
      </w:fldSimple>
      <w:r>
        <w:instrText>)</w:instrText>
      </w:r>
      <w:r>
        <w:fldChar w:fldCharType="end"/>
      </w:r>
    </w:p>
    <w:p w14:paraId="047BD0DA" w14:textId="77777777" w:rsidR="00F83437" w:rsidRPr="005D6382" w:rsidRDefault="00F83437" w:rsidP="00F83437">
      <w:pPr>
        <w:pStyle w:val="a7"/>
        <w:jc w:val="both"/>
        <w:rPr>
          <w:lang w:val="en-GB"/>
        </w:rPr>
      </w:pPr>
      <w:r>
        <w:rPr>
          <w:lang w:val="en-GB"/>
        </w:rPr>
        <w:t>where:</w:t>
      </w:r>
      <w:r w:rsidRPr="002C3011">
        <w:t xml:space="preserve"> </w:t>
      </w:r>
      <w:r w:rsidRPr="00EB2359">
        <w:rPr>
          <w:position w:val="-14"/>
        </w:rPr>
        <w:object w:dxaOrig="279" w:dyaOrig="380" w14:anchorId="232B711A">
          <v:shape id="_x0000_i1472" type="#_x0000_t75" style="width:15pt;height:17.5pt" o:ole="">
            <v:imagedata r:id="rId765" o:title=""/>
          </v:shape>
          <o:OLEObject Type="Embed" ProgID="Equation.DSMT4" ShapeID="_x0000_i1472" DrawAspect="Content" ObjectID="_1794069145" r:id="rId766"/>
        </w:object>
      </w:r>
      <w:r>
        <w:t>,</w:t>
      </w:r>
      <w:r w:rsidRPr="00EB2359">
        <w:rPr>
          <w:position w:val="-12"/>
        </w:rPr>
        <w:object w:dxaOrig="260" w:dyaOrig="360" w14:anchorId="549EBA27">
          <v:shape id="_x0000_i1473" type="#_x0000_t75" style="width:12.5pt;height:17.5pt" o:ole="">
            <v:imagedata r:id="rId767" o:title=""/>
          </v:shape>
          <o:OLEObject Type="Embed" ProgID="Equation.DSMT4" ShapeID="_x0000_i1473" DrawAspect="Content" ObjectID="_1794069146" r:id="rId768"/>
        </w:object>
      </w:r>
      <w:r>
        <w:t xml:space="preserve"> </w:t>
      </w:r>
      <w:r w:rsidRPr="00A03F83">
        <w:rPr>
          <w:lang w:val="en-GB"/>
        </w:rPr>
        <w:t>–</w:t>
      </w:r>
      <w:r>
        <w:rPr>
          <w:lang w:val="en-GB"/>
        </w:rPr>
        <w:t xml:space="preserve"> thermal conductivity</w:t>
      </w:r>
      <w:r w:rsidRPr="00861F26">
        <w:rPr>
          <w:lang w:val="en-GB"/>
        </w:rPr>
        <w:t xml:space="preserve"> of</w:t>
      </w:r>
      <w:r>
        <w:rPr>
          <w:lang w:val="en-GB"/>
        </w:rPr>
        <w:t xml:space="preserve"> fuel surface </w:t>
      </w:r>
      <w:proofErr w:type="gramStart"/>
      <w:r>
        <w:rPr>
          <w:lang w:val="en-GB"/>
        </w:rPr>
        <w:t>and  cladding</w:t>
      </w:r>
      <w:proofErr w:type="gramEnd"/>
      <w:r>
        <w:rPr>
          <w:lang w:val="en-GB"/>
        </w:rPr>
        <w:t xml:space="preserve"> surface(</w:t>
      </w:r>
      <w:r w:rsidRPr="00065FA1">
        <w:rPr>
          <w:lang w:val="en-GB"/>
        </w:rPr>
        <w:t>W/m-K</w:t>
      </w:r>
      <w:r>
        <w:rPr>
          <w:lang w:val="en-GB"/>
        </w:rPr>
        <w:t>)</w:t>
      </w:r>
      <w:r>
        <w:rPr>
          <w:lang w:val="en-GB" w:eastAsia="zh-CN"/>
        </w:rPr>
        <w:t>;</w:t>
      </w:r>
    </w:p>
    <w:p w14:paraId="1D07F830" w14:textId="77777777" w:rsidR="00F83437" w:rsidRDefault="00F83437" w:rsidP="00F83437">
      <w:pPr>
        <w:ind w:left="720"/>
        <w:rPr>
          <w:lang w:val="en-GB"/>
        </w:rPr>
      </w:pPr>
      <w:r w:rsidRPr="00EB2359">
        <w:rPr>
          <w:position w:val="-14"/>
        </w:rPr>
        <w:object w:dxaOrig="420" w:dyaOrig="380" w14:anchorId="68583D7C">
          <v:shape id="_x0000_i1474" type="#_x0000_t75" style="width:19.55pt;height:17.5pt" o:ole="">
            <v:imagedata r:id="rId769" o:title=""/>
          </v:shape>
          <o:OLEObject Type="Embed" ProgID="Equation.DSMT4" ShapeID="_x0000_i1474" DrawAspect="Content" ObjectID="_1794069147" r:id="rId770"/>
        </w:object>
      </w:r>
      <w:r>
        <w:t xml:space="preserve"> </w:t>
      </w:r>
      <w:r w:rsidRPr="005D6382">
        <w:rPr>
          <w:lang w:val="en-GB"/>
        </w:rPr>
        <w:t xml:space="preserve">– </w:t>
      </w:r>
      <w:r>
        <w:rPr>
          <w:lang w:val="en-GB"/>
        </w:rPr>
        <w:t xml:space="preserve">effective </w:t>
      </w:r>
      <w:r w:rsidRPr="00F83437">
        <w:rPr>
          <w:lang w:val="en-GB"/>
        </w:rPr>
        <w:t>contact pressure</w:t>
      </w:r>
      <w:r>
        <w:rPr>
          <w:lang w:val="en-GB"/>
        </w:rPr>
        <w:t xml:space="preserve"> (</w:t>
      </w:r>
      <w:r>
        <w:rPr>
          <w:lang w:val="en-GB" w:eastAsia="zh-CN"/>
        </w:rPr>
        <w:t>P</w:t>
      </w:r>
      <w:r>
        <w:rPr>
          <w:rFonts w:hint="eastAsia"/>
          <w:lang w:val="en-GB" w:eastAsia="zh-CN"/>
        </w:rPr>
        <w:t>a</w:t>
      </w:r>
      <w:r>
        <w:rPr>
          <w:lang w:val="en-GB"/>
        </w:rPr>
        <w:t>)</w:t>
      </w:r>
      <w:r>
        <w:rPr>
          <w:lang w:val="en-GB" w:eastAsia="zh-CN"/>
        </w:rPr>
        <w:t>;</w:t>
      </w:r>
    </w:p>
    <w:p w14:paraId="55C91DBB" w14:textId="77777777" w:rsidR="00F83437" w:rsidRPr="005D6382" w:rsidRDefault="00F83437" w:rsidP="00F83437">
      <w:pPr>
        <w:ind w:left="720"/>
        <w:rPr>
          <w:lang w:val="en-GB"/>
        </w:rPr>
      </w:pPr>
      <w:r w:rsidRPr="00EB2359">
        <w:rPr>
          <w:position w:val="-4"/>
        </w:rPr>
        <w:object w:dxaOrig="279" w:dyaOrig="260" w14:anchorId="1C3BBDA7">
          <v:shape id="_x0000_i1475" type="#_x0000_t75" style="width:15pt;height:12.5pt" o:ole="">
            <v:imagedata r:id="rId771" o:title=""/>
          </v:shape>
          <o:OLEObject Type="Embed" ProgID="Equation.DSMT4" ShapeID="_x0000_i1475" DrawAspect="Content" ObjectID="_1794069148" r:id="rId772"/>
        </w:object>
      </w:r>
      <w:r>
        <w:t xml:space="preserve"> </w:t>
      </w:r>
      <w:r w:rsidRPr="005D6382">
        <w:rPr>
          <w:lang w:val="en-GB"/>
        </w:rPr>
        <w:t>–</w:t>
      </w:r>
      <w:r>
        <w:rPr>
          <w:lang w:val="en-GB"/>
        </w:rPr>
        <w:t xml:space="preserve"> </w:t>
      </w:r>
      <w:r w:rsidRPr="00F83437">
        <w:rPr>
          <w:lang w:val="en-GB"/>
        </w:rPr>
        <w:t xml:space="preserve">Meyer hardness of the softer material </w:t>
      </w:r>
      <w:r>
        <w:rPr>
          <w:lang w:val="en-GB"/>
        </w:rPr>
        <w:t>(Pa);</w:t>
      </w:r>
    </w:p>
    <w:p w14:paraId="1F86760A" w14:textId="77777777" w:rsidR="004A4BBB" w:rsidRDefault="00F83437" w:rsidP="00F83437">
      <w:pPr>
        <w:ind w:left="720"/>
        <w:rPr>
          <w:lang w:val="en-GB"/>
        </w:rPr>
        <w:sectPr w:rsidR="004A4BBB" w:rsidSect="00B93227">
          <w:pgSz w:w="11907" w:h="16840" w:code="9"/>
          <w:pgMar w:top="1134" w:right="1134" w:bottom="1134" w:left="1701" w:header="0" w:footer="907" w:gutter="0"/>
          <w:cols w:space="720"/>
          <w:docGrid w:linePitch="360"/>
        </w:sectPr>
      </w:pPr>
      <w:r w:rsidRPr="00EB2359">
        <w:rPr>
          <w:position w:val="-14"/>
        </w:rPr>
        <w:object w:dxaOrig="240" w:dyaOrig="380" w14:anchorId="3AE76FF5">
          <v:shape id="_x0000_i1476" type="#_x0000_t75" style="width:12.5pt;height:17.5pt" o:ole="">
            <v:imagedata r:id="rId773" o:title=""/>
          </v:shape>
          <o:OLEObject Type="Embed" ProgID="Equation.DSMT4" ShapeID="_x0000_i1476" DrawAspect="Content" ObjectID="_1794069149" r:id="rId774"/>
        </w:object>
      </w:r>
      <w:r>
        <w:t>,</w:t>
      </w:r>
      <w:r w:rsidRPr="00F83437">
        <w:t xml:space="preserve"> </w:t>
      </w:r>
      <w:r w:rsidRPr="00EB2359">
        <w:rPr>
          <w:position w:val="-12"/>
        </w:rPr>
        <w:object w:dxaOrig="220" w:dyaOrig="360" w14:anchorId="5BBEDDFF">
          <v:shape id="_x0000_i1477" type="#_x0000_t75" style="width:10pt;height:17.5pt" o:ole="">
            <v:imagedata r:id="rId775" o:title=""/>
          </v:shape>
          <o:OLEObject Type="Embed" ProgID="Equation.DSMT4" ShapeID="_x0000_i1477" DrawAspect="Content" ObjectID="_1794069150" r:id="rId776"/>
        </w:object>
      </w:r>
      <w:r>
        <w:t xml:space="preserve"> </w:t>
      </w:r>
      <w:r w:rsidRPr="005D6382">
        <w:rPr>
          <w:lang w:val="en-GB"/>
        </w:rPr>
        <w:t>–</w:t>
      </w:r>
      <w:r>
        <w:rPr>
          <w:lang w:val="en-GB"/>
        </w:rPr>
        <w:t xml:space="preserve"> r</w:t>
      </w:r>
      <w:r w:rsidR="00E612EE">
        <w:rPr>
          <w:lang w:val="en-GB"/>
        </w:rPr>
        <w:t>oughness</w:t>
      </w:r>
      <w:r w:rsidR="00CE1E04">
        <w:rPr>
          <w:lang w:val="en-GB"/>
        </w:rPr>
        <w:t xml:space="preserve"> </w:t>
      </w:r>
      <w:r w:rsidRPr="00861F26">
        <w:rPr>
          <w:lang w:val="en-GB"/>
        </w:rPr>
        <w:t>of</w:t>
      </w:r>
      <w:r w:rsidR="00C00889">
        <w:rPr>
          <w:lang w:val="en-GB"/>
        </w:rPr>
        <w:t xml:space="preserve"> fuel surface and </w:t>
      </w:r>
      <w:r>
        <w:rPr>
          <w:lang w:val="en-GB"/>
        </w:rPr>
        <w:t>cladding surface (m).</w:t>
      </w:r>
    </w:p>
    <w:p w14:paraId="046B0EB7" w14:textId="77777777" w:rsidR="00A63FE0" w:rsidRPr="001F559F" w:rsidRDefault="00A63FE0" w:rsidP="00A63FE0">
      <w:pPr>
        <w:pStyle w:val="3"/>
        <w:rPr>
          <w:rFonts w:ascii="Times New Roman" w:hAnsi="Times New Roman" w:cs="Times New Roman"/>
          <w:lang w:val="en-GB"/>
        </w:rPr>
      </w:pPr>
      <w:bookmarkStart w:id="69" w:name="_Toc183381373"/>
      <w:r>
        <w:rPr>
          <w:rFonts w:ascii="Times New Roman" w:hAnsi="Times New Roman" w:cs="Times New Roman"/>
          <w:lang w:val="en-GB"/>
        </w:rPr>
        <w:lastRenderedPageBreak/>
        <w:t xml:space="preserve">Gap </w:t>
      </w:r>
      <w:r>
        <w:rPr>
          <w:rFonts w:ascii="Times New Roman" w:hAnsi="Times New Roman" w:cs="Times New Roman" w:hint="eastAsia"/>
          <w:lang w:val="en-GB" w:eastAsia="zh-CN"/>
        </w:rPr>
        <w:t>pressure</w:t>
      </w:r>
      <w:r>
        <w:rPr>
          <w:rFonts w:ascii="Times New Roman" w:hAnsi="Times New Roman" w:cs="Times New Roman"/>
          <w:lang w:val="en-GB"/>
        </w:rPr>
        <w:t xml:space="preserve"> [</w:t>
      </w:r>
      <w:proofErr w:type="spellStart"/>
      <w:r>
        <w:rPr>
          <w:rFonts w:ascii="Times New Roman" w:hAnsi="Times New Roman" w:cs="Times New Roman"/>
          <w:lang w:val="en-GB"/>
        </w:rPr>
        <w:t>Precal</w:t>
      </w:r>
      <w:proofErr w:type="spellEnd"/>
      <w:r>
        <w:rPr>
          <w:rFonts w:ascii="Times New Roman" w:hAnsi="Times New Roman" w:cs="Times New Roman"/>
          <w:lang w:val="en-GB"/>
        </w:rPr>
        <w:t>]</w:t>
      </w:r>
      <w:bookmarkEnd w:id="69"/>
    </w:p>
    <w:p w14:paraId="1A2034FC" w14:textId="77777777" w:rsidR="006A67A3" w:rsidRDefault="00254292" w:rsidP="000C1492">
      <w:pPr>
        <w:pStyle w:val="a7"/>
        <w:jc w:val="both"/>
        <w:rPr>
          <w:lang w:val="en-GB"/>
        </w:rPr>
      </w:pPr>
      <w:r>
        <w:rPr>
          <w:lang w:val="en-GB"/>
        </w:rPr>
        <w:t xml:space="preserve">As </w:t>
      </w:r>
      <w:r w:rsidRPr="00254292">
        <w:rPr>
          <w:lang w:val="en-GB"/>
        </w:rPr>
        <w:t xml:space="preserve">shown in </w:t>
      </w:r>
      <w:r w:rsidRPr="00254292">
        <w:rPr>
          <w:lang w:val="en-GB"/>
        </w:rPr>
        <w:fldChar w:fldCharType="begin"/>
      </w:r>
      <w:r w:rsidRPr="00254292">
        <w:rPr>
          <w:lang w:val="en-GB"/>
        </w:rPr>
        <w:instrText xml:space="preserve"> REF _Ref136504094 \h  \* MERGEFORMAT </w:instrText>
      </w:r>
      <w:r w:rsidRPr="00254292">
        <w:rPr>
          <w:lang w:val="en-GB"/>
        </w:rPr>
      </w:r>
      <w:r w:rsidRPr="00254292">
        <w:rPr>
          <w:lang w:val="en-GB"/>
        </w:rPr>
        <w:fldChar w:fldCharType="separate"/>
      </w:r>
      <w:r w:rsidR="004A746B" w:rsidRPr="004A746B">
        <w:t xml:space="preserve">Figure </w:t>
      </w:r>
      <w:r w:rsidR="004A746B" w:rsidRPr="004A746B">
        <w:rPr>
          <w:noProof/>
        </w:rPr>
        <w:t>8</w:t>
      </w:r>
      <w:r w:rsidRPr="00254292">
        <w:rPr>
          <w:lang w:val="en-GB"/>
        </w:rPr>
        <w:fldChar w:fldCharType="end"/>
      </w:r>
      <w:r w:rsidRPr="00254292">
        <w:rPr>
          <w:lang w:val="en-GB"/>
        </w:rPr>
        <w:t>,</w:t>
      </w:r>
      <w:r>
        <w:rPr>
          <w:lang w:val="en-GB"/>
        </w:rPr>
        <w:t xml:space="preserve"> </w:t>
      </w:r>
      <w:r w:rsidR="00CD7A12">
        <w:rPr>
          <w:lang w:val="en-GB"/>
        </w:rPr>
        <w:t>the fuel rod inner gas presents at different positions: rod plenum, fuel central hole, inside fuel pellet and the fuel-clad gap.</w:t>
      </w:r>
    </w:p>
    <w:p w14:paraId="609D6B5B" w14:textId="77777777" w:rsidR="00CD7A12" w:rsidRDefault="00CD7A12" w:rsidP="000C1492">
      <w:pPr>
        <w:pStyle w:val="a7"/>
        <w:jc w:val="both"/>
        <w:rPr>
          <w:lang w:val="en-GB"/>
        </w:rPr>
      </w:pPr>
    </w:p>
    <w:p w14:paraId="122C6AA9" w14:textId="77777777" w:rsidR="006A67A3" w:rsidRDefault="008769B2" w:rsidP="00254292">
      <w:pPr>
        <w:pStyle w:val="a7"/>
        <w:ind w:firstLine="360"/>
        <w:jc w:val="center"/>
      </w:pPr>
      <w:r>
        <w:object w:dxaOrig="5566" w:dyaOrig="7681" w14:anchorId="4457713A">
          <v:shape id="_x0000_i1478" type="#_x0000_t75" style="width:178.95pt;height:223.5pt" o:ole="">
            <v:imagedata r:id="rId777" o:title="" cropbottom="5917f"/>
          </v:shape>
          <o:OLEObject Type="Embed" ProgID="Visio.Drawing.15" ShapeID="_x0000_i1478" DrawAspect="Content" ObjectID="_1794069151" r:id="rId778"/>
        </w:object>
      </w:r>
    </w:p>
    <w:p w14:paraId="4D049EC0" w14:textId="77777777" w:rsidR="006A67A3" w:rsidRPr="0018406C" w:rsidRDefault="006A67A3" w:rsidP="006A67A3">
      <w:pPr>
        <w:pStyle w:val="a"/>
        <w:numPr>
          <w:ilvl w:val="0"/>
          <w:numId w:val="0"/>
        </w:numPr>
        <w:jc w:val="center"/>
        <w:rPr>
          <w:lang w:val="en-GB"/>
        </w:rPr>
      </w:pPr>
      <w:bookmarkStart w:id="70" w:name="_Ref136504094"/>
      <w:r w:rsidRPr="0018406C">
        <w:rPr>
          <w:b/>
        </w:rPr>
        <w:t xml:space="preserve">Figure </w:t>
      </w:r>
      <w:r w:rsidRPr="0018406C">
        <w:rPr>
          <w:b/>
        </w:rPr>
        <w:fldChar w:fldCharType="begin"/>
      </w:r>
      <w:r w:rsidRPr="0018406C">
        <w:rPr>
          <w:b/>
        </w:rPr>
        <w:instrText xml:space="preserve"> SEQ Figure \* ARABIC </w:instrText>
      </w:r>
      <w:r w:rsidRPr="0018406C">
        <w:rPr>
          <w:b/>
        </w:rPr>
        <w:fldChar w:fldCharType="separate"/>
      </w:r>
      <w:r w:rsidR="004A746B">
        <w:rPr>
          <w:b/>
          <w:noProof/>
        </w:rPr>
        <w:t>8</w:t>
      </w:r>
      <w:r w:rsidRPr="0018406C">
        <w:rPr>
          <w:b/>
        </w:rPr>
        <w:fldChar w:fldCharType="end"/>
      </w:r>
      <w:bookmarkEnd w:id="70"/>
      <w:r w:rsidRPr="0018406C">
        <w:rPr>
          <w:lang w:val="en-GB"/>
        </w:rPr>
        <w:t xml:space="preserve"> </w:t>
      </w:r>
      <w:r w:rsidR="00254292">
        <w:rPr>
          <w:lang w:val="en-GB"/>
        </w:rPr>
        <w:t>Fuel rod inner gas</w:t>
      </w:r>
    </w:p>
    <w:p w14:paraId="454AFEEC" w14:textId="77777777" w:rsidR="00333801" w:rsidRDefault="00333801" w:rsidP="000C1492">
      <w:pPr>
        <w:pStyle w:val="a7"/>
        <w:jc w:val="both"/>
        <w:rPr>
          <w:lang w:val="en-GB"/>
        </w:rPr>
      </w:pPr>
    </w:p>
    <w:p w14:paraId="69226F09" w14:textId="77777777" w:rsidR="00627583" w:rsidRDefault="008E542D" w:rsidP="000C1492">
      <w:pPr>
        <w:pStyle w:val="a7"/>
        <w:jc w:val="both"/>
        <w:rPr>
          <w:lang w:val="en-GB"/>
        </w:rPr>
      </w:pPr>
      <w:r w:rsidRPr="008E542D">
        <w:rPr>
          <w:lang w:val="en-GB"/>
        </w:rPr>
        <w:t>Gas pressure inside the fuel rod is calculated as follows:</w:t>
      </w:r>
    </w:p>
    <w:p w14:paraId="690A9B29" w14:textId="77777777" w:rsidR="008E542D" w:rsidRDefault="008E542D" w:rsidP="008E542D">
      <w:pPr>
        <w:pStyle w:val="MTDisplayEquation"/>
        <w:spacing w:before="120" w:after="120"/>
        <w:jc w:val="left"/>
      </w:pPr>
      <w:r>
        <w:tab/>
      </w:r>
      <w:r w:rsidRPr="008E542D">
        <w:rPr>
          <w:position w:val="-32"/>
        </w:rPr>
        <w:object w:dxaOrig="2299" w:dyaOrig="760" w14:anchorId="699FA5FE">
          <v:shape id="_x0000_i1479" type="#_x0000_t75" style="width:114.05pt;height:37.45pt" o:ole="">
            <v:imagedata r:id="rId779" o:title=""/>
          </v:shape>
          <o:OLEObject Type="Embed" ProgID="Equation.DSMT4" ShapeID="_x0000_i1479" DrawAspect="Content" ObjectID="_1794069152" r:id="rId7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118</w:instrText>
        </w:r>
      </w:fldSimple>
      <w:r>
        <w:instrText>)</w:instrText>
      </w:r>
      <w:r>
        <w:fldChar w:fldCharType="end"/>
      </w:r>
    </w:p>
    <w:p w14:paraId="56EF6D81" w14:textId="77777777" w:rsidR="008E542D" w:rsidRPr="00A03F83" w:rsidRDefault="008E542D" w:rsidP="008E542D">
      <w:pPr>
        <w:rPr>
          <w:lang w:val="en-GB"/>
        </w:rPr>
      </w:pPr>
      <w:r>
        <w:rPr>
          <w:lang w:val="en-GB"/>
        </w:rPr>
        <w:t>w</w:t>
      </w:r>
      <w:r w:rsidRPr="00A03F83">
        <w:rPr>
          <w:lang w:val="en-GB"/>
        </w:rPr>
        <w:t>here</w:t>
      </w:r>
      <w:r>
        <w:rPr>
          <w:lang w:val="en-GB"/>
        </w:rPr>
        <w:t>:</w:t>
      </w:r>
      <w:r w:rsidRPr="00A03F83">
        <w:rPr>
          <w:lang w:val="en-GB"/>
        </w:rPr>
        <w:t xml:space="preserve"> P</w:t>
      </w:r>
      <w:r w:rsidRPr="00A03F83">
        <w:rPr>
          <w:vertAlign w:val="superscript"/>
          <w:lang w:val="en-GB"/>
        </w:rPr>
        <w:t>0</w:t>
      </w:r>
      <w:r w:rsidRPr="00A03F83">
        <w:rPr>
          <w:lang w:val="en-GB"/>
        </w:rPr>
        <w:t>, V</w:t>
      </w:r>
      <w:r w:rsidRPr="00A03F83">
        <w:rPr>
          <w:vertAlign w:val="superscript"/>
          <w:lang w:val="en-GB"/>
        </w:rPr>
        <w:t>0</w:t>
      </w:r>
      <w:r w:rsidRPr="00A03F83">
        <w:rPr>
          <w:lang w:val="en-GB"/>
        </w:rPr>
        <w:t xml:space="preserve"> – initial gas pressure and free volume at fuel rod manufacturing;</w:t>
      </w:r>
    </w:p>
    <w:p w14:paraId="3A48C023" w14:textId="77777777" w:rsidR="008E542D" w:rsidRPr="00A03F83" w:rsidRDefault="008E542D" w:rsidP="008E542D">
      <w:pPr>
        <w:ind w:left="720"/>
        <w:rPr>
          <w:lang w:val="en-GB"/>
        </w:rPr>
      </w:pPr>
      <w:r w:rsidRPr="00EB2359">
        <w:rPr>
          <w:position w:val="-12"/>
        </w:rPr>
        <w:object w:dxaOrig="499" w:dyaOrig="360" w14:anchorId="2CAFFF01">
          <v:shape id="_x0000_i1480" type="#_x0000_t75" style="width:24.55pt;height:17.5pt" o:ole="">
            <v:imagedata r:id="rId781" o:title=""/>
          </v:shape>
          <o:OLEObject Type="Embed" ProgID="Equation.DSMT4" ShapeID="_x0000_i1480" DrawAspect="Content" ObjectID="_1794069153" r:id="rId782"/>
        </w:object>
      </w:r>
      <w:r>
        <w:t xml:space="preserve"> </w:t>
      </w:r>
      <w:r w:rsidRPr="00A03F83">
        <w:rPr>
          <w:lang w:val="en-GB"/>
        </w:rPr>
        <w:t>– amount of fission gas released from the fuel in the free volume (moles);</w:t>
      </w:r>
    </w:p>
    <w:p w14:paraId="13FFC321" w14:textId="77777777" w:rsidR="008E542D" w:rsidRPr="00A03F83" w:rsidRDefault="008E542D" w:rsidP="008E542D">
      <w:pPr>
        <w:ind w:left="720"/>
        <w:rPr>
          <w:lang w:val="en-GB"/>
        </w:rPr>
      </w:pPr>
      <w:r w:rsidRPr="008E542D">
        <w:rPr>
          <w:position w:val="-4"/>
        </w:rPr>
        <w:object w:dxaOrig="240" w:dyaOrig="260" w14:anchorId="76D69B42">
          <v:shape id="_x0000_i1481" type="#_x0000_t75" style="width:12.5pt;height:12.5pt" o:ole="">
            <v:imagedata r:id="rId783" o:title=""/>
          </v:shape>
          <o:OLEObject Type="Embed" ProgID="Equation.DSMT4" ShapeID="_x0000_i1481" DrawAspect="Content" ObjectID="_1794069154" r:id="rId784"/>
        </w:object>
      </w:r>
      <w:r w:rsidR="005333CA">
        <w:rPr>
          <w:lang w:val="en-GB"/>
        </w:rPr>
        <w:t xml:space="preserve"> – </w:t>
      </w:r>
      <w:r w:rsidRPr="00A03F83">
        <w:rPr>
          <w:lang w:val="en-GB"/>
        </w:rPr>
        <w:t>the universal gas constant (J/mol-K).</w:t>
      </w:r>
    </w:p>
    <w:p w14:paraId="55ED763E" w14:textId="77777777" w:rsidR="00627583" w:rsidRDefault="00627583" w:rsidP="000C1492">
      <w:pPr>
        <w:pStyle w:val="a7"/>
        <w:jc w:val="both"/>
        <w:rPr>
          <w:lang w:val="en-GB"/>
        </w:rPr>
      </w:pPr>
    </w:p>
    <w:p w14:paraId="11DE1DA4" w14:textId="77777777" w:rsidR="00627583" w:rsidRDefault="0003363A" w:rsidP="000C1492">
      <w:pPr>
        <w:pStyle w:val="a7"/>
        <w:jc w:val="both"/>
        <w:rPr>
          <w:lang w:val="en-GB"/>
        </w:rPr>
      </w:pPr>
      <w:r w:rsidRPr="0003363A">
        <w:rPr>
          <w:lang w:val="en-GB"/>
        </w:rPr>
        <w:t>Gas volume V and temperature T in the fuel rod free volume are determined taking into account the fuel rod deformation as follows:</w:t>
      </w:r>
    </w:p>
    <w:p w14:paraId="1123CC63" w14:textId="77777777" w:rsidR="0003363A" w:rsidRDefault="0003363A" w:rsidP="0003363A">
      <w:pPr>
        <w:pStyle w:val="MTDisplayEquation"/>
        <w:spacing w:before="120" w:after="120"/>
        <w:jc w:val="left"/>
      </w:pPr>
      <w:r>
        <w:tab/>
      </w:r>
      <w:r w:rsidRPr="00FC1C4B">
        <w:rPr>
          <w:position w:val="-28"/>
        </w:rPr>
        <w:object w:dxaOrig="2960" w:dyaOrig="680" w14:anchorId="220F2146">
          <v:shape id="_x0000_i1482" type="#_x0000_t75" style="width:162.75pt;height:37.45pt" o:ole="" fillcolor="window">
            <v:imagedata r:id="rId785" o:title=""/>
          </v:shape>
          <o:OLEObject Type="Embed" ProgID="Equation.3" ShapeID="_x0000_i1482" DrawAspect="Content" ObjectID="_1794069155" r:id="rId7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119</w:instrText>
        </w:r>
      </w:fldSimple>
      <w:r>
        <w:instrText>)</w:instrText>
      </w:r>
      <w:r>
        <w:fldChar w:fldCharType="end"/>
      </w:r>
    </w:p>
    <w:p w14:paraId="2564A119" w14:textId="77777777" w:rsidR="0003363A" w:rsidRDefault="0003363A" w:rsidP="0003363A">
      <w:pPr>
        <w:pStyle w:val="MTDisplayEquation"/>
        <w:spacing w:before="120" w:after="120"/>
        <w:jc w:val="left"/>
      </w:pPr>
      <w:r>
        <w:tab/>
      </w:r>
      <w:r w:rsidRPr="00FC1C4B">
        <w:rPr>
          <w:position w:val="-70"/>
        </w:rPr>
        <w:object w:dxaOrig="3220" w:dyaOrig="1080" w14:anchorId="397C3C4B">
          <v:shape id="_x0000_i1483" type="#_x0000_t75" style="width:176.45pt;height:59.5pt" o:ole="" fillcolor="window">
            <v:imagedata r:id="rId787" o:title=""/>
          </v:shape>
          <o:OLEObject Type="Embed" ProgID="Equation.3" ShapeID="_x0000_i1483" DrawAspect="Content" ObjectID="_1794069156" r:id="rId7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120</w:instrText>
        </w:r>
      </w:fldSimple>
      <w:r>
        <w:instrText>)</w:instrText>
      </w:r>
      <w:r>
        <w:fldChar w:fldCharType="end"/>
      </w:r>
    </w:p>
    <w:p w14:paraId="2084F93A" w14:textId="77777777" w:rsidR="0003363A" w:rsidRPr="00A03F83" w:rsidRDefault="0003363A" w:rsidP="0003363A">
      <w:pPr>
        <w:rPr>
          <w:lang w:val="en-GB"/>
        </w:rPr>
      </w:pPr>
      <w:proofErr w:type="gramStart"/>
      <w:r w:rsidRPr="00A03F83">
        <w:rPr>
          <w:lang w:val="en-GB"/>
        </w:rPr>
        <w:t xml:space="preserve">where  </w:t>
      </w:r>
      <w:proofErr w:type="spellStart"/>
      <w:r w:rsidRPr="00A03F83">
        <w:rPr>
          <w:lang w:val="en-GB"/>
        </w:rPr>
        <w:t>V</w:t>
      </w:r>
      <w:r w:rsidRPr="00A03F83">
        <w:rPr>
          <w:vertAlign w:val="subscript"/>
          <w:lang w:val="en-GB"/>
        </w:rPr>
        <w:t>p</w:t>
      </w:r>
      <w:proofErr w:type="spellEnd"/>
      <w:proofErr w:type="gramEnd"/>
      <w:r w:rsidRPr="00A03F83">
        <w:rPr>
          <w:lang w:val="en-GB"/>
        </w:rPr>
        <w:t xml:space="preserve">, </w:t>
      </w:r>
      <w:proofErr w:type="spellStart"/>
      <w:r w:rsidRPr="00A03F83">
        <w:rPr>
          <w:lang w:val="en-GB"/>
        </w:rPr>
        <w:t>T</w:t>
      </w:r>
      <w:r w:rsidRPr="00A03F83">
        <w:rPr>
          <w:vertAlign w:val="subscript"/>
          <w:lang w:val="en-GB"/>
        </w:rPr>
        <w:t>p</w:t>
      </w:r>
      <w:proofErr w:type="spellEnd"/>
      <w:r w:rsidRPr="00A03F83">
        <w:rPr>
          <w:lang w:val="en-GB"/>
        </w:rPr>
        <w:t xml:space="preserve"> – are the volume and temperature of gas in the gas plenum;</w:t>
      </w:r>
    </w:p>
    <w:p w14:paraId="2859E1F1" w14:textId="77777777" w:rsidR="0003363A" w:rsidRPr="00A03F83" w:rsidRDefault="0003363A" w:rsidP="0003363A">
      <w:pPr>
        <w:ind w:left="1620" w:hanging="900"/>
        <w:rPr>
          <w:lang w:val="en-GB"/>
        </w:rPr>
      </w:pPr>
      <w:r w:rsidRPr="00A03F83">
        <w:rPr>
          <w:lang w:val="en-GB"/>
        </w:rPr>
        <w:t>V</w:t>
      </w:r>
      <w:r w:rsidRPr="00A03F83">
        <w:rPr>
          <w:position w:val="-4"/>
          <w:vertAlign w:val="subscript"/>
          <w:lang w:val="en-GB"/>
        </w:rPr>
        <w:t>1</w:t>
      </w:r>
      <w:proofErr w:type="gramStart"/>
      <w:r w:rsidRPr="00A03F83">
        <w:rPr>
          <w:position w:val="-4"/>
          <w:vertAlign w:val="subscript"/>
          <w:lang w:val="en-GB"/>
        </w:rPr>
        <w:t>n</w:t>
      </w:r>
      <w:r w:rsidRPr="00A03F83">
        <w:rPr>
          <w:lang w:val="en-GB"/>
        </w:rPr>
        <w:t xml:space="preserve"> ,</w:t>
      </w:r>
      <w:proofErr w:type="gramEnd"/>
      <w:r w:rsidRPr="00A03F83">
        <w:rPr>
          <w:lang w:val="en-GB"/>
        </w:rPr>
        <w:t xml:space="preserve"> V</w:t>
      </w:r>
      <w:r w:rsidRPr="00A03F83">
        <w:rPr>
          <w:position w:val="-4"/>
          <w:vertAlign w:val="subscript"/>
          <w:lang w:val="en-GB"/>
        </w:rPr>
        <w:t>2n</w:t>
      </w:r>
      <w:r w:rsidRPr="00A03F83">
        <w:rPr>
          <w:lang w:val="en-GB"/>
        </w:rPr>
        <w:t xml:space="preserve"> , V</w:t>
      </w:r>
      <w:r w:rsidRPr="00A03F83">
        <w:rPr>
          <w:position w:val="-4"/>
          <w:vertAlign w:val="subscript"/>
          <w:lang w:val="en-GB"/>
        </w:rPr>
        <w:t>3n</w:t>
      </w:r>
      <w:r w:rsidRPr="00A03F83">
        <w:rPr>
          <w:lang w:val="en-GB"/>
        </w:rPr>
        <w:t xml:space="preserve"> – volume of gas in the central void, open porosity in fuel and fuel-clad gap, respectively, in axial slice n;</w:t>
      </w:r>
    </w:p>
    <w:p w14:paraId="1B3D930D" w14:textId="77777777" w:rsidR="0003363A" w:rsidRPr="00A03F83" w:rsidRDefault="0003363A" w:rsidP="0003363A">
      <w:pPr>
        <w:ind w:left="1620" w:hanging="900"/>
        <w:rPr>
          <w:lang w:val="en-GB"/>
        </w:rPr>
      </w:pPr>
      <w:r w:rsidRPr="00A03F83">
        <w:rPr>
          <w:lang w:val="en-GB"/>
        </w:rPr>
        <w:t>T</w:t>
      </w:r>
      <w:r w:rsidRPr="00A03F83">
        <w:rPr>
          <w:position w:val="-4"/>
          <w:vertAlign w:val="subscript"/>
          <w:lang w:val="en-GB"/>
        </w:rPr>
        <w:t>1</w:t>
      </w:r>
      <w:proofErr w:type="gramStart"/>
      <w:r w:rsidRPr="00A03F83">
        <w:rPr>
          <w:position w:val="-4"/>
          <w:vertAlign w:val="subscript"/>
          <w:lang w:val="en-GB"/>
        </w:rPr>
        <w:t>n</w:t>
      </w:r>
      <w:r w:rsidRPr="00A03F83">
        <w:rPr>
          <w:lang w:val="en-GB"/>
        </w:rPr>
        <w:t xml:space="preserve"> ,</w:t>
      </w:r>
      <w:proofErr w:type="gramEnd"/>
      <w:r w:rsidRPr="00A03F83">
        <w:rPr>
          <w:lang w:val="en-GB"/>
        </w:rPr>
        <w:t xml:space="preserve"> T</w:t>
      </w:r>
      <w:r w:rsidRPr="00A03F83">
        <w:rPr>
          <w:position w:val="-4"/>
          <w:vertAlign w:val="subscript"/>
          <w:lang w:val="en-GB"/>
        </w:rPr>
        <w:t>2n</w:t>
      </w:r>
      <w:r w:rsidRPr="00A03F83">
        <w:rPr>
          <w:lang w:val="en-GB"/>
        </w:rPr>
        <w:t xml:space="preserve"> , T</w:t>
      </w:r>
      <w:r w:rsidRPr="00A03F83">
        <w:rPr>
          <w:position w:val="-4"/>
          <w:vertAlign w:val="subscript"/>
          <w:lang w:val="en-GB"/>
        </w:rPr>
        <w:t>3n</w:t>
      </w:r>
      <w:r w:rsidRPr="00A03F83">
        <w:rPr>
          <w:lang w:val="en-GB"/>
        </w:rPr>
        <w:t xml:space="preserve"> – temperature of gas in the central void, open porosity in fuel and fuel-clad gap, respectively, in axial slice n;</w:t>
      </w:r>
    </w:p>
    <w:p w14:paraId="243F0B8D" w14:textId="77777777" w:rsidR="0003363A" w:rsidRPr="00A03F83" w:rsidRDefault="0003363A" w:rsidP="0003363A">
      <w:pPr>
        <w:ind w:left="1620" w:hanging="900"/>
        <w:rPr>
          <w:lang w:val="en-GB"/>
        </w:rPr>
      </w:pPr>
      <w:r w:rsidRPr="00A03F83">
        <w:rPr>
          <w:lang w:val="en-GB"/>
        </w:rPr>
        <w:t>N</w:t>
      </w:r>
      <w:r w:rsidRPr="00A03F83">
        <w:rPr>
          <w:vertAlign w:val="subscript"/>
          <w:lang w:val="en-GB"/>
        </w:rPr>
        <w:t>Z</w:t>
      </w:r>
      <w:r w:rsidRPr="00A03F83">
        <w:rPr>
          <w:lang w:val="en-GB"/>
        </w:rPr>
        <w:t xml:space="preserve"> – number of axial calculational slices.</w:t>
      </w:r>
    </w:p>
    <w:p w14:paraId="21AAF20C" w14:textId="77777777" w:rsidR="0003363A" w:rsidRDefault="0003363A" w:rsidP="000C1492">
      <w:pPr>
        <w:pStyle w:val="a7"/>
        <w:jc w:val="both"/>
        <w:rPr>
          <w:lang w:val="en-GB"/>
        </w:rPr>
      </w:pPr>
    </w:p>
    <w:p w14:paraId="36147753" w14:textId="77777777" w:rsidR="00627583" w:rsidRDefault="0003363A" w:rsidP="000C1492">
      <w:pPr>
        <w:pStyle w:val="a7"/>
        <w:jc w:val="both"/>
        <w:rPr>
          <w:lang w:val="en-GB"/>
        </w:rPr>
      </w:pPr>
      <w:r w:rsidRPr="0003363A">
        <w:rPr>
          <w:lang w:val="en-GB"/>
        </w:rPr>
        <w:t xml:space="preserve">The gas temperature in the gas plenum is assumed equal to the </w:t>
      </w:r>
      <w:r w:rsidR="00184AA0">
        <w:rPr>
          <w:lang w:val="en-GB"/>
        </w:rPr>
        <w:t xml:space="preserve">average </w:t>
      </w:r>
      <w:r w:rsidRPr="0003363A">
        <w:rPr>
          <w:lang w:val="en-GB"/>
        </w:rPr>
        <w:t>temperature o</w:t>
      </w:r>
      <w:r w:rsidR="00B35FC8">
        <w:rPr>
          <w:lang w:val="en-GB"/>
        </w:rPr>
        <w:t>f fuel and cladding surface.</w:t>
      </w:r>
    </w:p>
    <w:p w14:paraId="4A327123" w14:textId="77777777" w:rsidR="005D352D" w:rsidRDefault="005D352D" w:rsidP="000C1492">
      <w:pPr>
        <w:pStyle w:val="a7"/>
        <w:jc w:val="both"/>
        <w:rPr>
          <w:lang w:val="en-GB"/>
        </w:rPr>
        <w:sectPr w:rsidR="005D352D" w:rsidSect="00B93227">
          <w:pgSz w:w="11907" w:h="16840" w:code="9"/>
          <w:pgMar w:top="1134" w:right="1134" w:bottom="1134" w:left="1701" w:header="0" w:footer="907" w:gutter="0"/>
          <w:cols w:space="720"/>
          <w:docGrid w:linePitch="360"/>
        </w:sectPr>
      </w:pPr>
    </w:p>
    <w:p w14:paraId="0C2B1838" w14:textId="77777777" w:rsidR="005D352D" w:rsidRPr="00A03F83" w:rsidRDefault="005D352D" w:rsidP="005D352D">
      <w:pPr>
        <w:pStyle w:val="2"/>
        <w:jc w:val="both"/>
        <w:rPr>
          <w:lang w:val="en-GB"/>
        </w:rPr>
      </w:pPr>
      <w:bookmarkStart w:id="71" w:name="_Toc183381374"/>
      <w:r>
        <w:rPr>
          <w:lang w:val="en-GB"/>
        </w:rPr>
        <w:lastRenderedPageBreak/>
        <w:t>Coolant</w:t>
      </w:r>
      <w:r w:rsidRPr="00A03F83">
        <w:rPr>
          <w:lang w:val="en-GB"/>
        </w:rPr>
        <w:t xml:space="preserve"> </w:t>
      </w:r>
      <w:r w:rsidR="007430E3">
        <w:rPr>
          <w:lang w:val="en-GB"/>
        </w:rPr>
        <w:t xml:space="preserve">channel </w:t>
      </w:r>
      <w:r w:rsidRPr="00A03F83">
        <w:rPr>
          <w:lang w:val="en-GB"/>
        </w:rPr>
        <w:t>model</w:t>
      </w:r>
      <w:r>
        <w:rPr>
          <w:lang w:val="en-GB"/>
        </w:rPr>
        <w:t>s</w:t>
      </w:r>
      <w:bookmarkEnd w:id="71"/>
    </w:p>
    <w:p w14:paraId="6C4CE147" w14:textId="77777777" w:rsidR="005D352D" w:rsidRDefault="005D352D" w:rsidP="000C1492">
      <w:pPr>
        <w:pStyle w:val="a7"/>
        <w:jc w:val="both"/>
        <w:rPr>
          <w:lang w:val="en-GB"/>
        </w:rPr>
      </w:pPr>
    </w:p>
    <w:p w14:paraId="5C6B3ED4" w14:textId="77777777" w:rsidR="00FD7039" w:rsidRPr="001F559F" w:rsidRDefault="00FD7039" w:rsidP="00FD7039">
      <w:pPr>
        <w:pStyle w:val="3"/>
        <w:rPr>
          <w:rFonts w:ascii="Times New Roman" w:hAnsi="Times New Roman" w:cs="Times New Roman"/>
          <w:lang w:val="en-GB"/>
        </w:rPr>
      </w:pPr>
      <w:bookmarkStart w:id="72" w:name="_Toc183381375"/>
      <w:r>
        <w:rPr>
          <w:rFonts w:ascii="Times New Roman" w:hAnsi="Times New Roman" w:cs="Times New Roman"/>
          <w:lang w:val="en-GB" w:eastAsia="zh-CN"/>
        </w:rPr>
        <w:t>Coolant</w:t>
      </w:r>
      <w:r>
        <w:rPr>
          <w:rFonts w:ascii="Times New Roman" w:hAnsi="Times New Roman" w:cs="Times New Roman"/>
          <w:lang w:val="en-GB"/>
        </w:rPr>
        <w:t xml:space="preserve"> specific heat [</w:t>
      </w:r>
      <w:proofErr w:type="spellStart"/>
      <w:r>
        <w:rPr>
          <w:rFonts w:ascii="Times New Roman" w:hAnsi="Times New Roman" w:cs="Times New Roman"/>
          <w:lang w:val="en-GB"/>
        </w:rPr>
        <w:t>Baseir</w:t>
      </w:r>
      <w:proofErr w:type="spellEnd"/>
      <w:r>
        <w:rPr>
          <w:rFonts w:ascii="Times New Roman" w:hAnsi="Times New Roman" w:cs="Times New Roman"/>
          <w:lang w:val="en-GB"/>
        </w:rPr>
        <w:t>]</w:t>
      </w:r>
      <w:bookmarkEnd w:id="72"/>
    </w:p>
    <w:p w14:paraId="1956235C" w14:textId="77777777" w:rsidR="00FD7039" w:rsidRDefault="00FD7039" w:rsidP="000C1492">
      <w:pPr>
        <w:pStyle w:val="a7"/>
        <w:jc w:val="both"/>
        <w:rPr>
          <w:lang w:val="en-GB"/>
        </w:rPr>
      </w:pPr>
    </w:p>
    <w:p w14:paraId="189739D2" w14:textId="77777777" w:rsidR="00E6400B" w:rsidRDefault="00E6400B" w:rsidP="00E6400B">
      <w:pPr>
        <w:pStyle w:val="4"/>
        <w:rPr>
          <w:sz w:val="26"/>
          <w:szCs w:val="26"/>
          <w:lang w:val="en-GB"/>
        </w:rPr>
      </w:pPr>
      <w:r>
        <w:rPr>
          <w:sz w:val="26"/>
          <w:szCs w:val="26"/>
          <w:lang w:val="en-GB"/>
        </w:rPr>
        <w:t>He</w:t>
      </w:r>
    </w:p>
    <w:p w14:paraId="7C91E602" w14:textId="77777777" w:rsidR="00E6400B" w:rsidRDefault="00E6400B" w:rsidP="00E6400B">
      <w:pPr>
        <w:pStyle w:val="a7"/>
        <w:jc w:val="both"/>
        <w:rPr>
          <w:lang w:val="en-GB"/>
        </w:rPr>
      </w:pPr>
      <w:r>
        <w:rPr>
          <w:lang w:val="en-GB"/>
        </w:rPr>
        <w:t xml:space="preserve">The value of </w:t>
      </w:r>
      <w:r>
        <w:rPr>
          <w:lang w:val="en-GB" w:eastAsia="zh-CN"/>
        </w:rPr>
        <w:t>specific heat</w:t>
      </w:r>
      <w:r>
        <w:rPr>
          <w:lang w:val="en-GB"/>
        </w:rPr>
        <w:t xml:space="preserve"> for helium is</w:t>
      </w:r>
    </w:p>
    <w:p w14:paraId="0431C7D3" w14:textId="77777777" w:rsidR="00E6400B" w:rsidRDefault="00E6400B" w:rsidP="00E6400B">
      <w:pPr>
        <w:pStyle w:val="MTDisplayEquation"/>
        <w:spacing w:before="120" w:after="120"/>
        <w:jc w:val="left"/>
      </w:pPr>
      <w:r>
        <w:tab/>
      </w:r>
      <w:r w:rsidR="00770A61" w:rsidRPr="00E6400B">
        <w:rPr>
          <w:position w:val="-10"/>
        </w:rPr>
        <w:object w:dxaOrig="2079" w:dyaOrig="320" w14:anchorId="6E21D61F">
          <v:shape id="_x0000_i1484" type="#_x0000_t75" style="width:104.05pt;height:15pt" o:ole="">
            <v:imagedata r:id="rId789" o:title=""/>
          </v:shape>
          <o:OLEObject Type="Embed" ProgID="Equation.DSMT4" ShapeID="_x0000_i1484" DrawAspect="Content" ObjectID="_1794069157" r:id="rId7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121</w:instrText>
        </w:r>
      </w:fldSimple>
      <w:r>
        <w:instrText>)</w:instrText>
      </w:r>
      <w:r>
        <w:fldChar w:fldCharType="end"/>
      </w:r>
    </w:p>
    <w:p w14:paraId="04CBAF1D" w14:textId="77777777" w:rsidR="00FD7039" w:rsidRDefault="00FD7039" w:rsidP="000C1492">
      <w:pPr>
        <w:pStyle w:val="a7"/>
        <w:jc w:val="both"/>
        <w:rPr>
          <w:lang w:val="en-GB"/>
        </w:rPr>
      </w:pPr>
    </w:p>
    <w:p w14:paraId="1509ADA0" w14:textId="77777777" w:rsidR="00E6400B" w:rsidRDefault="00E6400B" w:rsidP="00E6400B">
      <w:pPr>
        <w:pStyle w:val="4"/>
        <w:rPr>
          <w:sz w:val="26"/>
          <w:szCs w:val="26"/>
          <w:lang w:val="en-GB"/>
        </w:rPr>
      </w:pPr>
      <w:r>
        <w:rPr>
          <w:sz w:val="26"/>
          <w:szCs w:val="26"/>
          <w:lang w:val="en-GB"/>
        </w:rPr>
        <w:t>Pb-Bi</w:t>
      </w:r>
    </w:p>
    <w:p w14:paraId="2F568E8B" w14:textId="77777777" w:rsidR="00E6400B" w:rsidRDefault="00E6400B" w:rsidP="00E6400B">
      <w:pPr>
        <w:pStyle w:val="a7"/>
        <w:jc w:val="both"/>
        <w:rPr>
          <w:lang w:val="en-GB"/>
        </w:rPr>
      </w:pPr>
      <w:r>
        <w:rPr>
          <w:lang w:val="en-GB"/>
        </w:rPr>
        <w:t xml:space="preserve">The value of </w:t>
      </w:r>
      <w:r>
        <w:rPr>
          <w:lang w:val="en-GB" w:eastAsia="zh-CN"/>
        </w:rPr>
        <w:t>specific heat</w:t>
      </w:r>
      <w:r>
        <w:rPr>
          <w:lang w:val="en-GB"/>
        </w:rPr>
        <w:t xml:space="preserve"> for </w:t>
      </w:r>
      <w:r w:rsidRPr="00E6400B">
        <w:rPr>
          <w:lang w:val="en-GB"/>
        </w:rPr>
        <w:t>lead-bismuth coolant</w:t>
      </w:r>
      <w:r>
        <w:rPr>
          <w:lang w:val="en-GB"/>
        </w:rPr>
        <w:t xml:space="preserve"> is</w:t>
      </w:r>
    </w:p>
    <w:p w14:paraId="26A745E9" w14:textId="77777777" w:rsidR="00E6400B" w:rsidRDefault="00E6400B" w:rsidP="00E6400B">
      <w:pPr>
        <w:pStyle w:val="MTDisplayEquation"/>
        <w:spacing w:before="120" w:after="120"/>
        <w:jc w:val="left"/>
      </w:pPr>
      <w:r>
        <w:tab/>
      </w:r>
      <w:r w:rsidR="00770A61" w:rsidRPr="00E6400B">
        <w:rPr>
          <w:position w:val="-10"/>
        </w:rPr>
        <w:object w:dxaOrig="2120" w:dyaOrig="320" w14:anchorId="23204B0A">
          <v:shape id="_x0000_i1485" type="#_x0000_t75" style="width:104.9pt;height:15pt" o:ole="">
            <v:imagedata r:id="rId791" o:title=""/>
          </v:shape>
          <o:OLEObject Type="Embed" ProgID="Equation.DSMT4" ShapeID="_x0000_i1485" DrawAspect="Content" ObjectID="_1794069158" r:id="rId7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122</w:instrText>
        </w:r>
      </w:fldSimple>
      <w:r>
        <w:instrText>)</w:instrText>
      </w:r>
      <w:r>
        <w:fldChar w:fldCharType="end"/>
      </w:r>
    </w:p>
    <w:p w14:paraId="7A31C632" w14:textId="77777777" w:rsidR="00FD7039" w:rsidRDefault="00FD7039" w:rsidP="000C1492">
      <w:pPr>
        <w:pStyle w:val="a7"/>
        <w:jc w:val="both"/>
        <w:rPr>
          <w:lang w:val="en-GB"/>
        </w:rPr>
      </w:pPr>
    </w:p>
    <w:p w14:paraId="628D6219" w14:textId="77777777" w:rsidR="00E6400B" w:rsidRDefault="00E6400B" w:rsidP="00E6400B">
      <w:pPr>
        <w:pStyle w:val="4"/>
        <w:rPr>
          <w:sz w:val="26"/>
          <w:szCs w:val="26"/>
          <w:lang w:val="en-GB"/>
        </w:rPr>
      </w:pPr>
      <w:r>
        <w:rPr>
          <w:sz w:val="26"/>
          <w:szCs w:val="26"/>
          <w:lang w:val="en-GB"/>
        </w:rPr>
        <w:t>Pb</w:t>
      </w:r>
    </w:p>
    <w:p w14:paraId="64F955B0" w14:textId="77777777" w:rsidR="00E6400B" w:rsidRDefault="00E6400B" w:rsidP="00E6400B">
      <w:pPr>
        <w:pStyle w:val="a7"/>
        <w:jc w:val="both"/>
        <w:rPr>
          <w:lang w:val="en-GB"/>
        </w:rPr>
      </w:pPr>
      <w:r>
        <w:rPr>
          <w:lang w:val="en-GB"/>
        </w:rPr>
        <w:t xml:space="preserve">The value of </w:t>
      </w:r>
      <w:r>
        <w:rPr>
          <w:lang w:val="en-GB" w:eastAsia="zh-CN"/>
        </w:rPr>
        <w:t>specific heat</w:t>
      </w:r>
      <w:r>
        <w:rPr>
          <w:lang w:val="en-GB"/>
        </w:rPr>
        <w:t xml:space="preserve"> for </w:t>
      </w:r>
      <w:r w:rsidRPr="00E6400B">
        <w:rPr>
          <w:lang w:val="en-GB"/>
        </w:rPr>
        <w:t>lead coolant</w:t>
      </w:r>
      <w:r>
        <w:rPr>
          <w:lang w:val="en-GB"/>
        </w:rPr>
        <w:t xml:space="preserve"> is</w:t>
      </w:r>
    </w:p>
    <w:p w14:paraId="4C591D66" w14:textId="77777777" w:rsidR="00E6400B" w:rsidRDefault="00E6400B" w:rsidP="00E6400B">
      <w:pPr>
        <w:pStyle w:val="MTDisplayEquation"/>
        <w:spacing w:before="120" w:after="120"/>
        <w:jc w:val="left"/>
      </w:pPr>
      <w:r>
        <w:tab/>
      </w:r>
      <w:r w:rsidR="00770A61" w:rsidRPr="00E6400B">
        <w:rPr>
          <w:position w:val="-10"/>
        </w:rPr>
        <w:object w:dxaOrig="2100" w:dyaOrig="320" w14:anchorId="28EB8824">
          <v:shape id="_x0000_i1486" type="#_x0000_t75" style="width:104.9pt;height:15pt" o:ole="">
            <v:imagedata r:id="rId793" o:title=""/>
          </v:shape>
          <o:OLEObject Type="Embed" ProgID="Equation.DSMT4" ShapeID="_x0000_i1486" DrawAspect="Content" ObjectID="_1794069159" r:id="rId7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123</w:instrText>
        </w:r>
      </w:fldSimple>
      <w:r>
        <w:instrText>)</w:instrText>
      </w:r>
      <w:r>
        <w:fldChar w:fldCharType="end"/>
      </w:r>
    </w:p>
    <w:p w14:paraId="11C9B171" w14:textId="77777777" w:rsidR="00FD7039" w:rsidRDefault="00FD7039" w:rsidP="000C1492">
      <w:pPr>
        <w:pStyle w:val="a7"/>
        <w:jc w:val="both"/>
        <w:rPr>
          <w:lang w:val="en-GB"/>
        </w:rPr>
      </w:pPr>
    </w:p>
    <w:p w14:paraId="01A8F84C" w14:textId="77777777" w:rsidR="00983361" w:rsidRDefault="00983361" w:rsidP="00983361">
      <w:pPr>
        <w:pStyle w:val="4"/>
        <w:rPr>
          <w:sz w:val="26"/>
          <w:szCs w:val="26"/>
          <w:lang w:val="en-GB"/>
        </w:rPr>
      </w:pPr>
      <w:r>
        <w:rPr>
          <w:sz w:val="26"/>
          <w:szCs w:val="26"/>
          <w:lang w:val="en-GB"/>
        </w:rPr>
        <w:t>Na</w:t>
      </w:r>
    </w:p>
    <w:p w14:paraId="4A4A3095" w14:textId="77777777" w:rsidR="00983361" w:rsidRDefault="00983361" w:rsidP="00983361">
      <w:pPr>
        <w:pStyle w:val="a7"/>
        <w:jc w:val="both"/>
        <w:rPr>
          <w:lang w:val="en-GB"/>
        </w:rPr>
      </w:pPr>
      <w:r>
        <w:rPr>
          <w:lang w:val="en-GB"/>
        </w:rPr>
        <w:t xml:space="preserve">The value of </w:t>
      </w:r>
      <w:r>
        <w:rPr>
          <w:lang w:val="en-GB" w:eastAsia="zh-CN"/>
        </w:rPr>
        <w:t>specific heat</w:t>
      </w:r>
      <w:r>
        <w:rPr>
          <w:lang w:val="en-GB"/>
        </w:rPr>
        <w:t xml:space="preserve"> for </w:t>
      </w:r>
      <w:r w:rsidRPr="00983361">
        <w:rPr>
          <w:lang w:val="en-GB"/>
        </w:rPr>
        <w:t>sodium</w:t>
      </w:r>
      <w:r>
        <w:rPr>
          <w:lang w:val="en-GB"/>
        </w:rPr>
        <w:t xml:space="preserve"> </w:t>
      </w:r>
      <w:r w:rsidRPr="00E6400B">
        <w:rPr>
          <w:lang w:val="en-GB"/>
        </w:rPr>
        <w:t>coolant</w:t>
      </w:r>
      <w:r>
        <w:rPr>
          <w:lang w:val="en-GB"/>
        </w:rPr>
        <w:t xml:space="preserve"> is</w:t>
      </w:r>
    </w:p>
    <w:p w14:paraId="1B36AE15" w14:textId="77777777" w:rsidR="00E05BA5" w:rsidRDefault="00983361" w:rsidP="00E05BA5">
      <w:pPr>
        <w:pStyle w:val="MTDisplayEquation"/>
        <w:spacing w:before="120" w:after="120"/>
        <w:jc w:val="left"/>
      </w:pPr>
      <w:r>
        <w:tab/>
      </w:r>
      <w:r w:rsidR="00770A61" w:rsidRPr="00E6400B">
        <w:rPr>
          <w:position w:val="-10"/>
        </w:rPr>
        <w:object w:dxaOrig="2079" w:dyaOrig="320" w14:anchorId="6ED287D2">
          <v:shape id="_x0000_i1487" type="#_x0000_t75" style="width:104.05pt;height:15pt" o:ole="">
            <v:imagedata r:id="rId795" o:title=""/>
          </v:shape>
          <o:OLEObject Type="Embed" ProgID="Equation.DSMT4" ShapeID="_x0000_i1487" DrawAspect="Content" ObjectID="_1794069160" r:id="rId79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124</w:instrText>
        </w:r>
      </w:fldSimple>
      <w:r>
        <w:instrText>)</w:instrText>
      </w:r>
      <w:r>
        <w:fldChar w:fldCharType="end"/>
      </w:r>
    </w:p>
    <w:p w14:paraId="1BC1146D" w14:textId="77777777" w:rsidR="00E05BA5" w:rsidRDefault="00E05BA5" w:rsidP="00E05BA5">
      <w:pPr>
        <w:rPr>
          <w:lang w:val="en-GB"/>
        </w:rPr>
      </w:pPr>
    </w:p>
    <w:p w14:paraId="5939674C" w14:textId="77777777" w:rsidR="00FD7039" w:rsidRPr="001F559F" w:rsidRDefault="00FD7039" w:rsidP="00FD7039">
      <w:pPr>
        <w:pStyle w:val="3"/>
        <w:rPr>
          <w:rFonts w:ascii="Times New Roman" w:hAnsi="Times New Roman" w:cs="Times New Roman"/>
          <w:lang w:val="en-GB"/>
        </w:rPr>
      </w:pPr>
      <w:bookmarkStart w:id="73" w:name="_Toc183381376"/>
      <w:r>
        <w:rPr>
          <w:rFonts w:ascii="Times New Roman" w:hAnsi="Times New Roman" w:cs="Times New Roman"/>
          <w:lang w:val="en-GB" w:eastAsia="zh-CN"/>
        </w:rPr>
        <w:t>Coolant</w:t>
      </w:r>
      <w:r>
        <w:rPr>
          <w:rFonts w:ascii="Times New Roman" w:hAnsi="Times New Roman" w:cs="Times New Roman"/>
          <w:lang w:val="en-GB"/>
        </w:rPr>
        <w:t xml:space="preserve"> temperature</w:t>
      </w:r>
      <w:r w:rsidR="00E37366">
        <w:rPr>
          <w:rFonts w:ascii="Times New Roman" w:hAnsi="Times New Roman" w:cs="Times New Roman"/>
          <w:lang w:val="en-GB"/>
        </w:rPr>
        <w:t xml:space="preserve"> calculation</w:t>
      </w:r>
      <w:r>
        <w:rPr>
          <w:rFonts w:ascii="Times New Roman" w:hAnsi="Times New Roman" w:cs="Times New Roman"/>
          <w:lang w:val="en-GB"/>
        </w:rPr>
        <w:t xml:space="preserve"> [</w:t>
      </w:r>
      <w:proofErr w:type="spellStart"/>
      <w:r>
        <w:rPr>
          <w:rFonts w:ascii="Times New Roman" w:hAnsi="Times New Roman" w:cs="Times New Roman"/>
          <w:lang w:val="en-GB"/>
        </w:rPr>
        <w:t>Baseir</w:t>
      </w:r>
      <w:proofErr w:type="spellEnd"/>
      <w:r>
        <w:rPr>
          <w:rFonts w:ascii="Times New Roman" w:hAnsi="Times New Roman" w:cs="Times New Roman"/>
          <w:lang w:val="en-GB"/>
        </w:rPr>
        <w:t>]</w:t>
      </w:r>
      <w:bookmarkEnd w:id="73"/>
    </w:p>
    <w:p w14:paraId="0A3CB650" w14:textId="77777777" w:rsidR="00FD7039" w:rsidRDefault="00D61C4F" w:rsidP="000C1492">
      <w:pPr>
        <w:pStyle w:val="a7"/>
        <w:jc w:val="both"/>
        <w:rPr>
          <w:lang w:val="en-GB"/>
        </w:rPr>
      </w:pPr>
      <w:r>
        <w:rPr>
          <w:lang w:val="en-GB"/>
        </w:rPr>
        <w:t xml:space="preserve">The calculation of coolant temperature </w:t>
      </w:r>
      <w:r w:rsidR="007877DD">
        <w:rPr>
          <w:lang w:val="en-GB"/>
        </w:rPr>
        <w:t>using</w:t>
      </w:r>
      <w:r>
        <w:rPr>
          <w:lang w:val="en-GB"/>
        </w:rPr>
        <w:t xml:space="preserve"> </w:t>
      </w:r>
      <w:r w:rsidRPr="00D61C4F">
        <w:rPr>
          <w:lang w:val="en-GB"/>
        </w:rPr>
        <w:t>the relation</w:t>
      </w:r>
      <w:r>
        <w:rPr>
          <w:lang w:val="en-GB"/>
        </w:rPr>
        <w:t>:</w:t>
      </w:r>
    </w:p>
    <w:p w14:paraId="562ADD86" w14:textId="77777777" w:rsidR="00856FEE" w:rsidRDefault="00856FEE" w:rsidP="00856FEE">
      <w:pPr>
        <w:pStyle w:val="MTDisplayEquation"/>
        <w:spacing w:before="120" w:after="120"/>
        <w:jc w:val="left"/>
      </w:pPr>
      <w:r>
        <w:tab/>
      </w:r>
      <w:r w:rsidR="00486363" w:rsidRPr="00856FEE">
        <w:rPr>
          <w:position w:val="-68"/>
        </w:rPr>
        <w:object w:dxaOrig="3620" w:dyaOrig="1480" w14:anchorId="1DB16CB7">
          <v:shape id="_x0000_i1488" type="#_x0000_t75" style="width:178.95pt;height:74.5pt" o:ole="">
            <v:imagedata r:id="rId797" o:title=""/>
          </v:shape>
          <o:OLEObject Type="Embed" ProgID="Equation.DSMT4" ShapeID="_x0000_i1488" DrawAspect="Content" ObjectID="_1794069161" r:id="rId7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125</w:instrText>
        </w:r>
      </w:fldSimple>
      <w:r>
        <w:instrText>)</w:instrText>
      </w:r>
      <w:r>
        <w:fldChar w:fldCharType="end"/>
      </w:r>
    </w:p>
    <w:p w14:paraId="45813BF1" w14:textId="77777777" w:rsidR="00856FEE" w:rsidRPr="00486363" w:rsidRDefault="00856FEE" w:rsidP="00856FEE">
      <w:pPr>
        <w:pStyle w:val="a7"/>
        <w:jc w:val="both"/>
        <w:rPr>
          <w:lang w:val="en-US"/>
        </w:rPr>
      </w:pPr>
      <w:r>
        <w:rPr>
          <w:lang w:val="en-GB"/>
        </w:rPr>
        <w:t>where:</w:t>
      </w:r>
      <w:r w:rsidRPr="002C3011">
        <w:t xml:space="preserve"> </w:t>
      </w:r>
      <w:r w:rsidR="00486363" w:rsidRPr="007E4520">
        <w:rPr>
          <w:position w:val="-14"/>
        </w:rPr>
        <w:object w:dxaOrig="540" w:dyaOrig="380" w14:anchorId="3AA471D6">
          <v:shape id="_x0000_i1489" type="#_x0000_t75" style="width:27.05pt;height:17.5pt" o:ole="">
            <v:imagedata r:id="rId799" o:title=""/>
          </v:shape>
          <o:OLEObject Type="Embed" ProgID="Equation.DSMT4" ShapeID="_x0000_i1489" DrawAspect="Content" ObjectID="_1794069162" r:id="rId800"/>
        </w:object>
      </w:r>
      <w:r>
        <w:t xml:space="preserve"> </w:t>
      </w:r>
      <w:r w:rsidRPr="00A03F83">
        <w:rPr>
          <w:lang w:val="en-GB"/>
        </w:rPr>
        <w:t>–</w:t>
      </w:r>
      <w:r>
        <w:rPr>
          <w:lang w:val="en-GB"/>
        </w:rPr>
        <w:t xml:space="preserve"> </w:t>
      </w:r>
      <w:r w:rsidR="00486363">
        <w:rPr>
          <w:lang w:val="en-GB"/>
        </w:rPr>
        <w:t xml:space="preserve">coolant temperature at node </w:t>
      </w:r>
      <w:r w:rsidR="00486363" w:rsidRPr="00486363">
        <w:rPr>
          <w:position w:val="-10"/>
        </w:rPr>
        <w:object w:dxaOrig="200" w:dyaOrig="300" w14:anchorId="51AFF1E9">
          <v:shape id="_x0000_i1490" type="#_x0000_t75" style="width:10pt;height:15pt" o:ole="">
            <v:imagedata r:id="rId801" o:title=""/>
          </v:shape>
          <o:OLEObject Type="Embed" ProgID="Equation.DSMT4" ShapeID="_x0000_i1490" DrawAspect="Content" ObjectID="_1794069163" r:id="rId802"/>
        </w:object>
      </w:r>
      <w:r>
        <w:rPr>
          <w:lang w:val="en-GB"/>
        </w:rPr>
        <w:t>(</w:t>
      </w:r>
      <w:r w:rsidRPr="00065FA1">
        <w:rPr>
          <w:lang w:val="en-GB"/>
        </w:rPr>
        <w:t>K</w:t>
      </w:r>
      <w:r>
        <w:rPr>
          <w:lang w:val="en-GB"/>
        </w:rPr>
        <w:t>)</w:t>
      </w:r>
      <w:r w:rsidR="00486363">
        <w:rPr>
          <w:lang w:val="en-GB" w:eastAsia="zh-CN"/>
        </w:rPr>
        <w:t xml:space="preserve">, </w:t>
      </w:r>
      <w:r w:rsidR="00486363" w:rsidRPr="00486363">
        <w:rPr>
          <w:position w:val="-10"/>
        </w:rPr>
        <w:object w:dxaOrig="200" w:dyaOrig="300" w14:anchorId="65E0694F">
          <v:shape id="_x0000_i1491" type="#_x0000_t75" style="width:10pt;height:15pt" o:ole="">
            <v:imagedata r:id="rId801" o:title=""/>
          </v:shape>
          <o:OLEObject Type="Embed" ProgID="Equation.DSMT4" ShapeID="_x0000_i1491" DrawAspect="Content" ObjectID="_1794069164" r:id="rId803"/>
        </w:object>
      </w:r>
      <w:r w:rsidR="00486363">
        <w:rPr>
          <w:lang w:val="en-US"/>
        </w:rPr>
        <w:t xml:space="preserve"> is the node index;</w:t>
      </w:r>
    </w:p>
    <w:p w14:paraId="09E5535D" w14:textId="77777777" w:rsidR="00486363" w:rsidRDefault="00486363" w:rsidP="00856FEE">
      <w:pPr>
        <w:ind w:left="720"/>
        <w:rPr>
          <w:lang w:val="en-GB"/>
        </w:rPr>
      </w:pPr>
      <w:r w:rsidRPr="007E4520">
        <w:rPr>
          <w:position w:val="-12"/>
        </w:rPr>
        <w:object w:dxaOrig="300" w:dyaOrig="360" w14:anchorId="6D34EA97">
          <v:shape id="_x0000_i1492" type="#_x0000_t75" style="width:15pt;height:17.5pt" o:ole="">
            <v:imagedata r:id="rId804" o:title=""/>
          </v:shape>
          <o:OLEObject Type="Embed" ProgID="Equation.DSMT4" ShapeID="_x0000_i1492" DrawAspect="Content" ObjectID="_1794069165" r:id="rId805"/>
        </w:object>
      </w:r>
      <w:r>
        <w:t xml:space="preserve"> </w:t>
      </w:r>
      <w:r w:rsidRPr="005D6382">
        <w:rPr>
          <w:lang w:val="en-GB"/>
        </w:rPr>
        <w:t xml:space="preserve">– </w:t>
      </w:r>
      <w:r w:rsidR="00A86239">
        <w:rPr>
          <w:lang w:val="en-GB"/>
        </w:rPr>
        <w:t xml:space="preserve">inlet </w:t>
      </w:r>
      <w:r>
        <w:rPr>
          <w:lang w:val="en-GB"/>
        </w:rPr>
        <w:t>coolant temperature (</w:t>
      </w:r>
      <w:r w:rsidRPr="00065FA1">
        <w:rPr>
          <w:lang w:val="en-GB"/>
        </w:rPr>
        <w:t>K</w:t>
      </w:r>
      <w:r>
        <w:rPr>
          <w:lang w:val="en-GB"/>
        </w:rPr>
        <w:t>)</w:t>
      </w:r>
      <w:r>
        <w:rPr>
          <w:lang w:val="en-GB" w:eastAsia="zh-CN"/>
        </w:rPr>
        <w:t>;</w:t>
      </w:r>
    </w:p>
    <w:p w14:paraId="3DBBBCD9" w14:textId="77777777" w:rsidR="00486363" w:rsidRDefault="00486363" w:rsidP="00486363">
      <w:pPr>
        <w:ind w:left="720"/>
        <w:rPr>
          <w:lang w:val="en-GB"/>
        </w:rPr>
      </w:pPr>
      <w:r w:rsidRPr="007E4520">
        <w:rPr>
          <w:position w:val="-14"/>
        </w:rPr>
        <w:object w:dxaOrig="260" w:dyaOrig="380" w14:anchorId="22189C77">
          <v:shape id="_x0000_i1493" type="#_x0000_t75" style="width:12.5pt;height:17.5pt" o:ole="">
            <v:imagedata r:id="rId806" o:title=""/>
          </v:shape>
          <o:OLEObject Type="Embed" ProgID="Equation.DSMT4" ShapeID="_x0000_i1493" DrawAspect="Content" ObjectID="_1794069166" r:id="rId807"/>
        </w:object>
      </w:r>
      <w:r>
        <w:rPr>
          <w:lang w:val="en-US"/>
        </w:rPr>
        <w:t>,</w:t>
      </w:r>
      <w:r w:rsidRPr="007E4520">
        <w:rPr>
          <w:position w:val="-14"/>
        </w:rPr>
        <w:object w:dxaOrig="400" w:dyaOrig="380" w14:anchorId="25375394">
          <v:shape id="_x0000_i1494" type="#_x0000_t75" style="width:19.55pt;height:17.5pt" o:ole="">
            <v:imagedata r:id="rId808" o:title=""/>
          </v:shape>
          <o:OLEObject Type="Embed" ProgID="Equation.DSMT4" ShapeID="_x0000_i1494" DrawAspect="Content" ObjectID="_1794069167" r:id="rId809"/>
        </w:object>
      </w:r>
      <w:r>
        <w:t xml:space="preserve"> </w:t>
      </w:r>
      <w:r w:rsidRPr="005D6382">
        <w:rPr>
          <w:lang w:val="en-GB"/>
        </w:rPr>
        <w:t>–</w:t>
      </w:r>
      <w:r>
        <w:rPr>
          <w:lang w:val="en-GB"/>
        </w:rPr>
        <w:t xml:space="preserve">fuel rod power at node </w:t>
      </w:r>
      <w:r w:rsidRPr="00486363">
        <w:rPr>
          <w:position w:val="-10"/>
        </w:rPr>
        <w:object w:dxaOrig="200" w:dyaOrig="300" w14:anchorId="568E2024">
          <v:shape id="_x0000_i1495" type="#_x0000_t75" style="width:10pt;height:15pt" o:ole="">
            <v:imagedata r:id="rId801" o:title=""/>
          </v:shape>
          <o:OLEObject Type="Embed" ProgID="Equation.DSMT4" ShapeID="_x0000_i1495" DrawAspect="Content" ObjectID="_1794069168" r:id="rId810"/>
        </w:object>
      </w:r>
      <w:r>
        <w:rPr>
          <w:lang w:val="en-GB"/>
        </w:rPr>
        <w:t xml:space="preserve"> and </w:t>
      </w:r>
      <w:r w:rsidRPr="00486363">
        <w:rPr>
          <w:position w:val="-10"/>
        </w:rPr>
        <w:object w:dxaOrig="480" w:dyaOrig="320" w14:anchorId="2573FAF1">
          <v:shape id="_x0000_i1496" type="#_x0000_t75" style="width:24.55pt;height:15pt" o:ole="">
            <v:imagedata r:id="rId811" o:title=""/>
          </v:shape>
          <o:OLEObject Type="Embed" ProgID="Equation.DSMT4" ShapeID="_x0000_i1496" DrawAspect="Content" ObjectID="_1794069169" r:id="rId812"/>
        </w:object>
      </w:r>
      <w:r>
        <w:rPr>
          <w:lang w:val="en-GB"/>
        </w:rPr>
        <w:t xml:space="preserve"> (</w:t>
      </w:r>
      <w:r w:rsidR="00D22069">
        <w:rPr>
          <w:lang w:val="en-GB" w:eastAsia="zh-CN"/>
        </w:rPr>
        <w:t>W</w:t>
      </w:r>
      <w:r>
        <w:rPr>
          <w:lang w:val="en-GB"/>
        </w:rPr>
        <w:t>)</w:t>
      </w:r>
      <w:r>
        <w:rPr>
          <w:lang w:val="en-GB" w:eastAsia="zh-CN"/>
        </w:rPr>
        <w:t>;</w:t>
      </w:r>
    </w:p>
    <w:p w14:paraId="6648B529" w14:textId="77777777" w:rsidR="00486363" w:rsidRDefault="00486363" w:rsidP="00486363">
      <w:pPr>
        <w:ind w:left="720"/>
        <w:rPr>
          <w:lang w:val="en-GB"/>
        </w:rPr>
      </w:pPr>
      <w:r w:rsidRPr="007E4520">
        <w:rPr>
          <w:position w:val="-4"/>
        </w:rPr>
        <w:object w:dxaOrig="260" w:dyaOrig="260" w14:anchorId="6D6EBEAC">
          <v:shape id="_x0000_i1497" type="#_x0000_t75" style="width:12.5pt;height:12.5pt" o:ole="">
            <v:imagedata r:id="rId813" o:title=""/>
          </v:shape>
          <o:OLEObject Type="Embed" ProgID="Equation.DSMT4" ShapeID="_x0000_i1497" DrawAspect="Content" ObjectID="_1794069170" r:id="rId814"/>
        </w:object>
      </w:r>
      <w:r>
        <w:t xml:space="preserve"> </w:t>
      </w:r>
      <w:r w:rsidRPr="005D6382">
        <w:rPr>
          <w:lang w:val="en-GB"/>
        </w:rPr>
        <w:t xml:space="preserve">– </w:t>
      </w:r>
      <w:r w:rsidRPr="00486363">
        <w:rPr>
          <w:lang w:val="en-GB"/>
        </w:rPr>
        <w:t>flow</w:t>
      </w:r>
      <w:r w:rsidR="00A86239">
        <w:rPr>
          <w:lang w:val="en-GB"/>
        </w:rPr>
        <w:t xml:space="preserve"> </w:t>
      </w:r>
      <w:r w:rsidRPr="00486363">
        <w:rPr>
          <w:lang w:val="en-GB"/>
        </w:rPr>
        <w:t>rate (kg/s)</w:t>
      </w:r>
      <w:r>
        <w:rPr>
          <w:lang w:val="en-GB"/>
        </w:rPr>
        <w:t>;</w:t>
      </w:r>
    </w:p>
    <w:p w14:paraId="0E5AC80E" w14:textId="77777777" w:rsidR="00486363" w:rsidRDefault="00486363" w:rsidP="00486363">
      <w:pPr>
        <w:ind w:left="720"/>
        <w:rPr>
          <w:lang w:val="en-GB"/>
        </w:rPr>
      </w:pPr>
      <w:r w:rsidRPr="007E4520">
        <w:rPr>
          <w:position w:val="-10"/>
        </w:rPr>
        <w:object w:dxaOrig="300" w:dyaOrig="260" w14:anchorId="4C95C57E">
          <v:shape id="_x0000_i1498" type="#_x0000_t75" style="width:15pt;height:12.5pt" o:ole="">
            <v:imagedata r:id="rId815" o:title=""/>
          </v:shape>
          <o:OLEObject Type="Embed" ProgID="Equation.DSMT4" ShapeID="_x0000_i1498" DrawAspect="Content" ObjectID="_1794069171" r:id="rId816"/>
        </w:object>
      </w:r>
      <w:r>
        <w:t xml:space="preserve"> </w:t>
      </w:r>
      <w:r w:rsidRPr="005D6382">
        <w:rPr>
          <w:lang w:val="en-GB"/>
        </w:rPr>
        <w:t xml:space="preserve">– </w:t>
      </w:r>
      <w:r>
        <w:rPr>
          <w:lang w:val="en-GB"/>
        </w:rPr>
        <w:t xml:space="preserve">coolant </w:t>
      </w:r>
      <w:r>
        <w:rPr>
          <w:lang w:val="en-GB" w:eastAsia="zh-CN"/>
        </w:rPr>
        <w:t>specific heat</w:t>
      </w:r>
      <w:r>
        <w:rPr>
          <w:lang w:val="en-GB"/>
        </w:rPr>
        <w:t xml:space="preserve"> (J/kg-K).</w:t>
      </w:r>
    </w:p>
    <w:p w14:paraId="4BB9729D" w14:textId="77777777" w:rsidR="00FD7039" w:rsidRDefault="00FD7039" w:rsidP="000C1492">
      <w:pPr>
        <w:pStyle w:val="a7"/>
        <w:jc w:val="both"/>
        <w:rPr>
          <w:lang w:val="en-GB"/>
        </w:rPr>
      </w:pPr>
    </w:p>
    <w:p w14:paraId="246ECD59" w14:textId="77777777" w:rsidR="008B7E47" w:rsidRDefault="008B7E47" w:rsidP="000C1492">
      <w:pPr>
        <w:pStyle w:val="a7"/>
        <w:jc w:val="both"/>
        <w:rPr>
          <w:lang w:val="en-GB"/>
        </w:rPr>
        <w:sectPr w:rsidR="008B7E47" w:rsidSect="00B93227">
          <w:pgSz w:w="11907" w:h="16840" w:code="9"/>
          <w:pgMar w:top="1134" w:right="1134" w:bottom="1134" w:left="1701" w:header="0" w:footer="907" w:gutter="0"/>
          <w:cols w:space="720"/>
          <w:docGrid w:linePitch="360"/>
        </w:sectPr>
      </w:pPr>
    </w:p>
    <w:p w14:paraId="49C8A0C7" w14:textId="77777777" w:rsidR="00FD7039" w:rsidRPr="001F559F" w:rsidRDefault="00FD7039" w:rsidP="00FD7039">
      <w:pPr>
        <w:pStyle w:val="3"/>
        <w:rPr>
          <w:rFonts w:ascii="Times New Roman" w:hAnsi="Times New Roman" w:cs="Times New Roman"/>
          <w:lang w:val="en-GB"/>
        </w:rPr>
      </w:pPr>
      <w:bookmarkStart w:id="74" w:name="_Toc183381377"/>
      <w:r>
        <w:rPr>
          <w:rFonts w:ascii="Times New Roman" w:hAnsi="Times New Roman" w:cs="Times New Roman"/>
          <w:lang w:val="en-GB" w:eastAsia="zh-CN"/>
        </w:rPr>
        <w:lastRenderedPageBreak/>
        <w:t>Coolant</w:t>
      </w:r>
      <w:r>
        <w:rPr>
          <w:rFonts w:ascii="Times New Roman" w:hAnsi="Times New Roman" w:cs="Times New Roman"/>
          <w:lang w:val="en-GB"/>
        </w:rPr>
        <w:t xml:space="preserve"> thermal conductivity [</w:t>
      </w:r>
      <w:proofErr w:type="spellStart"/>
      <w:r>
        <w:rPr>
          <w:rFonts w:ascii="Times New Roman" w:hAnsi="Times New Roman" w:cs="Times New Roman"/>
          <w:lang w:val="en-GB"/>
        </w:rPr>
        <w:t>Baseir</w:t>
      </w:r>
      <w:proofErr w:type="spellEnd"/>
      <w:r>
        <w:rPr>
          <w:rFonts w:ascii="Times New Roman" w:hAnsi="Times New Roman" w:cs="Times New Roman"/>
          <w:lang w:val="en-GB"/>
        </w:rPr>
        <w:t>]</w:t>
      </w:r>
      <w:bookmarkEnd w:id="74"/>
    </w:p>
    <w:p w14:paraId="30CCDD24" w14:textId="77777777" w:rsidR="00FD7039" w:rsidRDefault="00FD7039" w:rsidP="000C1492">
      <w:pPr>
        <w:pStyle w:val="a7"/>
        <w:jc w:val="both"/>
        <w:rPr>
          <w:lang w:val="en-GB"/>
        </w:rPr>
      </w:pPr>
    </w:p>
    <w:p w14:paraId="3E4C88AB" w14:textId="77777777" w:rsidR="007877DD" w:rsidRDefault="007877DD" w:rsidP="007877DD">
      <w:pPr>
        <w:pStyle w:val="4"/>
        <w:rPr>
          <w:sz w:val="26"/>
          <w:szCs w:val="26"/>
          <w:lang w:val="en-GB"/>
        </w:rPr>
      </w:pPr>
      <w:r>
        <w:rPr>
          <w:sz w:val="26"/>
          <w:szCs w:val="26"/>
          <w:lang w:val="en-GB"/>
        </w:rPr>
        <w:t>He</w:t>
      </w:r>
    </w:p>
    <w:p w14:paraId="1923D2C1" w14:textId="77777777" w:rsidR="00FD7039" w:rsidRDefault="007877DD" w:rsidP="000C1492">
      <w:pPr>
        <w:pStyle w:val="a7"/>
        <w:jc w:val="both"/>
        <w:rPr>
          <w:lang w:val="en-GB"/>
        </w:rPr>
      </w:pPr>
      <w:r>
        <w:rPr>
          <w:lang w:val="en-GB"/>
        </w:rPr>
        <w:t>The thermal conductivity of helium gas is given as:</w:t>
      </w:r>
    </w:p>
    <w:p w14:paraId="0E58E64C" w14:textId="77777777" w:rsidR="00E64B66" w:rsidRDefault="00E64B66" w:rsidP="00E64B66">
      <w:pPr>
        <w:pStyle w:val="MTDisplayEquation"/>
        <w:spacing w:before="120" w:after="120"/>
        <w:jc w:val="left"/>
      </w:pPr>
      <w:r>
        <w:tab/>
      </w:r>
      <w:r w:rsidRPr="00E64B66">
        <w:rPr>
          <w:position w:val="-6"/>
        </w:rPr>
        <w:object w:dxaOrig="2120" w:dyaOrig="320" w14:anchorId="28C65A1A">
          <v:shape id="_x0000_i1499" type="#_x0000_t75" style="width:104.9pt;height:15pt" o:ole="">
            <v:imagedata r:id="rId817" o:title=""/>
          </v:shape>
          <o:OLEObject Type="Embed" ProgID="Equation.DSMT4" ShapeID="_x0000_i1499" DrawAspect="Content" ObjectID="_1794069172" r:id="rId8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126</w:instrText>
        </w:r>
      </w:fldSimple>
      <w:r>
        <w:instrText>)</w:instrText>
      </w:r>
      <w:r>
        <w:fldChar w:fldCharType="end"/>
      </w:r>
    </w:p>
    <w:p w14:paraId="03879D39" w14:textId="77777777" w:rsidR="00E64B66" w:rsidRDefault="00E64B66" w:rsidP="00E64B66">
      <w:pPr>
        <w:pStyle w:val="a7"/>
        <w:jc w:val="both"/>
        <w:rPr>
          <w:lang w:val="en-GB"/>
        </w:rPr>
      </w:pPr>
      <w:r>
        <w:rPr>
          <w:lang w:val="en-GB"/>
        </w:rPr>
        <w:t xml:space="preserve">where: </w:t>
      </w:r>
      <w:r w:rsidRPr="007176F1">
        <w:rPr>
          <w:position w:val="-6"/>
        </w:rPr>
        <w:object w:dxaOrig="220" w:dyaOrig="279" w14:anchorId="5C7B5D6D">
          <v:shape id="_x0000_i1500" type="#_x0000_t75" style="width:10pt;height:15pt" o:ole="">
            <v:imagedata r:id="rId140" o:title=""/>
          </v:shape>
          <o:OLEObject Type="Embed" ProgID="Equation.DSMT4" ShapeID="_x0000_i1500" DrawAspect="Content" ObjectID="_1794069173" r:id="rId819"/>
        </w:object>
      </w:r>
      <w:r>
        <w:t xml:space="preserve"> </w:t>
      </w:r>
      <w:r w:rsidRPr="00A03F83">
        <w:rPr>
          <w:lang w:val="en-GB"/>
        </w:rPr>
        <w:t xml:space="preserve">– </w:t>
      </w:r>
      <w:r w:rsidRPr="00F57AC0">
        <w:rPr>
          <w:lang w:val="en-GB"/>
        </w:rPr>
        <w:t xml:space="preserve">thermal conductivity </w:t>
      </w:r>
      <w:r w:rsidRPr="00A03F83">
        <w:rPr>
          <w:lang w:val="en-GB"/>
        </w:rPr>
        <w:t>(W/m-K);</w:t>
      </w:r>
    </w:p>
    <w:p w14:paraId="04A73C3F" w14:textId="77777777" w:rsidR="00E64B66" w:rsidRDefault="00E64B66" w:rsidP="00E64B66">
      <w:pPr>
        <w:ind w:left="720"/>
        <w:rPr>
          <w:lang w:val="en-GB"/>
        </w:rPr>
      </w:pPr>
      <w:r w:rsidRPr="0080747A">
        <w:rPr>
          <w:position w:val="-4"/>
        </w:rPr>
        <w:object w:dxaOrig="220" w:dyaOrig="260" w14:anchorId="03BC1177">
          <v:shape id="_x0000_i1501" type="#_x0000_t75" style="width:10pt;height:12.5pt" o:ole="">
            <v:imagedata r:id="rId146" o:title=""/>
          </v:shape>
          <o:OLEObject Type="Embed" ProgID="Equation.DSMT4" ShapeID="_x0000_i1501" DrawAspect="Content" ObjectID="_1794069174" r:id="rId820"/>
        </w:object>
      </w:r>
      <w:r>
        <w:t xml:space="preserve"> </w:t>
      </w:r>
      <w:r w:rsidRPr="00A03F83">
        <w:rPr>
          <w:lang w:val="en-GB"/>
        </w:rPr>
        <w:t>–</w:t>
      </w:r>
      <w:r>
        <w:rPr>
          <w:lang w:val="en-GB"/>
        </w:rPr>
        <w:t xml:space="preserve"> temperature (K).</w:t>
      </w:r>
    </w:p>
    <w:p w14:paraId="1EBEFAA1" w14:textId="77777777" w:rsidR="007877DD" w:rsidRDefault="007877DD" w:rsidP="000C1492">
      <w:pPr>
        <w:pStyle w:val="a7"/>
        <w:jc w:val="both"/>
        <w:rPr>
          <w:lang w:val="en-GB"/>
        </w:rPr>
      </w:pPr>
    </w:p>
    <w:p w14:paraId="1FA1BFBE" w14:textId="77777777" w:rsidR="00E64B66" w:rsidRDefault="00D72521" w:rsidP="00E64B66">
      <w:pPr>
        <w:pStyle w:val="4"/>
        <w:rPr>
          <w:sz w:val="26"/>
          <w:szCs w:val="26"/>
          <w:lang w:val="en-GB"/>
        </w:rPr>
      </w:pPr>
      <w:proofErr w:type="spellStart"/>
      <w:r>
        <w:rPr>
          <w:sz w:val="26"/>
          <w:szCs w:val="26"/>
          <w:lang w:val="en-GB"/>
        </w:rPr>
        <w:t>PbBi</w:t>
      </w:r>
      <w:proofErr w:type="spellEnd"/>
    </w:p>
    <w:p w14:paraId="1B4599EB" w14:textId="77777777" w:rsidR="00E64B66" w:rsidRDefault="00E64B66" w:rsidP="00E64B66">
      <w:pPr>
        <w:pStyle w:val="a7"/>
        <w:jc w:val="both"/>
        <w:rPr>
          <w:lang w:val="en-GB"/>
        </w:rPr>
      </w:pPr>
      <w:r>
        <w:rPr>
          <w:lang w:val="en-GB"/>
        </w:rPr>
        <w:t xml:space="preserve">The equation </w:t>
      </w:r>
      <w:r>
        <w:rPr>
          <w:rFonts w:hint="eastAsia"/>
          <w:lang w:val="en-GB" w:eastAsia="zh-CN"/>
        </w:rPr>
        <w:t>of</w:t>
      </w:r>
      <w:r>
        <w:rPr>
          <w:lang w:val="en-GB"/>
        </w:rPr>
        <w:t xml:space="preserve"> </w:t>
      </w:r>
      <w:r w:rsidRPr="00F57AC0">
        <w:rPr>
          <w:lang w:val="en-GB"/>
        </w:rPr>
        <w:t>thermal conductivity</w:t>
      </w:r>
      <w:r>
        <w:rPr>
          <w:lang w:val="en-GB"/>
        </w:rPr>
        <w:t xml:space="preserve"> for </w:t>
      </w:r>
      <w:proofErr w:type="spellStart"/>
      <w:r>
        <w:rPr>
          <w:lang w:val="en-GB"/>
        </w:rPr>
        <w:t>P</w:t>
      </w:r>
      <w:r w:rsidR="00D9259D">
        <w:rPr>
          <w:lang w:val="en-GB"/>
        </w:rPr>
        <w:t>bBi</w:t>
      </w:r>
      <w:proofErr w:type="spellEnd"/>
      <w:r>
        <w:rPr>
          <w:lang w:val="en-GB"/>
        </w:rPr>
        <w:t>:</w:t>
      </w:r>
    </w:p>
    <w:p w14:paraId="582E8132" w14:textId="77777777" w:rsidR="00E64B66" w:rsidRDefault="00E64B66" w:rsidP="00E64B66">
      <w:pPr>
        <w:pStyle w:val="MTDisplayEquation"/>
        <w:spacing w:before="120" w:after="120"/>
        <w:jc w:val="left"/>
      </w:pPr>
      <w:r>
        <w:tab/>
      </w:r>
      <w:r w:rsidR="00CA098A" w:rsidRPr="00E64B66">
        <w:rPr>
          <w:position w:val="-6"/>
        </w:rPr>
        <w:object w:dxaOrig="2120" w:dyaOrig="279" w14:anchorId="60F6C72A">
          <v:shape id="_x0000_i1502" type="#_x0000_t75" style="width:104.9pt;height:15pt" o:ole="">
            <v:imagedata r:id="rId821" o:title=""/>
          </v:shape>
          <o:OLEObject Type="Embed" ProgID="Equation.DSMT4" ShapeID="_x0000_i1502" DrawAspect="Content" ObjectID="_1794069175" r:id="rId8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127</w:instrText>
        </w:r>
      </w:fldSimple>
      <w:r>
        <w:instrText>)</w:instrText>
      </w:r>
      <w:r>
        <w:fldChar w:fldCharType="end"/>
      </w:r>
    </w:p>
    <w:p w14:paraId="0B1F372E" w14:textId="77777777" w:rsidR="00E64B66" w:rsidRDefault="00E64B66" w:rsidP="00E64B66">
      <w:pPr>
        <w:pStyle w:val="a7"/>
        <w:jc w:val="both"/>
        <w:rPr>
          <w:lang w:val="en-GB"/>
        </w:rPr>
      </w:pPr>
      <w:r>
        <w:rPr>
          <w:lang w:val="en-GB"/>
        </w:rPr>
        <w:t xml:space="preserve">where: </w:t>
      </w:r>
      <w:r w:rsidRPr="007176F1">
        <w:rPr>
          <w:position w:val="-6"/>
        </w:rPr>
        <w:object w:dxaOrig="220" w:dyaOrig="279" w14:anchorId="7643744A">
          <v:shape id="_x0000_i1503" type="#_x0000_t75" style="width:10pt;height:15pt" o:ole="">
            <v:imagedata r:id="rId140" o:title=""/>
          </v:shape>
          <o:OLEObject Type="Embed" ProgID="Equation.DSMT4" ShapeID="_x0000_i1503" DrawAspect="Content" ObjectID="_1794069176" r:id="rId823"/>
        </w:object>
      </w:r>
      <w:r>
        <w:t xml:space="preserve"> </w:t>
      </w:r>
      <w:r w:rsidRPr="00A03F83">
        <w:rPr>
          <w:lang w:val="en-GB"/>
        </w:rPr>
        <w:t xml:space="preserve">– </w:t>
      </w:r>
      <w:r w:rsidRPr="00F57AC0">
        <w:rPr>
          <w:lang w:val="en-GB"/>
        </w:rPr>
        <w:t xml:space="preserve">thermal conductivity </w:t>
      </w:r>
      <w:r w:rsidRPr="00A03F83">
        <w:rPr>
          <w:lang w:val="en-GB"/>
        </w:rPr>
        <w:t>(W/m-K);</w:t>
      </w:r>
    </w:p>
    <w:p w14:paraId="47949549" w14:textId="77777777" w:rsidR="00E64B66" w:rsidRDefault="00E64B66" w:rsidP="00E64B66">
      <w:pPr>
        <w:ind w:left="720"/>
        <w:rPr>
          <w:lang w:val="en-GB"/>
        </w:rPr>
      </w:pPr>
      <w:r w:rsidRPr="0080747A">
        <w:rPr>
          <w:position w:val="-4"/>
        </w:rPr>
        <w:object w:dxaOrig="220" w:dyaOrig="260" w14:anchorId="14D13984">
          <v:shape id="_x0000_i1504" type="#_x0000_t75" style="width:10pt;height:12.5pt" o:ole="">
            <v:imagedata r:id="rId146" o:title=""/>
          </v:shape>
          <o:OLEObject Type="Embed" ProgID="Equation.DSMT4" ShapeID="_x0000_i1504" DrawAspect="Content" ObjectID="_1794069177" r:id="rId824"/>
        </w:object>
      </w:r>
      <w:r>
        <w:t xml:space="preserve"> </w:t>
      </w:r>
      <w:r w:rsidRPr="00A03F83">
        <w:rPr>
          <w:lang w:val="en-GB"/>
        </w:rPr>
        <w:t>–</w:t>
      </w:r>
      <w:r>
        <w:rPr>
          <w:lang w:val="en-GB"/>
        </w:rPr>
        <w:t xml:space="preserve"> temperature (K).</w:t>
      </w:r>
    </w:p>
    <w:p w14:paraId="2A2FE67D" w14:textId="77777777" w:rsidR="00CA098A" w:rsidRDefault="00CA098A" w:rsidP="00CA098A">
      <w:pPr>
        <w:pStyle w:val="a7"/>
        <w:jc w:val="both"/>
        <w:rPr>
          <w:lang w:val="en-GB"/>
        </w:rPr>
      </w:pPr>
    </w:p>
    <w:p w14:paraId="0AAA2281" w14:textId="77777777" w:rsidR="00D72521" w:rsidRDefault="00D72521" w:rsidP="00D72521">
      <w:pPr>
        <w:pStyle w:val="4"/>
        <w:rPr>
          <w:sz w:val="26"/>
          <w:szCs w:val="26"/>
          <w:lang w:val="en-GB"/>
        </w:rPr>
      </w:pPr>
      <w:r>
        <w:rPr>
          <w:sz w:val="26"/>
          <w:szCs w:val="26"/>
          <w:lang w:val="en-GB"/>
        </w:rPr>
        <w:t>Pb</w:t>
      </w:r>
    </w:p>
    <w:p w14:paraId="3BFA6137" w14:textId="77777777" w:rsidR="00D72521" w:rsidRDefault="00D72521" w:rsidP="00D72521">
      <w:pPr>
        <w:pStyle w:val="a7"/>
        <w:jc w:val="both"/>
        <w:rPr>
          <w:lang w:val="en-GB"/>
        </w:rPr>
      </w:pPr>
      <w:r>
        <w:rPr>
          <w:lang w:val="en-GB"/>
        </w:rPr>
        <w:t xml:space="preserve">The equation </w:t>
      </w:r>
      <w:r>
        <w:rPr>
          <w:rFonts w:hint="eastAsia"/>
          <w:lang w:val="en-GB" w:eastAsia="zh-CN"/>
        </w:rPr>
        <w:t>of</w:t>
      </w:r>
      <w:r>
        <w:rPr>
          <w:lang w:val="en-GB"/>
        </w:rPr>
        <w:t xml:space="preserve"> </w:t>
      </w:r>
      <w:r w:rsidRPr="00F57AC0">
        <w:rPr>
          <w:lang w:val="en-GB"/>
        </w:rPr>
        <w:t>thermal conductivity</w:t>
      </w:r>
      <w:r>
        <w:rPr>
          <w:lang w:val="en-GB"/>
        </w:rPr>
        <w:t xml:space="preserve"> for Pb:</w:t>
      </w:r>
    </w:p>
    <w:p w14:paraId="0F705738" w14:textId="77777777" w:rsidR="00D72521" w:rsidRDefault="00D72521" w:rsidP="00D72521">
      <w:pPr>
        <w:pStyle w:val="MTDisplayEquation"/>
        <w:spacing w:before="120" w:after="120"/>
        <w:jc w:val="left"/>
      </w:pPr>
      <w:r>
        <w:tab/>
      </w:r>
      <w:r w:rsidR="00D9259D" w:rsidRPr="00D9259D">
        <w:rPr>
          <w:position w:val="-34"/>
        </w:rPr>
        <w:object w:dxaOrig="4320" w:dyaOrig="800" w14:anchorId="39982F88">
          <v:shape id="_x0000_i1505" type="#_x0000_t75" style="width:214.75pt;height:40.35pt" o:ole="">
            <v:imagedata r:id="rId825" o:title=""/>
          </v:shape>
          <o:OLEObject Type="Embed" ProgID="Equation.DSMT4" ShapeID="_x0000_i1505" DrawAspect="Content" ObjectID="_1794069178" r:id="rId8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128</w:instrText>
        </w:r>
      </w:fldSimple>
      <w:r>
        <w:instrText>)</w:instrText>
      </w:r>
      <w:r>
        <w:fldChar w:fldCharType="end"/>
      </w:r>
    </w:p>
    <w:p w14:paraId="63CEC9D2" w14:textId="77777777" w:rsidR="00D72521" w:rsidRDefault="00D72521" w:rsidP="00D72521">
      <w:pPr>
        <w:pStyle w:val="a7"/>
        <w:jc w:val="both"/>
        <w:rPr>
          <w:lang w:val="en-GB"/>
        </w:rPr>
      </w:pPr>
      <w:r>
        <w:rPr>
          <w:lang w:val="en-GB"/>
        </w:rPr>
        <w:t xml:space="preserve">where: </w:t>
      </w:r>
      <w:r w:rsidRPr="007176F1">
        <w:rPr>
          <w:position w:val="-6"/>
        </w:rPr>
        <w:object w:dxaOrig="220" w:dyaOrig="279" w14:anchorId="1E643F30">
          <v:shape id="_x0000_i1506" type="#_x0000_t75" style="width:10pt;height:15pt" o:ole="">
            <v:imagedata r:id="rId140" o:title=""/>
          </v:shape>
          <o:OLEObject Type="Embed" ProgID="Equation.DSMT4" ShapeID="_x0000_i1506" DrawAspect="Content" ObjectID="_1794069179" r:id="rId827"/>
        </w:object>
      </w:r>
      <w:r>
        <w:t xml:space="preserve"> </w:t>
      </w:r>
      <w:r w:rsidRPr="00A03F83">
        <w:rPr>
          <w:lang w:val="en-GB"/>
        </w:rPr>
        <w:t xml:space="preserve">– </w:t>
      </w:r>
      <w:r w:rsidRPr="00F57AC0">
        <w:rPr>
          <w:lang w:val="en-GB"/>
        </w:rPr>
        <w:t xml:space="preserve">thermal conductivity </w:t>
      </w:r>
      <w:r w:rsidRPr="00A03F83">
        <w:rPr>
          <w:lang w:val="en-GB"/>
        </w:rPr>
        <w:t>(W/m-K);</w:t>
      </w:r>
    </w:p>
    <w:p w14:paraId="0F216C43" w14:textId="77777777" w:rsidR="00D72521" w:rsidRDefault="00D9259D" w:rsidP="00D72521">
      <w:pPr>
        <w:ind w:left="720"/>
        <w:rPr>
          <w:lang w:val="en-GB"/>
        </w:rPr>
      </w:pPr>
      <w:r w:rsidRPr="00D9259D">
        <w:rPr>
          <w:position w:val="-12"/>
        </w:rPr>
        <w:object w:dxaOrig="240" w:dyaOrig="360" w14:anchorId="06D8D28F">
          <v:shape id="_x0000_i1507" type="#_x0000_t75" style="width:12.5pt;height:17.5pt" o:ole="">
            <v:imagedata r:id="rId828" o:title=""/>
          </v:shape>
          <o:OLEObject Type="Embed" ProgID="Equation.DSMT4" ShapeID="_x0000_i1507" DrawAspect="Content" ObjectID="_1794069180" r:id="rId829"/>
        </w:object>
      </w:r>
      <w:r w:rsidR="00D72521">
        <w:t xml:space="preserve"> </w:t>
      </w:r>
      <w:r w:rsidR="00D72521" w:rsidRPr="00A03F83">
        <w:rPr>
          <w:lang w:val="en-GB"/>
        </w:rPr>
        <w:t>–</w:t>
      </w:r>
      <w:r w:rsidR="00D72521">
        <w:rPr>
          <w:lang w:val="en-GB"/>
        </w:rPr>
        <w:t xml:space="preserve"> temperature (</w:t>
      </w:r>
      <w:r w:rsidRPr="009F2A0E">
        <w:rPr>
          <w:lang w:val="en-GB" w:eastAsia="zh-CN"/>
        </w:rPr>
        <w:t>℃</w:t>
      </w:r>
      <w:r w:rsidR="00D72521">
        <w:rPr>
          <w:lang w:val="en-GB"/>
        </w:rPr>
        <w:t>).</w:t>
      </w:r>
    </w:p>
    <w:p w14:paraId="1042FA32" w14:textId="77777777" w:rsidR="00D72521" w:rsidRDefault="00D72521" w:rsidP="00CA098A">
      <w:pPr>
        <w:pStyle w:val="a7"/>
        <w:jc w:val="both"/>
        <w:rPr>
          <w:lang w:val="en-GB"/>
        </w:rPr>
      </w:pPr>
    </w:p>
    <w:p w14:paraId="7484F7F3" w14:textId="77777777" w:rsidR="00CA098A" w:rsidRDefault="00CA098A" w:rsidP="00CA098A">
      <w:pPr>
        <w:pStyle w:val="4"/>
        <w:rPr>
          <w:sz w:val="26"/>
          <w:szCs w:val="26"/>
          <w:lang w:val="en-GB"/>
        </w:rPr>
      </w:pPr>
      <w:r>
        <w:rPr>
          <w:sz w:val="26"/>
          <w:szCs w:val="26"/>
          <w:lang w:val="en-GB"/>
        </w:rPr>
        <w:t>Na</w:t>
      </w:r>
    </w:p>
    <w:p w14:paraId="2C29106D" w14:textId="77777777" w:rsidR="00CA098A" w:rsidRDefault="00CA098A" w:rsidP="00CA098A">
      <w:pPr>
        <w:pStyle w:val="a7"/>
        <w:jc w:val="both"/>
        <w:rPr>
          <w:lang w:val="en-GB"/>
        </w:rPr>
      </w:pPr>
      <w:r>
        <w:rPr>
          <w:lang w:val="en-GB"/>
        </w:rPr>
        <w:t xml:space="preserve">The </w:t>
      </w:r>
      <w:r w:rsidRPr="00F57AC0">
        <w:rPr>
          <w:lang w:val="en-GB"/>
        </w:rPr>
        <w:t>thermal conductivity</w:t>
      </w:r>
      <w:r>
        <w:rPr>
          <w:lang w:val="en-GB"/>
        </w:rPr>
        <w:t xml:space="preserve"> of </w:t>
      </w:r>
      <w:r w:rsidRPr="00983361">
        <w:rPr>
          <w:lang w:val="en-GB"/>
        </w:rPr>
        <w:t>sodium</w:t>
      </w:r>
      <w:r>
        <w:rPr>
          <w:lang w:val="en-GB"/>
        </w:rPr>
        <w:t xml:space="preserve"> </w:t>
      </w:r>
      <w:r w:rsidRPr="00E6400B">
        <w:rPr>
          <w:lang w:val="en-GB"/>
        </w:rPr>
        <w:t>coolant</w:t>
      </w:r>
      <w:r>
        <w:rPr>
          <w:lang w:val="en-GB"/>
        </w:rPr>
        <w:t>:</w:t>
      </w:r>
    </w:p>
    <w:p w14:paraId="3E67F5D9" w14:textId="77777777" w:rsidR="00CA098A" w:rsidRDefault="00CA098A" w:rsidP="00CA098A">
      <w:pPr>
        <w:pStyle w:val="MTDisplayEquation"/>
        <w:spacing w:before="120" w:after="120"/>
        <w:jc w:val="left"/>
      </w:pPr>
      <w:r>
        <w:tab/>
      </w:r>
      <w:r w:rsidRPr="00CA098A">
        <w:rPr>
          <w:position w:val="-10"/>
        </w:rPr>
        <w:object w:dxaOrig="4380" w:dyaOrig="360" w14:anchorId="47125B51">
          <v:shape id="_x0000_i1508" type="#_x0000_t75" style="width:219.35pt;height:17.5pt" o:ole="">
            <v:imagedata r:id="rId830" o:title=""/>
          </v:shape>
          <o:OLEObject Type="Embed" ProgID="Equation.DSMT4" ShapeID="_x0000_i1508" DrawAspect="Content" ObjectID="_1794069181" r:id="rId83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129</w:instrText>
        </w:r>
      </w:fldSimple>
      <w:r>
        <w:instrText>)</w:instrText>
      </w:r>
      <w:r>
        <w:fldChar w:fldCharType="end"/>
      </w:r>
    </w:p>
    <w:p w14:paraId="354F4DEA" w14:textId="77777777" w:rsidR="00CA098A" w:rsidRDefault="00CA098A" w:rsidP="00CA098A">
      <w:pPr>
        <w:pStyle w:val="a7"/>
        <w:jc w:val="both"/>
        <w:rPr>
          <w:lang w:val="en-GB"/>
        </w:rPr>
      </w:pPr>
      <w:r>
        <w:rPr>
          <w:lang w:val="en-GB"/>
        </w:rPr>
        <w:t xml:space="preserve">where: </w:t>
      </w:r>
      <w:r w:rsidRPr="007176F1">
        <w:rPr>
          <w:position w:val="-6"/>
        </w:rPr>
        <w:object w:dxaOrig="220" w:dyaOrig="279" w14:anchorId="26460214">
          <v:shape id="_x0000_i1509" type="#_x0000_t75" style="width:10pt;height:15pt" o:ole="">
            <v:imagedata r:id="rId140" o:title=""/>
          </v:shape>
          <o:OLEObject Type="Embed" ProgID="Equation.DSMT4" ShapeID="_x0000_i1509" DrawAspect="Content" ObjectID="_1794069182" r:id="rId832"/>
        </w:object>
      </w:r>
      <w:r>
        <w:t xml:space="preserve"> </w:t>
      </w:r>
      <w:r w:rsidRPr="00A03F83">
        <w:rPr>
          <w:lang w:val="en-GB"/>
        </w:rPr>
        <w:t xml:space="preserve">– </w:t>
      </w:r>
      <w:r w:rsidRPr="00F57AC0">
        <w:rPr>
          <w:lang w:val="en-GB"/>
        </w:rPr>
        <w:t xml:space="preserve">thermal conductivity </w:t>
      </w:r>
      <w:r w:rsidRPr="00A03F83">
        <w:rPr>
          <w:lang w:val="en-GB"/>
        </w:rPr>
        <w:t>(W/m-K);</w:t>
      </w:r>
    </w:p>
    <w:p w14:paraId="3E6CD9CF" w14:textId="77777777" w:rsidR="00CA098A" w:rsidRDefault="00CA098A" w:rsidP="00CA098A">
      <w:pPr>
        <w:ind w:left="720"/>
        <w:rPr>
          <w:lang w:val="en-GB"/>
        </w:rPr>
      </w:pPr>
      <w:r w:rsidRPr="0080747A">
        <w:rPr>
          <w:position w:val="-4"/>
        </w:rPr>
        <w:object w:dxaOrig="220" w:dyaOrig="260" w14:anchorId="66CA6FF6">
          <v:shape id="_x0000_i1510" type="#_x0000_t75" style="width:10pt;height:12.5pt" o:ole="">
            <v:imagedata r:id="rId146" o:title=""/>
          </v:shape>
          <o:OLEObject Type="Embed" ProgID="Equation.DSMT4" ShapeID="_x0000_i1510" DrawAspect="Content" ObjectID="_1794069183" r:id="rId833"/>
        </w:object>
      </w:r>
      <w:r>
        <w:t xml:space="preserve"> </w:t>
      </w:r>
      <w:r w:rsidRPr="00A03F83">
        <w:rPr>
          <w:lang w:val="en-GB"/>
        </w:rPr>
        <w:t>–</w:t>
      </w:r>
      <w:r>
        <w:rPr>
          <w:lang w:val="en-GB"/>
        </w:rPr>
        <w:t xml:space="preserve"> temperature (K).</w:t>
      </w:r>
    </w:p>
    <w:p w14:paraId="70EC9ED5" w14:textId="77777777" w:rsidR="008B7E47" w:rsidRDefault="008B7E47" w:rsidP="00CA098A">
      <w:pPr>
        <w:ind w:left="720"/>
        <w:rPr>
          <w:lang w:val="en-GB"/>
        </w:rPr>
      </w:pPr>
    </w:p>
    <w:p w14:paraId="409639E7" w14:textId="77777777" w:rsidR="008B7E47" w:rsidRDefault="008B7E47" w:rsidP="000C1492">
      <w:pPr>
        <w:pStyle w:val="a7"/>
        <w:jc w:val="both"/>
        <w:rPr>
          <w:lang w:val="en-GB"/>
        </w:rPr>
        <w:sectPr w:rsidR="008B7E47" w:rsidSect="00B93227">
          <w:pgSz w:w="11907" w:h="16840" w:code="9"/>
          <w:pgMar w:top="1134" w:right="1134" w:bottom="1134" w:left="1701" w:header="0" w:footer="907" w:gutter="0"/>
          <w:cols w:space="720"/>
          <w:docGrid w:linePitch="360"/>
        </w:sectPr>
      </w:pPr>
    </w:p>
    <w:p w14:paraId="5E383BBE" w14:textId="77777777" w:rsidR="00FD7039" w:rsidRPr="001F559F" w:rsidRDefault="00FD7039" w:rsidP="00FD7039">
      <w:pPr>
        <w:pStyle w:val="3"/>
        <w:rPr>
          <w:rFonts w:ascii="Times New Roman" w:hAnsi="Times New Roman" w:cs="Times New Roman"/>
          <w:lang w:val="en-GB"/>
        </w:rPr>
      </w:pPr>
      <w:bookmarkStart w:id="75" w:name="_Toc183381378"/>
      <w:r>
        <w:rPr>
          <w:rFonts w:ascii="Times New Roman" w:hAnsi="Times New Roman" w:cs="Times New Roman"/>
          <w:lang w:val="en-GB" w:eastAsia="zh-CN"/>
        </w:rPr>
        <w:lastRenderedPageBreak/>
        <w:t>Coolant</w:t>
      </w:r>
      <w:r>
        <w:rPr>
          <w:rFonts w:ascii="Times New Roman" w:hAnsi="Times New Roman" w:cs="Times New Roman"/>
          <w:lang w:val="en-GB"/>
        </w:rPr>
        <w:t xml:space="preserve"> density [</w:t>
      </w:r>
      <w:proofErr w:type="spellStart"/>
      <w:r>
        <w:rPr>
          <w:rFonts w:ascii="Times New Roman" w:hAnsi="Times New Roman" w:cs="Times New Roman"/>
          <w:lang w:val="en-GB"/>
        </w:rPr>
        <w:t>Baseir</w:t>
      </w:r>
      <w:proofErr w:type="spellEnd"/>
      <w:r>
        <w:rPr>
          <w:rFonts w:ascii="Times New Roman" w:hAnsi="Times New Roman" w:cs="Times New Roman"/>
          <w:lang w:val="en-GB"/>
        </w:rPr>
        <w:t>]</w:t>
      </w:r>
      <w:bookmarkEnd w:id="75"/>
    </w:p>
    <w:p w14:paraId="2E58C649" w14:textId="77777777" w:rsidR="00FD7039" w:rsidRDefault="00FD7039" w:rsidP="000C1492">
      <w:pPr>
        <w:pStyle w:val="a7"/>
        <w:jc w:val="both"/>
        <w:rPr>
          <w:lang w:val="en-GB"/>
        </w:rPr>
      </w:pPr>
    </w:p>
    <w:p w14:paraId="1EBBA554" w14:textId="77777777" w:rsidR="00BF6F41" w:rsidRDefault="00BF6F41" w:rsidP="00BF6F41">
      <w:pPr>
        <w:pStyle w:val="4"/>
        <w:rPr>
          <w:sz w:val="26"/>
          <w:szCs w:val="26"/>
          <w:lang w:val="en-GB"/>
        </w:rPr>
      </w:pPr>
      <w:r>
        <w:rPr>
          <w:sz w:val="26"/>
          <w:szCs w:val="26"/>
          <w:lang w:val="en-GB"/>
        </w:rPr>
        <w:t>He</w:t>
      </w:r>
    </w:p>
    <w:p w14:paraId="1FC253F2" w14:textId="77777777" w:rsidR="00BF6F41" w:rsidRDefault="00BF6F41" w:rsidP="00BF6F41">
      <w:pPr>
        <w:pStyle w:val="a7"/>
        <w:jc w:val="both"/>
        <w:rPr>
          <w:lang w:val="en-GB"/>
        </w:rPr>
      </w:pPr>
      <w:r>
        <w:rPr>
          <w:lang w:val="en-GB"/>
        </w:rPr>
        <w:t>The density of helium gas is given as:</w:t>
      </w:r>
    </w:p>
    <w:p w14:paraId="7D1B28E0" w14:textId="77777777" w:rsidR="00BF6F41" w:rsidRDefault="00BF6F41" w:rsidP="00BF6F41">
      <w:pPr>
        <w:pStyle w:val="MTDisplayEquation"/>
        <w:spacing w:before="120" w:after="120"/>
        <w:jc w:val="left"/>
      </w:pPr>
      <w:r>
        <w:tab/>
      </w:r>
      <w:r w:rsidR="009F17B6" w:rsidRPr="00BF6F41">
        <w:rPr>
          <w:position w:val="-24"/>
        </w:rPr>
        <w:object w:dxaOrig="1380" w:dyaOrig="660" w14:anchorId="7F362121">
          <v:shape id="_x0000_i1511" type="#_x0000_t75" style="width:69.5pt;height:32.05pt" o:ole="">
            <v:imagedata r:id="rId834" o:title=""/>
          </v:shape>
          <o:OLEObject Type="Embed" ProgID="Equation.DSMT4" ShapeID="_x0000_i1511" DrawAspect="Content" ObjectID="_1794069184" r:id="rId8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130</w:instrText>
        </w:r>
      </w:fldSimple>
      <w:r>
        <w:instrText>)</w:instrText>
      </w:r>
      <w:r>
        <w:fldChar w:fldCharType="end"/>
      </w:r>
    </w:p>
    <w:p w14:paraId="15FC21E6" w14:textId="77777777" w:rsidR="00BF6F41" w:rsidRDefault="00BF6F41" w:rsidP="00BF6F41">
      <w:pPr>
        <w:pStyle w:val="a7"/>
        <w:jc w:val="both"/>
        <w:rPr>
          <w:lang w:val="en-GB"/>
        </w:rPr>
      </w:pPr>
      <w:r>
        <w:rPr>
          <w:lang w:val="en-GB"/>
        </w:rPr>
        <w:t xml:space="preserve">where: </w:t>
      </w:r>
      <w:r w:rsidRPr="0080747A">
        <w:rPr>
          <w:position w:val="-10"/>
        </w:rPr>
        <w:object w:dxaOrig="240" w:dyaOrig="260" w14:anchorId="5AA1FD5A">
          <v:shape id="_x0000_i1512" type="#_x0000_t75" style="width:12.5pt;height:12.5pt" o:ole="">
            <v:imagedata r:id="rId180" o:title=""/>
          </v:shape>
          <o:OLEObject Type="Embed" ProgID="Equation.DSMT4" ShapeID="_x0000_i1512" DrawAspect="Content" ObjectID="_1794069185" r:id="rId836"/>
        </w:object>
      </w:r>
      <w:r w:rsidRPr="00A03F83">
        <w:rPr>
          <w:lang w:val="en-GB"/>
        </w:rPr>
        <w:t xml:space="preserve">– </w:t>
      </w:r>
      <w:r>
        <w:rPr>
          <w:lang w:val="en-GB"/>
        </w:rPr>
        <w:t xml:space="preserve">coolant </w:t>
      </w:r>
      <w:r>
        <w:rPr>
          <w:lang w:val="en-GB" w:eastAsia="zh-CN"/>
        </w:rPr>
        <w:t>density</w:t>
      </w:r>
      <w:r>
        <w:rPr>
          <w:lang w:val="en-GB"/>
        </w:rPr>
        <w:t xml:space="preserve"> (kg/m</w:t>
      </w:r>
      <w:r w:rsidRPr="00A92709">
        <w:rPr>
          <w:vertAlign w:val="superscript"/>
          <w:lang w:val="en-GB"/>
        </w:rPr>
        <w:t>3</w:t>
      </w:r>
      <w:r w:rsidRPr="00A03F83">
        <w:rPr>
          <w:lang w:val="en-GB"/>
        </w:rPr>
        <w:t>);</w:t>
      </w:r>
    </w:p>
    <w:p w14:paraId="04AD263C" w14:textId="77777777" w:rsidR="00BF6F41" w:rsidRDefault="00BF6F41" w:rsidP="00BF6F41">
      <w:pPr>
        <w:ind w:left="720"/>
        <w:rPr>
          <w:lang w:val="en-GB"/>
        </w:rPr>
      </w:pPr>
      <w:r w:rsidRPr="0080747A">
        <w:rPr>
          <w:position w:val="-4"/>
        </w:rPr>
        <w:object w:dxaOrig="220" w:dyaOrig="260" w14:anchorId="13814408">
          <v:shape id="_x0000_i1513" type="#_x0000_t75" style="width:10pt;height:12.5pt" o:ole="">
            <v:imagedata r:id="rId837" o:title=""/>
          </v:shape>
          <o:OLEObject Type="Embed" ProgID="Equation.DSMT4" ShapeID="_x0000_i1513" DrawAspect="Content" ObjectID="_1794069186" r:id="rId838"/>
        </w:object>
      </w:r>
      <w:r>
        <w:t xml:space="preserve"> </w:t>
      </w:r>
      <w:r w:rsidRPr="00A03F83">
        <w:rPr>
          <w:lang w:val="en-GB"/>
        </w:rPr>
        <w:t>–</w:t>
      </w:r>
      <w:r>
        <w:rPr>
          <w:lang w:val="en-GB"/>
        </w:rPr>
        <w:t xml:space="preserve"> temperature (K);</w:t>
      </w:r>
    </w:p>
    <w:p w14:paraId="01A08FB0" w14:textId="77777777" w:rsidR="00BF6F41" w:rsidRDefault="00BF6F41" w:rsidP="00BF6F41">
      <w:pPr>
        <w:ind w:left="720"/>
        <w:rPr>
          <w:lang w:val="en-GB"/>
        </w:rPr>
      </w:pPr>
      <w:r w:rsidRPr="0080747A">
        <w:rPr>
          <w:position w:val="-4"/>
        </w:rPr>
        <w:object w:dxaOrig="240" w:dyaOrig="260" w14:anchorId="611BB4AE">
          <v:shape id="_x0000_i1514" type="#_x0000_t75" style="width:12.5pt;height:12.5pt" o:ole="">
            <v:imagedata r:id="rId839" o:title=""/>
          </v:shape>
          <o:OLEObject Type="Embed" ProgID="Equation.DSMT4" ShapeID="_x0000_i1514" DrawAspect="Content" ObjectID="_1794069187" r:id="rId840"/>
        </w:object>
      </w:r>
      <w:r>
        <w:t xml:space="preserve"> </w:t>
      </w:r>
      <w:r w:rsidRPr="00A03F83">
        <w:rPr>
          <w:lang w:val="en-GB"/>
        </w:rPr>
        <w:t>–</w:t>
      </w:r>
      <w:r>
        <w:rPr>
          <w:lang w:val="en-GB"/>
        </w:rPr>
        <w:t xml:space="preserve"> coolant pressure (Pa);</w:t>
      </w:r>
    </w:p>
    <w:p w14:paraId="07B4F5C8" w14:textId="77777777" w:rsidR="00BF6F41" w:rsidRDefault="00BF6F41" w:rsidP="00BF6F41">
      <w:pPr>
        <w:ind w:left="720"/>
      </w:pPr>
      <w:r w:rsidRPr="00740FA8">
        <w:rPr>
          <w:position w:val="-4"/>
        </w:rPr>
        <w:object w:dxaOrig="240" w:dyaOrig="260" w14:anchorId="7EEF65E0">
          <v:shape id="_x0000_i1515" type="#_x0000_t75" style="width:12.5pt;height:12.5pt" o:ole="">
            <v:imagedata r:id="rId288" o:title=""/>
          </v:shape>
          <o:OLEObject Type="Embed" ProgID="Equation.DSMT4" ShapeID="_x0000_i1515" DrawAspect="Content" ObjectID="_1794069188" r:id="rId841"/>
        </w:object>
      </w:r>
      <w:r>
        <w:t xml:space="preserve"> </w:t>
      </w:r>
      <w:r w:rsidRPr="00A03F83">
        <w:rPr>
          <w:lang w:val="en-GB"/>
        </w:rPr>
        <w:t>–</w:t>
      </w:r>
      <w:r>
        <w:rPr>
          <w:lang w:val="en-GB"/>
        </w:rPr>
        <w:t xml:space="preserve"> universal gas constant = 8.314 J/K-</w:t>
      </w:r>
      <w:r w:rsidRPr="00360EC7">
        <w:rPr>
          <w:lang w:val="en-GB"/>
        </w:rPr>
        <w:t>mol</w:t>
      </w:r>
      <w:r w:rsidR="009F17B6">
        <w:rPr>
          <w:lang w:val="en-GB"/>
        </w:rPr>
        <w:t>.</w:t>
      </w:r>
    </w:p>
    <w:p w14:paraId="4445BEE4" w14:textId="77777777" w:rsidR="00555429" w:rsidRPr="00BF6F41" w:rsidRDefault="00555429" w:rsidP="000C1492">
      <w:pPr>
        <w:pStyle w:val="a7"/>
        <w:jc w:val="both"/>
      </w:pPr>
    </w:p>
    <w:p w14:paraId="42B90FE0" w14:textId="77777777" w:rsidR="002B0AD3" w:rsidRDefault="002B0AD3" w:rsidP="002B0AD3">
      <w:pPr>
        <w:pStyle w:val="4"/>
        <w:rPr>
          <w:sz w:val="26"/>
          <w:szCs w:val="26"/>
          <w:lang w:val="en-GB"/>
        </w:rPr>
      </w:pPr>
      <w:proofErr w:type="spellStart"/>
      <w:r>
        <w:rPr>
          <w:sz w:val="26"/>
          <w:szCs w:val="26"/>
          <w:lang w:val="en-GB"/>
        </w:rPr>
        <w:t>PbBi</w:t>
      </w:r>
      <w:proofErr w:type="spellEnd"/>
    </w:p>
    <w:p w14:paraId="50A2DAD7" w14:textId="77777777" w:rsidR="002B0AD3" w:rsidRDefault="002B0AD3" w:rsidP="002B0AD3">
      <w:pPr>
        <w:pStyle w:val="a7"/>
        <w:jc w:val="both"/>
        <w:rPr>
          <w:lang w:val="en-GB"/>
        </w:rPr>
      </w:pPr>
      <w:r>
        <w:rPr>
          <w:lang w:val="en-GB"/>
        </w:rPr>
        <w:t xml:space="preserve">The density of </w:t>
      </w:r>
      <w:proofErr w:type="spellStart"/>
      <w:r>
        <w:rPr>
          <w:lang w:val="en-GB"/>
        </w:rPr>
        <w:t>PbBi</w:t>
      </w:r>
      <w:proofErr w:type="spellEnd"/>
      <w:r>
        <w:rPr>
          <w:lang w:val="en-GB"/>
        </w:rPr>
        <w:t xml:space="preserve"> is:</w:t>
      </w:r>
    </w:p>
    <w:p w14:paraId="12B25B7A" w14:textId="77777777" w:rsidR="002B0AD3" w:rsidRDefault="002B0AD3" w:rsidP="002B0AD3">
      <w:pPr>
        <w:pStyle w:val="MTDisplayEquation"/>
        <w:spacing w:before="120" w:after="120"/>
        <w:jc w:val="left"/>
      </w:pPr>
      <w:r>
        <w:tab/>
      </w:r>
      <w:r w:rsidRPr="002B0AD3">
        <w:rPr>
          <w:position w:val="-12"/>
        </w:rPr>
        <w:object w:dxaOrig="2040" w:dyaOrig="360" w14:anchorId="41244D71">
          <v:shape id="_x0000_i1516" type="#_x0000_t75" style="width:101.95pt;height:17.5pt" o:ole="">
            <v:imagedata r:id="rId842" o:title=""/>
          </v:shape>
          <o:OLEObject Type="Embed" ProgID="Equation.DSMT4" ShapeID="_x0000_i1516" DrawAspect="Content" ObjectID="_1794069189" r:id="rId8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131</w:instrText>
        </w:r>
      </w:fldSimple>
      <w:r>
        <w:instrText>)</w:instrText>
      </w:r>
      <w:r>
        <w:fldChar w:fldCharType="end"/>
      </w:r>
    </w:p>
    <w:p w14:paraId="5F6C03FA" w14:textId="77777777" w:rsidR="002B0AD3" w:rsidRDefault="002B0AD3" w:rsidP="002B0AD3">
      <w:pPr>
        <w:pStyle w:val="a7"/>
        <w:jc w:val="both"/>
        <w:rPr>
          <w:lang w:val="en-GB"/>
        </w:rPr>
      </w:pPr>
      <w:r>
        <w:rPr>
          <w:lang w:val="en-GB"/>
        </w:rPr>
        <w:t xml:space="preserve">where: </w:t>
      </w:r>
      <w:r w:rsidRPr="0080747A">
        <w:rPr>
          <w:position w:val="-10"/>
        </w:rPr>
        <w:object w:dxaOrig="240" w:dyaOrig="260" w14:anchorId="28BBC6B0">
          <v:shape id="_x0000_i1517" type="#_x0000_t75" style="width:12.5pt;height:12.5pt" o:ole="">
            <v:imagedata r:id="rId180" o:title=""/>
          </v:shape>
          <o:OLEObject Type="Embed" ProgID="Equation.DSMT4" ShapeID="_x0000_i1517" DrawAspect="Content" ObjectID="_1794069190" r:id="rId844"/>
        </w:object>
      </w:r>
      <w:r w:rsidRPr="00A03F83">
        <w:rPr>
          <w:lang w:val="en-GB"/>
        </w:rPr>
        <w:t xml:space="preserve">– </w:t>
      </w:r>
      <w:r>
        <w:rPr>
          <w:lang w:val="en-GB"/>
        </w:rPr>
        <w:t xml:space="preserve">coolant </w:t>
      </w:r>
      <w:r>
        <w:rPr>
          <w:lang w:val="en-GB" w:eastAsia="zh-CN"/>
        </w:rPr>
        <w:t>density</w:t>
      </w:r>
      <w:r>
        <w:rPr>
          <w:lang w:val="en-GB"/>
        </w:rPr>
        <w:t xml:space="preserve"> (kg/m</w:t>
      </w:r>
      <w:r w:rsidRPr="00A92709">
        <w:rPr>
          <w:vertAlign w:val="superscript"/>
          <w:lang w:val="en-GB"/>
        </w:rPr>
        <w:t>3</w:t>
      </w:r>
      <w:r w:rsidRPr="00A03F83">
        <w:rPr>
          <w:lang w:val="en-GB"/>
        </w:rPr>
        <w:t>);</w:t>
      </w:r>
    </w:p>
    <w:p w14:paraId="4DE1718D" w14:textId="77777777" w:rsidR="002B0AD3" w:rsidRDefault="002B0AD3" w:rsidP="002B0AD3">
      <w:pPr>
        <w:ind w:left="720"/>
        <w:rPr>
          <w:lang w:val="en-GB"/>
        </w:rPr>
      </w:pPr>
      <w:r w:rsidRPr="00D9259D">
        <w:rPr>
          <w:position w:val="-12"/>
        </w:rPr>
        <w:object w:dxaOrig="240" w:dyaOrig="360" w14:anchorId="46C21139">
          <v:shape id="_x0000_i1518" type="#_x0000_t75" style="width:12.5pt;height:17.5pt" o:ole="">
            <v:imagedata r:id="rId828" o:title=""/>
          </v:shape>
          <o:OLEObject Type="Embed" ProgID="Equation.DSMT4" ShapeID="_x0000_i1518" DrawAspect="Content" ObjectID="_1794069191" r:id="rId845"/>
        </w:object>
      </w:r>
      <w:r>
        <w:t xml:space="preserve"> </w:t>
      </w:r>
      <w:r w:rsidRPr="00A03F83">
        <w:rPr>
          <w:lang w:val="en-GB"/>
        </w:rPr>
        <w:t>–</w:t>
      </w:r>
      <w:r>
        <w:rPr>
          <w:lang w:val="en-GB"/>
        </w:rPr>
        <w:t xml:space="preserve"> temperature (</w:t>
      </w:r>
      <w:r w:rsidRPr="009F2A0E">
        <w:rPr>
          <w:lang w:val="en-GB" w:eastAsia="zh-CN"/>
        </w:rPr>
        <w:t>℃</w:t>
      </w:r>
      <w:r>
        <w:rPr>
          <w:lang w:val="en-GB"/>
        </w:rPr>
        <w:t>).</w:t>
      </w:r>
    </w:p>
    <w:p w14:paraId="5CCDFEFE" w14:textId="77777777" w:rsidR="00555429" w:rsidRDefault="00555429" w:rsidP="000C1492">
      <w:pPr>
        <w:pStyle w:val="a7"/>
        <w:jc w:val="both"/>
        <w:rPr>
          <w:lang w:val="en-GB"/>
        </w:rPr>
      </w:pPr>
    </w:p>
    <w:p w14:paraId="65BC4F21" w14:textId="77777777" w:rsidR="002B0AD3" w:rsidRDefault="002B0AD3" w:rsidP="002B0AD3">
      <w:pPr>
        <w:pStyle w:val="4"/>
        <w:rPr>
          <w:sz w:val="26"/>
          <w:szCs w:val="26"/>
          <w:lang w:val="en-GB"/>
        </w:rPr>
      </w:pPr>
      <w:r>
        <w:rPr>
          <w:sz w:val="26"/>
          <w:szCs w:val="26"/>
          <w:lang w:val="en-GB"/>
        </w:rPr>
        <w:t>Pb</w:t>
      </w:r>
    </w:p>
    <w:p w14:paraId="0434A4AC" w14:textId="77777777" w:rsidR="002B0AD3" w:rsidRDefault="002B0AD3" w:rsidP="002B0AD3">
      <w:pPr>
        <w:pStyle w:val="a7"/>
        <w:jc w:val="both"/>
        <w:rPr>
          <w:lang w:val="en-GB"/>
        </w:rPr>
      </w:pPr>
      <w:r>
        <w:rPr>
          <w:lang w:val="en-GB"/>
        </w:rPr>
        <w:t>The density of Pb u</w:t>
      </w:r>
      <w:r w:rsidRPr="002B0AD3">
        <w:rPr>
          <w:lang w:val="en-GB"/>
        </w:rPr>
        <w:t>sing the relation</w:t>
      </w:r>
      <w:r>
        <w:rPr>
          <w:lang w:val="en-GB"/>
        </w:rPr>
        <w:t>:</w:t>
      </w:r>
    </w:p>
    <w:p w14:paraId="729DFB60" w14:textId="77777777" w:rsidR="002B0AD3" w:rsidRDefault="002B0AD3" w:rsidP="002B0AD3">
      <w:pPr>
        <w:pStyle w:val="MTDisplayEquation"/>
        <w:spacing w:before="120" w:after="120"/>
        <w:jc w:val="left"/>
      </w:pPr>
      <w:r>
        <w:tab/>
      </w:r>
      <w:r w:rsidR="00657CBA" w:rsidRPr="002B0AD3">
        <w:rPr>
          <w:position w:val="-12"/>
        </w:rPr>
        <w:object w:dxaOrig="1620" w:dyaOrig="360" w14:anchorId="1E1B95E5">
          <v:shape id="_x0000_i1519" type="#_x0000_t75" style="width:79.5pt;height:17.5pt" o:ole="">
            <v:imagedata r:id="rId846" o:title=""/>
          </v:shape>
          <o:OLEObject Type="Embed" ProgID="Equation.DSMT4" ShapeID="_x0000_i1519" DrawAspect="Content" ObjectID="_1794069192" r:id="rId8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132</w:instrText>
        </w:r>
      </w:fldSimple>
      <w:r>
        <w:instrText>)</w:instrText>
      </w:r>
      <w:r>
        <w:fldChar w:fldCharType="end"/>
      </w:r>
    </w:p>
    <w:p w14:paraId="31C1881D" w14:textId="77777777" w:rsidR="002B0AD3" w:rsidRDefault="002B0AD3" w:rsidP="002B0AD3">
      <w:pPr>
        <w:pStyle w:val="a7"/>
        <w:jc w:val="both"/>
        <w:rPr>
          <w:lang w:val="en-GB"/>
        </w:rPr>
      </w:pPr>
      <w:r>
        <w:rPr>
          <w:lang w:val="en-GB"/>
        </w:rPr>
        <w:t xml:space="preserve">where: </w:t>
      </w:r>
      <w:r w:rsidRPr="0080747A">
        <w:rPr>
          <w:position w:val="-10"/>
        </w:rPr>
        <w:object w:dxaOrig="240" w:dyaOrig="260" w14:anchorId="23523208">
          <v:shape id="_x0000_i1520" type="#_x0000_t75" style="width:12.5pt;height:12.5pt" o:ole="">
            <v:imagedata r:id="rId180" o:title=""/>
          </v:shape>
          <o:OLEObject Type="Embed" ProgID="Equation.DSMT4" ShapeID="_x0000_i1520" DrawAspect="Content" ObjectID="_1794069193" r:id="rId848"/>
        </w:object>
      </w:r>
      <w:r w:rsidRPr="00A03F83">
        <w:rPr>
          <w:lang w:val="en-GB"/>
        </w:rPr>
        <w:t xml:space="preserve">– </w:t>
      </w:r>
      <w:r>
        <w:rPr>
          <w:lang w:val="en-GB"/>
        </w:rPr>
        <w:t xml:space="preserve">coolant </w:t>
      </w:r>
      <w:r>
        <w:rPr>
          <w:lang w:val="en-GB" w:eastAsia="zh-CN"/>
        </w:rPr>
        <w:t>density</w:t>
      </w:r>
      <w:r>
        <w:rPr>
          <w:lang w:val="en-GB"/>
        </w:rPr>
        <w:t xml:space="preserve"> (kg/m</w:t>
      </w:r>
      <w:r w:rsidRPr="00A92709">
        <w:rPr>
          <w:vertAlign w:val="superscript"/>
          <w:lang w:val="en-GB"/>
        </w:rPr>
        <w:t>3</w:t>
      </w:r>
      <w:r w:rsidRPr="00A03F83">
        <w:rPr>
          <w:lang w:val="en-GB"/>
        </w:rPr>
        <w:t>);</w:t>
      </w:r>
    </w:p>
    <w:p w14:paraId="688F8C49" w14:textId="77777777" w:rsidR="002B0AD3" w:rsidRDefault="002B0AD3" w:rsidP="002B0AD3">
      <w:pPr>
        <w:ind w:left="720"/>
        <w:rPr>
          <w:lang w:val="en-GB"/>
        </w:rPr>
      </w:pPr>
      <w:r w:rsidRPr="00D9259D">
        <w:rPr>
          <w:position w:val="-12"/>
        </w:rPr>
        <w:object w:dxaOrig="240" w:dyaOrig="360" w14:anchorId="23562D75">
          <v:shape id="_x0000_i1521" type="#_x0000_t75" style="width:12.5pt;height:17.5pt" o:ole="">
            <v:imagedata r:id="rId828" o:title=""/>
          </v:shape>
          <o:OLEObject Type="Embed" ProgID="Equation.DSMT4" ShapeID="_x0000_i1521" DrawAspect="Content" ObjectID="_1794069194" r:id="rId849"/>
        </w:object>
      </w:r>
      <w:r>
        <w:t xml:space="preserve"> </w:t>
      </w:r>
      <w:r w:rsidRPr="00A03F83">
        <w:rPr>
          <w:lang w:val="en-GB"/>
        </w:rPr>
        <w:t>–</w:t>
      </w:r>
      <w:r>
        <w:rPr>
          <w:lang w:val="en-GB"/>
        </w:rPr>
        <w:t xml:space="preserve"> temperature (</w:t>
      </w:r>
      <w:r w:rsidRPr="009F2A0E">
        <w:rPr>
          <w:lang w:val="en-GB" w:eastAsia="zh-CN"/>
        </w:rPr>
        <w:t>℃</w:t>
      </w:r>
      <w:r>
        <w:rPr>
          <w:lang w:val="en-GB"/>
        </w:rPr>
        <w:t>).</w:t>
      </w:r>
    </w:p>
    <w:p w14:paraId="6605BEDC" w14:textId="77777777" w:rsidR="00FD7039" w:rsidRDefault="00FD7039" w:rsidP="000C1492">
      <w:pPr>
        <w:pStyle w:val="a7"/>
        <w:jc w:val="both"/>
        <w:rPr>
          <w:lang w:val="en-GB"/>
        </w:rPr>
      </w:pPr>
    </w:p>
    <w:p w14:paraId="0577DECF" w14:textId="77777777" w:rsidR="00657CBA" w:rsidRDefault="00657CBA" w:rsidP="00657CBA">
      <w:pPr>
        <w:pStyle w:val="4"/>
        <w:rPr>
          <w:sz w:val="26"/>
          <w:szCs w:val="26"/>
          <w:lang w:val="en-GB"/>
        </w:rPr>
      </w:pPr>
      <w:r>
        <w:rPr>
          <w:sz w:val="26"/>
          <w:szCs w:val="26"/>
          <w:lang w:val="en-GB"/>
        </w:rPr>
        <w:t>Na</w:t>
      </w:r>
    </w:p>
    <w:p w14:paraId="62AB595A" w14:textId="77777777" w:rsidR="00657CBA" w:rsidRDefault="00657CBA" w:rsidP="00657CBA">
      <w:pPr>
        <w:pStyle w:val="a7"/>
        <w:jc w:val="both"/>
        <w:rPr>
          <w:lang w:val="en-GB"/>
        </w:rPr>
      </w:pPr>
      <w:r>
        <w:rPr>
          <w:lang w:val="en-GB"/>
        </w:rPr>
        <w:t>The density of sodium u</w:t>
      </w:r>
      <w:r w:rsidRPr="002B0AD3">
        <w:rPr>
          <w:lang w:val="en-GB"/>
        </w:rPr>
        <w:t>sing the relation</w:t>
      </w:r>
      <w:r>
        <w:rPr>
          <w:lang w:val="en-GB"/>
        </w:rPr>
        <w:t>:</w:t>
      </w:r>
    </w:p>
    <w:p w14:paraId="628FCDB3" w14:textId="77777777" w:rsidR="00657CBA" w:rsidRDefault="00657CBA" w:rsidP="00657CBA">
      <w:pPr>
        <w:pStyle w:val="MTDisplayEquation"/>
        <w:spacing w:before="120" w:after="120"/>
        <w:jc w:val="left"/>
      </w:pPr>
      <w:r>
        <w:tab/>
      </w:r>
      <w:r w:rsidRPr="00657CBA">
        <w:rPr>
          <w:position w:val="-26"/>
        </w:rPr>
        <w:object w:dxaOrig="5360" w:dyaOrig="700" w14:anchorId="3C1A9F18">
          <v:shape id="_x0000_i1522" type="#_x0000_t75" style="width:267.6pt;height:34.55pt" o:ole="">
            <v:imagedata r:id="rId850" o:title=""/>
          </v:shape>
          <o:OLEObject Type="Embed" ProgID="Equation.DSMT4" ShapeID="_x0000_i1522" DrawAspect="Content" ObjectID="_1794069195" r:id="rId8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133</w:instrText>
        </w:r>
      </w:fldSimple>
      <w:r>
        <w:instrText>)</w:instrText>
      </w:r>
      <w:r>
        <w:fldChar w:fldCharType="end"/>
      </w:r>
    </w:p>
    <w:p w14:paraId="41D33D78" w14:textId="77777777" w:rsidR="00657CBA" w:rsidRDefault="00657CBA" w:rsidP="00657CBA">
      <w:pPr>
        <w:pStyle w:val="a7"/>
        <w:jc w:val="both"/>
        <w:rPr>
          <w:lang w:val="en-GB"/>
        </w:rPr>
      </w:pPr>
      <w:r>
        <w:rPr>
          <w:lang w:val="en-GB"/>
        </w:rPr>
        <w:t xml:space="preserve">where: </w:t>
      </w:r>
      <w:r w:rsidRPr="0080747A">
        <w:rPr>
          <w:position w:val="-10"/>
        </w:rPr>
        <w:object w:dxaOrig="240" w:dyaOrig="260" w14:anchorId="64564165">
          <v:shape id="_x0000_i1523" type="#_x0000_t75" style="width:12.5pt;height:12.5pt" o:ole="">
            <v:imagedata r:id="rId180" o:title=""/>
          </v:shape>
          <o:OLEObject Type="Embed" ProgID="Equation.DSMT4" ShapeID="_x0000_i1523" DrawAspect="Content" ObjectID="_1794069196" r:id="rId852"/>
        </w:object>
      </w:r>
      <w:r w:rsidRPr="00A03F83">
        <w:rPr>
          <w:lang w:val="en-GB"/>
        </w:rPr>
        <w:t xml:space="preserve">– </w:t>
      </w:r>
      <w:r>
        <w:rPr>
          <w:lang w:val="en-GB"/>
        </w:rPr>
        <w:t xml:space="preserve">coolant </w:t>
      </w:r>
      <w:r>
        <w:rPr>
          <w:lang w:val="en-GB" w:eastAsia="zh-CN"/>
        </w:rPr>
        <w:t>density</w:t>
      </w:r>
      <w:r>
        <w:rPr>
          <w:lang w:val="en-GB"/>
        </w:rPr>
        <w:t xml:space="preserve"> (kg/m</w:t>
      </w:r>
      <w:r w:rsidRPr="00A92709">
        <w:rPr>
          <w:vertAlign w:val="superscript"/>
          <w:lang w:val="en-GB"/>
        </w:rPr>
        <w:t>3</w:t>
      </w:r>
      <w:r w:rsidRPr="00A03F83">
        <w:rPr>
          <w:lang w:val="en-GB"/>
        </w:rPr>
        <w:t>);</w:t>
      </w:r>
    </w:p>
    <w:p w14:paraId="5FE9FE95" w14:textId="77777777" w:rsidR="00657CBA" w:rsidRDefault="00657CBA" w:rsidP="00657CBA">
      <w:pPr>
        <w:ind w:left="720"/>
        <w:rPr>
          <w:lang w:val="en-GB"/>
        </w:rPr>
      </w:pPr>
      <w:r w:rsidRPr="00D9259D">
        <w:rPr>
          <w:position w:val="-12"/>
        </w:rPr>
        <w:object w:dxaOrig="240" w:dyaOrig="360" w14:anchorId="5C17AC30">
          <v:shape id="_x0000_i1524" type="#_x0000_t75" style="width:12.5pt;height:17.5pt" o:ole="">
            <v:imagedata r:id="rId828" o:title=""/>
          </v:shape>
          <o:OLEObject Type="Embed" ProgID="Equation.DSMT4" ShapeID="_x0000_i1524" DrawAspect="Content" ObjectID="_1794069197" r:id="rId853"/>
        </w:object>
      </w:r>
      <w:r>
        <w:t xml:space="preserve"> </w:t>
      </w:r>
      <w:r w:rsidRPr="00A03F83">
        <w:rPr>
          <w:lang w:val="en-GB"/>
        </w:rPr>
        <w:t>–</w:t>
      </w:r>
      <w:r>
        <w:rPr>
          <w:lang w:val="en-GB"/>
        </w:rPr>
        <w:t xml:space="preserve"> temperature (</w:t>
      </w:r>
      <w:r w:rsidRPr="009F2A0E">
        <w:rPr>
          <w:lang w:val="en-GB" w:eastAsia="zh-CN"/>
        </w:rPr>
        <w:t>℃</w:t>
      </w:r>
      <w:r>
        <w:rPr>
          <w:lang w:val="en-GB"/>
        </w:rPr>
        <w:t>).</w:t>
      </w:r>
    </w:p>
    <w:p w14:paraId="2ED879BD" w14:textId="77777777" w:rsidR="00657CBA" w:rsidRDefault="00657CBA" w:rsidP="000C1492">
      <w:pPr>
        <w:pStyle w:val="a7"/>
        <w:jc w:val="both"/>
        <w:rPr>
          <w:lang w:val="en-GB"/>
        </w:rPr>
      </w:pPr>
    </w:p>
    <w:p w14:paraId="41C318CF" w14:textId="77777777" w:rsidR="008B7E47" w:rsidRDefault="008B7E47" w:rsidP="000C1492">
      <w:pPr>
        <w:pStyle w:val="a7"/>
        <w:jc w:val="both"/>
        <w:rPr>
          <w:lang w:val="en-GB"/>
        </w:rPr>
        <w:sectPr w:rsidR="008B7E47" w:rsidSect="00B93227">
          <w:pgSz w:w="11907" w:h="16840" w:code="9"/>
          <w:pgMar w:top="1134" w:right="1134" w:bottom="1134" w:left="1701" w:header="0" w:footer="907" w:gutter="0"/>
          <w:cols w:space="720"/>
          <w:docGrid w:linePitch="360"/>
        </w:sectPr>
      </w:pPr>
    </w:p>
    <w:p w14:paraId="749B8C2C" w14:textId="77777777" w:rsidR="00FD7039" w:rsidRPr="001F559F" w:rsidRDefault="00FD7039" w:rsidP="00FD7039">
      <w:pPr>
        <w:pStyle w:val="3"/>
        <w:rPr>
          <w:rFonts w:ascii="Times New Roman" w:hAnsi="Times New Roman" w:cs="Times New Roman"/>
          <w:lang w:val="en-GB"/>
        </w:rPr>
      </w:pPr>
      <w:bookmarkStart w:id="76" w:name="_Toc183381379"/>
      <w:r>
        <w:rPr>
          <w:rFonts w:ascii="Times New Roman" w:hAnsi="Times New Roman" w:cs="Times New Roman"/>
          <w:lang w:val="en-GB" w:eastAsia="zh-CN"/>
        </w:rPr>
        <w:lastRenderedPageBreak/>
        <w:t>Coolant</w:t>
      </w:r>
      <w:r>
        <w:rPr>
          <w:rFonts w:ascii="Times New Roman" w:hAnsi="Times New Roman" w:cs="Times New Roman"/>
          <w:lang w:val="en-GB"/>
        </w:rPr>
        <w:t xml:space="preserve"> heat transfer coefficient [</w:t>
      </w:r>
      <w:proofErr w:type="spellStart"/>
      <w:r>
        <w:rPr>
          <w:rFonts w:ascii="Times New Roman" w:hAnsi="Times New Roman" w:cs="Times New Roman"/>
          <w:lang w:val="en-GB"/>
        </w:rPr>
        <w:t>Baseir</w:t>
      </w:r>
      <w:proofErr w:type="spellEnd"/>
      <w:r>
        <w:rPr>
          <w:rFonts w:ascii="Times New Roman" w:hAnsi="Times New Roman" w:cs="Times New Roman"/>
          <w:lang w:val="en-GB"/>
        </w:rPr>
        <w:t>]</w:t>
      </w:r>
      <w:bookmarkEnd w:id="76"/>
    </w:p>
    <w:p w14:paraId="0E5D5F0F" w14:textId="77777777" w:rsidR="00FD7039" w:rsidRDefault="008D60C1" w:rsidP="000C1492">
      <w:pPr>
        <w:pStyle w:val="a7"/>
        <w:jc w:val="both"/>
        <w:rPr>
          <w:lang w:val="en-GB"/>
        </w:rPr>
      </w:pPr>
      <w:r>
        <w:rPr>
          <w:lang w:val="en-GB"/>
        </w:rPr>
        <w:t xml:space="preserve">The </w:t>
      </w:r>
      <w:r w:rsidRPr="008D60C1">
        <w:rPr>
          <w:lang w:val="en-GB"/>
        </w:rPr>
        <w:t>clad-to-coolant heat transfer coefficient</w:t>
      </w:r>
      <w:r>
        <w:rPr>
          <w:lang w:val="en-GB"/>
        </w:rPr>
        <w:t xml:space="preserve"> is:</w:t>
      </w:r>
    </w:p>
    <w:p w14:paraId="2F148BA8" w14:textId="77777777" w:rsidR="008D60C1" w:rsidRDefault="008D60C1" w:rsidP="008D60C1">
      <w:pPr>
        <w:pStyle w:val="MTDisplayEquation"/>
        <w:spacing w:before="120" w:after="120"/>
        <w:jc w:val="left"/>
      </w:pPr>
      <w:r>
        <w:tab/>
      </w:r>
      <w:r w:rsidRPr="008D60C1">
        <w:rPr>
          <w:position w:val="-30"/>
        </w:rPr>
        <w:object w:dxaOrig="1040" w:dyaOrig="680" w14:anchorId="133587E1">
          <v:shape id="_x0000_i1525" type="#_x0000_t75" style="width:52.45pt;height:32.45pt" o:ole="">
            <v:imagedata r:id="rId854" o:title=""/>
          </v:shape>
          <o:OLEObject Type="Embed" ProgID="Equation.DSMT4" ShapeID="_x0000_i1525" DrawAspect="Content" ObjectID="_1794069198" r:id="rId8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134</w:instrText>
        </w:r>
      </w:fldSimple>
      <w:r>
        <w:instrText>)</w:instrText>
      </w:r>
      <w:r>
        <w:fldChar w:fldCharType="end"/>
      </w:r>
    </w:p>
    <w:p w14:paraId="423E7144" w14:textId="77777777" w:rsidR="008D60C1" w:rsidRDefault="008D60C1" w:rsidP="008D60C1">
      <w:pPr>
        <w:pStyle w:val="a7"/>
        <w:jc w:val="both"/>
        <w:rPr>
          <w:lang w:val="en-GB"/>
        </w:rPr>
      </w:pPr>
      <w:r>
        <w:rPr>
          <w:lang w:val="en-GB"/>
        </w:rPr>
        <w:t xml:space="preserve">where: </w:t>
      </w:r>
      <w:r w:rsidRPr="007E4520">
        <w:rPr>
          <w:position w:val="-6"/>
        </w:rPr>
        <w:object w:dxaOrig="200" w:dyaOrig="279" w14:anchorId="07AA7F6F">
          <v:shape id="_x0000_i1526" type="#_x0000_t75" style="width:10pt;height:15pt" o:ole="">
            <v:imagedata r:id="rId856" o:title=""/>
          </v:shape>
          <o:OLEObject Type="Embed" ProgID="Equation.DSMT4" ShapeID="_x0000_i1526" DrawAspect="Content" ObjectID="_1794069199" r:id="rId857"/>
        </w:object>
      </w:r>
      <w:r w:rsidRPr="00A03F83">
        <w:rPr>
          <w:lang w:val="en-GB"/>
        </w:rPr>
        <w:t xml:space="preserve">– </w:t>
      </w:r>
      <w:r w:rsidRPr="008D60C1">
        <w:rPr>
          <w:lang w:val="en-GB"/>
        </w:rPr>
        <w:t>heat transfer coefficient</w:t>
      </w:r>
      <w:r>
        <w:rPr>
          <w:lang w:val="en-GB"/>
        </w:rPr>
        <w:t xml:space="preserve"> (</w:t>
      </w:r>
      <w:r w:rsidRPr="008D60C1">
        <w:rPr>
          <w:lang w:val="en-GB"/>
        </w:rPr>
        <w:t>W/m</w:t>
      </w:r>
      <w:r>
        <w:rPr>
          <w:vertAlign w:val="superscript"/>
          <w:lang w:val="en-GB"/>
        </w:rPr>
        <w:t>2</w:t>
      </w:r>
      <w:r w:rsidRPr="008D60C1">
        <w:rPr>
          <w:lang w:val="en-GB"/>
        </w:rPr>
        <w:t>-K</w:t>
      </w:r>
      <w:r w:rsidRPr="00A03F83">
        <w:rPr>
          <w:lang w:val="en-GB"/>
        </w:rPr>
        <w:t>);</w:t>
      </w:r>
    </w:p>
    <w:p w14:paraId="708C113F" w14:textId="77777777" w:rsidR="008D60C1" w:rsidRPr="008D60C1" w:rsidRDefault="008D60C1" w:rsidP="008D60C1">
      <w:pPr>
        <w:ind w:left="720"/>
        <w:rPr>
          <w:lang w:val="en-GB"/>
        </w:rPr>
      </w:pPr>
      <w:r w:rsidRPr="008D60C1">
        <w:rPr>
          <w:position w:val="-6"/>
        </w:rPr>
        <w:object w:dxaOrig="220" w:dyaOrig="279" w14:anchorId="32E77DBF">
          <v:shape id="_x0000_i1527" type="#_x0000_t75" style="width:10pt;height:15pt" o:ole="">
            <v:imagedata r:id="rId858" o:title=""/>
          </v:shape>
          <o:OLEObject Type="Embed" ProgID="Equation.DSMT4" ShapeID="_x0000_i1527" DrawAspect="Content" ObjectID="_1794069200" r:id="rId859"/>
        </w:object>
      </w:r>
      <w:r w:rsidRPr="008D60C1">
        <w:t xml:space="preserve"> </w:t>
      </w:r>
      <w:r w:rsidRPr="008D60C1">
        <w:rPr>
          <w:lang w:val="en-GB"/>
        </w:rPr>
        <w:t>– thermal conductivity</w:t>
      </w:r>
      <w:r w:rsidR="009B4BAB">
        <w:rPr>
          <w:lang w:val="en-GB"/>
        </w:rPr>
        <w:t xml:space="preserve"> of coolant</w:t>
      </w:r>
      <w:r w:rsidRPr="008D60C1">
        <w:rPr>
          <w:lang w:val="en-GB"/>
        </w:rPr>
        <w:t xml:space="preserve"> (W/m-K);</w:t>
      </w:r>
    </w:p>
    <w:p w14:paraId="487E8C08" w14:textId="77777777" w:rsidR="008D60C1" w:rsidRDefault="008D60C1" w:rsidP="008D60C1">
      <w:pPr>
        <w:ind w:left="720"/>
        <w:rPr>
          <w:lang w:val="en-GB" w:eastAsia="zh-CN"/>
        </w:rPr>
      </w:pPr>
      <w:r w:rsidRPr="007E4520">
        <w:rPr>
          <w:position w:val="-6"/>
        </w:rPr>
        <w:object w:dxaOrig="380" w:dyaOrig="279" w14:anchorId="75CFD99B">
          <v:shape id="_x0000_i1528" type="#_x0000_t75" style="width:17.5pt;height:15pt" o:ole="">
            <v:imagedata r:id="rId860" o:title=""/>
          </v:shape>
          <o:OLEObject Type="Embed" ProgID="Equation.DSMT4" ShapeID="_x0000_i1528" DrawAspect="Content" ObjectID="_1794069201" r:id="rId861"/>
        </w:object>
      </w:r>
      <w:r w:rsidRPr="008D60C1">
        <w:t xml:space="preserve"> </w:t>
      </w:r>
      <w:r>
        <w:rPr>
          <w:lang w:val="en-GB"/>
        </w:rPr>
        <w:t xml:space="preserve">– </w:t>
      </w:r>
      <w:proofErr w:type="spellStart"/>
      <w:r>
        <w:rPr>
          <w:lang w:val="en-GB"/>
        </w:rPr>
        <w:t>Nussel</w:t>
      </w:r>
      <w:proofErr w:type="spellEnd"/>
      <w:r>
        <w:rPr>
          <w:lang w:val="en-GB"/>
        </w:rPr>
        <w:t xml:space="preserve"> </w:t>
      </w:r>
      <w:r>
        <w:rPr>
          <w:lang w:val="en-GB" w:eastAsia="zh-CN"/>
        </w:rPr>
        <w:t>number;</w:t>
      </w:r>
    </w:p>
    <w:p w14:paraId="39CEE958" w14:textId="77777777" w:rsidR="008D60C1" w:rsidRDefault="008D60C1" w:rsidP="008D60C1">
      <w:pPr>
        <w:ind w:left="720"/>
        <w:rPr>
          <w:lang w:val="en-GB"/>
        </w:rPr>
      </w:pPr>
      <w:r w:rsidRPr="007E4520">
        <w:rPr>
          <w:position w:val="-12"/>
        </w:rPr>
        <w:object w:dxaOrig="300" w:dyaOrig="360" w14:anchorId="41DC0B9D">
          <v:shape id="_x0000_i1529" type="#_x0000_t75" style="width:15pt;height:17.5pt" o:ole="">
            <v:imagedata r:id="rId862" o:title=""/>
          </v:shape>
          <o:OLEObject Type="Embed" ProgID="Equation.DSMT4" ShapeID="_x0000_i1529" DrawAspect="Content" ObjectID="_1794069202" r:id="rId863"/>
        </w:object>
      </w:r>
      <w:r w:rsidRPr="008D60C1">
        <w:t xml:space="preserve"> </w:t>
      </w:r>
      <w:r>
        <w:rPr>
          <w:lang w:val="en-GB"/>
        </w:rPr>
        <w:t>–</w:t>
      </w:r>
      <w:r w:rsidRPr="008D60C1">
        <w:rPr>
          <w:lang w:val="en-GB"/>
        </w:rPr>
        <w:t xml:space="preserve"> hydra</w:t>
      </w:r>
      <w:r>
        <w:rPr>
          <w:lang w:val="en-GB"/>
        </w:rPr>
        <w:t xml:space="preserve">ulic diameter of </w:t>
      </w:r>
      <w:r w:rsidR="00770A61">
        <w:rPr>
          <w:lang w:val="en-GB"/>
        </w:rPr>
        <w:t>coolant</w:t>
      </w:r>
      <w:r>
        <w:rPr>
          <w:lang w:val="en-GB"/>
        </w:rPr>
        <w:t xml:space="preserve"> channel (</w:t>
      </w:r>
      <w:r w:rsidRPr="008D60C1">
        <w:rPr>
          <w:lang w:val="en-GB"/>
        </w:rPr>
        <w:t>m</w:t>
      </w:r>
      <w:r>
        <w:rPr>
          <w:lang w:val="en-GB"/>
        </w:rPr>
        <w:t>).</w:t>
      </w:r>
    </w:p>
    <w:p w14:paraId="51DAB806" w14:textId="77777777" w:rsidR="008D60C1" w:rsidRPr="008D60C1" w:rsidRDefault="008D60C1" w:rsidP="000C1492">
      <w:pPr>
        <w:pStyle w:val="a7"/>
        <w:jc w:val="both"/>
        <w:rPr>
          <w:lang w:val="en-GB"/>
        </w:rPr>
      </w:pPr>
    </w:p>
    <w:p w14:paraId="4ED29CF7" w14:textId="77777777" w:rsidR="0082683A" w:rsidRDefault="0082683A" w:rsidP="0082683A">
      <w:pPr>
        <w:pStyle w:val="4"/>
        <w:rPr>
          <w:sz w:val="26"/>
          <w:szCs w:val="26"/>
          <w:lang w:val="en-GB"/>
        </w:rPr>
      </w:pPr>
      <w:r>
        <w:rPr>
          <w:sz w:val="26"/>
          <w:szCs w:val="26"/>
          <w:lang w:val="en-GB"/>
        </w:rPr>
        <w:t>He</w:t>
      </w:r>
    </w:p>
    <w:p w14:paraId="00DC80F5" w14:textId="77777777" w:rsidR="00FD7039" w:rsidRDefault="007E4A60" w:rsidP="000C1492">
      <w:pPr>
        <w:pStyle w:val="a7"/>
        <w:jc w:val="both"/>
        <w:rPr>
          <w:lang w:val="en-GB" w:eastAsia="zh-CN"/>
        </w:rPr>
      </w:pPr>
      <w:r>
        <w:rPr>
          <w:lang w:val="en-GB" w:eastAsia="zh-CN"/>
        </w:rPr>
        <w:t>I</w:t>
      </w:r>
      <w:r w:rsidRPr="007E4A60">
        <w:rPr>
          <w:lang w:val="en-GB" w:eastAsia="zh-CN"/>
        </w:rPr>
        <w:t>n laminar flow</w:t>
      </w:r>
      <w:r>
        <w:rPr>
          <w:lang w:val="en-GB" w:eastAsia="zh-CN"/>
        </w:rPr>
        <w:t>, the Nusselt number of helium gas is consider as constant value, 4.36</w:t>
      </w:r>
      <w:r w:rsidR="000A1471">
        <w:rPr>
          <w:lang w:val="en-GB" w:eastAsia="zh-CN"/>
        </w:rPr>
        <w:t xml:space="preserve"> </w:t>
      </w:r>
      <w:r w:rsidR="000A1471">
        <w:rPr>
          <w:lang w:val="en-GB" w:eastAsia="zh-CN"/>
        </w:rPr>
        <w:fldChar w:fldCharType="begin"/>
      </w:r>
      <w:r w:rsidR="000A1471">
        <w:rPr>
          <w:lang w:val="en-GB" w:eastAsia="zh-CN"/>
        </w:rPr>
        <w:instrText xml:space="preserve"> REF _Ref134438381 \n \h </w:instrText>
      </w:r>
      <w:r w:rsidR="000A1471">
        <w:rPr>
          <w:lang w:val="en-GB" w:eastAsia="zh-CN"/>
        </w:rPr>
      </w:r>
      <w:r w:rsidR="000A1471">
        <w:rPr>
          <w:lang w:val="en-GB" w:eastAsia="zh-CN"/>
        </w:rPr>
        <w:fldChar w:fldCharType="separate"/>
      </w:r>
      <w:r w:rsidR="004A746B">
        <w:rPr>
          <w:lang w:val="en-GB" w:eastAsia="zh-CN"/>
        </w:rPr>
        <w:t>[16]</w:t>
      </w:r>
      <w:r w:rsidR="000A1471">
        <w:rPr>
          <w:lang w:val="en-GB" w:eastAsia="zh-CN"/>
        </w:rPr>
        <w:fldChar w:fldCharType="end"/>
      </w:r>
      <w:r>
        <w:rPr>
          <w:lang w:val="en-GB" w:eastAsia="zh-CN"/>
        </w:rPr>
        <w:t xml:space="preserve">. While </w:t>
      </w:r>
      <w:r w:rsidR="006F7CDA">
        <w:rPr>
          <w:lang w:val="en-GB" w:eastAsia="zh-CN"/>
        </w:rPr>
        <w:t xml:space="preserve">during the </w:t>
      </w:r>
      <w:r w:rsidR="006F7CDA" w:rsidRPr="006F7CDA">
        <w:rPr>
          <w:lang w:val="en-GB" w:eastAsia="zh-CN"/>
        </w:rPr>
        <w:t>turbulent forced convection</w:t>
      </w:r>
      <w:r w:rsidR="006F7CDA">
        <w:rPr>
          <w:lang w:val="en-GB" w:eastAsia="zh-CN"/>
        </w:rPr>
        <w:t xml:space="preserve">, </w:t>
      </w:r>
      <w:r w:rsidR="004B51EF">
        <w:rPr>
          <w:lang w:val="en-GB" w:eastAsia="zh-CN"/>
        </w:rPr>
        <w:t>the</w:t>
      </w:r>
      <w:r w:rsidR="006F7CDA">
        <w:rPr>
          <w:lang w:val="en-GB" w:eastAsia="zh-CN"/>
        </w:rPr>
        <w:t xml:space="preserve"> Nusselt number is </w:t>
      </w:r>
      <w:r w:rsidR="000A1471">
        <w:rPr>
          <w:lang w:val="en-GB" w:eastAsia="zh-CN"/>
        </w:rPr>
        <w:t xml:space="preserve">calculating by </w:t>
      </w:r>
      <w:r w:rsidR="000A1471" w:rsidRPr="000A1471">
        <w:rPr>
          <w:lang w:val="en-GB" w:eastAsia="zh-CN"/>
        </w:rPr>
        <w:t>Dittus-Boelter correlation</w:t>
      </w:r>
      <w:r w:rsidR="000A1471">
        <w:rPr>
          <w:lang w:val="en-GB" w:eastAsia="zh-CN"/>
        </w:rPr>
        <w:t xml:space="preserve"> </w:t>
      </w:r>
      <w:r w:rsidR="000A1471">
        <w:rPr>
          <w:lang w:val="en-GB" w:eastAsia="zh-CN"/>
        </w:rPr>
        <w:fldChar w:fldCharType="begin"/>
      </w:r>
      <w:r w:rsidR="000A1471">
        <w:rPr>
          <w:lang w:val="en-GB" w:eastAsia="zh-CN"/>
        </w:rPr>
        <w:instrText xml:space="preserve"> REF _Ref134438421 \n \h </w:instrText>
      </w:r>
      <w:r w:rsidR="000A1471">
        <w:rPr>
          <w:lang w:val="en-GB" w:eastAsia="zh-CN"/>
        </w:rPr>
      </w:r>
      <w:r w:rsidR="000A1471">
        <w:rPr>
          <w:lang w:val="en-GB" w:eastAsia="zh-CN"/>
        </w:rPr>
        <w:fldChar w:fldCharType="separate"/>
      </w:r>
      <w:r w:rsidR="004A746B">
        <w:rPr>
          <w:lang w:val="en-GB" w:eastAsia="zh-CN"/>
        </w:rPr>
        <w:t>[17]</w:t>
      </w:r>
      <w:r w:rsidR="000A1471">
        <w:rPr>
          <w:lang w:val="en-GB" w:eastAsia="zh-CN"/>
        </w:rPr>
        <w:fldChar w:fldCharType="end"/>
      </w:r>
      <w:r w:rsidR="006F7CDA">
        <w:rPr>
          <w:lang w:val="en-GB" w:eastAsia="zh-CN"/>
        </w:rPr>
        <w:t>:</w:t>
      </w:r>
    </w:p>
    <w:p w14:paraId="264BE696" w14:textId="77777777" w:rsidR="006F7CDA" w:rsidRDefault="006F7CDA" w:rsidP="006F7CDA">
      <w:pPr>
        <w:pStyle w:val="MTDisplayEquation"/>
        <w:spacing w:before="120" w:after="120"/>
        <w:jc w:val="left"/>
      </w:pPr>
      <w:r>
        <w:tab/>
      </w:r>
      <w:r w:rsidRPr="006F7CDA">
        <w:rPr>
          <w:position w:val="-6"/>
        </w:rPr>
        <w:object w:dxaOrig="2079" w:dyaOrig="320" w14:anchorId="31B66D10">
          <v:shape id="_x0000_i1530" type="#_x0000_t75" style="width:104.9pt;height:15pt" o:ole="">
            <v:imagedata r:id="rId864" o:title=""/>
          </v:shape>
          <o:OLEObject Type="Embed" ProgID="Equation.DSMT4" ShapeID="_x0000_i1530" DrawAspect="Content" ObjectID="_1794069203" r:id="rId8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135</w:instrText>
        </w:r>
      </w:fldSimple>
      <w:r>
        <w:instrText>)</w:instrText>
      </w:r>
      <w:r>
        <w:fldChar w:fldCharType="end"/>
      </w:r>
    </w:p>
    <w:p w14:paraId="48D9C915" w14:textId="77777777" w:rsidR="006F7CDA" w:rsidRPr="006F7CDA" w:rsidRDefault="006F7CDA" w:rsidP="006F7CDA">
      <w:pPr>
        <w:pStyle w:val="a7"/>
        <w:jc w:val="both"/>
        <w:rPr>
          <w:lang w:val="en-US" w:eastAsia="zh-CN"/>
        </w:rPr>
      </w:pPr>
      <w:r>
        <w:rPr>
          <w:lang w:val="en-GB"/>
        </w:rPr>
        <w:t xml:space="preserve">where: </w:t>
      </w:r>
      <w:r w:rsidRPr="007E4520">
        <w:rPr>
          <w:position w:val="-6"/>
        </w:rPr>
        <w:object w:dxaOrig="380" w:dyaOrig="279" w14:anchorId="3E82CF49">
          <v:shape id="_x0000_i1531" type="#_x0000_t75" style="width:17.5pt;height:15pt" o:ole="">
            <v:imagedata r:id="rId860" o:title=""/>
          </v:shape>
          <o:OLEObject Type="Embed" ProgID="Equation.DSMT4" ShapeID="_x0000_i1531" DrawAspect="Content" ObjectID="_1794069204" r:id="rId866"/>
        </w:object>
      </w:r>
      <w:r w:rsidRPr="008D60C1">
        <w:t xml:space="preserve"> </w:t>
      </w:r>
      <w:r w:rsidRPr="006F7CDA">
        <w:rPr>
          <w:lang w:val="en-US"/>
        </w:rPr>
        <w:t xml:space="preserve">– </w:t>
      </w:r>
      <w:proofErr w:type="spellStart"/>
      <w:r w:rsidRPr="006F7CDA">
        <w:rPr>
          <w:lang w:val="en-US"/>
        </w:rPr>
        <w:t>Nussel</w:t>
      </w:r>
      <w:proofErr w:type="spellEnd"/>
      <w:r w:rsidRPr="006F7CDA">
        <w:rPr>
          <w:lang w:val="en-US"/>
        </w:rPr>
        <w:t xml:space="preserve"> </w:t>
      </w:r>
      <w:r w:rsidRPr="006F7CDA">
        <w:rPr>
          <w:lang w:val="en-US" w:eastAsia="zh-CN"/>
        </w:rPr>
        <w:t>number;</w:t>
      </w:r>
    </w:p>
    <w:p w14:paraId="6603FFA2" w14:textId="77777777" w:rsidR="006F7CDA" w:rsidRPr="006F7CDA" w:rsidRDefault="006F7CDA" w:rsidP="006F7CDA">
      <w:pPr>
        <w:ind w:left="720"/>
        <w:rPr>
          <w:lang w:val="en-US" w:eastAsia="zh-CN"/>
        </w:rPr>
      </w:pPr>
      <w:r w:rsidRPr="007E4520">
        <w:rPr>
          <w:position w:val="-6"/>
        </w:rPr>
        <w:object w:dxaOrig="340" w:dyaOrig="279" w14:anchorId="3B570082">
          <v:shape id="_x0000_i1532" type="#_x0000_t75" style="width:17.5pt;height:15pt" o:ole="">
            <v:imagedata r:id="rId867" o:title=""/>
          </v:shape>
          <o:OLEObject Type="Embed" ProgID="Equation.DSMT4" ShapeID="_x0000_i1532" DrawAspect="Content" ObjectID="_1794069205" r:id="rId868"/>
        </w:object>
      </w:r>
      <w:r w:rsidRPr="008D60C1">
        <w:t xml:space="preserve"> </w:t>
      </w:r>
      <w:r w:rsidRPr="006F7CDA">
        <w:rPr>
          <w:lang w:val="en-US"/>
        </w:rPr>
        <w:t>– Reynolds number</w:t>
      </w:r>
      <w:r w:rsidRPr="006F7CDA">
        <w:rPr>
          <w:lang w:val="en-US" w:eastAsia="zh-CN"/>
        </w:rPr>
        <w:t>;</w:t>
      </w:r>
    </w:p>
    <w:p w14:paraId="4272D9A5" w14:textId="77777777" w:rsidR="006F7CDA" w:rsidRPr="00C647D7" w:rsidRDefault="006F7CDA" w:rsidP="006F7CDA">
      <w:pPr>
        <w:ind w:left="720"/>
        <w:rPr>
          <w:lang w:val="en-US" w:eastAsia="zh-CN"/>
        </w:rPr>
      </w:pPr>
      <w:r w:rsidRPr="007E4520">
        <w:rPr>
          <w:position w:val="-4"/>
        </w:rPr>
        <w:object w:dxaOrig="300" w:dyaOrig="260" w14:anchorId="13BB3EAA">
          <v:shape id="_x0000_i1533" type="#_x0000_t75" style="width:15pt;height:12.5pt" o:ole="">
            <v:imagedata r:id="rId869" o:title=""/>
          </v:shape>
          <o:OLEObject Type="Embed" ProgID="Equation.DSMT4" ShapeID="_x0000_i1533" DrawAspect="Content" ObjectID="_1794069206" r:id="rId870"/>
        </w:object>
      </w:r>
      <w:r w:rsidRPr="008D60C1">
        <w:t xml:space="preserve"> </w:t>
      </w:r>
      <w:r w:rsidRPr="00C647D7">
        <w:rPr>
          <w:lang w:val="en-US"/>
        </w:rPr>
        <w:t>– Prandtl number</w:t>
      </w:r>
      <w:r w:rsidRPr="00C647D7">
        <w:rPr>
          <w:lang w:val="en-US" w:eastAsia="zh-CN"/>
        </w:rPr>
        <w:t>.</w:t>
      </w:r>
    </w:p>
    <w:p w14:paraId="4B146914" w14:textId="77777777" w:rsidR="006F7CDA" w:rsidRPr="00C647D7" w:rsidRDefault="006F7CDA" w:rsidP="000C1492">
      <w:pPr>
        <w:pStyle w:val="a7"/>
        <w:jc w:val="both"/>
        <w:rPr>
          <w:lang w:val="en-US" w:eastAsia="zh-CN"/>
        </w:rPr>
      </w:pPr>
    </w:p>
    <w:p w14:paraId="691011CF" w14:textId="77777777" w:rsidR="007E4A60" w:rsidRDefault="00C647D7" w:rsidP="000C1492">
      <w:pPr>
        <w:pStyle w:val="a7"/>
        <w:jc w:val="both"/>
        <w:rPr>
          <w:lang w:val="en-US"/>
        </w:rPr>
      </w:pPr>
      <w:r w:rsidRPr="00C647D7">
        <w:rPr>
          <w:lang w:val="en-US" w:eastAsia="zh-CN"/>
        </w:rPr>
        <w:t>Th</w:t>
      </w:r>
      <w:r>
        <w:rPr>
          <w:lang w:val="en-US" w:eastAsia="zh-CN"/>
        </w:rPr>
        <w:t xml:space="preserve">e </w:t>
      </w:r>
      <w:r w:rsidRPr="006F7CDA">
        <w:rPr>
          <w:lang w:val="en-US"/>
        </w:rPr>
        <w:t>Reynolds number</w:t>
      </w:r>
      <w:r>
        <w:rPr>
          <w:lang w:val="en-US"/>
        </w:rPr>
        <w:t xml:space="preserve"> is given as:</w:t>
      </w:r>
    </w:p>
    <w:p w14:paraId="28882178" w14:textId="77777777" w:rsidR="00C647D7" w:rsidRDefault="00C647D7" w:rsidP="00C647D7">
      <w:pPr>
        <w:pStyle w:val="MTDisplayEquation"/>
        <w:spacing w:before="120" w:after="120"/>
        <w:jc w:val="left"/>
      </w:pPr>
      <w:r>
        <w:tab/>
      </w:r>
      <w:r w:rsidRPr="00C647D7">
        <w:rPr>
          <w:position w:val="-28"/>
        </w:rPr>
        <w:object w:dxaOrig="1120" w:dyaOrig="660" w14:anchorId="115FC585">
          <v:shape id="_x0000_i1534" type="#_x0000_t75" style="width:57pt;height:32.05pt" o:ole="">
            <v:imagedata r:id="rId871" o:title=""/>
          </v:shape>
          <o:OLEObject Type="Embed" ProgID="Equation.DSMT4" ShapeID="_x0000_i1534" DrawAspect="Content" ObjectID="_1794069207" r:id="rId8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136</w:instrText>
        </w:r>
      </w:fldSimple>
      <w:r>
        <w:instrText>)</w:instrText>
      </w:r>
      <w:r>
        <w:fldChar w:fldCharType="end"/>
      </w:r>
    </w:p>
    <w:p w14:paraId="0978C852" w14:textId="77777777" w:rsidR="00C647D7" w:rsidRPr="006F7CDA" w:rsidRDefault="00C647D7" w:rsidP="00C647D7">
      <w:pPr>
        <w:pStyle w:val="a7"/>
        <w:jc w:val="both"/>
        <w:rPr>
          <w:lang w:val="en-US" w:eastAsia="zh-CN"/>
        </w:rPr>
      </w:pPr>
      <w:r>
        <w:rPr>
          <w:lang w:val="en-GB"/>
        </w:rPr>
        <w:t xml:space="preserve">where: </w:t>
      </w:r>
      <w:r w:rsidRPr="007E4520">
        <w:rPr>
          <w:position w:val="-10"/>
        </w:rPr>
        <w:object w:dxaOrig="240" w:dyaOrig="260" w14:anchorId="222936EA">
          <v:shape id="_x0000_i1535" type="#_x0000_t75" style="width:12.5pt;height:12.5pt" o:ole="">
            <v:imagedata r:id="rId873" o:title=""/>
          </v:shape>
          <o:OLEObject Type="Embed" ProgID="Equation.DSMT4" ShapeID="_x0000_i1535" DrawAspect="Content" ObjectID="_1794069208" r:id="rId874"/>
        </w:object>
      </w:r>
      <w:r w:rsidRPr="008D60C1">
        <w:t xml:space="preserve"> </w:t>
      </w:r>
      <w:r w:rsidRPr="006F7CDA">
        <w:rPr>
          <w:lang w:val="en-US"/>
        </w:rPr>
        <w:t xml:space="preserve">– </w:t>
      </w:r>
      <w:r>
        <w:rPr>
          <w:lang w:val="en-US"/>
        </w:rPr>
        <w:t xml:space="preserve">coolant density </w:t>
      </w:r>
      <w:r>
        <w:rPr>
          <w:lang w:val="en-GB"/>
        </w:rPr>
        <w:t>(kg/m</w:t>
      </w:r>
      <w:r w:rsidRPr="00A92709">
        <w:rPr>
          <w:vertAlign w:val="superscript"/>
          <w:lang w:val="en-GB"/>
        </w:rPr>
        <w:t>3</w:t>
      </w:r>
      <w:r w:rsidRPr="00A03F83">
        <w:rPr>
          <w:lang w:val="en-GB"/>
        </w:rPr>
        <w:t>);</w:t>
      </w:r>
    </w:p>
    <w:p w14:paraId="79A9AF74" w14:textId="77777777" w:rsidR="00C647D7" w:rsidRPr="006F7CDA" w:rsidRDefault="00C647D7" w:rsidP="00C647D7">
      <w:pPr>
        <w:ind w:left="720"/>
        <w:rPr>
          <w:lang w:val="en-US" w:eastAsia="zh-CN"/>
        </w:rPr>
      </w:pPr>
      <w:r w:rsidRPr="007E4520">
        <w:rPr>
          <w:position w:val="-6"/>
        </w:rPr>
        <w:object w:dxaOrig="180" w:dyaOrig="220" w14:anchorId="222C804F">
          <v:shape id="_x0000_i1536" type="#_x0000_t75" style="width:10pt;height:10pt" o:ole="">
            <v:imagedata r:id="rId875" o:title=""/>
          </v:shape>
          <o:OLEObject Type="Embed" ProgID="Equation.DSMT4" ShapeID="_x0000_i1536" DrawAspect="Content" ObjectID="_1794069209" r:id="rId876"/>
        </w:object>
      </w:r>
      <w:r w:rsidRPr="008D60C1">
        <w:t xml:space="preserve"> </w:t>
      </w:r>
      <w:r w:rsidRPr="006F7CDA">
        <w:rPr>
          <w:lang w:val="en-US"/>
        </w:rPr>
        <w:t xml:space="preserve">– </w:t>
      </w:r>
      <w:r>
        <w:rPr>
          <w:lang w:val="en-US"/>
        </w:rPr>
        <w:t xml:space="preserve">coolant </w:t>
      </w:r>
      <w:r w:rsidRPr="00C647D7">
        <w:rPr>
          <w:lang w:val="en-US"/>
        </w:rPr>
        <w:t>velocity</w:t>
      </w:r>
      <w:r>
        <w:rPr>
          <w:lang w:val="en-US"/>
        </w:rPr>
        <w:t xml:space="preserve"> (m/s)</w:t>
      </w:r>
      <w:r w:rsidRPr="006F7CDA">
        <w:rPr>
          <w:lang w:val="en-US" w:eastAsia="zh-CN"/>
        </w:rPr>
        <w:t>;</w:t>
      </w:r>
    </w:p>
    <w:p w14:paraId="7DBCE1C9" w14:textId="77777777" w:rsidR="00C647D7" w:rsidRDefault="00C647D7" w:rsidP="00C647D7">
      <w:pPr>
        <w:ind w:left="720"/>
        <w:rPr>
          <w:lang w:val="en-GB"/>
        </w:rPr>
      </w:pPr>
      <w:r w:rsidRPr="007E4520">
        <w:rPr>
          <w:position w:val="-12"/>
        </w:rPr>
        <w:object w:dxaOrig="300" w:dyaOrig="360" w14:anchorId="20430D40">
          <v:shape id="_x0000_i1537" type="#_x0000_t75" style="width:15pt;height:17.5pt" o:ole="">
            <v:imagedata r:id="rId862" o:title=""/>
          </v:shape>
          <o:OLEObject Type="Embed" ProgID="Equation.DSMT4" ShapeID="_x0000_i1537" DrawAspect="Content" ObjectID="_1794069210" r:id="rId877"/>
        </w:object>
      </w:r>
      <w:r w:rsidRPr="008D60C1">
        <w:t xml:space="preserve"> </w:t>
      </w:r>
      <w:r>
        <w:rPr>
          <w:lang w:val="en-GB"/>
        </w:rPr>
        <w:t>–</w:t>
      </w:r>
      <w:r w:rsidRPr="008D60C1">
        <w:rPr>
          <w:lang w:val="en-GB"/>
        </w:rPr>
        <w:t xml:space="preserve"> hydra</w:t>
      </w:r>
      <w:r>
        <w:rPr>
          <w:lang w:val="en-GB"/>
        </w:rPr>
        <w:t xml:space="preserve">ulic diameter of </w:t>
      </w:r>
      <w:r w:rsidR="007005AE">
        <w:rPr>
          <w:lang w:val="en-GB"/>
        </w:rPr>
        <w:t xml:space="preserve">coolant </w:t>
      </w:r>
      <w:r>
        <w:rPr>
          <w:lang w:val="en-GB"/>
        </w:rPr>
        <w:t>channel (</w:t>
      </w:r>
      <w:r w:rsidRPr="008D60C1">
        <w:rPr>
          <w:lang w:val="en-GB"/>
        </w:rPr>
        <w:t>m</w:t>
      </w:r>
      <w:r w:rsidR="00410135">
        <w:rPr>
          <w:lang w:val="en-GB"/>
        </w:rPr>
        <w:t>);</w:t>
      </w:r>
    </w:p>
    <w:p w14:paraId="522EC48B" w14:textId="77777777" w:rsidR="00C647D7" w:rsidRDefault="00C647D7" w:rsidP="00C647D7">
      <w:pPr>
        <w:ind w:left="720"/>
        <w:rPr>
          <w:lang w:val="en-GB"/>
        </w:rPr>
      </w:pPr>
      <w:r w:rsidRPr="007E4520">
        <w:rPr>
          <w:position w:val="-10"/>
        </w:rPr>
        <w:object w:dxaOrig="240" w:dyaOrig="260" w14:anchorId="47600CB8">
          <v:shape id="_x0000_i1538" type="#_x0000_t75" style="width:12.5pt;height:12.5pt" o:ole="">
            <v:imagedata r:id="rId878" o:title=""/>
          </v:shape>
          <o:OLEObject Type="Embed" ProgID="Equation.DSMT4" ShapeID="_x0000_i1538" DrawAspect="Content" ObjectID="_1794069211" r:id="rId879"/>
        </w:object>
      </w:r>
      <w:r w:rsidRPr="008D60C1">
        <w:t xml:space="preserve"> </w:t>
      </w:r>
      <w:r>
        <w:rPr>
          <w:lang w:val="en-GB"/>
        </w:rPr>
        <w:t>–</w:t>
      </w:r>
      <w:r w:rsidRPr="008D60C1">
        <w:rPr>
          <w:lang w:val="en-GB"/>
        </w:rPr>
        <w:t xml:space="preserve"> </w:t>
      </w:r>
      <w:r w:rsidRPr="00C647D7">
        <w:rPr>
          <w:lang w:val="en-GB"/>
        </w:rPr>
        <w:t xml:space="preserve">hydrodynamic viscosity </w:t>
      </w:r>
      <w:r>
        <w:rPr>
          <w:lang w:val="en-GB"/>
        </w:rPr>
        <w:t>(</w:t>
      </w:r>
      <w:proofErr w:type="spellStart"/>
      <w:r>
        <w:rPr>
          <w:lang w:val="en-GB" w:eastAsia="zh-CN"/>
        </w:rPr>
        <w:t>Pa</w:t>
      </w:r>
      <w:r>
        <w:rPr>
          <w:rFonts w:ascii="Cambria Math" w:hAnsi="Cambria Math"/>
          <w:lang w:val="en-GB" w:eastAsia="zh-CN"/>
        </w:rPr>
        <w:t>∙</w:t>
      </w:r>
      <w:r>
        <w:rPr>
          <w:lang w:val="en-GB" w:eastAsia="zh-CN"/>
        </w:rPr>
        <w:t>s</w:t>
      </w:r>
      <w:proofErr w:type="spellEnd"/>
      <w:r>
        <w:rPr>
          <w:lang w:val="en-GB"/>
        </w:rPr>
        <w:t>).</w:t>
      </w:r>
    </w:p>
    <w:p w14:paraId="6736F152" w14:textId="77777777" w:rsidR="00C647D7" w:rsidRPr="00C647D7" w:rsidRDefault="00C647D7" w:rsidP="000C1492">
      <w:pPr>
        <w:pStyle w:val="a7"/>
        <w:jc w:val="both"/>
        <w:rPr>
          <w:lang w:val="en-GB" w:eastAsia="zh-CN"/>
        </w:rPr>
      </w:pPr>
    </w:p>
    <w:p w14:paraId="41D4B50D" w14:textId="77777777" w:rsidR="00154026" w:rsidRDefault="00154026" w:rsidP="00154026">
      <w:pPr>
        <w:pStyle w:val="a7"/>
        <w:jc w:val="both"/>
        <w:rPr>
          <w:lang w:val="en-US"/>
        </w:rPr>
      </w:pPr>
      <w:r w:rsidRPr="00C647D7">
        <w:rPr>
          <w:lang w:val="en-US" w:eastAsia="zh-CN"/>
        </w:rPr>
        <w:t>Th</w:t>
      </w:r>
      <w:r>
        <w:rPr>
          <w:lang w:val="en-US" w:eastAsia="zh-CN"/>
        </w:rPr>
        <w:t xml:space="preserve">e </w:t>
      </w:r>
      <w:r w:rsidRPr="00C647D7">
        <w:rPr>
          <w:lang w:val="en-US"/>
        </w:rPr>
        <w:t xml:space="preserve">Prandtl </w:t>
      </w:r>
      <w:r w:rsidRPr="006F7CDA">
        <w:rPr>
          <w:lang w:val="en-US"/>
        </w:rPr>
        <w:t>number</w:t>
      </w:r>
      <w:r>
        <w:rPr>
          <w:lang w:val="en-US"/>
        </w:rPr>
        <w:t xml:space="preserve"> is given as:</w:t>
      </w:r>
    </w:p>
    <w:p w14:paraId="18327A88" w14:textId="77777777" w:rsidR="00154026" w:rsidRDefault="00154026" w:rsidP="00154026">
      <w:pPr>
        <w:pStyle w:val="MTDisplayEquation"/>
        <w:spacing w:before="120" w:after="120"/>
        <w:jc w:val="left"/>
      </w:pPr>
      <w:r>
        <w:tab/>
      </w:r>
      <w:r w:rsidR="00CB0058" w:rsidRPr="00154026">
        <w:rPr>
          <w:position w:val="-24"/>
        </w:rPr>
        <w:object w:dxaOrig="1080" w:dyaOrig="620" w14:anchorId="4AD4B8B9">
          <v:shape id="_x0000_i1539" type="#_x0000_t75" style="width:54.5pt;height:32.05pt" o:ole="">
            <v:imagedata r:id="rId880" o:title=""/>
          </v:shape>
          <o:OLEObject Type="Embed" ProgID="Equation.DSMT4" ShapeID="_x0000_i1539" DrawAspect="Content" ObjectID="_1794069212" r:id="rId8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137</w:instrText>
        </w:r>
      </w:fldSimple>
      <w:r>
        <w:instrText>)</w:instrText>
      </w:r>
      <w:r>
        <w:fldChar w:fldCharType="end"/>
      </w:r>
    </w:p>
    <w:p w14:paraId="63937FD5" w14:textId="77777777" w:rsidR="00154026" w:rsidRPr="00154026" w:rsidRDefault="00154026" w:rsidP="00154026">
      <w:pPr>
        <w:pStyle w:val="a7"/>
        <w:jc w:val="both"/>
        <w:rPr>
          <w:lang w:val="en-GB" w:eastAsia="zh-CN"/>
        </w:rPr>
      </w:pPr>
      <w:r>
        <w:rPr>
          <w:lang w:val="en-GB"/>
        </w:rPr>
        <w:t xml:space="preserve">where: </w:t>
      </w:r>
      <w:r w:rsidRPr="00154026">
        <w:rPr>
          <w:position w:val="-10"/>
        </w:rPr>
        <w:object w:dxaOrig="300" w:dyaOrig="260" w14:anchorId="5DBF6ECA">
          <v:shape id="_x0000_i1540" type="#_x0000_t75" style="width:15pt;height:12.5pt" o:ole="">
            <v:imagedata r:id="rId882" o:title=""/>
          </v:shape>
          <o:OLEObject Type="Embed" ProgID="Equation.DSMT4" ShapeID="_x0000_i1540" DrawAspect="Content" ObjectID="_1794069213" r:id="rId883"/>
        </w:object>
      </w:r>
      <w:r w:rsidRPr="00154026">
        <w:t xml:space="preserve"> </w:t>
      </w:r>
      <w:r w:rsidRPr="00154026">
        <w:rPr>
          <w:lang w:val="en-GB"/>
        </w:rPr>
        <w:t>– coolant specific heat (J/kg</w:t>
      </w:r>
      <w:r>
        <w:rPr>
          <w:lang w:val="en-GB"/>
        </w:rPr>
        <w:t>-K);</w:t>
      </w:r>
    </w:p>
    <w:p w14:paraId="2C9BF2B6" w14:textId="77777777" w:rsidR="00154026" w:rsidRDefault="00154026" w:rsidP="00154026">
      <w:pPr>
        <w:ind w:left="720"/>
        <w:rPr>
          <w:lang w:val="en-GB"/>
        </w:rPr>
      </w:pPr>
      <w:r w:rsidRPr="007E4520">
        <w:rPr>
          <w:position w:val="-10"/>
        </w:rPr>
        <w:object w:dxaOrig="240" w:dyaOrig="260" w14:anchorId="140A3691">
          <v:shape id="_x0000_i1541" type="#_x0000_t75" style="width:12.5pt;height:12.5pt" o:ole="">
            <v:imagedata r:id="rId878" o:title=""/>
          </v:shape>
          <o:OLEObject Type="Embed" ProgID="Equation.DSMT4" ShapeID="_x0000_i1541" DrawAspect="Content" ObjectID="_1794069214" r:id="rId884"/>
        </w:object>
      </w:r>
      <w:r w:rsidRPr="008D60C1">
        <w:t xml:space="preserve"> </w:t>
      </w:r>
      <w:r>
        <w:rPr>
          <w:lang w:val="en-GB"/>
        </w:rPr>
        <w:t>–</w:t>
      </w:r>
      <w:r w:rsidRPr="008D60C1">
        <w:rPr>
          <w:lang w:val="en-GB"/>
        </w:rPr>
        <w:t xml:space="preserve"> </w:t>
      </w:r>
      <w:r w:rsidRPr="00C647D7">
        <w:rPr>
          <w:lang w:val="en-GB"/>
        </w:rPr>
        <w:t xml:space="preserve">hydrodynamic viscosity </w:t>
      </w:r>
      <w:r>
        <w:rPr>
          <w:lang w:val="en-GB"/>
        </w:rPr>
        <w:t>(</w:t>
      </w:r>
      <w:proofErr w:type="spellStart"/>
      <w:r>
        <w:rPr>
          <w:lang w:val="en-GB" w:eastAsia="zh-CN"/>
        </w:rPr>
        <w:t>Pa</w:t>
      </w:r>
      <w:r>
        <w:rPr>
          <w:rFonts w:ascii="Cambria Math" w:hAnsi="Cambria Math"/>
          <w:lang w:val="en-GB" w:eastAsia="zh-CN"/>
        </w:rPr>
        <w:t>∙</w:t>
      </w:r>
      <w:r>
        <w:rPr>
          <w:lang w:val="en-GB" w:eastAsia="zh-CN"/>
        </w:rPr>
        <w:t>s</w:t>
      </w:r>
      <w:proofErr w:type="spellEnd"/>
      <w:r>
        <w:rPr>
          <w:lang w:val="en-GB"/>
        </w:rPr>
        <w:t>);</w:t>
      </w:r>
    </w:p>
    <w:p w14:paraId="75BAEBE8" w14:textId="77777777" w:rsidR="00154026" w:rsidRPr="008D60C1" w:rsidRDefault="00154026" w:rsidP="00154026">
      <w:pPr>
        <w:ind w:left="720"/>
        <w:rPr>
          <w:lang w:val="en-GB"/>
        </w:rPr>
      </w:pPr>
      <w:r w:rsidRPr="008D60C1">
        <w:rPr>
          <w:position w:val="-6"/>
        </w:rPr>
        <w:object w:dxaOrig="220" w:dyaOrig="279" w14:anchorId="66DC23D4">
          <v:shape id="_x0000_i1542" type="#_x0000_t75" style="width:10pt;height:15pt" o:ole="">
            <v:imagedata r:id="rId858" o:title=""/>
          </v:shape>
          <o:OLEObject Type="Embed" ProgID="Equation.DSMT4" ShapeID="_x0000_i1542" DrawAspect="Content" ObjectID="_1794069215" r:id="rId885"/>
        </w:object>
      </w:r>
      <w:r w:rsidRPr="008D60C1">
        <w:t xml:space="preserve"> </w:t>
      </w:r>
      <w:r w:rsidRPr="008D60C1">
        <w:rPr>
          <w:lang w:val="en-GB"/>
        </w:rPr>
        <w:t xml:space="preserve">– thermal conductivity </w:t>
      </w:r>
      <w:r>
        <w:rPr>
          <w:lang w:val="en-GB"/>
        </w:rPr>
        <w:t>(W/m-K).</w:t>
      </w:r>
    </w:p>
    <w:p w14:paraId="1EF9218A" w14:textId="77777777" w:rsidR="007E4A60" w:rsidRPr="00154026" w:rsidRDefault="007E4A60" w:rsidP="000C1492">
      <w:pPr>
        <w:pStyle w:val="a7"/>
        <w:jc w:val="both"/>
        <w:rPr>
          <w:lang w:val="en-GB" w:eastAsia="zh-CN"/>
        </w:rPr>
      </w:pPr>
    </w:p>
    <w:p w14:paraId="56886128" w14:textId="77777777" w:rsidR="007E4A60" w:rsidRPr="00C647D7" w:rsidRDefault="0072131F" w:rsidP="000C1492">
      <w:pPr>
        <w:pStyle w:val="a7"/>
        <w:jc w:val="both"/>
        <w:rPr>
          <w:lang w:val="en-US" w:eastAsia="zh-CN"/>
        </w:rPr>
      </w:pPr>
      <w:r>
        <w:rPr>
          <w:lang w:val="en-GB"/>
        </w:rPr>
        <w:t xml:space="preserve">The </w:t>
      </w:r>
      <w:r w:rsidRPr="00C647D7">
        <w:rPr>
          <w:lang w:val="en-GB"/>
        </w:rPr>
        <w:t>hydrodynamic viscosity</w:t>
      </w:r>
      <w:r>
        <w:rPr>
          <w:lang w:val="en-GB"/>
        </w:rPr>
        <w:t xml:space="preserve"> of helium gas: </w:t>
      </w:r>
    </w:p>
    <w:p w14:paraId="490413F2" w14:textId="77777777" w:rsidR="00CB0058" w:rsidRDefault="00CB0058" w:rsidP="00CB0058">
      <w:pPr>
        <w:pStyle w:val="MTDisplayEquation"/>
        <w:spacing w:before="120" w:after="120"/>
        <w:jc w:val="left"/>
      </w:pPr>
      <w:r>
        <w:tab/>
      </w:r>
      <w:r w:rsidRPr="00CB0058">
        <w:rPr>
          <w:position w:val="-10"/>
        </w:rPr>
        <w:object w:dxaOrig="5319" w:dyaOrig="360" w14:anchorId="26575CFA">
          <v:shape id="_x0000_i1543" type="#_x0000_t75" style="width:264.3pt;height:17.5pt" o:ole="">
            <v:imagedata r:id="rId886" o:title=""/>
          </v:shape>
          <o:OLEObject Type="Embed" ProgID="Equation.DSMT4" ShapeID="_x0000_i1543" DrawAspect="Content" ObjectID="_1794069216" r:id="rId8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138</w:instrText>
        </w:r>
      </w:fldSimple>
      <w:r>
        <w:instrText>)</w:instrText>
      </w:r>
      <w:r>
        <w:fldChar w:fldCharType="end"/>
      </w:r>
    </w:p>
    <w:p w14:paraId="3C7E11A4" w14:textId="77777777" w:rsidR="00CB0058" w:rsidRPr="00154026" w:rsidRDefault="00CB0058" w:rsidP="00CB0058">
      <w:pPr>
        <w:pStyle w:val="a7"/>
        <w:jc w:val="both"/>
        <w:rPr>
          <w:lang w:val="en-GB" w:eastAsia="zh-CN"/>
        </w:rPr>
      </w:pPr>
      <w:r>
        <w:rPr>
          <w:lang w:val="en-GB"/>
        </w:rPr>
        <w:t xml:space="preserve">where: </w:t>
      </w:r>
      <w:r w:rsidRPr="00CB0058">
        <w:rPr>
          <w:position w:val="-4"/>
        </w:rPr>
        <w:object w:dxaOrig="220" w:dyaOrig="260" w14:anchorId="009697F3">
          <v:shape id="_x0000_i1544" type="#_x0000_t75" style="width:10pt;height:12.5pt" o:ole="">
            <v:imagedata r:id="rId888" o:title=""/>
          </v:shape>
          <o:OLEObject Type="Embed" ProgID="Equation.DSMT4" ShapeID="_x0000_i1544" DrawAspect="Content" ObjectID="_1794069217" r:id="rId889"/>
        </w:object>
      </w:r>
      <w:r w:rsidRPr="00CB0058">
        <w:t xml:space="preserve"> </w:t>
      </w:r>
      <w:r w:rsidRPr="00CB0058">
        <w:rPr>
          <w:lang w:val="en-GB"/>
        </w:rPr>
        <w:t>– temperature (K);</w:t>
      </w:r>
    </w:p>
    <w:p w14:paraId="4B779B8A" w14:textId="77777777" w:rsidR="00CB0058" w:rsidRPr="008D60C1" w:rsidRDefault="00CB0058" w:rsidP="00CB0058">
      <w:pPr>
        <w:ind w:left="720"/>
        <w:rPr>
          <w:lang w:val="en-GB"/>
        </w:rPr>
      </w:pPr>
      <w:r w:rsidRPr="007E4520">
        <w:rPr>
          <w:position w:val="-10"/>
        </w:rPr>
        <w:object w:dxaOrig="240" w:dyaOrig="260" w14:anchorId="2C4FF070">
          <v:shape id="_x0000_i1545" type="#_x0000_t75" style="width:12.5pt;height:12.5pt" o:ole="">
            <v:imagedata r:id="rId873" o:title=""/>
          </v:shape>
          <o:OLEObject Type="Embed" ProgID="Equation.DSMT4" ShapeID="_x0000_i1545" DrawAspect="Content" ObjectID="_1794069218" r:id="rId890"/>
        </w:object>
      </w:r>
      <w:r w:rsidRPr="008D60C1">
        <w:t xml:space="preserve"> </w:t>
      </w:r>
      <w:r w:rsidRPr="006F7CDA">
        <w:rPr>
          <w:lang w:val="en-US"/>
        </w:rPr>
        <w:t xml:space="preserve">– </w:t>
      </w:r>
      <w:r>
        <w:rPr>
          <w:lang w:val="en-US"/>
        </w:rPr>
        <w:t xml:space="preserve">coolant density </w:t>
      </w:r>
      <w:r>
        <w:rPr>
          <w:lang w:val="en-GB"/>
        </w:rPr>
        <w:t>(kg/m</w:t>
      </w:r>
      <w:r w:rsidRPr="00A92709">
        <w:rPr>
          <w:vertAlign w:val="superscript"/>
          <w:lang w:val="en-GB"/>
        </w:rPr>
        <w:t>3</w:t>
      </w:r>
      <w:r>
        <w:rPr>
          <w:lang w:val="en-GB"/>
        </w:rPr>
        <w:t>).</w:t>
      </w:r>
    </w:p>
    <w:p w14:paraId="4696EA9A" w14:textId="77777777" w:rsidR="00FD7039" w:rsidRPr="00CB0058" w:rsidRDefault="00FD7039" w:rsidP="000C1492">
      <w:pPr>
        <w:pStyle w:val="a7"/>
        <w:jc w:val="both"/>
        <w:rPr>
          <w:lang w:val="en-GB"/>
        </w:rPr>
      </w:pPr>
    </w:p>
    <w:p w14:paraId="26B2FE3F" w14:textId="77777777" w:rsidR="00643ACB" w:rsidRDefault="00643ACB" w:rsidP="00643ACB">
      <w:pPr>
        <w:pStyle w:val="4"/>
        <w:rPr>
          <w:sz w:val="26"/>
          <w:szCs w:val="26"/>
          <w:lang w:val="en-GB"/>
        </w:rPr>
      </w:pPr>
      <w:proofErr w:type="spellStart"/>
      <w:r>
        <w:rPr>
          <w:sz w:val="26"/>
          <w:szCs w:val="26"/>
          <w:lang w:val="en-GB"/>
        </w:rPr>
        <w:t>PbBi</w:t>
      </w:r>
      <w:proofErr w:type="spellEnd"/>
      <w:r>
        <w:rPr>
          <w:sz w:val="26"/>
          <w:szCs w:val="26"/>
          <w:lang w:val="en-GB"/>
        </w:rPr>
        <w:t xml:space="preserve"> and Pb</w:t>
      </w:r>
    </w:p>
    <w:p w14:paraId="3BD08ABB" w14:textId="77777777" w:rsidR="00643ACB" w:rsidRDefault="00643ACB" w:rsidP="00643ACB">
      <w:pPr>
        <w:pStyle w:val="a7"/>
        <w:jc w:val="both"/>
        <w:rPr>
          <w:lang w:val="en-GB" w:eastAsia="zh-CN"/>
        </w:rPr>
      </w:pPr>
      <w:r>
        <w:rPr>
          <w:lang w:val="en-US"/>
        </w:rPr>
        <w:t xml:space="preserve">For </w:t>
      </w:r>
      <w:proofErr w:type="spellStart"/>
      <w:r>
        <w:rPr>
          <w:lang w:val="en-US"/>
        </w:rPr>
        <w:t>PbBi</w:t>
      </w:r>
      <w:proofErr w:type="spellEnd"/>
      <w:r>
        <w:rPr>
          <w:lang w:val="en-US"/>
        </w:rPr>
        <w:t xml:space="preserve"> or Pb, the </w:t>
      </w:r>
      <w:r>
        <w:rPr>
          <w:lang w:val="en-GB" w:eastAsia="zh-CN"/>
        </w:rPr>
        <w:t>Nusselt number is given as:</w:t>
      </w:r>
    </w:p>
    <w:p w14:paraId="4A670B97" w14:textId="77777777" w:rsidR="00643ACB" w:rsidRDefault="00643ACB" w:rsidP="00643ACB">
      <w:pPr>
        <w:pStyle w:val="MTDisplayEquation"/>
        <w:spacing w:before="120" w:after="120"/>
        <w:jc w:val="left"/>
      </w:pPr>
      <w:r>
        <w:lastRenderedPageBreak/>
        <w:tab/>
      </w:r>
      <w:r w:rsidRPr="00643ACB">
        <w:rPr>
          <w:position w:val="-32"/>
        </w:rPr>
        <w:object w:dxaOrig="3140" w:dyaOrig="760" w14:anchorId="11C7C425">
          <v:shape id="_x0000_i1546" type="#_x0000_t75" style="width:155.65pt;height:37.45pt" o:ole="">
            <v:imagedata r:id="rId891" o:title=""/>
          </v:shape>
          <o:OLEObject Type="Embed" ProgID="Equation.DSMT4" ShapeID="_x0000_i1546" DrawAspect="Content" ObjectID="_1794069219" r:id="rId8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139</w:instrText>
        </w:r>
      </w:fldSimple>
      <w:r>
        <w:instrText>)</w:instrText>
      </w:r>
      <w:r>
        <w:fldChar w:fldCharType="end"/>
      </w:r>
    </w:p>
    <w:p w14:paraId="6E3469A8" w14:textId="77777777" w:rsidR="00643ACB" w:rsidRPr="006F7CDA" w:rsidRDefault="00643ACB" w:rsidP="00643ACB">
      <w:pPr>
        <w:pStyle w:val="a7"/>
        <w:jc w:val="both"/>
        <w:rPr>
          <w:lang w:val="en-US" w:eastAsia="zh-CN"/>
        </w:rPr>
      </w:pPr>
      <w:r>
        <w:rPr>
          <w:lang w:val="en-GB"/>
        </w:rPr>
        <w:t xml:space="preserve">where: </w:t>
      </w:r>
      <w:r w:rsidRPr="007E4520">
        <w:rPr>
          <w:position w:val="-6"/>
        </w:rPr>
        <w:object w:dxaOrig="380" w:dyaOrig="279" w14:anchorId="37BC7B0C">
          <v:shape id="_x0000_i1547" type="#_x0000_t75" style="width:17.5pt;height:15pt" o:ole="">
            <v:imagedata r:id="rId860" o:title=""/>
          </v:shape>
          <o:OLEObject Type="Embed" ProgID="Equation.DSMT4" ShapeID="_x0000_i1547" DrawAspect="Content" ObjectID="_1794069220" r:id="rId893"/>
        </w:object>
      </w:r>
      <w:r w:rsidRPr="008D60C1">
        <w:t xml:space="preserve"> </w:t>
      </w:r>
      <w:r w:rsidRPr="006F7CDA">
        <w:rPr>
          <w:lang w:val="en-US"/>
        </w:rPr>
        <w:t xml:space="preserve">– </w:t>
      </w:r>
      <w:proofErr w:type="spellStart"/>
      <w:r w:rsidRPr="006F7CDA">
        <w:rPr>
          <w:lang w:val="en-US"/>
        </w:rPr>
        <w:t>Nussel</w:t>
      </w:r>
      <w:proofErr w:type="spellEnd"/>
      <w:r w:rsidRPr="006F7CDA">
        <w:rPr>
          <w:lang w:val="en-US"/>
        </w:rPr>
        <w:t xml:space="preserve"> </w:t>
      </w:r>
      <w:r w:rsidRPr="006F7CDA">
        <w:rPr>
          <w:lang w:val="en-US" w:eastAsia="zh-CN"/>
        </w:rPr>
        <w:t>number;</w:t>
      </w:r>
    </w:p>
    <w:p w14:paraId="6BC64F02" w14:textId="77777777" w:rsidR="00643ACB" w:rsidRPr="00C647D7" w:rsidRDefault="00643ACB" w:rsidP="00643ACB">
      <w:pPr>
        <w:ind w:left="720"/>
        <w:rPr>
          <w:lang w:val="en-US" w:eastAsia="zh-CN"/>
        </w:rPr>
      </w:pPr>
      <w:r w:rsidRPr="007E4520">
        <w:rPr>
          <w:position w:val="-6"/>
        </w:rPr>
        <w:object w:dxaOrig="340" w:dyaOrig="279" w14:anchorId="54C95503">
          <v:shape id="_x0000_i1548" type="#_x0000_t75" style="width:17.5pt;height:15pt" o:ole="">
            <v:imagedata r:id="rId894" o:title=""/>
          </v:shape>
          <o:OLEObject Type="Embed" ProgID="Equation.DSMT4" ShapeID="_x0000_i1548" DrawAspect="Content" ObjectID="_1794069221" r:id="rId895"/>
        </w:object>
      </w:r>
      <w:r w:rsidRPr="008D60C1">
        <w:t xml:space="preserve"> </w:t>
      </w:r>
      <w:r w:rsidRPr="006F7CDA">
        <w:rPr>
          <w:lang w:val="en-US"/>
        </w:rPr>
        <w:t xml:space="preserve">– </w:t>
      </w:r>
      <w:r w:rsidRPr="00643ACB">
        <w:rPr>
          <w:lang w:val="en-US"/>
        </w:rPr>
        <w:t>Peclet number</w:t>
      </w:r>
      <w:r w:rsidRPr="00C647D7">
        <w:rPr>
          <w:lang w:val="en-US" w:eastAsia="zh-CN"/>
        </w:rPr>
        <w:t>.</w:t>
      </w:r>
    </w:p>
    <w:p w14:paraId="31D1FF08" w14:textId="77777777" w:rsidR="0072131F" w:rsidRPr="00643ACB" w:rsidRDefault="0072131F" w:rsidP="000C1492">
      <w:pPr>
        <w:pStyle w:val="a7"/>
        <w:jc w:val="both"/>
        <w:rPr>
          <w:lang w:val="en-GB"/>
        </w:rPr>
      </w:pPr>
    </w:p>
    <w:p w14:paraId="6031A0C2" w14:textId="77777777" w:rsidR="00643ACB" w:rsidRDefault="003342EC" w:rsidP="000C1492">
      <w:pPr>
        <w:pStyle w:val="a7"/>
        <w:jc w:val="both"/>
        <w:rPr>
          <w:lang w:val="en-US"/>
        </w:rPr>
      </w:pPr>
      <w:r>
        <w:rPr>
          <w:lang w:val="en-US"/>
        </w:rPr>
        <w:t xml:space="preserve">The </w:t>
      </w:r>
      <w:r w:rsidRPr="00643ACB">
        <w:rPr>
          <w:lang w:val="en-US"/>
        </w:rPr>
        <w:t>Peclet number</w:t>
      </w:r>
      <w:r>
        <w:rPr>
          <w:lang w:val="en-US"/>
        </w:rPr>
        <w:t xml:space="preserve"> is</w:t>
      </w:r>
    </w:p>
    <w:p w14:paraId="6AF11DEC" w14:textId="77777777" w:rsidR="003342EC" w:rsidRDefault="003342EC" w:rsidP="003342EC">
      <w:pPr>
        <w:pStyle w:val="MTDisplayEquation"/>
        <w:spacing w:before="120" w:after="120"/>
        <w:jc w:val="left"/>
      </w:pPr>
      <w:r>
        <w:tab/>
      </w:r>
      <w:r w:rsidRPr="00C647D7">
        <w:rPr>
          <w:position w:val="-28"/>
        </w:rPr>
        <w:object w:dxaOrig="1579" w:dyaOrig="660" w14:anchorId="4ACF278F">
          <v:shape id="_x0000_i1549" type="#_x0000_t75" style="width:79.5pt;height:32.05pt" o:ole="">
            <v:imagedata r:id="rId896" o:title=""/>
          </v:shape>
          <o:OLEObject Type="Embed" ProgID="Equation.DSMT4" ShapeID="_x0000_i1549" DrawAspect="Content" ObjectID="_1794069222" r:id="rId89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140</w:instrText>
        </w:r>
      </w:fldSimple>
      <w:r>
        <w:instrText>)</w:instrText>
      </w:r>
      <w:r>
        <w:fldChar w:fldCharType="end"/>
      </w:r>
    </w:p>
    <w:p w14:paraId="3F15D2B5" w14:textId="77777777" w:rsidR="003342EC" w:rsidRPr="006F7CDA" w:rsidRDefault="003342EC" w:rsidP="003342EC">
      <w:pPr>
        <w:pStyle w:val="a7"/>
        <w:jc w:val="both"/>
        <w:rPr>
          <w:lang w:val="en-US" w:eastAsia="zh-CN"/>
        </w:rPr>
      </w:pPr>
      <w:r>
        <w:rPr>
          <w:lang w:val="en-GB"/>
        </w:rPr>
        <w:t xml:space="preserve">where: </w:t>
      </w:r>
      <w:r w:rsidRPr="007E4520">
        <w:rPr>
          <w:position w:val="-6"/>
        </w:rPr>
        <w:object w:dxaOrig="180" w:dyaOrig="220" w14:anchorId="082D8021">
          <v:shape id="_x0000_i1550" type="#_x0000_t75" style="width:10pt;height:10pt" o:ole="">
            <v:imagedata r:id="rId875" o:title=""/>
          </v:shape>
          <o:OLEObject Type="Embed" ProgID="Equation.DSMT4" ShapeID="_x0000_i1550" DrawAspect="Content" ObjectID="_1794069223" r:id="rId898"/>
        </w:object>
      </w:r>
      <w:r w:rsidRPr="008D60C1">
        <w:t xml:space="preserve"> </w:t>
      </w:r>
      <w:r w:rsidRPr="006F7CDA">
        <w:rPr>
          <w:lang w:val="en-US"/>
        </w:rPr>
        <w:t xml:space="preserve">– </w:t>
      </w:r>
      <w:r>
        <w:rPr>
          <w:lang w:val="en-US"/>
        </w:rPr>
        <w:t xml:space="preserve">coolant </w:t>
      </w:r>
      <w:r w:rsidRPr="00C647D7">
        <w:rPr>
          <w:lang w:val="en-US"/>
        </w:rPr>
        <w:t>velocity</w:t>
      </w:r>
      <w:r>
        <w:rPr>
          <w:lang w:val="en-US"/>
        </w:rPr>
        <w:t xml:space="preserve"> (m/s)</w:t>
      </w:r>
      <w:r w:rsidRPr="006F7CDA">
        <w:rPr>
          <w:lang w:val="en-US" w:eastAsia="zh-CN"/>
        </w:rPr>
        <w:t>;</w:t>
      </w:r>
    </w:p>
    <w:p w14:paraId="434139DA" w14:textId="77777777" w:rsidR="003342EC" w:rsidRDefault="003342EC" w:rsidP="003342EC">
      <w:pPr>
        <w:ind w:left="720"/>
        <w:rPr>
          <w:lang w:val="en-GB"/>
        </w:rPr>
      </w:pPr>
      <w:r w:rsidRPr="007E4520">
        <w:rPr>
          <w:position w:val="-12"/>
        </w:rPr>
        <w:object w:dxaOrig="300" w:dyaOrig="360" w14:anchorId="54992A09">
          <v:shape id="_x0000_i1551" type="#_x0000_t75" style="width:15pt;height:17.5pt" o:ole="">
            <v:imagedata r:id="rId862" o:title=""/>
          </v:shape>
          <o:OLEObject Type="Embed" ProgID="Equation.DSMT4" ShapeID="_x0000_i1551" DrawAspect="Content" ObjectID="_1794069224" r:id="rId899"/>
        </w:object>
      </w:r>
      <w:r w:rsidRPr="008D60C1">
        <w:t xml:space="preserve"> </w:t>
      </w:r>
      <w:r>
        <w:rPr>
          <w:lang w:val="en-GB"/>
        </w:rPr>
        <w:t>–</w:t>
      </w:r>
      <w:r w:rsidRPr="008D60C1">
        <w:rPr>
          <w:lang w:val="en-GB"/>
        </w:rPr>
        <w:t xml:space="preserve"> hydra</w:t>
      </w:r>
      <w:r>
        <w:rPr>
          <w:lang w:val="en-GB"/>
        </w:rPr>
        <w:t xml:space="preserve">ulic diameter of </w:t>
      </w:r>
      <w:r w:rsidR="00AA1488">
        <w:rPr>
          <w:lang w:val="en-GB"/>
        </w:rPr>
        <w:t>coolant</w:t>
      </w:r>
      <w:r>
        <w:rPr>
          <w:lang w:val="en-GB"/>
        </w:rPr>
        <w:t xml:space="preserve"> channel (</w:t>
      </w:r>
      <w:r w:rsidRPr="008D60C1">
        <w:rPr>
          <w:lang w:val="en-GB"/>
        </w:rPr>
        <w:t>m</w:t>
      </w:r>
      <w:r>
        <w:rPr>
          <w:lang w:val="en-GB"/>
        </w:rPr>
        <w:t>);</w:t>
      </w:r>
    </w:p>
    <w:p w14:paraId="385540B4" w14:textId="77777777" w:rsidR="003342EC" w:rsidRDefault="003342EC" w:rsidP="003342EC">
      <w:pPr>
        <w:ind w:left="720"/>
        <w:rPr>
          <w:lang w:val="en-GB"/>
        </w:rPr>
      </w:pPr>
      <w:r w:rsidRPr="008D60C1">
        <w:rPr>
          <w:position w:val="-6"/>
        </w:rPr>
        <w:object w:dxaOrig="220" w:dyaOrig="279" w14:anchorId="12EE7004">
          <v:shape id="_x0000_i1552" type="#_x0000_t75" style="width:10pt;height:15pt" o:ole="">
            <v:imagedata r:id="rId858" o:title=""/>
          </v:shape>
          <o:OLEObject Type="Embed" ProgID="Equation.DSMT4" ShapeID="_x0000_i1552" DrawAspect="Content" ObjectID="_1794069225" r:id="rId900"/>
        </w:object>
      </w:r>
      <w:r w:rsidRPr="008D60C1">
        <w:t xml:space="preserve"> </w:t>
      </w:r>
      <w:r w:rsidRPr="008D60C1">
        <w:rPr>
          <w:lang w:val="en-GB"/>
        </w:rPr>
        <w:t xml:space="preserve">– thermal conductivity </w:t>
      </w:r>
      <w:r>
        <w:rPr>
          <w:lang w:val="en-GB"/>
        </w:rPr>
        <w:t>(W/m-K);</w:t>
      </w:r>
    </w:p>
    <w:p w14:paraId="39A0116F" w14:textId="77777777" w:rsidR="003342EC" w:rsidRDefault="003342EC" w:rsidP="003342EC">
      <w:pPr>
        <w:ind w:left="720"/>
        <w:rPr>
          <w:lang w:val="en-GB"/>
        </w:rPr>
      </w:pPr>
      <w:r w:rsidRPr="007E4520">
        <w:rPr>
          <w:position w:val="-10"/>
        </w:rPr>
        <w:object w:dxaOrig="240" w:dyaOrig="260" w14:anchorId="604C0DA3">
          <v:shape id="_x0000_i1553" type="#_x0000_t75" style="width:12.5pt;height:12.5pt" o:ole="">
            <v:imagedata r:id="rId873" o:title=""/>
          </v:shape>
          <o:OLEObject Type="Embed" ProgID="Equation.DSMT4" ShapeID="_x0000_i1553" DrawAspect="Content" ObjectID="_1794069226" r:id="rId901"/>
        </w:object>
      </w:r>
      <w:r w:rsidRPr="008D60C1">
        <w:t xml:space="preserve"> </w:t>
      </w:r>
      <w:r w:rsidRPr="006F7CDA">
        <w:rPr>
          <w:lang w:val="en-US"/>
        </w:rPr>
        <w:t xml:space="preserve">– </w:t>
      </w:r>
      <w:r>
        <w:rPr>
          <w:lang w:val="en-US"/>
        </w:rPr>
        <w:t xml:space="preserve">coolant density </w:t>
      </w:r>
      <w:r>
        <w:rPr>
          <w:lang w:val="en-GB"/>
        </w:rPr>
        <w:t>(kg/m</w:t>
      </w:r>
      <w:r w:rsidRPr="00A92709">
        <w:rPr>
          <w:vertAlign w:val="superscript"/>
          <w:lang w:val="en-GB"/>
        </w:rPr>
        <w:t>3</w:t>
      </w:r>
      <w:r w:rsidRPr="00A03F83">
        <w:rPr>
          <w:lang w:val="en-GB"/>
        </w:rPr>
        <w:t>);</w:t>
      </w:r>
    </w:p>
    <w:p w14:paraId="4CC99335" w14:textId="77777777" w:rsidR="003342EC" w:rsidRDefault="003342EC" w:rsidP="003342EC">
      <w:pPr>
        <w:ind w:left="720"/>
        <w:rPr>
          <w:lang w:val="en-GB"/>
        </w:rPr>
      </w:pPr>
      <w:r w:rsidRPr="00154026">
        <w:rPr>
          <w:position w:val="-10"/>
        </w:rPr>
        <w:object w:dxaOrig="300" w:dyaOrig="260" w14:anchorId="60B40B4B">
          <v:shape id="_x0000_i1554" type="#_x0000_t75" style="width:15pt;height:12.5pt" o:ole="">
            <v:imagedata r:id="rId882" o:title=""/>
          </v:shape>
          <o:OLEObject Type="Embed" ProgID="Equation.DSMT4" ShapeID="_x0000_i1554" DrawAspect="Content" ObjectID="_1794069227" r:id="rId902"/>
        </w:object>
      </w:r>
      <w:r w:rsidRPr="00154026">
        <w:t xml:space="preserve"> </w:t>
      </w:r>
      <w:r w:rsidRPr="00154026">
        <w:rPr>
          <w:lang w:val="en-GB"/>
        </w:rPr>
        <w:t>– coolant specific heat (J/kg</w:t>
      </w:r>
      <w:r>
        <w:rPr>
          <w:lang w:val="en-GB"/>
        </w:rPr>
        <w:t>-K).</w:t>
      </w:r>
    </w:p>
    <w:p w14:paraId="6C2147D2" w14:textId="77777777" w:rsidR="003342EC" w:rsidRPr="003342EC" w:rsidRDefault="003342EC" w:rsidP="000C1492">
      <w:pPr>
        <w:pStyle w:val="a7"/>
        <w:jc w:val="both"/>
        <w:rPr>
          <w:lang w:val="en-GB"/>
        </w:rPr>
      </w:pPr>
    </w:p>
    <w:p w14:paraId="53CD2EE3" w14:textId="77777777" w:rsidR="00B74431" w:rsidRDefault="00B74431" w:rsidP="00B74431">
      <w:pPr>
        <w:pStyle w:val="4"/>
        <w:rPr>
          <w:sz w:val="26"/>
          <w:szCs w:val="26"/>
          <w:lang w:val="en-GB"/>
        </w:rPr>
      </w:pPr>
      <w:r>
        <w:rPr>
          <w:sz w:val="26"/>
          <w:szCs w:val="26"/>
          <w:lang w:val="en-GB" w:eastAsia="zh-CN"/>
        </w:rPr>
        <w:t>N</w:t>
      </w:r>
      <w:r>
        <w:rPr>
          <w:rFonts w:hint="eastAsia"/>
          <w:sz w:val="26"/>
          <w:szCs w:val="26"/>
          <w:lang w:val="en-GB" w:eastAsia="zh-CN"/>
        </w:rPr>
        <w:t>a</w:t>
      </w:r>
    </w:p>
    <w:p w14:paraId="018C8E04" w14:textId="77777777" w:rsidR="00B74431" w:rsidRDefault="00B74431" w:rsidP="00B74431">
      <w:pPr>
        <w:pStyle w:val="a7"/>
        <w:jc w:val="both"/>
        <w:rPr>
          <w:lang w:val="en-GB" w:eastAsia="zh-CN"/>
        </w:rPr>
      </w:pPr>
      <w:r>
        <w:rPr>
          <w:lang w:val="en-US"/>
        </w:rPr>
        <w:t xml:space="preserve">The </w:t>
      </w:r>
      <w:r>
        <w:rPr>
          <w:lang w:val="en-GB" w:eastAsia="zh-CN"/>
        </w:rPr>
        <w:t>Nusselt number of sodium is</w:t>
      </w:r>
      <w:r w:rsidR="00B51473">
        <w:rPr>
          <w:lang w:val="en-GB" w:eastAsia="zh-CN"/>
        </w:rPr>
        <w:t xml:space="preserve"> obtained from </w:t>
      </w:r>
      <w:proofErr w:type="spellStart"/>
      <w:proofErr w:type="gramStart"/>
      <w:r w:rsidR="00C33345">
        <w:rPr>
          <w:lang w:val="en-GB" w:eastAsia="zh-CN"/>
        </w:rPr>
        <w:t>K.</w:t>
      </w:r>
      <w:r w:rsidR="00B51473" w:rsidRPr="00B51473">
        <w:rPr>
          <w:lang w:val="en-GB" w:eastAsia="zh-CN"/>
        </w:rPr>
        <w:t>Mikityuk</w:t>
      </w:r>
      <w:proofErr w:type="spellEnd"/>
      <w:proofErr w:type="gramEnd"/>
      <w:r w:rsidR="00B51473">
        <w:rPr>
          <w:lang w:val="en-GB" w:eastAsia="zh-CN"/>
        </w:rPr>
        <w:t xml:space="preserve"> </w:t>
      </w:r>
      <w:r w:rsidR="00B51473">
        <w:rPr>
          <w:lang w:val="en-GB" w:eastAsia="zh-CN"/>
        </w:rPr>
        <w:fldChar w:fldCharType="begin"/>
      </w:r>
      <w:r w:rsidR="00B51473">
        <w:rPr>
          <w:lang w:val="en-GB" w:eastAsia="zh-CN"/>
        </w:rPr>
        <w:instrText xml:space="preserve"> REF _Ref134526213 \n \h </w:instrText>
      </w:r>
      <w:r w:rsidR="00B51473">
        <w:rPr>
          <w:lang w:val="en-GB" w:eastAsia="zh-CN"/>
        </w:rPr>
      </w:r>
      <w:r w:rsidR="00B51473">
        <w:rPr>
          <w:lang w:val="en-GB" w:eastAsia="zh-CN"/>
        </w:rPr>
        <w:fldChar w:fldCharType="separate"/>
      </w:r>
      <w:r w:rsidR="004A746B">
        <w:rPr>
          <w:lang w:val="en-GB" w:eastAsia="zh-CN"/>
        </w:rPr>
        <w:t>[18]</w:t>
      </w:r>
      <w:r w:rsidR="00B51473">
        <w:rPr>
          <w:lang w:val="en-GB" w:eastAsia="zh-CN"/>
        </w:rPr>
        <w:fldChar w:fldCharType="end"/>
      </w:r>
      <w:r w:rsidR="00B51473">
        <w:rPr>
          <w:lang w:val="en-GB" w:eastAsia="zh-CN"/>
        </w:rPr>
        <w:t xml:space="preserve"> </w:t>
      </w:r>
      <w:r>
        <w:rPr>
          <w:lang w:val="en-GB" w:eastAsia="zh-CN"/>
        </w:rPr>
        <w:t>:</w:t>
      </w:r>
    </w:p>
    <w:p w14:paraId="0830D0E0" w14:textId="77777777" w:rsidR="00B74431" w:rsidRDefault="00B74431" w:rsidP="00B74431">
      <w:pPr>
        <w:pStyle w:val="MTDisplayEquation"/>
        <w:spacing w:before="120" w:after="120"/>
        <w:jc w:val="left"/>
      </w:pPr>
      <w:r>
        <w:tab/>
      </w:r>
      <w:r w:rsidRPr="00B74431">
        <w:rPr>
          <w:position w:val="-10"/>
        </w:rPr>
        <w:object w:dxaOrig="3879" w:dyaOrig="360" w14:anchorId="7622175B">
          <v:shape id="_x0000_i1555" type="#_x0000_t75" style="width:193.55pt;height:17.5pt" o:ole="">
            <v:imagedata r:id="rId903" o:title=""/>
          </v:shape>
          <o:OLEObject Type="Embed" ProgID="Equation.DSMT4" ShapeID="_x0000_i1555" DrawAspect="Content" ObjectID="_1794069228" r:id="rId9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746B">
          <w:rPr>
            <w:noProof/>
          </w:rPr>
          <w:instrText>4</w:instrText>
        </w:r>
      </w:fldSimple>
      <w:r>
        <w:instrText>.</w:instrText>
      </w:r>
      <w:fldSimple w:instr=" SEQ MTEqn \c \* Arabic \* MERGEFORMAT ">
        <w:r w:rsidR="004A746B">
          <w:rPr>
            <w:noProof/>
          </w:rPr>
          <w:instrText>141</w:instrText>
        </w:r>
      </w:fldSimple>
      <w:r>
        <w:instrText>)</w:instrText>
      </w:r>
      <w:r>
        <w:fldChar w:fldCharType="end"/>
      </w:r>
    </w:p>
    <w:p w14:paraId="53C9D54D" w14:textId="77777777" w:rsidR="00B74431" w:rsidRPr="006F7CDA" w:rsidRDefault="00B74431" w:rsidP="00B74431">
      <w:pPr>
        <w:pStyle w:val="a7"/>
        <w:jc w:val="both"/>
        <w:rPr>
          <w:lang w:val="en-US" w:eastAsia="zh-CN"/>
        </w:rPr>
      </w:pPr>
      <w:r>
        <w:rPr>
          <w:lang w:val="en-GB"/>
        </w:rPr>
        <w:t xml:space="preserve">where: </w:t>
      </w:r>
      <w:r w:rsidRPr="007E4520">
        <w:rPr>
          <w:position w:val="-6"/>
        </w:rPr>
        <w:object w:dxaOrig="380" w:dyaOrig="279" w14:anchorId="14E6F978">
          <v:shape id="_x0000_i1556" type="#_x0000_t75" style="width:17.5pt;height:15pt" o:ole="">
            <v:imagedata r:id="rId860" o:title=""/>
          </v:shape>
          <o:OLEObject Type="Embed" ProgID="Equation.DSMT4" ShapeID="_x0000_i1556" DrawAspect="Content" ObjectID="_1794069229" r:id="rId905"/>
        </w:object>
      </w:r>
      <w:r w:rsidRPr="008D60C1">
        <w:t xml:space="preserve"> </w:t>
      </w:r>
      <w:r w:rsidRPr="006F7CDA">
        <w:rPr>
          <w:lang w:val="en-US"/>
        </w:rPr>
        <w:t xml:space="preserve">– </w:t>
      </w:r>
      <w:proofErr w:type="spellStart"/>
      <w:r w:rsidRPr="006F7CDA">
        <w:rPr>
          <w:lang w:val="en-US"/>
        </w:rPr>
        <w:t>Nussel</w:t>
      </w:r>
      <w:proofErr w:type="spellEnd"/>
      <w:r w:rsidRPr="006F7CDA">
        <w:rPr>
          <w:lang w:val="en-US"/>
        </w:rPr>
        <w:t xml:space="preserve"> </w:t>
      </w:r>
      <w:r w:rsidRPr="006F7CDA">
        <w:rPr>
          <w:lang w:val="en-US" w:eastAsia="zh-CN"/>
        </w:rPr>
        <w:t>number;</w:t>
      </w:r>
    </w:p>
    <w:p w14:paraId="0108CB99" w14:textId="77777777" w:rsidR="00B74431" w:rsidRDefault="00B74431" w:rsidP="00B74431">
      <w:pPr>
        <w:ind w:left="720"/>
        <w:rPr>
          <w:lang w:val="en-US" w:eastAsia="zh-CN"/>
        </w:rPr>
      </w:pPr>
      <w:r w:rsidRPr="007E4520">
        <w:rPr>
          <w:position w:val="-6"/>
        </w:rPr>
        <w:object w:dxaOrig="340" w:dyaOrig="279" w14:anchorId="7BFD2A5C">
          <v:shape id="_x0000_i1557" type="#_x0000_t75" style="width:17.5pt;height:15pt" o:ole="">
            <v:imagedata r:id="rId894" o:title=""/>
          </v:shape>
          <o:OLEObject Type="Embed" ProgID="Equation.DSMT4" ShapeID="_x0000_i1557" DrawAspect="Content" ObjectID="_1794069230" r:id="rId906"/>
        </w:object>
      </w:r>
      <w:r w:rsidRPr="008D60C1">
        <w:t xml:space="preserve"> </w:t>
      </w:r>
      <w:r w:rsidRPr="006F7CDA">
        <w:rPr>
          <w:lang w:val="en-US"/>
        </w:rPr>
        <w:t xml:space="preserve">– </w:t>
      </w:r>
      <w:r w:rsidRPr="00643ACB">
        <w:rPr>
          <w:lang w:val="en-US"/>
        </w:rPr>
        <w:t>Peclet number</w:t>
      </w:r>
      <w:r>
        <w:rPr>
          <w:lang w:val="en-US" w:eastAsia="zh-CN"/>
        </w:rPr>
        <w:t>;</w:t>
      </w:r>
    </w:p>
    <w:p w14:paraId="4977557E" w14:textId="77777777" w:rsidR="00B74431" w:rsidRPr="00C647D7" w:rsidRDefault="00B74431" w:rsidP="00B74431">
      <w:pPr>
        <w:ind w:left="720"/>
        <w:rPr>
          <w:lang w:val="en-US" w:eastAsia="zh-CN"/>
        </w:rPr>
      </w:pPr>
      <w:r w:rsidRPr="007E4520">
        <w:rPr>
          <w:position w:val="-6"/>
        </w:rPr>
        <w:object w:dxaOrig="200" w:dyaOrig="220" w14:anchorId="3A4F0D59">
          <v:shape id="_x0000_i1558" type="#_x0000_t75" style="width:10pt;height:10pt" o:ole="">
            <v:imagedata r:id="rId907" o:title=""/>
          </v:shape>
          <o:OLEObject Type="Embed" ProgID="Equation.DSMT4" ShapeID="_x0000_i1558" DrawAspect="Content" ObjectID="_1794069231" r:id="rId908"/>
        </w:object>
      </w:r>
      <w:r w:rsidRPr="008D60C1">
        <w:t xml:space="preserve"> </w:t>
      </w:r>
      <w:r w:rsidRPr="006F7CDA">
        <w:rPr>
          <w:lang w:val="en-US"/>
        </w:rPr>
        <w:t xml:space="preserve">– </w:t>
      </w:r>
      <w:r w:rsidR="00681AD6">
        <w:rPr>
          <w:lang w:val="en-US"/>
        </w:rPr>
        <w:t xml:space="preserve">pitch to channel </w:t>
      </w:r>
      <w:r w:rsidRPr="00B74431">
        <w:rPr>
          <w:lang w:val="en-US"/>
        </w:rPr>
        <w:t>diameter ratio</w:t>
      </w:r>
      <w:r>
        <w:rPr>
          <w:lang w:val="en-US"/>
        </w:rPr>
        <w:t xml:space="preserve">, </w:t>
      </w:r>
      <w:r w:rsidRPr="007E4520">
        <w:rPr>
          <w:position w:val="-6"/>
        </w:rPr>
        <w:object w:dxaOrig="200" w:dyaOrig="220" w14:anchorId="05BFE7FA">
          <v:shape id="_x0000_i1559" type="#_x0000_t75" style="width:10pt;height:10pt" o:ole="">
            <v:imagedata r:id="rId907" o:title=""/>
          </v:shape>
          <o:OLEObject Type="Embed" ProgID="Equation.DSMT4" ShapeID="_x0000_i1559" DrawAspect="Content" ObjectID="_1794069232" r:id="rId909"/>
        </w:object>
      </w:r>
      <w:r>
        <w:t>=1.1.</w:t>
      </w:r>
    </w:p>
    <w:p w14:paraId="0217A35C" w14:textId="77777777" w:rsidR="00643ACB" w:rsidRPr="00C647D7" w:rsidRDefault="00643ACB" w:rsidP="000C1492">
      <w:pPr>
        <w:pStyle w:val="a7"/>
        <w:jc w:val="both"/>
        <w:rPr>
          <w:lang w:val="en-US"/>
        </w:rPr>
      </w:pPr>
    </w:p>
    <w:p w14:paraId="5FE2C488" w14:textId="77777777" w:rsidR="005D352D" w:rsidRPr="00C647D7" w:rsidRDefault="005D352D" w:rsidP="000C1492">
      <w:pPr>
        <w:pStyle w:val="a7"/>
        <w:jc w:val="both"/>
        <w:rPr>
          <w:lang w:val="en-US"/>
        </w:rPr>
      </w:pPr>
    </w:p>
    <w:p w14:paraId="199A7385" w14:textId="77777777" w:rsidR="00517EAE" w:rsidRPr="00C647D7" w:rsidRDefault="00517EAE" w:rsidP="005F5955">
      <w:pPr>
        <w:pStyle w:val="a7"/>
        <w:jc w:val="both"/>
        <w:rPr>
          <w:lang w:val="en-US"/>
        </w:rPr>
      </w:pPr>
    </w:p>
    <w:p w14:paraId="554E8530" w14:textId="77777777" w:rsidR="00517EAE" w:rsidRPr="00C647D7" w:rsidRDefault="00517EAE" w:rsidP="005F5955">
      <w:pPr>
        <w:pStyle w:val="a7"/>
        <w:jc w:val="both"/>
        <w:rPr>
          <w:lang w:val="en-US"/>
        </w:rPr>
        <w:sectPr w:rsidR="00517EAE" w:rsidRPr="00C647D7" w:rsidSect="00B93227">
          <w:pgSz w:w="11907" w:h="16840" w:code="9"/>
          <w:pgMar w:top="1134" w:right="1134" w:bottom="1134" w:left="1701" w:header="0" w:footer="907" w:gutter="0"/>
          <w:cols w:space="720"/>
          <w:docGrid w:linePitch="360"/>
        </w:sectPr>
      </w:pPr>
    </w:p>
    <w:p w14:paraId="40587467" w14:textId="77777777" w:rsidR="007E1AAD" w:rsidRDefault="000F5844" w:rsidP="007E1AAD">
      <w:pPr>
        <w:pStyle w:val="1"/>
        <w:numPr>
          <w:ilvl w:val="0"/>
          <w:numId w:val="0"/>
        </w:numPr>
        <w:rPr>
          <w:lang w:val="en-GB"/>
        </w:rPr>
      </w:pPr>
      <w:bookmarkStart w:id="77" w:name="_Toc116891400"/>
      <w:bookmarkStart w:id="78" w:name="_Toc183381380"/>
      <w:bookmarkEnd w:id="77"/>
      <w:r>
        <w:rPr>
          <w:lang w:val="en-GB"/>
        </w:rPr>
        <w:lastRenderedPageBreak/>
        <w:t>REFERENCE</w:t>
      </w:r>
      <w:bookmarkEnd w:id="78"/>
    </w:p>
    <w:p w14:paraId="1C7677D3" w14:textId="77777777" w:rsidR="00525952" w:rsidRDefault="00D11037" w:rsidP="00B57CD1">
      <w:pPr>
        <w:numPr>
          <w:ilvl w:val="0"/>
          <w:numId w:val="19"/>
        </w:numPr>
        <w:ind w:left="504" w:hanging="504"/>
        <w:jc w:val="both"/>
        <w:rPr>
          <w:lang w:val="en-GB"/>
        </w:rPr>
      </w:pPr>
      <w:bookmarkStart w:id="79" w:name="_Ref134438816"/>
      <w:bookmarkStart w:id="80" w:name="_Ref132627298"/>
      <w:r w:rsidRPr="00D11037">
        <w:rPr>
          <w:lang w:val="en-GB"/>
        </w:rPr>
        <w:t xml:space="preserve">Mikityuk, K., &amp; </w:t>
      </w:r>
      <w:proofErr w:type="spellStart"/>
      <w:r w:rsidRPr="00D11037">
        <w:rPr>
          <w:lang w:val="en-GB"/>
        </w:rPr>
        <w:t>Shestopalov</w:t>
      </w:r>
      <w:proofErr w:type="spellEnd"/>
      <w:r w:rsidRPr="00D11037">
        <w:rPr>
          <w:lang w:val="en-GB"/>
        </w:rPr>
        <w:t>, A. (2011). FRED fuel behaviour code: Main models and analysis of Halden IFA-503.2 tests. Nuclear engineering and design, 241(7), 2455-2461.</w:t>
      </w:r>
      <w:bookmarkEnd w:id="79"/>
    </w:p>
    <w:p w14:paraId="07DF9C6B" w14:textId="77777777" w:rsidR="009553E8" w:rsidRDefault="009553E8" w:rsidP="009553E8">
      <w:pPr>
        <w:numPr>
          <w:ilvl w:val="0"/>
          <w:numId w:val="19"/>
        </w:numPr>
        <w:ind w:left="504" w:hanging="504"/>
        <w:jc w:val="both"/>
        <w:rPr>
          <w:lang w:val="en-GB"/>
        </w:rPr>
      </w:pPr>
      <w:bookmarkStart w:id="81" w:name="_Ref135998344"/>
      <w:r w:rsidRPr="009553E8">
        <w:rPr>
          <w:lang w:val="en-GB"/>
        </w:rPr>
        <w:t xml:space="preserve">Press, W. H., Flannery, B. P., </w:t>
      </w:r>
      <w:proofErr w:type="spellStart"/>
      <w:r w:rsidRPr="009553E8">
        <w:rPr>
          <w:lang w:val="en-GB"/>
        </w:rPr>
        <w:t>Teukolsky</w:t>
      </w:r>
      <w:proofErr w:type="spellEnd"/>
      <w:r w:rsidRPr="009553E8">
        <w:rPr>
          <w:lang w:val="en-GB"/>
        </w:rPr>
        <w:t xml:space="preserve">, S. A., </w:t>
      </w:r>
      <w:proofErr w:type="spellStart"/>
      <w:r w:rsidRPr="009553E8">
        <w:rPr>
          <w:lang w:val="en-GB"/>
        </w:rPr>
        <w:t>Vetterling</w:t>
      </w:r>
      <w:proofErr w:type="spellEnd"/>
      <w:r w:rsidRPr="009553E8">
        <w:rPr>
          <w:lang w:val="en-GB"/>
        </w:rPr>
        <w:t>, W. T., &amp; Chipperfield, J. R. (1987). Numerical recipes: the art of scientific computing: Cambridge University Press, Cambridge, 1986 (ISBN 0-521-30811-9). xx+ 818 pp. Price£ 25.00.</w:t>
      </w:r>
      <w:bookmarkEnd w:id="81"/>
    </w:p>
    <w:p w14:paraId="28806248" w14:textId="77777777" w:rsidR="009553E8" w:rsidRPr="009553E8" w:rsidRDefault="009553E8" w:rsidP="009553E8">
      <w:pPr>
        <w:numPr>
          <w:ilvl w:val="0"/>
          <w:numId w:val="19"/>
        </w:numPr>
        <w:ind w:left="504" w:hanging="504"/>
        <w:jc w:val="both"/>
        <w:rPr>
          <w:lang w:val="en-GB"/>
        </w:rPr>
      </w:pPr>
      <w:bookmarkStart w:id="82" w:name="_Ref135998349"/>
      <w:r w:rsidRPr="009553E8">
        <w:rPr>
          <w:lang w:val="en-GB"/>
        </w:rPr>
        <w:t>Hindmarsh</w:t>
      </w:r>
      <w:r>
        <w:rPr>
          <w:lang w:val="en-GB"/>
        </w:rPr>
        <w:t>, A. C. (1982).</w:t>
      </w:r>
      <w:r w:rsidRPr="009553E8">
        <w:rPr>
          <w:lang w:val="en-GB"/>
        </w:rPr>
        <w:t xml:space="preserve"> “ODEPACK, A Systematized Collection of ODE Solvers,” in Scientific Computing, R. S. </w:t>
      </w:r>
      <w:proofErr w:type="spellStart"/>
      <w:r w:rsidRPr="009553E8">
        <w:rPr>
          <w:lang w:val="en-GB"/>
        </w:rPr>
        <w:t>Stepleman</w:t>
      </w:r>
      <w:proofErr w:type="spellEnd"/>
      <w:r w:rsidRPr="009553E8">
        <w:rPr>
          <w:lang w:val="en-GB"/>
        </w:rPr>
        <w:t xml:space="preserve"> et al. (eds.), North-Holland, Amsterdam, 1983 (vol. 1 of IMACS Transactions on Scientific Computation), pp. 55-64. Also available as LLNL Report UCRL-88007, August 1982.</w:t>
      </w:r>
      <w:bookmarkEnd w:id="82"/>
    </w:p>
    <w:p w14:paraId="60471A7A" w14:textId="77777777" w:rsidR="000F5844" w:rsidRDefault="000F5844" w:rsidP="00B57CD1">
      <w:pPr>
        <w:numPr>
          <w:ilvl w:val="0"/>
          <w:numId w:val="19"/>
        </w:numPr>
        <w:ind w:left="504" w:hanging="504"/>
        <w:jc w:val="both"/>
        <w:rPr>
          <w:lang w:val="en-GB"/>
        </w:rPr>
      </w:pPr>
      <w:bookmarkStart w:id="83" w:name="_Ref134438817"/>
      <w:r w:rsidRPr="000F5844">
        <w:rPr>
          <w:lang w:val="en-GB"/>
        </w:rPr>
        <w:t>Harding, J. H., &amp; Martin, D. G. (1989). A recommendation for the thermal conductivity of UO2. Journal of nuclear materials, 166(3), 223-226.</w:t>
      </w:r>
      <w:bookmarkEnd w:id="80"/>
      <w:bookmarkEnd w:id="83"/>
    </w:p>
    <w:p w14:paraId="22CFAE9C" w14:textId="77777777" w:rsidR="000F5844" w:rsidRDefault="00230A3B" w:rsidP="00B57CD1">
      <w:pPr>
        <w:numPr>
          <w:ilvl w:val="0"/>
          <w:numId w:val="19"/>
        </w:numPr>
        <w:ind w:left="504" w:hanging="504"/>
        <w:jc w:val="both"/>
        <w:rPr>
          <w:lang w:val="en-GB"/>
        </w:rPr>
      </w:pPr>
      <w:bookmarkStart w:id="84" w:name="_Ref132638743"/>
      <w:proofErr w:type="spellStart"/>
      <w:r w:rsidRPr="00230A3B">
        <w:rPr>
          <w:lang w:val="en-GB"/>
        </w:rPr>
        <w:t>Philipponneau</w:t>
      </w:r>
      <w:proofErr w:type="spellEnd"/>
      <w:r w:rsidRPr="00230A3B">
        <w:rPr>
          <w:lang w:val="en-GB"/>
        </w:rPr>
        <w:t>, Y. (1992). Thermal conductivity of (U, Pu) O2− x mixed oxide fuel. Journal of nuclear materials, 188, 194-197.</w:t>
      </w:r>
      <w:bookmarkEnd w:id="84"/>
    </w:p>
    <w:p w14:paraId="146A6CEB" w14:textId="77777777" w:rsidR="009C18F9" w:rsidRDefault="009C18F9" w:rsidP="009C18F9">
      <w:pPr>
        <w:numPr>
          <w:ilvl w:val="0"/>
          <w:numId w:val="19"/>
        </w:numPr>
        <w:ind w:left="504" w:hanging="504"/>
        <w:jc w:val="both"/>
        <w:rPr>
          <w:lang w:val="en-GB"/>
        </w:rPr>
      </w:pPr>
      <w:bookmarkStart w:id="85" w:name="_Ref134527396"/>
      <w:r w:rsidRPr="009C18F9">
        <w:rPr>
          <w:lang w:val="en-GB"/>
        </w:rPr>
        <w:t xml:space="preserve">Lewis, H. D., &amp; </w:t>
      </w:r>
      <w:proofErr w:type="spellStart"/>
      <w:r w:rsidRPr="009C18F9">
        <w:rPr>
          <w:lang w:val="en-GB"/>
        </w:rPr>
        <w:t>Kerrisk</w:t>
      </w:r>
      <w:proofErr w:type="spellEnd"/>
      <w:r w:rsidRPr="009C18F9">
        <w:rPr>
          <w:lang w:val="en-GB"/>
        </w:rPr>
        <w:t>, J. F. (1976). Electrical and thermal transport properties of uranium and plutonium carbides.</w:t>
      </w:r>
      <w:bookmarkEnd w:id="85"/>
    </w:p>
    <w:p w14:paraId="51E12978" w14:textId="77777777" w:rsidR="000010BA" w:rsidRDefault="000010BA" w:rsidP="00B57CD1">
      <w:pPr>
        <w:numPr>
          <w:ilvl w:val="0"/>
          <w:numId w:val="19"/>
        </w:numPr>
        <w:ind w:left="504" w:hanging="504"/>
        <w:jc w:val="both"/>
        <w:rPr>
          <w:lang w:val="en-GB"/>
        </w:rPr>
      </w:pPr>
      <w:bookmarkStart w:id="86" w:name="_Ref132640913"/>
      <w:r w:rsidRPr="000010BA">
        <w:rPr>
          <w:lang w:val="en-GB"/>
        </w:rPr>
        <w:t>Kirchner, W. L. (1976). Reflood heat transfer in a light water reactor. Volumes I and II (No. NUREG-0106 (Vols. 1, 2); PB-256481). Massachusetts Inst. of Tech., Cambridge (USA).</w:t>
      </w:r>
      <w:bookmarkEnd w:id="86"/>
    </w:p>
    <w:p w14:paraId="4600BFFA" w14:textId="77777777" w:rsidR="000010BA" w:rsidRDefault="000010BA" w:rsidP="00B57CD1">
      <w:pPr>
        <w:numPr>
          <w:ilvl w:val="0"/>
          <w:numId w:val="19"/>
        </w:numPr>
        <w:ind w:left="504" w:hanging="504"/>
        <w:jc w:val="both"/>
        <w:rPr>
          <w:lang w:val="en-GB"/>
        </w:rPr>
      </w:pPr>
      <w:bookmarkStart w:id="87" w:name="_Ref132640915"/>
      <w:r w:rsidRPr="000010BA">
        <w:rPr>
          <w:lang w:val="en-GB"/>
        </w:rPr>
        <w:t xml:space="preserve">Fujita, N., Irani, A. A., Mecham, D. C., Sawtelle, G. R., &amp; Moore, K. V. (1976). Prediction of the </w:t>
      </w:r>
      <w:proofErr w:type="spellStart"/>
      <w:r w:rsidRPr="000010BA">
        <w:rPr>
          <w:lang w:val="en-GB"/>
        </w:rPr>
        <w:t>semiscale</w:t>
      </w:r>
      <w:proofErr w:type="spellEnd"/>
      <w:r w:rsidRPr="000010BA">
        <w:rPr>
          <w:lang w:val="en-GB"/>
        </w:rPr>
        <w:t xml:space="preserve"> blowdown heat transfer test S-02-8 (NRC Standard Problem Five</w:t>
      </w:r>
      <w:proofErr w:type="gramStart"/>
      <w:r w:rsidRPr="000010BA">
        <w:rPr>
          <w:lang w:val="en-GB"/>
        </w:rPr>
        <w:t>).[</w:t>
      </w:r>
      <w:proofErr w:type="gramEnd"/>
      <w:r w:rsidRPr="000010BA">
        <w:rPr>
          <w:lang w:val="en-GB"/>
        </w:rPr>
        <w:t>PWR] (No. EPRI-NP-212). Energy, Inc., Idaho Falls, ID (USA).</w:t>
      </w:r>
      <w:bookmarkEnd w:id="87"/>
    </w:p>
    <w:p w14:paraId="25D1BC6E" w14:textId="77777777" w:rsidR="007A26A5" w:rsidRDefault="007A26A5" w:rsidP="00B57CD1">
      <w:pPr>
        <w:numPr>
          <w:ilvl w:val="0"/>
          <w:numId w:val="19"/>
        </w:numPr>
        <w:ind w:left="504" w:hanging="504"/>
        <w:jc w:val="both"/>
        <w:rPr>
          <w:lang w:val="en-GB"/>
        </w:rPr>
      </w:pPr>
      <w:bookmarkStart w:id="88" w:name="_Ref134439718"/>
      <w:r w:rsidRPr="007A26A5">
        <w:rPr>
          <w:lang w:val="en-GB"/>
        </w:rPr>
        <w:t>Popov, S. G., Carbajo, J. J., &amp; Yoder, G. (2000). Thermophysical properties of MOX and UO2 fuels including the effects of irradiation. ORNL, 27, 4-00.</w:t>
      </w:r>
      <w:bookmarkEnd w:id="88"/>
    </w:p>
    <w:p w14:paraId="7A367CEF" w14:textId="77777777" w:rsidR="00EB7AEC" w:rsidRDefault="00EB7AEC" w:rsidP="00B57CD1">
      <w:pPr>
        <w:numPr>
          <w:ilvl w:val="0"/>
          <w:numId w:val="19"/>
        </w:numPr>
        <w:ind w:left="504" w:hanging="504"/>
        <w:jc w:val="both"/>
        <w:rPr>
          <w:lang w:val="en-GB"/>
        </w:rPr>
      </w:pPr>
      <w:bookmarkStart w:id="89" w:name="_Ref132727416"/>
      <w:proofErr w:type="spellStart"/>
      <w:r w:rsidRPr="00EB7AEC">
        <w:rPr>
          <w:lang w:val="en-GB"/>
        </w:rPr>
        <w:t>Hagrman</w:t>
      </w:r>
      <w:proofErr w:type="spellEnd"/>
      <w:r w:rsidRPr="00EB7AEC">
        <w:rPr>
          <w:lang w:val="en-GB"/>
        </w:rPr>
        <w:t xml:space="preserve">, D. L., &amp; Reymann, G. A. (1979). MATPRO-Version 11: A handbook of materials properties for use in the analysis of light water reactor fuel rod </w:t>
      </w:r>
      <w:proofErr w:type="spellStart"/>
      <w:r w:rsidRPr="00EB7AEC">
        <w:rPr>
          <w:lang w:val="en-GB"/>
        </w:rPr>
        <w:t>behavior</w:t>
      </w:r>
      <w:proofErr w:type="spellEnd"/>
      <w:r w:rsidRPr="00EB7AEC">
        <w:rPr>
          <w:lang w:val="en-GB"/>
        </w:rPr>
        <w:t xml:space="preserve"> (No. NUREG/CR-0497; TREE-1280). Idaho National Engineering Lab., Idaho Falls (USA).</w:t>
      </w:r>
      <w:bookmarkEnd w:id="89"/>
    </w:p>
    <w:p w14:paraId="1763C6C7" w14:textId="77777777" w:rsidR="001504A4" w:rsidRDefault="001504A4" w:rsidP="00B57CD1">
      <w:pPr>
        <w:numPr>
          <w:ilvl w:val="0"/>
          <w:numId w:val="19"/>
        </w:numPr>
        <w:ind w:left="504" w:hanging="504"/>
        <w:jc w:val="both"/>
        <w:rPr>
          <w:lang w:val="en-GB"/>
        </w:rPr>
      </w:pPr>
      <w:bookmarkStart w:id="90" w:name="_Ref132727707"/>
      <w:r w:rsidRPr="001504A4">
        <w:rPr>
          <w:lang w:val="en-GB"/>
        </w:rPr>
        <w:t>Hsieh, T. C., Billone, M. C., &amp; Rest, J. (1982). Development and verification of the LIFE-GCFR computer code for predicting gas-cooled fast-reactor fuel-rod performance (No. ANL--81-4). Ar</w:t>
      </w:r>
      <w:r>
        <w:rPr>
          <w:lang w:val="en-GB"/>
        </w:rPr>
        <w:t>gonne National Lab.</w:t>
      </w:r>
      <w:bookmarkEnd w:id="90"/>
    </w:p>
    <w:p w14:paraId="69CD6DC6" w14:textId="77777777" w:rsidR="005E761D" w:rsidRDefault="005E761D" w:rsidP="00B57CD1">
      <w:pPr>
        <w:numPr>
          <w:ilvl w:val="0"/>
          <w:numId w:val="19"/>
        </w:numPr>
        <w:ind w:left="504" w:hanging="504"/>
        <w:jc w:val="both"/>
        <w:rPr>
          <w:lang w:val="en-GB"/>
        </w:rPr>
      </w:pPr>
      <w:bookmarkStart w:id="91" w:name="_Ref132727586"/>
      <w:proofErr w:type="spellStart"/>
      <w:r w:rsidRPr="005E761D">
        <w:rPr>
          <w:lang w:val="en-GB"/>
        </w:rPr>
        <w:t>Lassmann</w:t>
      </w:r>
      <w:proofErr w:type="spellEnd"/>
      <w:r w:rsidRPr="005E761D">
        <w:rPr>
          <w:lang w:val="en-GB"/>
        </w:rPr>
        <w:t xml:space="preserve">, K., &amp; Moreno, A. (1977). The light-water-reactor version of the URANUS integral fuel-rod code. </w:t>
      </w:r>
      <w:proofErr w:type="spellStart"/>
      <w:r w:rsidRPr="005E761D">
        <w:rPr>
          <w:lang w:val="en-GB"/>
        </w:rPr>
        <w:t>Atomkernenergie</w:t>
      </w:r>
      <w:proofErr w:type="spellEnd"/>
      <w:r w:rsidRPr="005E761D">
        <w:rPr>
          <w:lang w:val="en-GB"/>
        </w:rPr>
        <w:t>, 30(3), 207-215.</w:t>
      </w:r>
      <w:bookmarkEnd w:id="91"/>
    </w:p>
    <w:p w14:paraId="08F92897" w14:textId="77777777" w:rsidR="000E2779" w:rsidRDefault="000E2779" w:rsidP="00B57CD1">
      <w:pPr>
        <w:numPr>
          <w:ilvl w:val="0"/>
          <w:numId w:val="19"/>
        </w:numPr>
        <w:ind w:left="504" w:hanging="504"/>
        <w:jc w:val="both"/>
        <w:rPr>
          <w:lang w:val="en-GB"/>
        </w:rPr>
      </w:pPr>
      <w:bookmarkStart w:id="92" w:name="_Ref132727770"/>
      <w:proofErr w:type="spellStart"/>
      <w:r w:rsidRPr="000E2779">
        <w:rPr>
          <w:lang w:val="en-GB"/>
        </w:rPr>
        <w:t>Waltar</w:t>
      </w:r>
      <w:proofErr w:type="spellEnd"/>
      <w:r w:rsidRPr="000E2779">
        <w:rPr>
          <w:lang w:val="en-GB"/>
        </w:rPr>
        <w:t xml:space="preserve">, A. E., &amp; Reynolds, A. B. (1981). Fast breeder reactors. Alan E. </w:t>
      </w:r>
      <w:proofErr w:type="spellStart"/>
      <w:r w:rsidRPr="000E2779">
        <w:rPr>
          <w:lang w:val="en-GB"/>
        </w:rPr>
        <w:t>Waltar</w:t>
      </w:r>
      <w:proofErr w:type="spellEnd"/>
      <w:r w:rsidRPr="000E2779">
        <w:rPr>
          <w:lang w:val="en-GB"/>
        </w:rPr>
        <w:t>.</w:t>
      </w:r>
      <w:bookmarkEnd w:id="92"/>
    </w:p>
    <w:p w14:paraId="5996CC4C" w14:textId="77777777" w:rsidR="00F053CC" w:rsidRDefault="00F053CC" w:rsidP="00B57CD1">
      <w:pPr>
        <w:numPr>
          <w:ilvl w:val="0"/>
          <w:numId w:val="19"/>
        </w:numPr>
        <w:ind w:left="504" w:hanging="504"/>
        <w:jc w:val="both"/>
        <w:rPr>
          <w:lang w:val="en-GB"/>
        </w:rPr>
      </w:pPr>
      <w:bookmarkStart w:id="93" w:name="_Ref132727777"/>
      <w:r w:rsidRPr="00F053CC">
        <w:rPr>
          <w:lang w:val="en-GB"/>
        </w:rPr>
        <w:t xml:space="preserve">Preusser, T. (1982). </w:t>
      </w:r>
      <w:proofErr w:type="spellStart"/>
      <w:r w:rsidRPr="00F053CC">
        <w:rPr>
          <w:lang w:val="en-GB"/>
        </w:rPr>
        <w:t>Modeling</w:t>
      </w:r>
      <w:proofErr w:type="spellEnd"/>
      <w:r w:rsidRPr="00F053CC">
        <w:rPr>
          <w:lang w:val="en-GB"/>
        </w:rPr>
        <w:t xml:space="preserve"> of carbide fuel rods. Nuclear Technology, 57(3), 343-371.</w:t>
      </w:r>
      <w:bookmarkEnd w:id="93"/>
    </w:p>
    <w:p w14:paraId="0928563B" w14:textId="77777777" w:rsidR="008824B0" w:rsidRDefault="008824B0" w:rsidP="00B57CD1">
      <w:pPr>
        <w:numPr>
          <w:ilvl w:val="0"/>
          <w:numId w:val="19"/>
        </w:numPr>
        <w:ind w:left="504" w:hanging="504"/>
        <w:jc w:val="both"/>
        <w:rPr>
          <w:lang w:val="en-GB"/>
        </w:rPr>
      </w:pPr>
      <w:bookmarkStart w:id="94" w:name="_Ref134438898"/>
      <w:r w:rsidRPr="008824B0">
        <w:rPr>
          <w:lang w:val="en-GB"/>
        </w:rPr>
        <w:t>Choudhary, B. K., &amp; Samuel, E. I. (2011). Creep behaviour of modified 9Cr–1Mo ferritic steel. Journal of nuclear materials, 412(1), 82-89.</w:t>
      </w:r>
      <w:bookmarkEnd w:id="94"/>
    </w:p>
    <w:p w14:paraId="6B80C802" w14:textId="77777777" w:rsidR="0092004F" w:rsidRDefault="0092004F" w:rsidP="00B57CD1">
      <w:pPr>
        <w:numPr>
          <w:ilvl w:val="0"/>
          <w:numId w:val="19"/>
        </w:numPr>
        <w:ind w:left="504" w:hanging="504"/>
        <w:jc w:val="both"/>
        <w:rPr>
          <w:lang w:val="en-GB"/>
        </w:rPr>
      </w:pPr>
      <w:bookmarkStart w:id="95" w:name="_Ref134438381"/>
      <w:r w:rsidRPr="0092004F">
        <w:rPr>
          <w:lang w:val="en-GB"/>
        </w:rPr>
        <w:t xml:space="preserve">Celata, G. P., </w:t>
      </w:r>
      <w:proofErr w:type="spellStart"/>
      <w:r w:rsidRPr="0092004F">
        <w:rPr>
          <w:lang w:val="en-GB"/>
        </w:rPr>
        <w:t>Cumo</w:t>
      </w:r>
      <w:proofErr w:type="spellEnd"/>
      <w:r w:rsidRPr="0092004F">
        <w:rPr>
          <w:lang w:val="en-GB"/>
        </w:rPr>
        <w:t>, M., Marconi, V., McPhail, S. J., &amp; Zummo, G. (2006). Microtube liquid single-phase heat transfer in laminar flow. International journal of heat and mass transfer, 49(19-20), 3538-3546.</w:t>
      </w:r>
      <w:bookmarkEnd w:id="95"/>
    </w:p>
    <w:p w14:paraId="4685E5DE" w14:textId="77777777" w:rsidR="0092004F" w:rsidRDefault="0092004F" w:rsidP="00B57CD1">
      <w:pPr>
        <w:numPr>
          <w:ilvl w:val="0"/>
          <w:numId w:val="19"/>
        </w:numPr>
        <w:ind w:left="504" w:hanging="504"/>
        <w:jc w:val="both"/>
        <w:rPr>
          <w:lang w:val="en-GB"/>
        </w:rPr>
      </w:pPr>
      <w:bookmarkStart w:id="96" w:name="_Ref134438421"/>
      <w:r w:rsidRPr="0092004F">
        <w:rPr>
          <w:lang w:val="en-GB"/>
        </w:rPr>
        <w:t xml:space="preserve">Winterton, R. H. (1998). Where did the Dittus and Boelter equation come </w:t>
      </w:r>
      <w:proofErr w:type="gramStart"/>
      <w:r w:rsidRPr="0092004F">
        <w:rPr>
          <w:lang w:val="en-GB"/>
        </w:rPr>
        <w:t>from?.</w:t>
      </w:r>
      <w:proofErr w:type="gramEnd"/>
      <w:r w:rsidRPr="0092004F">
        <w:rPr>
          <w:lang w:val="en-GB"/>
        </w:rPr>
        <w:t xml:space="preserve"> International journal of heat and mass transfer, 41(4-5), 809-810.</w:t>
      </w:r>
      <w:bookmarkEnd w:id="96"/>
    </w:p>
    <w:p w14:paraId="19D05A48" w14:textId="77777777" w:rsidR="00785BDB" w:rsidRDefault="00785BDB" w:rsidP="00785BDB">
      <w:pPr>
        <w:numPr>
          <w:ilvl w:val="0"/>
          <w:numId w:val="19"/>
        </w:numPr>
        <w:ind w:left="504" w:hanging="504"/>
        <w:jc w:val="both"/>
        <w:rPr>
          <w:lang w:val="en-GB"/>
        </w:rPr>
      </w:pPr>
      <w:bookmarkStart w:id="97" w:name="_Ref134526213"/>
      <w:r w:rsidRPr="00785BDB">
        <w:rPr>
          <w:lang w:val="en-GB"/>
        </w:rPr>
        <w:t>Mikityuk, K. (2009). Heat transfer to liquid metal: review of data and correlations for tube bundles. Nuclear Engineering and Design, 239(4), 680-687.</w:t>
      </w:r>
      <w:bookmarkEnd w:id="97"/>
    </w:p>
    <w:p w14:paraId="69242D75" w14:textId="77777777" w:rsidR="00976E8C" w:rsidRDefault="00976E8C" w:rsidP="00976E8C">
      <w:pPr>
        <w:jc w:val="both"/>
        <w:rPr>
          <w:lang w:val="en-GB"/>
        </w:rPr>
      </w:pPr>
    </w:p>
    <w:p w14:paraId="2BF0CF47" w14:textId="77777777" w:rsidR="00976E8C" w:rsidRDefault="00976E8C" w:rsidP="00976E8C">
      <w:pPr>
        <w:jc w:val="both"/>
        <w:rPr>
          <w:lang w:val="en-GB"/>
        </w:rPr>
      </w:pPr>
    </w:p>
    <w:p w14:paraId="504C8E3D" w14:textId="77777777" w:rsidR="00976E8C" w:rsidRDefault="00976E8C" w:rsidP="00976E8C">
      <w:pPr>
        <w:jc w:val="both"/>
        <w:rPr>
          <w:lang w:val="en-GB"/>
        </w:rPr>
        <w:sectPr w:rsidR="00976E8C" w:rsidSect="00B93227">
          <w:pgSz w:w="11907" w:h="16840" w:code="9"/>
          <w:pgMar w:top="1134" w:right="1134" w:bottom="1134" w:left="1701" w:header="0" w:footer="907" w:gutter="0"/>
          <w:cols w:space="720"/>
          <w:docGrid w:linePitch="360"/>
        </w:sectPr>
      </w:pPr>
    </w:p>
    <w:p w14:paraId="23F9A3E3" w14:textId="77777777" w:rsidR="00976E8C" w:rsidRDefault="00976E8C" w:rsidP="00976E8C">
      <w:pPr>
        <w:pStyle w:val="1"/>
        <w:numPr>
          <w:ilvl w:val="0"/>
          <w:numId w:val="0"/>
        </w:numPr>
        <w:rPr>
          <w:lang w:val="en-GB"/>
        </w:rPr>
      </w:pPr>
      <w:bookmarkStart w:id="98" w:name="_Toc183381381"/>
      <w:r>
        <w:rPr>
          <w:lang w:val="en-GB"/>
        </w:rPr>
        <w:lastRenderedPageBreak/>
        <w:t>Appendix A</w:t>
      </w:r>
      <w:bookmarkEnd w:id="98"/>
    </w:p>
    <w:p w14:paraId="3B10FA41" w14:textId="77777777" w:rsidR="00976E8C" w:rsidRDefault="00497915" w:rsidP="00976E8C">
      <w:pPr>
        <w:jc w:val="both"/>
        <w:rPr>
          <w:lang w:val="en-GB"/>
        </w:rPr>
      </w:pPr>
      <w:r>
        <w:rPr>
          <w:lang w:val="en-GB"/>
        </w:rPr>
        <w:t>APPENDIX A shows the steps of getting access to Merlin6 PSI cluster:</w:t>
      </w:r>
    </w:p>
    <w:p w14:paraId="155D71B3" w14:textId="77777777" w:rsidR="00497915" w:rsidRDefault="00497915" w:rsidP="00976E8C">
      <w:pPr>
        <w:jc w:val="both"/>
        <w:rPr>
          <w:lang w:val="en-GB"/>
        </w:rPr>
      </w:pPr>
    </w:p>
    <w:p w14:paraId="3CDF8A96" w14:textId="77777777" w:rsidR="00497915" w:rsidRPr="00497915" w:rsidRDefault="00497915" w:rsidP="00497915">
      <w:pPr>
        <w:pStyle w:val="af4"/>
        <w:numPr>
          <w:ilvl w:val="0"/>
          <w:numId w:val="29"/>
        </w:numPr>
        <w:ind w:left="0" w:firstLine="0"/>
        <w:jc w:val="both"/>
        <w:rPr>
          <w:b/>
          <w:lang w:val="en-GB"/>
        </w:rPr>
      </w:pPr>
      <w:r w:rsidRPr="00497915">
        <w:rPr>
          <w:b/>
          <w:lang w:val="en-GB"/>
        </w:rPr>
        <w:t>Access request to merlin6</w:t>
      </w:r>
    </w:p>
    <w:p w14:paraId="66D47CEC" w14:textId="77777777" w:rsidR="00497915" w:rsidRDefault="00497915" w:rsidP="00976E8C">
      <w:pPr>
        <w:jc w:val="both"/>
        <w:rPr>
          <w:lang w:val="en-GB"/>
        </w:rPr>
      </w:pPr>
    </w:p>
    <w:p w14:paraId="00C9612D" w14:textId="77777777" w:rsidR="00497915" w:rsidRPr="00497915" w:rsidRDefault="00497915" w:rsidP="00497915">
      <w:pPr>
        <w:jc w:val="both"/>
        <w:rPr>
          <w:lang w:val="en-US"/>
        </w:rPr>
      </w:pPr>
      <w:r w:rsidRPr="00497915">
        <w:rPr>
          <w:lang w:val="en-US"/>
        </w:rPr>
        <w:t xml:space="preserve">The first step is to request the access to merlin6 cluster. It is necessary to report an incident at PSI service webpage by clicking the following link: </w:t>
      </w:r>
      <w:hyperlink r:id="rId910" w:history="1">
        <w:r w:rsidRPr="00497915">
          <w:rPr>
            <w:rStyle w:val="a6"/>
            <w:lang w:val="en-US"/>
          </w:rPr>
          <w:t>https://psi.service-now.com/psisp/?id=psi_report_new_incident&amp;sys_id=797c79ebdbf20454d648f90532961982</w:t>
        </w:r>
      </w:hyperlink>
      <w:r w:rsidRPr="00497915">
        <w:rPr>
          <w:lang w:val="en-US"/>
        </w:rPr>
        <w:t xml:space="preserve"> </w:t>
      </w:r>
    </w:p>
    <w:p w14:paraId="48A19CFE" w14:textId="77777777" w:rsidR="00497915" w:rsidRPr="00497915" w:rsidRDefault="00497915" w:rsidP="00497915">
      <w:pPr>
        <w:jc w:val="both"/>
        <w:rPr>
          <w:lang w:val="en-US"/>
        </w:rPr>
      </w:pPr>
    </w:p>
    <w:p w14:paraId="7B10851A" w14:textId="77777777" w:rsidR="00497915" w:rsidRPr="00497915" w:rsidRDefault="00497915" w:rsidP="00497915">
      <w:pPr>
        <w:jc w:val="both"/>
        <w:rPr>
          <w:lang w:val="en-US"/>
        </w:rPr>
      </w:pPr>
      <w:r w:rsidRPr="00497915">
        <w:rPr>
          <w:lang w:val="en-US"/>
        </w:rPr>
        <w:t>The user’s information has to be provided along with the following description:</w:t>
      </w:r>
    </w:p>
    <w:p w14:paraId="43CF3107" w14:textId="77777777" w:rsidR="00497915" w:rsidRPr="00A5593D" w:rsidRDefault="00497915" w:rsidP="00497915">
      <w:pPr>
        <w:jc w:val="both"/>
        <w:rPr>
          <w:rFonts w:ascii="Arial" w:hAnsi="Arial" w:cs="Arial"/>
        </w:rPr>
      </w:pPr>
    </w:p>
    <w:p w14:paraId="7E98B9AC" w14:textId="77777777" w:rsidR="00497915" w:rsidRPr="00A5593D" w:rsidRDefault="00497915" w:rsidP="00497915">
      <w:pPr>
        <w:pBdr>
          <w:top w:val="single" w:sz="4" w:space="1" w:color="auto"/>
          <w:left w:val="single" w:sz="4" w:space="4" w:color="auto"/>
          <w:bottom w:val="single" w:sz="4" w:space="1" w:color="auto"/>
          <w:right w:val="single" w:sz="4" w:space="4" w:color="auto"/>
        </w:pBdr>
        <w:rPr>
          <w:rFonts w:ascii="Arial" w:eastAsia="Times New Roman" w:hAnsi="Arial" w:cs="Arial"/>
          <w:lang w:eastAsia="de-CH"/>
        </w:rPr>
      </w:pPr>
      <w:r w:rsidRPr="00A5593D">
        <w:rPr>
          <w:rFonts w:ascii="Arial" w:eastAsia="Times New Roman" w:hAnsi="Arial" w:cs="Arial"/>
          <w:lang w:eastAsia="de-CH"/>
        </w:rPr>
        <w:t xml:space="preserve">Short description </w:t>
      </w:r>
    </w:p>
    <w:p w14:paraId="4417FD69" w14:textId="77777777" w:rsidR="00497915" w:rsidRPr="00A5593D" w:rsidRDefault="00497915" w:rsidP="00497915">
      <w:pPr>
        <w:pBdr>
          <w:top w:val="single" w:sz="4" w:space="1" w:color="auto"/>
          <w:left w:val="single" w:sz="4" w:space="4" w:color="auto"/>
          <w:bottom w:val="single" w:sz="4" w:space="1" w:color="auto"/>
          <w:right w:val="single" w:sz="4" w:space="4" w:color="auto"/>
        </w:pBdr>
        <w:rPr>
          <w:rFonts w:ascii="Arial" w:eastAsia="Times New Roman" w:hAnsi="Arial" w:cs="Arial"/>
          <w:lang w:eastAsia="de-CH"/>
        </w:rPr>
      </w:pPr>
    </w:p>
    <w:p w14:paraId="67617DC8" w14:textId="77777777" w:rsidR="00497915" w:rsidRPr="00A5593D" w:rsidRDefault="00497915" w:rsidP="00497915">
      <w:pPr>
        <w:pBdr>
          <w:top w:val="single" w:sz="4" w:space="1" w:color="auto"/>
          <w:left w:val="single" w:sz="4" w:space="4" w:color="auto"/>
          <w:bottom w:val="single" w:sz="4" w:space="1" w:color="auto"/>
          <w:right w:val="single" w:sz="4" w:space="4" w:color="auto"/>
        </w:pBdr>
        <w:rPr>
          <w:rFonts w:ascii="Consolas" w:eastAsia="Times New Roman" w:hAnsi="Consolas" w:cs="Consolas"/>
          <w:lang w:eastAsia="de-CH"/>
        </w:rPr>
      </w:pPr>
      <w:r w:rsidRPr="00A5593D">
        <w:rPr>
          <w:rFonts w:ascii="Consolas" w:eastAsia="Times New Roman" w:hAnsi="Consolas" w:cs="Consolas"/>
          <w:lang w:eastAsia="de-CH"/>
        </w:rPr>
        <w:t xml:space="preserve">[Merlin6] Access Request for user </w:t>
      </w:r>
      <w:r w:rsidRPr="00A5593D">
        <w:rPr>
          <w:rFonts w:ascii="Consolas" w:eastAsia="Times New Roman" w:hAnsi="Consolas" w:cs="Consolas"/>
          <w:i/>
          <w:lang w:eastAsia="de-CH"/>
        </w:rPr>
        <w:t>lastname</w:t>
      </w:r>
      <w:r w:rsidRPr="00A5593D">
        <w:rPr>
          <w:rFonts w:ascii="Consolas" w:eastAsia="Times New Roman" w:hAnsi="Consolas" w:cs="Consolas"/>
          <w:lang w:eastAsia="de-CH"/>
        </w:rPr>
        <w:t>_</w:t>
      </w:r>
      <w:r w:rsidRPr="00A5593D">
        <w:rPr>
          <w:rFonts w:ascii="Consolas" w:eastAsia="Times New Roman" w:hAnsi="Consolas" w:cs="Consolas"/>
          <w:i/>
          <w:lang w:eastAsia="de-CH"/>
        </w:rPr>
        <w:t>firstnameletter</w:t>
      </w:r>
      <w:r w:rsidRPr="00A5593D">
        <w:rPr>
          <w:rFonts w:ascii="Consolas" w:eastAsia="Times New Roman" w:hAnsi="Consolas" w:cs="Consolas"/>
          <w:lang w:eastAsia="de-CH"/>
        </w:rPr>
        <w:t xml:space="preserve"> </w:t>
      </w:r>
    </w:p>
    <w:p w14:paraId="22235D4A" w14:textId="77777777" w:rsidR="00497915" w:rsidRPr="00A5593D" w:rsidRDefault="00497915" w:rsidP="00497915">
      <w:pPr>
        <w:pBdr>
          <w:top w:val="single" w:sz="4" w:space="1" w:color="auto"/>
          <w:left w:val="single" w:sz="4" w:space="4" w:color="auto"/>
          <w:bottom w:val="single" w:sz="4" w:space="1" w:color="auto"/>
          <w:right w:val="single" w:sz="4" w:space="4" w:color="auto"/>
        </w:pBdr>
        <w:jc w:val="both"/>
        <w:rPr>
          <w:rFonts w:ascii="Arial" w:hAnsi="Arial" w:cs="Arial"/>
        </w:rPr>
      </w:pPr>
    </w:p>
    <w:p w14:paraId="41BEAE7C" w14:textId="77777777" w:rsidR="00497915" w:rsidRPr="00A5593D" w:rsidRDefault="00497915" w:rsidP="00497915">
      <w:pPr>
        <w:pBdr>
          <w:top w:val="single" w:sz="4" w:space="1" w:color="auto"/>
          <w:left w:val="single" w:sz="4" w:space="4" w:color="auto"/>
          <w:bottom w:val="single" w:sz="4" w:space="1" w:color="auto"/>
          <w:right w:val="single" w:sz="4" w:space="4" w:color="auto"/>
        </w:pBdr>
        <w:rPr>
          <w:rFonts w:ascii="Arial" w:eastAsia="Times New Roman" w:hAnsi="Arial" w:cs="Arial"/>
          <w:lang w:eastAsia="de-CH"/>
        </w:rPr>
      </w:pPr>
      <w:r w:rsidRPr="00A5593D">
        <w:rPr>
          <w:rFonts w:ascii="Arial" w:eastAsia="Times New Roman" w:hAnsi="Arial" w:cs="Arial"/>
          <w:lang w:eastAsia="de-CH"/>
        </w:rPr>
        <w:t>Long description</w:t>
      </w:r>
    </w:p>
    <w:p w14:paraId="4B389347" w14:textId="77777777" w:rsidR="00497915" w:rsidRPr="00A5593D" w:rsidRDefault="00497915" w:rsidP="00497915">
      <w:pPr>
        <w:pBdr>
          <w:top w:val="single" w:sz="4" w:space="1" w:color="auto"/>
          <w:left w:val="single" w:sz="4" w:space="4" w:color="auto"/>
          <w:bottom w:val="single" w:sz="4" w:space="1" w:color="auto"/>
          <w:right w:val="single" w:sz="4" w:space="4" w:color="auto"/>
        </w:pBdr>
        <w:rPr>
          <w:rFonts w:ascii="Arial" w:eastAsia="Times New Roman" w:hAnsi="Arial" w:cs="Arial"/>
          <w:lang w:eastAsia="de-CH"/>
        </w:rPr>
      </w:pPr>
    </w:p>
    <w:p w14:paraId="5476E887" w14:textId="77777777" w:rsidR="00497915" w:rsidRPr="00A5593D" w:rsidRDefault="00497915" w:rsidP="0049791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lang w:eastAsia="de-CH"/>
        </w:rPr>
      </w:pPr>
      <w:r w:rsidRPr="00A5593D">
        <w:rPr>
          <w:rFonts w:ascii="Consolas" w:eastAsia="Times New Roman" w:hAnsi="Consolas" w:cs="Consolas"/>
          <w:lang w:eastAsia="de-CH"/>
        </w:rPr>
        <w:t xml:space="preserve"> Dear HelpDesk,</w:t>
      </w:r>
    </w:p>
    <w:p w14:paraId="70C365CC" w14:textId="77777777" w:rsidR="00497915" w:rsidRPr="00A5593D" w:rsidRDefault="00497915" w:rsidP="0049791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lang w:eastAsia="de-CH"/>
        </w:rPr>
      </w:pPr>
      <w:r w:rsidRPr="00A5593D">
        <w:rPr>
          <w:rFonts w:ascii="Consolas" w:eastAsia="Times New Roman" w:hAnsi="Consolas" w:cs="Consolas"/>
          <w:lang w:eastAsia="de-CH"/>
        </w:rPr>
        <w:t xml:space="preserve"> </w:t>
      </w:r>
    </w:p>
    <w:p w14:paraId="13252C63" w14:textId="77777777" w:rsidR="00497915" w:rsidRPr="00A5593D" w:rsidRDefault="00497915" w:rsidP="0049791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lang w:eastAsia="de-CH"/>
        </w:rPr>
      </w:pPr>
      <w:r w:rsidRPr="00A5593D">
        <w:rPr>
          <w:rFonts w:ascii="Consolas" w:eastAsia="Times New Roman" w:hAnsi="Consolas" w:cs="Consolas"/>
          <w:lang w:eastAsia="de-CH"/>
        </w:rPr>
        <w:t xml:space="preserve"> I would like to request access to the Merlin6 cluster. This is my account information</w:t>
      </w:r>
    </w:p>
    <w:p w14:paraId="14248D63" w14:textId="77777777" w:rsidR="00497915" w:rsidRPr="00A5593D" w:rsidRDefault="00497915" w:rsidP="0049791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lang w:eastAsia="de-CH"/>
        </w:rPr>
      </w:pPr>
      <w:r w:rsidRPr="00A5593D">
        <w:rPr>
          <w:rFonts w:ascii="Consolas" w:eastAsia="Times New Roman" w:hAnsi="Consolas" w:cs="Consolas"/>
          <w:lang w:eastAsia="de-CH"/>
        </w:rPr>
        <w:t xml:space="preserve"> * Last Name: *****</w:t>
      </w:r>
    </w:p>
    <w:p w14:paraId="5950C403" w14:textId="77777777" w:rsidR="00497915" w:rsidRPr="00A5593D" w:rsidRDefault="00497915" w:rsidP="0049791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lang w:eastAsia="de-CH"/>
        </w:rPr>
      </w:pPr>
      <w:r w:rsidRPr="00A5593D">
        <w:rPr>
          <w:rFonts w:ascii="Consolas" w:eastAsia="Times New Roman" w:hAnsi="Consolas" w:cs="Consolas"/>
          <w:lang w:eastAsia="de-CH"/>
        </w:rPr>
        <w:t xml:space="preserve"> * First Name: *****</w:t>
      </w:r>
    </w:p>
    <w:p w14:paraId="0A7C9803" w14:textId="77777777" w:rsidR="00497915" w:rsidRPr="00A5593D" w:rsidRDefault="00497915" w:rsidP="0049791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lang w:eastAsia="de-CH"/>
        </w:rPr>
      </w:pPr>
      <w:r w:rsidRPr="00A5593D">
        <w:rPr>
          <w:rFonts w:ascii="Consolas" w:eastAsia="Times New Roman" w:hAnsi="Consolas" w:cs="Consolas"/>
          <w:lang w:eastAsia="de-CH"/>
        </w:rPr>
        <w:t xml:space="preserve"> * PSI user account: lastname_firstnameletter</w:t>
      </w:r>
    </w:p>
    <w:p w14:paraId="68E0544C" w14:textId="77777777" w:rsidR="00497915" w:rsidRPr="00A5593D" w:rsidRDefault="00497915" w:rsidP="0049791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lang w:eastAsia="de-CH"/>
        </w:rPr>
      </w:pPr>
    </w:p>
    <w:p w14:paraId="010EE412" w14:textId="77777777" w:rsidR="00497915" w:rsidRPr="00A5593D" w:rsidRDefault="00497915" w:rsidP="0049791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lang w:eastAsia="de-CH"/>
        </w:rPr>
      </w:pPr>
      <w:r w:rsidRPr="00A5593D">
        <w:rPr>
          <w:rFonts w:ascii="Consolas" w:eastAsia="Times New Roman" w:hAnsi="Consolas" w:cs="Consolas"/>
          <w:lang w:eastAsia="de-CH"/>
        </w:rPr>
        <w:t xml:space="preserve"> Please add me to the following Unix groups:</w:t>
      </w:r>
    </w:p>
    <w:p w14:paraId="33502EB4" w14:textId="77777777" w:rsidR="00497915" w:rsidRPr="00A5593D" w:rsidRDefault="00497915" w:rsidP="0049791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lang w:eastAsia="de-CH"/>
        </w:rPr>
      </w:pPr>
      <w:r w:rsidRPr="00A5593D">
        <w:rPr>
          <w:rFonts w:ascii="Consolas" w:eastAsia="Times New Roman" w:hAnsi="Consolas" w:cs="Consolas"/>
          <w:lang w:eastAsia="de-CH"/>
        </w:rPr>
        <w:t xml:space="preserve">  * 'svc-cluster_merlin6', ‘unx-ans’</w:t>
      </w:r>
    </w:p>
    <w:p w14:paraId="261C70A8" w14:textId="77777777" w:rsidR="00497915" w:rsidRPr="00A5593D" w:rsidRDefault="00497915" w:rsidP="0049791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lang w:eastAsia="de-CH"/>
        </w:rPr>
      </w:pPr>
    </w:p>
    <w:p w14:paraId="2C1AA407" w14:textId="77777777" w:rsidR="00497915" w:rsidRPr="00A5593D" w:rsidRDefault="00497915" w:rsidP="0049791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lang w:eastAsia="de-CH"/>
        </w:rPr>
      </w:pPr>
      <w:r w:rsidRPr="00A5593D">
        <w:rPr>
          <w:rFonts w:ascii="Consolas" w:eastAsia="Times New Roman" w:hAnsi="Consolas" w:cs="Consolas"/>
          <w:lang w:eastAsia="de-CH"/>
        </w:rPr>
        <w:t>Thanks,</w:t>
      </w:r>
    </w:p>
    <w:p w14:paraId="15136B36" w14:textId="77777777" w:rsidR="00497915" w:rsidRPr="00A5593D" w:rsidRDefault="00497915" w:rsidP="0049791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lang w:eastAsia="de-CH"/>
        </w:rPr>
      </w:pPr>
      <w:r w:rsidRPr="00A5593D">
        <w:rPr>
          <w:rFonts w:ascii="Consolas" w:eastAsia="Times New Roman" w:hAnsi="Consolas" w:cs="Consolas"/>
          <w:lang w:eastAsia="de-CH"/>
        </w:rPr>
        <w:t>******</w:t>
      </w:r>
    </w:p>
    <w:p w14:paraId="2504BD77" w14:textId="77777777" w:rsidR="00497915" w:rsidRDefault="00497915" w:rsidP="00976E8C">
      <w:pPr>
        <w:jc w:val="both"/>
        <w:rPr>
          <w:lang w:val="en-US"/>
        </w:rPr>
      </w:pPr>
    </w:p>
    <w:p w14:paraId="41E53AF6" w14:textId="77777777" w:rsidR="00381256" w:rsidRDefault="00497915" w:rsidP="00381256">
      <w:pPr>
        <w:jc w:val="both"/>
        <w:rPr>
          <w:lang w:val="en-US"/>
        </w:rPr>
      </w:pPr>
      <w:r w:rsidRPr="00497915">
        <w:rPr>
          <w:lang w:val="en-US"/>
        </w:rPr>
        <w:t>The approval process will not be long and the user will get the permission in the following hours. A confirmation e-mail will be received at the end of the request.</w:t>
      </w:r>
    </w:p>
    <w:p w14:paraId="1213BE75" w14:textId="77777777" w:rsidR="00381256" w:rsidRDefault="00381256" w:rsidP="00381256">
      <w:pPr>
        <w:jc w:val="both"/>
        <w:rPr>
          <w:lang w:val="en-US"/>
        </w:rPr>
      </w:pPr>
    </w:p>
    <w:p w14:paraId="1A7E4A73" w14:textId="77777777" w:rsidR="00497915" w:rsidRPr="00497915" w:rsidRDefault="00497915" w:rsidP="00381256">
      <w:pPr>
        <w:pStyle w:val="af4"/>
        <w:numPr>
          <w:ilvl w:val="0"/>
          <w:numId w:val="29"/>
        </w:numPr>
        <w:ind w:left="0" w:firstLine="0"/>
        <w:jc w:val="both"/>
        <w:rPr>
          <w:b/>
          <w:lang w:val="en-GB"/>
        </w:rPr>
      </w:pPr>
      <w:r w:rsidRPr="00497915">
        <w:rPr>
          <w:b/>
          <w:lang w:val="en-GB"/>
        </w:rPr>
        <w:t>Access to merlin6 disk space via WinSCP software (or similar)</w:t>
      </w:r>
    </w:p>
    <w:p w14:paraId="79FADD3D" w14:textId="77777777" w:rsidR="00381256" w:rsidRDefault="00381256" w:rsidP="00976E8C">
      <w:pPr>
        <w:jc w:val="both"/>
        <w:rPr>
          <w:lang w:val="en-US"/>
        </w:rPr>
      </w:pPr>
    </w:p>
    <w:p w14:paraId="28066798" w14:textId="77777777" w:rsidR="00497915" w:rsidRDefault="00497915" w:rsidP="00976E8C">
      <w:pPr>
        <w:jc w:val="both"/>
        <w:rPr>
          <w:lang w:val="en-US"/>
        </w:rPr>
      </w:pPr>
      <w:r w:rsidRPr="00497915">
        <w:rPr>
          <w:lang w:val="en-US"/>
        </w:rPr>
        <w:t>WinSCP can be installed using Software Kiosk installer on your Desktop:</w:t>
      </w:r>
    </w:p>
    <w:p w14:paraId="18C10491" w14:textId="77777777" w:rsidR="00497915" w:rsidRDefault="00497915" w:rsidP="00976E8C">
      <w:pPr>
        <w:jc w:val="both"/>
        <w:rPr>
          <w:lang w:val="en-US"/>
        </w:rPr>
      </w:pPr>
      <w:r w:rsidRPr="00A5593D">
        <w:rPr>
          <w:rFonts w:ascii="Arial" w:hAnsi="Arial" w:cs="Arial"/>
          <w:noProof/>
          <w:lang w:val="de-CH" w:eastAsia="zh-CN"/>
        </w:rPr>
        <w:drawing>
          <wp:inline distT="0" distB="0" distL="0" distR="0" wp14:anchorId="2E3310BA" wp14:editId="78157E2B">
            <wp:extent cx="684000" cy="6336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1"/>
                    <a:srcRect t="40654" r="94338" b="52812"/>
                    <a:stretch/>
                  </pic:blipFill>
                  <pic:spPr bwMode="auto">
                    <a:xfrm>
                      <a:off x="0" y="0"/>
                      <a:ext cx="684000" cy="633600"/>
                    </a:xfrm>
                    <a:prstGeom prst="rect">
                      <a:avLst/>
                    </a:prstGeom>
                    <a:ln>
                      <a:noFill/>
                    </a:ln>
                    <a:extLst>
                      <a:ext uri="{53640926-AAD7-44D8-BBD7-CCE9431645EC}">
                        <a14:shadowObscured xmlns:a14="http://schemas.microsoft.com/office/drawing/2010/main"/>
                      </a:ext>
                    </a:extLst>
                  </pic:spPr>
                </pic:pic>
              </a:graphicData>
            </a:graphic>
          </wp:inline>
        </w:drawing>
      </w:r>
    </w:p>
    <w:p w14:paraId="3FD8FA0E" w14:textId="77777777" w:rsidR="00497915" w:rsidRDefault="00497915" w:rsidP="00976E8C">
      <w:pPr>
        <w:jc w:val="both"/>
        <w:rPr>
          <w:lang w:val="en-US"/>
        </w:rPr>
      </w:pPr>
    </w:p>
    <w:p w14:paraId="01FDBA97" w14:textId="77777777" w:rsidR="00497915" w:rsidRDefault="00497915" w:rsidP="00976E8C">
      <w:pPr>
        <w:jc w:val="both"/>
        <w:rPr>
          <w:lang w:val="en-US"/>
        </w:rPr>
      </w:pPr>
      <w:r w:rsidRPr="00497915">
        <w:rPr>
          <w:lang w:val="en-US"/>
        </w:rPr>
        <w:t>After installation you should create a session using merlin-l-001 as a host name, 22 as a port number, you user PSI name and PSI password.</w:t>
      </w:r>
    </w:p>
    <w:p w14:paraId="7DEBDB9D" w14:textId="77777777" w:rsidR="00497915" w:rsidRDefault="00497915" w:rsidP="00976E8C">
      <w:pPr>
        <w:jc w:val="both"/>
        <w:rPr>
          <w:lang w:val="en-US"/>
        </w:rPr>
      </w:pPr>
      <w:r w:rsidRPr="00A5593D">
        <w:rPr>
          <w:rFonts w:ascii="Arial" w:hAnsi="Arial" w:cs="Arial"/>
          <w:noProof/>
          <w:lang w:val="de-CH" w:eastAsia="zh-CN"/>
        </w:rPr>
        <w:lastRenderedPageBreak/>
        <w:drawing>
          <wp:inline distT="0" distB="0" distL="0" distR="0" wp14:anchorId="6B962637" wp14:editId="7A44E9B6">
            <wp:extent cx="5760720" cy="3870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2">
                      <a:extLst>
                        <a:ext uri="{28A0092B-C50C-407E-A947-70E740481C1C}">
                          <a14:useLocalDpi xmlns:a14="http://schemas.microsoft.com/office/drawing/2010/main" val="0"/>
                        </a:ext>
                      </a:extLst>
                    </a:blip>
                    <a:srcRect/>
                    <a:stretch>
                      <a:fillRect/>
                    </a:stretch>
                  </pic:blipFill>
                  <pic:spPr bwMode="auto">
                    <a:xfrm>
                      <a:off x="0" y="0"/>
                      <a:ext cx="5760720" cy="3870268"/>
                    </a:xfrm>
                    <a:prstGeom prst="rect">
                      <a:avLst/>
                    </a:prstGeom>
                    <a:noFill/>
                    <a:ln>
                      <a:noFill/>
                    </a:ln>
                  </pic:spPr>
                </pic:pic>
              </a:graphicData>
            </a:graphic>
          </wp:inline>
        </w:drawing>
      </w:r>
    </w:p>
    <w:p w14:paraId="5C550F0C" w14:textId="77777777" w:rsidR="00497915" w:rsidRDefault="00497915" w:rsidP="00976E8C">
      <w:pPr>
        <w:jc w:val="both"/>
        <w:rPr>
          <w:lang w:val="en-US"/>
        </w:rPr>
      </w:pPr>
    </w:p>
    <w:p w14:paraId="462F1740" w14:textId="77777777" w:rsidR="00497915" w:rsidRDefault="00497915" w:rsidP="00976E8C">
      <w:pPr>
        <w:jc w:val="both"/>
        <w:rPr>
          <w:lang w:val="en-US"/>
        </w:rPr>
      </w:pPr>
      <w:r w:rsidRPr="00497915">
        <w:rPr>
          <w:lang w:val="en-US"/>
        </w:rPr>
        <w:t xml:space="preserve">After Login you should have access to the Merlin disk space. You home directory is </w:t>
      </w:r>
      <w:r w:rsidRPr="00497915">
        <w:rPr>
          <w:rFonts w:ascii="Consolas" w:hAnsi="Consolas"/>
          <w:lang w:val="en-US"/>
        </w:rPr>
        <w:t>/psi/home/</w:t>
      </w:r>
      <w:proofErr w:type="spellStart"/>
      <w:r w:rsidRPr="00497915">
        <w:rPr>
          <w:rFonts w:ascii="Consolas" w:hAnsi="Consolas"/>
          <w:lang w:val="en-US"/>
        </w:rPr>
        <w:t>yourusername</w:t>
      </w:r>
      <w:proofErr w:type="spellEnd"/>
      <w:r w:rsidRPr="00497915">
        <w:rPr>
          <w:lang w:val="en-US"/>
        </w:rPr>
        <w:t>.</w:t>
      </w:r>
    </w:p>
    <w:p w14:paraId="179BCE90" w14:textId="77777777" w:rsidR="00497915" w:rsidRDefault="00497915" w:rsidP="00976E8C">
      <w:pPr>
        <w:jc w:val="both"/>
        <w:rPr>
          <w:lang w:val="en-US"/>
        </w:rPr>
      </w:pPr>
    </w:p>
    <w:p w14:paraId="4F503BC2" w14:textId="77777777" w:rsidR="00381256" w:rsidRPr="00497915" w:rsidRDefault="00381256" w:rsidP="00381256">
      <w:pPr>
        <w:pStyle w:val="af4"/>
        <w:numPr>
          <w:ilvl w:val="0"/>
          <w:numId w:val="29"/>
        </w:numPr>
        <w:jc w:val="both"/>
        <w:rPr>
          <w:b/>
          <w:lang w:val="en-GB"/>
        </w:rPr>
      </w:pPr>
      <w:r w:rsidRPr="00381256">
        <w:rPr>
          <w:b/>
          <w:lang w:val="en-GB"/>
        </w:rPr>
        <w:t xml:space="preserve">Modify </w:t>
      </w:r>
      <w:proofErr w:type="gramStart"/>
      <w:r w:rsidRPr="00381256">
        <w:rPr>
          <w:b/>
          <w:lang w:val="en-GB"/>
        </w:rPr>
        <w:t>your .</w:t>
      </w:r>
      <w:proofErr w:type="spellStart"/>
      <w:r w:rsidRPr="00381256">
        <w:rPr>
          <w:b/>
          <w:lang w:val="en-GB"/>
        </w:rPr>
        <w:t>bashrc</w:t>
      </w:r>
      <w:proofErr w:type="spellEnd"/>
      <w:proofErr w:type="gramEnd"/>
    </w:p>
    <w:p w14:paraId="54116C53" w14:textId="77777777" w:rsidR="00381256" w:rsidRDefault="00381256" w:rsidP="00976E8C">
      <w:pPr>
        <w:jc w:val="both"/>
        <w:rPr>
          <w:lang w:val="en-US"/>
        </w:rPr>
      </w:pPr>
    </w:p>
    <w:p w14:paraId="3B7586BE" w14:textId="77777777" w:rsidR="00497915" w:rsidRDefault="00381256" w:rsidP="00976E8C">
      <w:pPr>
        <w:jc w:val="both"/>
        <w:rPr>
          <w:lang w:val="en-US"/>
        </w:rPr>
      </w:pPr>
      <w:r w:rsidRPr="00381256">
        <w:rPr>
          <w:lang w:val="en-US"/>
        </w:rPr>
        <w:t xml:space="preserve">If you do not </w:t>
      </w:r>
      <w:proofErr w:type="gramStart"/>
      <w:r w:rsidRPr="00381256">
        <w:rPr>
          <w:lang w:val="en-US"/>
        </w:rPr>
        <w:t>see .</w:t>
      </w:r>
      <w:proofErr w:type="spellStart"/>
      <w:r w:rsidRPr="00381256">
        <w:rPr>
          <w:lang w:val="en-US"/>
        </w:rPr>
        <w:t>bashrc</w:t>
      </w:r>
      <w:proofErr w:type="spellEnd"/>
      <w:proofErr w:type="gramEnd"/>
      <w:r w:rsidRPr="00381256">
        <w:rPr>
          <w:lang w:val="en-US"/>
        </w:rPr>
        <w:t xml:space="preserve"> in your home directory, press: </w:t>
      </w:r>
      <w:proofErr w:type="spellStart"/>
      <w:r w:rsidRPr="00381256">
        <w:rPr>
          <w:lang w:val="en-US"/>
        </w:rPr>
        <w:t>Ctrl+Alt+H</w:t>
      </w:r>
      <w:proofErr w:type="spellEnd"/>
      <w:r w:rsidRPr="00381256">
        <w:rPr>
          <w:lang w:val="en-US"/>
        </w:rPr>
        <w:t xml:space="preserve"> which makes hidden files visible. </w:t>
      </w:r>
      <w:proofErr w:type="gramStart"/>
      <w:r w:rsidRPr="00381256">
        <w:rPr>
          <w:lang w:val="en-US"/>
        </w:rPr>
        <w:t>Open .</w:t>
      </w:r>
      <w:proofErr w:type="spellStart"/>
      <w:r w:rsidRPr="00381256">
        <w:rPr>
          <w:lang w:val="en-US"/>
        </w:rPr>
        <w:t>bashrc</w:t>
      </w:r>
      <w:proofErr w:type="spellEnd"/>
      <w:proofErr w:type="gramEnd"/>
      <w:r w:rsidRPr="00381256">
        <w:rPr>
          <w:lang w:val="en-US"/>
        </w:rPr>
        <w:t xml:space="preserve"> with the editor by pressing F4 (I specified Notepad++ as WinSCP F4 editor) and add the following lines at the end of the file:</w:t>
      </w:r>
    </w:p>
    <w:p w14:paraId="26BEF1A7" w14:textId="77777777" w:rsidR="00381256" w:rsidRDefault="00381256" w:rsidP="00976E8C">
      <w:pPr>
        <w:jc w:val="both"/>
        <w:rPr>
          <w:lang w:val="en-US"/>
        </w:rPr>
      </w:pPr>
    </w:p>
    <w:p w14:paraId="06496A37" w14:textId="77777777" w:rsidR="00381256" w:rsidRPr="00A5593D" w:rsidRDefault="00381256" w:rsidP="00381256">
      <w:pPr>
        <w:jc w:val="both"/>
        <w:rPr>
          <w:rFonts w:ascii="Consolas" w:hAnsi="Consolas" w:cs="Consolas"/>
        </w:rPr>
      </w:pPr>
      <w:r w:rsidRPr="00A5593D">
        <w:rPr>
          <w:rFonts w:ascii="Consolas" w:hAnsi="Consolas" w:cs="Consolas"/>
        </w:rPr>
        <w:t>#get AFS cridentials</w:t>
      </w:r>
    </w:p>
    <w:p w14:paraId="497C6B97" w14:textId="77777777" w:rsidR="00381256" w:rsidRPr="00A5593D" w:rsidRDefault="00381256" w:rsidP="00381256">
      <w:pPr>
        <w:jc w:val="both"/>
        <w:rPr>
          <w:rFonts w:ascii="Consolas" w:hAnsi="Consolas" w:cs="Consolas"/>
        </w:rPr>
      </w:pPr>
      <w:r w:rsidRPr="00A5593D">
        <w:rPr>
          <w:rFonts w:ascii="Consolas" w:hAnsi="Consolas" w:cs="Consolas"/>
        </w:rPr>
        <w:t>aklog</w:t>
      </w:r>
    </w:p>
    <w:p w14:paraId="45384EC1" w14:textId="77777777" w:rsidR="00381256" w:rsidRDefault="00381256" w:rsidP="00381256">
      <w:pPr>
        <w:jc w:val="both"/>
        <w:rPr>
          <w:rFonts w:ascii="Consolas" w:hAnsi="Consolas" w:cs="Consolas"/>
        </w:rPr>
      </w:pPr>
    </w:p>
    <w:p w14:paraId="1C322638" w14:textId="77777777" w:rsidR="00381256" w:rsidRPr="00A5593D" w:rsidRDefault="00381256" w:rsidP="00381256">
      <w:pPr>
        <w:jc w:val="both"/>
        <w:rPr>
          <w:rFonts w:ascii="Consolas" w:hAnsi="Consolas" w:cs="Consolas"/>
        </w:rPr>
      </w:pPr>
      <w:r w:rsidRPr="00A5593D">
        <w:rPr>
          <w:rFonts w:ascii="Consolas" w:hAnsi="Consolas" w:cs="Consolas"/>
        </w:rPr>
        <w:t>#load intel fortran compiler</w:t>
      </w:r>
    </w:p>
    <w:p w14:paraId="4AF0FF98" w14:textId="77777777" w:rsidR="00381256" w:rsidRDefault="00381256" w:rsidP="00381256">
      <w:pPr>
        <w:jc w:val="both"/>
        <w:rPr>
          <w:rFonts w:ascii="Consolas" w:hAnsi="Consolas" w:cs="Consolas"/>
        </w:rPr>
      </w:pPr>
      <w:r w:rsidRPr="00A5593D">
        <w:rPr>
          <w:rFonts w:ascii="Consolas" w:hAnsi="Consolas" w:cs="Consolas"/>
        </w:rPr>
        <w:t>module load intel/19.3</w:t>
      </w:r>
    </w:p>
    <w:p w14:paraId="1A8A4E7A" w14:textId="77777777" w:rsidR="00381256" w:rsidRDefault="00381256" w:rsidP="00381256">
      <w:pPr>
        <w:jc w:val="both"/>
        <w:rPr>
          <w:rFonts w:ascii="Consolas" w:hAnsi="Consolas" w:cs="Consolas"/>
        </w:rPr>
      </w:pPr>
    </w:p>
    <w:p w14:paraId="46F15325" w14:textId="77777777" w:rsidR="00381256" w:rsidRDefault="00381256" w:rsidP="00381256">
      <w:pPr>
        <w:jc w:val="both"/>
        <w:rPr>
          <w:rFonts w:ascii="Arial" w:hAnsi="Arial" w:cs="Arial"/>
        </w:rPr>
      </w:pPr>
      <w:r>
        <w:rPr>
          <w:rFonts w:ascii="Arial" w:hAnsi="Arial" w:cs="Arial"/>
        </w:rPr>
        <w:t>You can</w:t>
      </w:r>
      <w:r w:rsidRPr="00A5593D">
        <w:rPr>
          <w:rFonts w:ascii="Arial" w:hAnsi="Arial" w:cs="Arial"/>
        </w:rPr>
        <w:t xml:space="preserve"> add </w:t>
      </w:r>
      <w:r>
        <w:rPr>
          <w:rFonts w:ascii="Arial" w:hAnsi="Arial" w:cs="Arial"/>
        </w:rPr>
        <w:t>also aliases as you like, e.g.</w:t>
      </w:r>
      <w:r w:rsidRPr="00A5593D">
        <w:rPr>
          <w:rFonts w:ascii="Arial" w:hAnsi="Arial" w:cs="Arial"/>
        </w:rPr>
        <w:t>:</w:t>
      </w:r>
    </w:p>
    <w:p w14:paraId="330F8E74" w14:textId="77777777" w:rsidR="00381256" w:rsidRPr="00A5593D" w:rsidRDefault="00381256" w:rsidP="00381256">
      <w:pPr>
        <w:jc w:val="both"/>
        <w:rPr>
          <w:rFonts w:ascii="Consolas" w:hAnsi="Consolas" w:cs="Consolas"/>
        </w:rPr>
      </w:pPr>
    </w:p>
    <w:p w14:paraId="76D8D413" w14:textId="77777777" w:rsidR="00381256" w:rsidRPr="00A5593D" w:rsidRDefault="00381256" w:rsidP="00381256">
      <w:pPr>
        <w:jc w:val="both"/>
        <w:rPr>
          <w:rFonts w:ascii="Consolas" w:hAnsi="Consolas" w:cs="Consolas"/>
        </w:rPr>
      </w:pPr>
      <w:r w:rsidRPr="00A5593D">
        <w:rPr>
          <w:rFonts w:ascii="Consolas" w:hAnsi="Consolas" w:cs="Consolas"/>
        </w:rPr>
        <w:t>#aliases</w:t>
      </w:r>
    </w:p>
    <w:p w14:paraId="774CD83B" w14:textId="77777777" w:rsidR="00381256" w:rsidRPr="00A5593D" w:rsidRDefault="00381256" w:rsidP="00381256">
      <w:pPr>
        <w:jc w:val="both"/>
        <w:rPr>
          <w:rFonts w:ascii="Consolas" w:hAnsi="Consolas" w:cs="Consolas"/>
        </w:rPr>
      </w:pPr>
      <w:r w:rsidRPr="00A5593D">
        <w:rPr>
          <w:rFonts w:ascii="Consolas" w:hAnsi="Consolas" w:cs="Consolas"/>
        </w:rPr>
        <w:t>alias fast="cd /afs/psi.ch/project/fast_lrs"</w:t>
      </w:r>
    </w:p>
    <w:p w14:paraId="5A104F09" w14:textId="77777777" w:rsidR="00381256" w:rsidRPr="00A5593D" w:rsidRDefault="00381256" w:rsidP="00381256">
      <w:pPr>
        <w:jc w:val="both"/>
        <w:rPr>
          <w:rFonts w:ascii="Consolas" w:hAnsi="Consolas" w:cs="Consolas"/>
        </w:rPr>
      </w:pPr>
      <w:r w:rsidRPr="00A5593D">
        <w:rPr>
          <w:rFonts w:ascii="Consolas" w:hAnsi="Consolas" w:cs="Consolas"/>
        </w:rPr>
        <w:t>alias home="cd /psi/home/</w:t>
      </w:r>
      <w:r>
        <w:rPr>
          <w:rFonts w:ascii="Consolas" w:hAnsi="Consolas" w:cs="Consolas"/>
        </w:rPr>
        <w:t>yourusername</w:t>
      </w:r>
      <w:r w:rsidRPr="00A5593D">
        <w:rPr>
          <w:rFonts w:ascii="Consolas" w:hAnsi="Consolas" w:cs="Consolas"/>
        </w:rPr>
        <w:t>"</w:t>
      </w:r>
    </w:p>
    <w:p w14:paraId="3EB4F2FF" w14:textId="77777777" w:rsidR="00381256" w:rsidRDefault="00381256" w:rsidP="00381256">
      <w:pPr>
        <w:jc w:val="both"/>
        <w:rPr>
          <w:rFonts w:ascii="Consolas" w:hAnsi="Consolas" w:cs="Consolas"/>
        </w:rPr>
      </w:pPr>
      <w:r w:rsidRPr="00A5593D">
        <w:rPr>
          <w:rFonts w:ascii="Consolas" w:hAnsi="Consolas" w:cs="Consolas"/>
        </w:rPr>
        <w:t>alias ans="cd /data/project/general/ans"</w:t>
      </w:r>
    </w:p>
    <w:p w14:paraId="3EDAFB9A" w14:textId="77777777" w:rsidR="00381256" w:rsidRPr="00381256" w:rsidRDefault="00381256" w:rsidP="00976E8C">
      <w:pPr>
        <w:jc w:val="both"/>
      </w:pPr>
    </w:p>
    <w:p w14:paraId="71F30A0D" w14:textId="77777777" w:rsidR="00381256" w:rsidRPr="00381256" w:rsidRDefault="00381256" w:rsidP="00381256">
      <w:pPr>
        <w:jc w:val="both"/>
        <w:rPr>
          <w:lang w:val="en-US"/>
        </w:rPr>
      </w:pPr>
      <w:proofErr w:type="gramStart"/>
      <w:r w:rsidRPr="00381256">
        <w:rPr>
          <w:lang w:val="en-US"/>
        </w:rPr>
        <w:t>The .</w:t>
      </w:r>
      <w:proofErr w:type="spellStart"/>
      <w:r w:rsidRPr="00381256">
        <w:rPr>
          <w:lang w:val="en-US"/>
        </w:rPr>
        <w:t>bashrc</w:t>
      </w:r>
      <w:proofErr w:type="spellEnd"/>
      <w:proofErr w:type="gramEnd"/>
      <w:r w:rsidRPr="00381256">
        <w:rPr>
          <w:lang w:val="en-US"/>
        </w:rPr>
        <w:t xml:space="preserve"> will be properly updated by executing “source .</w:t>
      </w:r>
      <w:proofErr w:type="spellStart"/>
      <w:r w:rsidRPr="00381256">
        <w:rPr>
          <w:lang w:val="en-US"/>
        </w:rPr>
        <w:t>bashrc</w:t>
      </w:r>
      <w:proofErr w:type="spellEnd"/>
      <w:r w:rsidRPr="00381256">
        <w:rPr>
          <w:lang w:val="en-US"/>
        </w:rPr>
        <w:t>” in the command window or by restarting the session.</w:t>
      </w:r>
    </w:p>
    <w:p w14:paraId="13D57D07" w14:textId="77777777" w:rsidR="00381256" w:rsidRPr="00381256" w:rsidRDefault="00381256" w:rsidP="00381256">
      <w:pPr>
        <w:jc w:val="both"/>
        <w:rPr>
          <w:lang w:val="en-US"/>
        </w:rPr>
      </w:pPr>
    </w:p>
    <w:p w14:paraId="002A2307" w14:textId="77777777" w:rsidR="00381256" w:rsidRDefault="00381256" w:rsidP="00381256">
      <w:pPr>
        <w:jc w:val="both"/>
        <w:rPr>
          <w:lang w:val="en-US"/>
        </w:rPr>
      </w:pPr>
      <w:r w:rsidRPr="00381256">
        <w:rPr>
          <w:lang w:val="en-US"/>
        </w:rPr>
        <w:t>After getting the AFS credentials you can see AFS disks in WinSCP and easily copy files from Merlin to AFS and back.</w:t>
      </w:r>
    </w:p>
    <w:p w14:paraId="6B8E80D5" w14:textId="77777777" w:rsidR="00381256" w:rsidRDefault="00381256" w:rsidP="00976E8C">
      <w:pPr>
        <w:jc w:val="both"/>
        <w:rPr>
          <w:lang w:val="en-US"/>
        </w:rPr>
      </w:pPr>
    </w:p>
    <w:p w14:paraId="54F15B8C" w14:textId="77777777" w:rsidR="00381256" w:rsidRPr="00497915" w:rsidRDefault="00381256" w:rsidP="00381256">
      <w:pPr>
        <w:pStyle w:val="af4"/>
        <w:keepNext/>
        <w:numPr>
          <w:ilvl w:val="0"/>
          <w:numId w:val="29"/>
        </w:numPr>
        <w:jc w:val="both"/>
        <w:rPr>
          <w:b/>
          <w:lang w:val="en-GB"/>
        </w:rPr>
      </w:pPr>
      <w:r w:rsidRPr="00381256">
        <w:rPr>
          <w:b/>
          <w:lang w:val="en-GB"/>
        </w:rPr>
        <w:lastRenderedPageBreak/>
        <w:t>Access to merlin6 cluster via PuTTY software</w:t>
      </w:r>
    </w:p>
    <w:p w14:paraId="4A51EEF0" w14:textId="77777777" w:rsidR="00381256" w:rsidRDefault="00381256" w:rsidP="00381256">
      <w:pPr>
        <w:jc w:val="both"/>
        <w:rPr>
          <w:lang w:val="en-US"/>
        </w:rPr>
      </w:pPr>
      <w:r w:rsidRPr="00381256">
        <w:rPr>
          <w:lang w:val="en-US"/>
        </w:rPr>
        <w:t>Once the access to merlin6 is approved, the software PuTTY from Software Kiosk has to be employed in order to access and to work in the cluster.</w:t>
      </w:r>
    </w:p>
    <w:p w14:paraId="4448484D" w14:textId="77777777" w:rsidR="00381256" w:rsidRPr="00AA45EC" w:rsidRDefault="00381256" w:rsidP="00381256">
      <w:pPr>
        <w:jc w:val="both"/>
        <w:rPr>
          <w:rFonts w:ascii="Arial" w:hAnsi="Arial" w:cs="Arial"/>
        </w:rPr>
      </w:pPr>
    </w:p>
    <w:p w14:paraId="240A8705" w14:textId="77777777" w:rsidR="00381256" w:rsidRPr="00AA45EC" w:rsidRDefault="00381256" w:rsidP="00381256">
      <w:pPr>
        <w:pBdr>
          <w:top w:val="single" w:sz="4" w:space="1" w:color="auto"/>
          <w:left w:val="single" w:sz="4" w:space="4" w:color="auto"/>
          <w:bottom w:val="single" w:sz="4" w:space="1" w:color="auto"/>
          <w:right w:val="single" w:sz="4" w:space="4" w:color="auto"/>
        </w:pBdr>
        <w:jc w:val="both"/>
        <w:rPr>
          <w:rFonts w:ascii="Arial" w:hAnsi="Arial" w:cs="Arial"/>
          <w:lang w:val="en-GB"/>
        </w:rPr>
      </w:pPr>
      <w:r w:rsidRPr="00AA45EC">
        <w:rPr>
          <w:rFonts w:ascii="Arial" w:hAnsi="Arial" w:cs="Arial"/>
          <w:lang w:val="en-GB"/>
        </w:rPr>
        <w:t>Host Name: merlin-l-001</w:t>
      </w:r>
    </w:p>
    <w:p w14:paraId="42EA8483" w14:textId="77777777" w:rsidR="00381256" w:rsidRPr="00AA45EC" w:rsidRDefault="00381256" w:rsidP="00381256">
      <w:pPr>
        <w:pBdr>
          <w:top w:val="single" w:sz="4" w:space="1" w:color="auto"/>
          <w:left w:val="single" w:sz="4" w:space="4" w:color="auto"/>
          <w:bottom w:val="single" w:sz="4" w:space="1" w:color="auto"/>
          <w:right w:val="single" w:sz="4" w:space="4" w:color="auto"/>
        </w:pBdr>
        <w:jc w:val="both"/>
        <w:rPr>
          <w:rFonts w:ascii="Arial" w:hAnsi="Arial" w:cs="Arial"/>
          <w:lang w:val="en-GB"/>
        </w:rPr>
      </w:pPr>
      <w:r w:rsidRPr="00AA45EC">
        <w:rPr>
          <w:rFonts w:ascii="Arial" w:hAnsi="Arial" w:cs="Arial"/>
          <w:lang w:val="en-GB"/>
        </w:rPr>
        <w:t>Port: 22</w:t>
      </w:r>
    </w:p>
    <w:p w14:paraId="39EA6A2F" w14:textId="77777777" w:rsidR="00381256" w:rsidRDefault="00381256" w:rsidP="00976E8C">
      <w:pPr>
        <w:jc w:val="both"/>
        <w:rPr>
          <w:lang w:val="en-US"/>
        </w:rPr>
      </w:pPr>
    </w:p>
    <w:p w14:paraId="70F869AF" w14:textId="77777777" w:rsidR="00381256" w:rsidRPr="00497915" w:rsidRDefault="00381256" w:rsidP="00976E8C">
      <w:pPr>
        <w:jc w:val="both"/>
        <w:rPr>
          <w:lang w:val="en-US"/>
        </w:rPr>
      </w:pPr>
      <w:r w:rsidRPr="00381256">
        <w:rPr>
          <w:lang w:val="en-US"/>
        </w:rPr>
        <w:t>This is how the merlin6 main page looks like:</w:t>
      </w:r>
    </w:p>
    <w:p w14:paraId="04FB4BE6" w14:textId="77777777" w:rsidR="00497915" w:rsidRDefault="00381256" w:rsidP="00976E8C">
      <w:pPr>
        <w:jc w:val="both"/>
        <w:rPr>
          <w:lang w:val="en-US"/>
        </w:rPr>
      </w:pPr>
      <w:r w:rsidRPr="00AA45EC">
        <w:rPr>
          <w:rFonts w:ascii="Arial" w:hAnsi="Arial" w:cs="Arial"/>
          <w:noProof/>
          <w:lang w:val="de-CH" w:eastAsia="zh-CN"/>
        </w:rPr>
        <w:drawing>
          <wp:inline distT="0" distB="0" distL="0" distR="0" wp14:anchorId="40C6F450" wp14:editId="2B976B05">
            <wp:extent cx="5760720" cy="353688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3"/>
                    <a:srcRect/>
                    <a:stretch/>
                  </pic:blipFill>
                  <pic:spPr bwMode="auto">
                    <a:xfrm>
                      <a:off x="0" y="0"/>
                      <a:ext cx="5760720" cy="3536885"/>
                    </a:xfrm>
                    <a:prstGeom prst="rect">
                      <a:avLst/>
                    </a:prstGeom>
                    <a:ln>
                      <a:noFill/>
                    </a:ln>
                    <a:extLst>
                      <a:ext uri="{53640926-AAD7-44D8-BBD7-CCE9431645EC}">
                        <a14:shadowObscured xmlns:a14="http://schemas.microsoft.com/office/drawing/2010/main"/>
                      </a:ext>
                    </a:extLst>
                  </pic:spPr>
                </pic:pic>
              </a:graphicData>
            </a:graphic>
          </wp:inline>
        </w:drawing>
      </w:r>
    </w:p>
    <w:p w14:paraId="379B6AA1" w14:textId="77777777" w:rsidR="00381256" w:rsidRDefault="00381256" w:rsidP="00976E8C">
      <w:pPr>
        <w:jc w:val="both"/>
        <w:rPr>
          <w:lang w:val="en-US"/>
        </w:rPr>
      </w:pPr>
    </w:p>
    <w:p w14:paraId="6056858B" w14:textId="77777777" w:rsidR="00A00CD9" w:rsidRDefault="00A00CD9" w:rsidP="00976E8C">
      <w:pPr>
        <w:jc w:val="both"/>
        <w:rPr>
          <w:lang w:val="en-US"/>
        </w:rPr>
      </w:pPr>
      <w:r>
        <w:rPr>
          <w:lang w:val="en-US"/>
        </w:rPr>
        <w:t xml:space="preserve">Besides, for getting information about downtimes and updates of Merlin, see </w:t>
      </w:r>
      <w:r w:rsidRPr="00A00CD9">
        <w:rPr>
          <w:lang w:val="en-US"/>
        </w:rPr>
        <w:t>following link:</w:t>
      </w:r>
    </w:p>
    <w:p w14:paraId="724E0447" w14:textId="77777777" w:rsidR="00381256" w:rsidRPr="00381256" w:rsidRDefault="00A00CD9" w:rsidP="00976E8C">
      <w:pPr>
        <w:jc w:val="both"/>
        <w:rPr>
          <w:lang w:val="en-US" w:eastAsia="zh-CN"/>
        </w:rPr>
      </w:pPr>
      <w:hyperlink r:id="rId914" w:anchor="how-do-i-get-information-about-downtimes-and-updates" w:history="1">
        <w:r w:rsidRPr="00A00CD9">
          <w:rPr>
            <w:rStyle w:val="a6"/>
            <w:lang w:val="en-US" w:eastAsia="zh-CN"/>
          </w:rPr>
          <w:t>https://lsm-hpce.gitpages.psi.ch/merlin6/faq.html#how-do-i-get-information-about-downtimes-and-updates</w:t>
        </w:r>
      </w:hyperlink>
    </w:p>
    <w:sectPr w:rsidR="00381256" w:rsidRPr="00381256" w:rsidSect="00B93227">
      <w:pgSz w:w="11907" w:h="16840" w:code="9"/>
      <w:pgMar w:top="1134" w:right="1134" w:bottom="1134" w:left="1701" w:header="0"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298763" w14:textId="77777777" w:rsidR="00760EDB" w:rsidRDefault="00760EDB">
      <w:r>
        <w:separator/>
      </w:r>
    </w:p>
  </w:endnote>
  <w:endnote w:type="continuationSeparator" w:id="0">
    <w:p w14:paraId="650C2DDF" w14:textId="77777777" w:rsidR="00760EDB" w:rsidRDefault="00760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FF047" w14:textId="77777777" w:rsidR="003A5BCC" w:rsidRDefault="003A5BCC">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55</w:t>
    </w:r>
    <w:r>
      <w:rPr>
        <w:rStyle w:val="a9"/>
      </w:rPr>
      <w:fldChar w:fldCharType="end"/>
    </w:r>
  </w:p>
  <w:p w14:paraId="4251BA25" w14:textId="77777777" w:rsidR="003A5BCC" w:rsidRDefault="003A5BC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94E8D" w14:textId="77777777" w:rsidR="003A5BCC" w:rsidRDefault="003A5BCC">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5F7FE1">
      <w:rPr>
        <w:rStyle w:val="a9"/>
        <w:noProof/>
      </w:rPr>
      <w:t>1</w:t>
    </w:r>
    <w:r w:rsidR="005F7FE1">
      <w:rPr>
        <w:rStyle w:val="a9"/>
        <w:noProof/>
      </w:rPr>
      <w:t>2</w:t>
    </w:r>
    <w:r>
      <w:rPr>
        <w:rStyle w:val="a9"/>
      </w:rPr>
      <w:fldChar w:fldCharType="end"/>
    </w:r>
  </w:p>
  <w:p w14:paraId="29475569" w14:textId="77777777" w:rsidR="003A5BCC" w:rsidRDefault="003A5BC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0D3EAF" w14:textId="77777777" w:rsidR="00760EDB" w:rsidRDefault="00760EDB">
      <w:r>
        <w:separator/>
      </w:r>
    </w:p>
  </w:footnote>
  <w:footnote w:type="continuationSeparator" w:id="0">
    <w:p w14:paraId="74CBC88C" w14:textId="77777777" w:rsidR="00760EDB" w:rsidRDefault="00760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57893"/>
    <w:multiLevelType w:val="hybridMultilevel"/>
    <w:tmpl w:val="C92ACB2E"/>
    <w:lvl w:ilvl="0" w:tplc="30FED1E8">
      <w:start w:val="1"/>
      <w:numFmt w:val="decimal"/>
      <w:lvlText w:val="%1."/>
      <w:lvlJc w:val="left"/>
      <w:pPr>
        <w:tabs>
          <w:tab w:val="num" w:pos="360"/>
        </w:tabs>
        <w:ind w:left="360" w:hanging="360"/>
      </w:pPr>
      <w:rPr>
        <w:b w:val="0"/>
      </w:rPr>
    </w:lvl>
    <w:lvl w:ilvl="1" w:tplc="18DE5AEA" w:tentative="1">
      <w:start w:val="1"/>
      <w:numFmt w:val="decimal"/>
      <w:lvlText w:val="%2."/>
      <w:lvlJc w:val="left"/>
      <w:pPr>
        <w:tabs>
          <w:tab w:val="num" w:pos="1080"/>
        </w:tabs>
        <w:ind w:left="1080" w:hanging="360"/>
      </w:pPr>
    </w:lvl>
    <w:lvl w:ilvl="2" w:tplc="1C1A597A" w:tentative="1">
      <w:start w:val="1"/>
      <w:numFmt w:val="decimal"/>
      <w:lvlText w:val="%3."/>
      <w:lvlJc w:val="left"/>
      <w:pPr>
        <w:tabs>
          <w:tab w:val="num" w:pos="1800"/>
        </w:tabs>
        <w:ind w:left="1800" w:hanging="360"/>
      </w:pPr>
    </w:lvl>
    <w:lvl w:ilvl="3" w:tplc="14BE1844" w:tentative="1">
      <w:start w:val="1"/>
      <w:numFmt w:val="decimal"/>
      <w:lvlText w:val="%4."/>
      <w:lvlJc w:val="left"/>
      <w:pPr>
        <w:tabs>
          <w:tab w:val="num" w:pos="2520"/>
        </w:tabs>
        <w:ind w:left="2520" w:hanging="360"/>
      </w:pPr>
    </w:lvl>
    <w:lvl w:ilvl="4" w:tplc="606EDF24" w:tentative="1">
      <w:start w:val="1"/>
      <w:numFmt w:val="decimal"/>
      <w:lvlText w:val="%5."/>
      <w:lvlJc w:val="left"/>
      <w:pPr>
        <w:tabs>
          <w:tab w:val="num" w:pos="3240"/>
        </w:tabs>
        <w:ind w:left="3240" w:hanging="360"/>
      </w:pPr>
    </w:lvl>
    <w:lvl w:ilvl="5" w:tplc="09100A3C" w:tentative="1">
      <w:start w:val="1"/>
      <w:numFmt w:val="decimal"/>
      <w:lvlText w:val="%6."/>
      <w:lvlJc w:val="left"/>
      <w:pPr>
        <w:tabs>
          <w:tab w:val="num" w:pos="3960"/>
        </w:tabs>
        <w:ind w:left="3960" w:hanging="360"/>
      </w:pPr>
    </w:lvl>
    <w:lvl w:ilvl="6" w:tplc="2014079C" w:tentative="1">
      <w:start w:val="1"/>
      <w:numFmt w:val="decimal"/>
      <w:lvlText w:val="%7."/>
      <w:lvlJc w:val="left"/>
      <w:pPr>
        <w:tabs>
          <w:tab w:val="num" w:pos="4680"/>
        </w:tabs>
        <w:ind w:left="4680" w:hanging="360"/>
      </w:pPr>
    </w:lvl>
    <w:lvl w:ilvl="7" w:tplc="376A39FA" w:tentative="1">
      <w:start w:val="1"/>
      <w:numFmt w:val="decimal"/>
      <w:lvlText w:val="%8."/>
      <w:lvlJc w:val="left"/>
      <w:pPr>
        <w:tabs>
          <w:tab w:val="num" w:pos="5400"/>
        </w:tabs>
        <w:ind w:left="5400" w:hanging="360"/>
      </w:pPr>
    </w:lvl>
    <w:lvl w:ilvl="8" w:tplc="914EEE42" w:tentative="1">
      <w:start w:val="1"/>
      <w:numFmt w:val="decimal"/>
      <w:lvlText w:val="%9."/>
      <w:lvlJc w:val="left"/>
      <w:pPr>
        <w:tabs>
          <w:tab w:val="num" w:pos="6120"/>
        </w:tabs>
        <w:ind w:left="6120" w:hanging="360"/>
      </w:pPr>
    </w:lvl>
  </w:abstractNum>
  <w:abstractNum w:abstractNumId="1" w15:restartNumberingAfterBreak="0">
    <w:nsid w:val="00753D4E"/>
    <w:multiLevelType w:val="hybridMultilevel"/>
    <w:tmpl w:val="3F80831C"/>
    <w:lvl w:ilvl="0" w:tplc="A1EEBC64">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0DF176D"/>
    <w:multiLevelType w:val="hybridMultilevel"/>
    <w:tmpl w:val="D01657FE"/>
    <w:lvl w:ilvl="0" w:tplc="E7F2C1B6">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39F234D"/>
    <w:multiLevelType w:val="hybridMultilevel"/>
    <w:tmpl w:val="C92ACB2E"/>
    <w:lvl w:ilvl="0" w:tplc="30FED1E8">
      <w:start w:val="1"/>
      <w:numFmt w:val="decimal"/>
      <w:lvlText w:val="%1."/>
      <w:lvlJc w:val="left"/>
      <w:pPr>
        <w:tabs>
          <w:tab w:val="num" w:pos="360"/>
        </w:tabs>
        <w:ind w:left="360" w:hanging="360"/>
      </w:pPr>
      <w:rPr>
        <w:b w:val="0"/>
      </w:rPr>
    </w:lvl>
    <w:lvl w:ilvl="1" w:tplc="18DE5AEA" w:tentative="1">
      <w:start w:val="1"/>
      <w:numFmt w:val="decimal"/>
      <w:lvlText w:val="%2."/>
      <w:lvlJc w:val="left"/>
      <w:pPr>
        <w:tabs>
          <w:tab w:val="num" w:pos="1080"/>
        </w:tabs>
        <w:ind w:left="1080" w:hanging="360"/>
      </w:pPr>
    </w:lvl>
    <w:lvl w:ilvl="2" w:tplc="1C1A597A" w:tentative="1">
      <w:start w:val="1"/>
      <w:numFmt w:val="decimal"/>
      <w:lvlText w:val="%3."/>
      <w:lvlJc w:val="left"/>
      <w:pPr>
        <w:tabs>
          <w:tab w:val="num" w:pos="1800"/>
        </w:tabs>
        <w:ind w:left="1800" w:hanging="360"/>
      </w:pPr>
    </w:lvl>
    <w:lvl w:ilvl="3" w:tplc="14BE1844" w:tentative="1">
      <w:start w:val="1"/>
      <w:numFmt w:val="decimal"/>
      <w:lvlText w:val="%4."/>
      <w:lvlJc w:val="left"/>
      <w:pPr>
        <w:tabs>
          <w:tab w:val="num" w:pos="2520"/>
        </w:tabs>
        <w:ind w:left="2520" w:hanging="360"/>
      </w:pPr>
    </w:lvl>
    <w:lvl w:ilvl="4" w:tplc="606EDF24" w:tentative="1">
      <w:start w:val="1"/>
      <w:numFmt w:val="decimal"/>
      <w:lvlText w:val="%5."/>
      <w:lvlJc w:val="left"/>
      <w:pPr>
        <w:tabs>
          <w:tab w:val="num" w:pos="3240"/>
        </w:tabs>
        <w:ind w:left="3240" w:hanging="360"/>
      </w:pPr>
    </w:lvl>
    <w:lvl w:ilvl="5" w:tplc="09100A3C" w:tentative="1">
      <w:start w:val="1"/>
      <w:numFmt w:val="decimal"/>
      <w:lvlText w:val="%6."/>
      <w:lvlJc w:val="left"/>
      <w:pPr>
        <w:tabs>
          <w:tab w:val="num" w:pos="3960"/>
        </w:tabs>
        <w:ind w:left="3960" w:hanging="360"/>
      </w:pPr>
    </w:lvl>
    <w:lvl w:ilvl="6" w:tplc="2014079C" w:tentative="1">
      <w:start w:val="1"/>
      <w:numFmt w:val="decimal"/>
      <w:lvlText w:val="%7."/>
      <w:lvlJc w:val="left"/>
      <w:pPr>
        <w:tabs>
          <w:tab w:val="num" w:pos="4680"/>
        </w:tabs>
        <w:ind w:left="4680" w:hanging="360"/>
      </w:pPr>
    </w:lvl>
    <w:lvl w:ilvl="7" w:tplc="376A39FA" w:tentative="1">
      <w:start w:val="1"/>
      <w:numFmt w:val="decimal"/>
      <w:lvlText w:val="%8."/>
      <w:lvlJc w:val="left"/>
      <w:pPr>
        <w:tabs>
          <w:tab w:val="num" w:pos="5400"/>
        </w:tabs>
        <w:ind w:left="5400" w:hanging="360"/>
      </w:pPr>
    </w:lvl>
    <w:lvl w:ilvl="8" w:tplc="914EEE42" w:tentative="1">
      <w:start w:val="1"/>
      <w:numFmt w:val="decimal"/>
      <w:lvlText w:val="%9."/>
      <w:lvlJc w:val="left"/>
      <w:pPr>
        <w:tabs>
          <w:tab w:val="num" w:pos="6120"/>
        </w:tabs>
        <w:ind w:left="6120" w:hanging="360"/>
      </w:pPr>
    </w:lvl>
  </w:abstractNum>
  <w:abstractNum w:abstractNumId="4" w15:restartNumberingAfterBreak="0">
    <w:nsid w:val="0AF80DDF"/>
    <w:multiLevelType w:val="hybridMultilevel"/>
    <w:tmpl w:val="CBA876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D10F1"/>
    <w:multiLevelType w:val="hybridMultilevel"/>
    <w:tmpl w:val="3C6C8D6A"/>
    <w:lvl w:ilvl="0" w:tplc="9B48A58A">
      <w:start w:val="1"/>
      <w:numFmt w:val="decimal"/>
      <w:lvlText w:val="%1."/>
      <w:lvlJc w:val="left"/>
      <w:pPr>
        <w:tabs>
          <w:tab w:val="num" w:pos="360"/>
        </w:tabs>
        <w:ind w:left="360" w:hanging="360"/>
      </w:pPr>
    </w:lvl>
    <w:lvl w:ilvl="1" w:tplc="1B200276" w:tentative="1">
      <w:start w:val="1"/>
      <w:numFmt w:val="decimal"/>
      <w:lvlText w:val="%2."/>
      <w:lvlJc w:val="left"/>
      <w:pPr>
        <w:tabs>
          <w:tab w:val="num" w:pos="1080"/>
        </w:tabs>
        <w:ind w:left="1080" w:hanging="360"/>
      </w:pPr>
    </w:lvl>
    <w:lvl w:ilvl="2" w:tplc="E150715C" w:tentative="1">
      <w:start w:val="1"/>
      <w:numFmt w:val="decimal"/>
      <w:lvlText w:val="%3."/>
      <w:lvlJc w:val="left"/>
      <w:pPr>
        <w:tabs>
          <w:tab w:val="num" w:pos="1800"/>
        </w:tabs>
        <w:ind w:left="1800" w:hanging="360"/>
      </w:pPr>
    </w:lvl>
    <w:lvl w:ilvl="3" w:tplc="7A2A3F50" w:tentative="1">
      <w:start w:val="1"/>
      <w:numFmt w:val="decimal"/>
      <w:lvlText w:val="%4."/>
      <w:lvlJc w:val="left"/>
      <w:pPr>
        <w:tabs>
          <w:tab w:val="num" w:pos="2520"/>
        </w:tabs>
        <w:ind w:left="2520" w:hanging="360"/>
      </w:pPr>
    </w:lvl>
    <w:lvl w:ilvl="4" w:tplc="54C47B36" w:tentative="1">
      <w:start w:val="1"/>
      <w:numFmt w:val="decimal"/>
      <w:lvlText w:val="%5."/>
      <w:lvlJc w:val="left"/>
      <w:pPr>
        <w:tabs>
          <w:tab w:val="num" w:pos="3240"/>
        </w:tabs>
        <w:ind w:left="3240" w:hanging="360"/>
      </w:pPr>
    </w:lvl>
    <w:lvl w:ilvl="5" w:tplc="4A32AEF0" w:tentative="1">
      <w:start w:val="1"/>
      <w:numFmt w:val="decimal"/>
      <w:lvlText w:val="%6."/>
      <w:lvlJc w:val="left"/>
      <w:pPr>
        <w:tabs>
          <w:tab w:val="num" w:pos="3960"/>
        </w:tabs>
        <w:ind w:left="3960" w:hanging="360"/>
      </w:pPr>
    </w:lvl>
    <w:lvl w:ilvl="6" w:tplc="B89CD846" w:tentative="1">
      <w:start w:val="1"/>
      <w:numFmt w:val="decimal"/>
      <w:lvlText w:val="%7."/>
      <w:lvlJc w:val="left"/>
      <w:pPr>
        <w:tabs>
          <w:tab w:val="num" w:pos="4680"/>
        </w:tabs>
        <w:ind w:left="4680" w:hanging="360"/>
      </w:pPr>
    </w:lvl>
    <w:lvl w:ilvl="7" w:tplc="835843C6" w:tentative="1">
      <w:start w:val="1"/>
      <w:numFmt w:val="decimal"/>
      <w:lvlText w:val="%8."/>
      <w:lvlJc w:val="left"/>
      <w:pPr>
        <w:tabs>
          <w:tab w:val="num" w:pos="5400"/>
        </w:tabs>
        <w:ind w:left="5400" w:hanging="360"/>
      </w:pPr>
    </w:lvl>
    <w:lvl w:ilvl="8" w:tplc="8C483ACE" w:tentative="1">
      <w:start w:val="1"/>
      <w:numFmt w:val="decimal"/>
      <w:lvlText w:val="%9."/>
      <w:lvlJc w:val="left"/>
      <w:pPr>
        <w:tabs>
          <w:tab w:val="num" w:pos="6120"/>
        </w:tabs>
        <w:ind w:left="6120" w:hanging="360"/>
      </w:pPr>
    </w:lvl>
  </w:abstractNum>
  <w:abstractNum w:abstractNumId="6" w15:restartNumberingAfterBreak="0">
    <w:nsid w:val="20D5409C"/>
    <w:multiLevelType w:val="hybridMultilevel"/>
    <w:tmpl w:val="C910F8A2"/>
    <w:lvl w:ilvl="0" w:tplc="0419000F">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7" w15:restartNumberingAfterBreak="0">
    <w:nsid w:val="216C5DEC"/>
    <w:multiLevelType w:val="multilevel"/>
    <w:tmpl w:val="DBB65108"/>
    <w:lvl w:ilvl="0">
      <w:start w:val="1"/>
      <w:numFmt w:val="decimal"/>
      <w:pStyle w:val="1"/>
      <w:lvlText w:val="%1."/>
      <w:lvlJc w:val="left"/>
      <w:pPr>
        <w:tabs>
          <w:tab w:val="num" w:pos="360"/>
        </w:tabs>
        <w:ind w:left="360" w:hanging="360"/>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rPr>
        <w:sz w:val="26"/>
        <w:szCs w:val="26"/>
      </w:r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8" w15:restartNumberingAfterBreak="0">
    <w:nsid w:val="22BE02C1"/>
    <w:multiLevelType w:val="hybridMultilevel"/>
    <w:tmpl w:val="BCF6D2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D57E0F"/>
    <w:multiLevelType w:val="hybridMultilevel"/>
    <w:tmpl w:val="59D84C2A"/>
    <w:lvl w:ilvl="0" w:tplc="6FB633B6">
      <w:start w:val="1"/>
      <w:numFmt w:val="decimal"/>
      <w:lvlText w:val="%1."/>
      <w:lvlJc w:val="left"/>
      <w:pPr>
        <w:tabs>
          <w:tab w:val="num" w:pos="360"/>
        </w:tabs>
        <w:ind w:left="360" w:hanging="360"/>
      </w:pPr>
      <w:rPr>
        <w:rFonts w:hint="default"/>
      </w:rPr>
    </w:lvl>
    <w:lvl w:ilvl="1" w:tplc="0807000F">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27A63CDB"/>
    <w:multiLevelType w:val="hybridMultilevel"/>
    <w:tmpl w:val="AF6407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216A45"/>
    <w:multiLevelType w:val="hybridMultilevel"/>
    <w:tmpl w:val="6A7808D2"/>
    <w:lvl w:ilvl="0" w:tplc="7D36035C">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B756749"/>
    <w:multiLevelType w:val="hybridMultilevel"/>
    <w:tmpl w:val="4498FD00"/>
    <w:lvl w:ilvl="0" w:tplc="8584BA80">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2BB46454"/>
    <w:multiLevelType w:val="hybridMultilevel"/>
    <w:tmpl w:val="86A6F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AD7829"/>
    <w:multiLevelType w:val="hybridMultilevel"/>
    <w:tmpl w:val="0AA6E038"/>
    <w:lvl w:ilvl="0" w:tplc="8F424034">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37270737"/>
    <w:multiLevelType w:val="hybridMultilevel"/>
    <w:tmpl w:val="D708EE06"/>
    <w:lvl w:ilvl="0" w:tplc="0CB60672">
      <w:start w:val="1"/>
      <w:numFmt w:val="decimal"/>
      <w:lvlText w:val="%1."/>
      <w:lvlJc w:val="left"/>
      <w:pPr>
        <w:tabs>
          <w:tab w:val="num" w:pos="360"/>
        </w:tabs>
        <w:ind w:left="360" w:hanging="360"/>
      </w:pPr>
    </w:lvl>
    <w:lvl w:ilvl="1" w:tplc="9FEA7FD8" w:tentative="1">
      <w:start w:val="1"/>
      <w:numFmt w:val="decimal"/>
      <w:lvlText w:val="%2."/>
      <w:lvlJc w:val="left"/>
      <w:pPr>
        <w:tabs>
          <w:tab w:val="num" w:pos="1080"/>
        </w:tabs>
        <w:ind w:left="1080" w:hanging="360"/>
      </w:pPr>
    </w:lvl>
    <w:lvl w:ilvl="2" w:tplc="F6A6FD48" w:tentative="1">
      <w:start w:val="1"/>
      <w:numFmt w:val="decimal"/>
      <w:lvlText w:val="%3."/>
      <w:lvlJc w:val="left"/>
      <w:pPr>
        <w:tabs>
          <w:tab w:val="num" w:pos="1800"/>
        </w:tabs>
        <w:ind w:left="1800" w:hanging="360"/>
      </w:pPr>
    </w:lvl>
    <w:lvl w:ilvl="3" w:tplc="50A2D7BE" w:tentative="1">
      <w:start w:val="1"/>
      <w:numFmt w:val="decimal"/>
      <w:lvlText w:val="%4."/>
      <w:lvlJc w:val="left"/>
      <w:pPr>
        <w:tabs>
          <w:tab w:val="num" w:pos="2520"/>
        </w:tabs>
        <w:ind w:left="2520" w:hanging="360"/>
      </w:pPr>
    </w:lvl>
    <w:lvl w:ilvl="4" w:tplc="41DAA212" w:tentative="1">
      <w:start w:val="1"/>
      <w:numFmt w:val="decimal"/>
      <w:lvlText w:val="%5."/>
      <w:lvlJc w:val="left"/>
      <w:pPr>
        <w:tabs>
          <w:tab w:val="num" w:pos="3240"/>
        </w:tabs>
        <w:ind w:left="3240" w:hanging="360"/>
      </w:pPr>
    </w:lvl>
    <w:lvl w:ilvl="5" w:tplc="139CA0F8" w:tentative="1">
      <w:start w:val="1"/>
      <w:numFmt w:val="decimal"/>
      <w:lvlText w:val="%6."/>
      <w:lvlJc w:val="left"/>
      <w:pPr>
        <w:tabs>
          <w:tab w:val="num" w:pos="3960"/>
        </w:tabs>
        <w:ind w:left="3960" w:hanging="360"/>
      </w:pPr>
    </w:lvl>
    <w:lvl w:ilvl="6" w:tplc="DE982064" w:tentative="1">
      <w:start w:val="1"/>
      <w:numFmt w:val="decimal"/>
      <w:lvlText w:val="%7."/>
      <w:lvlJc w:val="left"/>
      <w:pPr>
        <w:tabs>
          <w:tab w:val="num" w:pos="4680"/>
        </w:tabs>
        <w:ind w:left="4680" w:hanging="360"/>
      </w:pPr>
    </w:lvl>
    <w:lvl w:ilvl="7" w:tplc="1D106FBA" w:tentative="1">
      <w:start w:val="1"/>
      <w:numFmt w:val="decimal"/>
      <w:lvlText w:val="%8."/>
      <w:lvlJc w:val="left"/>
      <w:pPr>
        <w:tabs>
          <w:tab w:val="num" w:pos="5400"/>
        </w:tabs>
        <w:ind w:left="5400" w:hanging="360"/>
      </w:pPr>
    </w:lvl>
    <w:lvl w:ilvl="8" w:tplc="8EC48B2C" w:tentative="1">
      <w:start w:val="1"/>
      <w:numFmt w:val="decimal"/>
      <w:lvlText w:val="%9."/>
      <w:lvlJc w:val="left"/>
      <w:pPr>
        <w:tabs>
          <w:tab w:val="num" w:pos="6120"/>
        </w:tabs>
        <w:ind w:left="6120" w:hanging="360"/>
      </w:pPr>
    </w:lvl>
  </w:abstractNum>
  <w:abstractNum w:abstractNumId="16" w15:restartNumberingAfterBreak="0">
    <w:nsid w:val="3A1F7A3F"/>
    <w:multiLevelType w:val="hybridMultilevel"/>
    <w:tmpl w:val="684E12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5D3052"/>
    <w:multiLevelType w:val="hybridMultilevel"/>
    <w:tmpl w:val="2684F6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241CF3"/>
    <w:multiLevelType w:val="hybridMultilevel"/>
    <w:tmpl w:val="C92ACB2E"/>
    <w:lvl w:ilvl="0" w:tplc="30FED1E8">
      <w:start w:val="1"/>
      <w:numFmt w:val="decimal"/>
      <w:lvlText w:val="%1."/>
      <w:lvlJc w:val="left"/>
      <w:pPr>
        <w:tabs>
          <w:tab w:val="num" w:pos="360"/>
        </w:tabs>
        <w:ind w:left="360" w:hanging="360"/>
      </w:pPr>
      <w:rPr>
        <w:b w:val="0"/>
      </w:rPr>
    </w:lvl>
    <w:lvl w:ilvl="1" w:tplc="18DE5AEA" w:tentative="1">
      <w:start w:val="1"/>
      <w:numFmt w:val="decimal"/>
      <w:lvlText w:val="%2."/>
      <w:lvlJc w:val="left"/>
      <w:pPr>
        <w:tabs>
          <w:tab w:val="num" w:pos="1080"/>
        </w:tabs>
        <w:ind w:left="1080" w:hanging="360"/>
      </w:pPr>
    </w:lvl>
    <w:lvl w:ilvl="2" w:tplc="1C1A597A" w:tentative="1">
      <w:start w:val="1"/>
      <w:numFmt w:val="decimal"/>
      <w:lvlText w:val="%3."/>
      <w:lvlJc w:val="left"/>
      <w:pPr>
        <w:tabs>
          <w:tab w:val="num" w:pos="1800"/>
        </w:tabs>
        <w:ind w:left="1800" w:hanging="360"/>
      </w:pPr>
    </w:lvl>
    <w:lvl w:ilvl="3" w:tplc="14BE1844" w:tentative="1">
      <w:start w:val="1"/>
      <w:numFmt w:val="decimal"/>
      <w:lvlText w:val="%4."/>
      <w:lvlJc w:val="left"/>
      <w:pPr>
        <w:tabs>
          <w:tab w:val="num" w:pos="2520"/>
        </w:tabs>
        <w:ind w:left="2520" w:hanging="360"/>
      </w:pPr>
    </w:lvl>
    <w:lvl w:ilvl="4" w:tplc="606EDF24" w:tentative="1">
      <w:start w:val="1"/>
      <w:numFmt w:val="decimal"/>
      <w:lvlText w:val="%5."/>
      <w:lvlJc w:val="left"/>
      <w:pPr>
        <w:tabs>
          <w:tab w:val="num" w:pos="3240"/>
        </w:tabs>
        <w:ind w:left="3240" w:hanging="360"/>
      </w:pPr>
    </w:lvl>
    <w:lvl w:ilvl="5" w:tplc="09100A3C" w:tentative="1">
      <w:start w:val="1"/>
      <w:numFmt w:val="decimal"/>
      <w:lvlText w:val="%6."/>
      <w:lvlJc w:val="left"/>
      <w:pPr>
        <w:tabs>
          <w:tab w:val="num" w:pos="3960"/>
        </w:tabs>
        <w:ind w:left="3960" w:hanging="360"/>
      </w:pPr>
    </w:lvl>
    <w:lvl w:ilvl="6" w:tplc="2014079C" w:tentative="1">
      <w:start w:val="1"/>
      <w:numFmt w:val="decimal"/>
      <w:lvlText w:val="%7."/>
      <w:lvlJc w:val="left"/>
      <w:pPr>
        <w:tabs>
          <w:tab w:val="num" w:pos="4680"/>
        </w:tabs>
        <w:ind w:left="4680" w:hanging="360"/>
      </w:pPr>
    </w:lvl>
    <w:lvl w:ilvl="7" w:tplc="376A39FA" w:tentative="1">
      <w:start w:val="1"/>
      <w:numFmt w:val="decimal"/>
      <w:lvlText w:val="%8."/>
      <w:lvlJc w:val="left"/>
      <w:pPr>
        <w:tabs>
          <w:tab w:val="num" w:pos="5400"/>
        </w:tabs>
        <w:ind w:left="5400" w:hanging="360"/>
      </w:pPr>
    </w:lvl>
    <w:lvl w:ilvl="8" w:tplc="914EEE42" w:tentative="1">
      <w:start w:val="1"/>
      <w:numFmt w:val="decimal"/>
      <w:lvlText w:val="%9."/>
      <w:lvlJc w:val="left"/>
      <w:pPr>
        <w:tabs>
          <w:tab w:val="num" w:pos="6120"/>
        </w:tabs>
        <w:ind w:left="6120" w:hanging="360"/>
      </w:pPr>
    </w:lvl>
  </w:abstractNum>
  <w:abstractNum w:abstractNumId="19" w15:restartNumberingAfterBreak="0">
    <w:nsid w:val="3E632C76"/>
    <w:multiLevelType w:val="hybridMultilevel"/>
    <w:tmpl w:val="D072584A"/>
    <w:lvl w:ilvl="0" w:tplc="875AEDA2">
      <w:start w:val="1"/>
      <w:numFmt w:val="decimal"/>
      <w:lvlText w:val="%1."/>
      <w:lvlJc w:val="left"/>
      <w:pPr>
        <w:tabs>
          <w:tab w:val="num" w:pos="360"/>
        </w:tabs>
        <w:ind w:left="360" w:hanging="360"/>
      </w:pPr>
    </w:lvl>
    <w:lvl w:ilvl="1" w:tplc="18DE5AEA" w:tentative="1">
      <w:start w:val="1"/>
      <w:numFmt w:val="decimal"/>
      <w:lvlText w:val="%2."/>
      <w:lvlJc w:val="left"/>
      <w:pPr>
        <w:tabs>
          <w:tab w:val="num" w:pos="1080"/>
        </w:tabs>
        <w:ind w:left="1080" w:hanging="360"/>
      </w:pPr>
    </w:lvl>
    <w:lvl w:ilvl="2" w:tplc="1C1A597A" w:tentative="1">
      <w:start w:val="1"/>
      <w:numFmt w:val="decimal"/>
      <w:lvlText w:val="%3."/>
      <w:lvlJc w:val="left"/>
      <w:pPr>
        <w:tabs>
          <w:tab w:val="num" w:pos="1800"/>
        </w:tabs>
        <w:ind w:left="1800" w:hanging="360"/>
      </w:pPr>
    </w:lvl>
    <w:lvl w:ilvl="3" w:tplc="14BE1844" w:tentative="1">
      <w:start w:val="1"/>
      <w:numFmt w:val="decimal"/>
      <w:lvlText w:val="%4."/>
      <w:lvlJc w:val="left"/>
      <w:pPr>
        <w:tabs>
          <w:tab w:val="num" w:pos="2520"/>
        </w:tabs>
        <w:ind w:left="2520" w:hanging="360"/>
      </w:pPr>
    </w:lvl>
    <w:lvl w:ilvl="4" w:tplc="606EDF24" w:tentative="1">
      <w:start w:val="1"/>
      <w:numFmt w:val="decimal"/>
      <w:lvlText w:val="%5."/>
      <w:lvlJc w:val="left"/>
      <w:pPr>
        <w:tabs>
          <w:tab w:val="num" w:pos="3240"/>
        </w:tabs>
        <w:ind w:left="3240" w:hanging="360"/>
      </w:pPr>
    </w:lvl>
    <w:lvl w:ilvl="5" w:tplc="09100A3C" w:tentative="1">
      <w:start w:val="1"/>
      <w:numFmt w:val="decimal"/>
      <w:lvlText w:val="%6."/>
      <w:lvlJc w:val="left"/>
      <w:pPr>
        <w:tabs>
          <w:tab w:val="num" w:pos="3960"/>
        </w:tabs>
        <w:ind w:left="3960" w:hanging="360"/>
      </w:pPr>
    </w:lvl>
    <w:lvl w:ilvl="6" w:tplc="2014079C" w:tentative="1">
      <w:start w:val="1"/>
      <w:numFmt w:val="decimal"/>
      <w:lvlText w:val="%7."/>
      <w:lvlJc w:val="left"/>
      <w:pPr>
        <w:tabs>
          <w:tab w:val="num" w:pos="4680"/>
        </w:tabs>
        <w:ind w:left="4680" w:hanging="360"/>
      </w:pPr>
    </w:lvl>
    <w:lvl w:ilvl="7" w:tplc="376A39FA" w:tentative="1">
      <w:start w:val="1"/>
      <w:numFmt w:val="decimal"/>
      <w:lvlText w:val="%8."/>
      <w:lvlJc w:val="left"/>
      <w:pPr>
        <w:tabs>
          <w:tab w:val="num" w:pos="5400"/>
        </w:tabs>
        <w:ind w:left="5400" w:hanging="360"/>
      </w:pPr>
    </w:lvl>
    <w:lvl w:ilvl="8" w:tplc="914EEE42" w:tentative="1">
      <w:start w:val="1"/>
      <w:numFmt w:val="decimal"/>
      <w:lvlText w:val="%9."/>
      <w:lvlJc w:val="left"/>
      <w:pPr>
        <w:tabs>
          <w:tab w:val="num" w:pos="6120"/>
        </w:tabs>
        <w:ind w:left="6120" w:hanging="360"/>
      </w:pPr>
    </w:lvl>
  </w:abstractNum>
  <w:abstractNum w:abstractNumId="20" w15:restartNumberingAfterBreak="0">
    <w:nsid w:val="3FBA77E5"/>
    <w:multiLevelType w:val="hybridMultilevel"/>
    <w:tmpl w:val="A750137E"/>
    <w:lvl w:ilvl="0" w:tplc="80C0B60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463BD2"/>
    <w:multiLevelType w:val="hybridMultilevel"/>
    <w:tmpl w:val="5F084C3A"/>
    <w:lvl w:ilvl="0" w:tplc="46406C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53100D"/>
    <w:multiLevelType w:val="hybridMultilevel"/>
    <w:tmpl w:val="F12A9816"/>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23" w15:restartNumberingAfterBreak="0">
    <w:nsid w:val="55171132"/>
    <w:multiLevelType w:val="hybridMultilevel"/>
    <w:tmpl w:val="C92ACB2E"/>
    <w:lvl w:ilvl="0" w:tplc="30FED1E8">
      <w:start w:val="1"/>
      <w:numFmt w:val="decimal"/>
      <w:lvlText w:val="%1."/>
      <w:lvlJc w:val="left"/>
      <w:pPr>
        <w:tabs>
          <w:tab w:val="num" w:pos="360"/>
        </w:tabs>
        <w:ind w:left="360" w:hanging="360"/>
      </w:pPr>
      <w:rPr>
        <w:b w:val="0"/>
      </w:rPr>
    </w:lvl>
    <w:lvl w:ilvl="1" w:tplc="18DE5AEA" w:tentative="1">
      <w:start w:val="1"/>
      <w:numFmt w:val="decimal"/>
      <w:lvlText w:val="%2."/>
      <w:lvlJc w:val="left"/>
      <w:pPr>
        <w:tabs>
          <w:tab w:val="num" w:pos="1080"/>
        </w:tabs>
        <w:ind w:left="1080" w:hanging="360"/>
      </w:pPr>
    </w:lvl>
    <w:lvl w:ilvl="2" w:tplc="1C1A597A" w:tentative="1">
      <w:start w:val="1"/>
      <w:numFmt w:val="decimal"/>
      <w:lvlText w:val="%3."/>
      <w:lvlJc w:val="left"/>
      <w:pPr>
        <w:tabs>
          <w:tab w:val="num" w:pos="1800"/>
        </w:tabs>
        <w:ind w:left="1800" w:hanging="360"/>
      </w:pPr>
    </w:lvl>
    <w:lvl w:ilvl="3" w:tplc="14BE1844" w:tentative="1">
      <w:start w:val="1"/>
      <w:numFmt w:val="decimal"/>
      <w:lvlText w:val="%4."/>
      <w:lvlJc w:val="left"/>
      <w:pPr>
        <w:tabs>
          <w:tab w:val="num" w:pos="2520"/>
        </w:tabs>
        <w:ind w:left="2520" w:hanging="360"/>
      </w:pPr>
    </w:lvl>
    <w:lvl w:ilvl="4" w:tplc="606EDF24" w:tentative="1">
      <w:start w:val="1"/>
      <w:numFmt w:val="decimal"/>
      <w:lvlText w:val="%5."/>
      <w:lvlJc w:val="left"/>
      <w:pPr>
        <w:tabs>
          <w:tab w:val="num" w:pos="3240"/>
        </w:tabs>
        <w:ind w:left="3240" w:hanging="360"/>
      </w:pPr>
    </w:lvl>
    <w:lvl w:ilvl="5" w:tplc="09100A3C" w:tentative="1">
      <w:start w:val="1"/>
      <w:numFmt w:val="decimal"/>
      <w:lvlText w:val="%6."/>
      <w:lvlJc w:val="left"/>
      <w:pPr>
        <w:tabs>
          <w:tab w:val="num" w:pos="3960"/>
        </w:tabs>
        <w:ind w:left="3960" w:hanging="360"/>
      </w:pPr>
    </w:lvl>
    <w:lvl w:ilvl="6" w:tplc="2014079C" w:tentative="1">
      <w:start w:val="1"/>
      <w:numFmt w:val="decimal"/>
      <w:lvlText w:val="%7."/>
      <w:lvlJc w:val="left"/>
      <w:pPr>
        <w:tabs>
          <w:tab w:val="num" w:pos="4680"/>
        </w:tabs>
        <w:ind w:left="4680" w:hanging="360"/>
      </w:pPr>
    </w:lvl>
    <w:lvl w:ilvl="7" w:tplc="376A39FA" w:tentative="1">
      <w:start w:val="1"/>
      <w:numFmt w:val="decimal"/>
      <w:lvlText w:val="%8."/>
      <w:lvlJc w:val="left"/>
      <w:pPr>
        <w:tabs>
          <w:tab w:val="num" w:pos="5400"/>
        </w:tabs>
        <w:ind w:left="5400" w:hanging="360"/>
      </w:pPr>
    </w:lvl>
    <w:lvl w:ilvl="8" w:tplc="914EEE42" w:tentative="1">
      <w:start w:val="1"/>
      <w:numFmt w:val="decimal"/>
      <w:lvlText w:val="%9."/>
      <w:lvlJc w:val="left"/>
      <w:pPr>
        <w:tabs>
          <w:tab w:val="num" w:pos="6120"/>
        </w:tabs>
        <w:ind w:left="6120" w:hanging="360"/>
      </w:pPr>
    </w:lvl>
  </w:abstractNum>
  <w:abstractNum w:abstractNumId="24" w15:restartNumberingAfterBreak="0">
    <w:nsid w:val="563F6669"/>
    <w:multiLevelType w:val="hybridMultilevel"/>
    <w:tmpl w:val="D072584A"/>
    <w:lvl w:ilvl="0" w:tplc="875AEDA2">
      <w:start w:val="1"/>
      <w:numFmt w:val="decimal"/>
      <w:lvlText w:val="%1."/>
      <w:lvlJc w:val="left"/>
      <w:pPr>
        <w:tabs>
          <w:tab w:val="num" w:pos="360"/>
        </w:tabs>
        <w:ind w:left="360" w:hanging="360"/>
      </w:pPr>
    </w:lvl>
    <w:lvl w:ilvl="1" w:tplc="18DE5AEA" w:tentative="1">
      <w:start w:val="1"/>
      <w:numFmt w:val="decimal"/>
      <w:lvlText w:val="%2."/>
      <w:lvlJc w:val="left"/>
      <w:pPr>
        <w:tabs>
          <w:tab w:val="num" w:pos="1080"/>
        </w:tabs>
        <w:ind w:left="1080" w:hanging="360"/>
      </w:pPr>
    </w:lvl>
    <w:lvl w:ilvl="2" w:tplc="1C1A597A" w:tentative="1">
      <w:start w:val="1"/>
      <w:numFmt w:val="decimal"/>
      <w:lvlText w:val="%3."/>
      <w:lvlJc w:val="left"/>
      <w:pPr>
        <w:tabs>
          <w:tab w:val="num" w:pos="1800"/>
        </w:tabs>
        <w:ind w:left="1800" w:hanging="360"/>
      </w:pPr>
    </w:lvl>
    <w:lvl w:ilvl="3" w:tplc="14BE1844" w:tentative="1">
      <w:start w:val="1"/>
      <w:numFmt w:val="decimal"/>
      <w:lvlText w:val="%4."/>
      <w:lvlJc w:val="left"/>
      <w:pPr>
        <w:tabs>
          <w:tab w:val="num" w:pos="2520"/>
        </w:tabs>
        <w:ind w:left="2520" w:hanging="360"/>
      </w:pPr>
    </w:lvl>
    <w:lvl w:ilvl="4" w:tplc="606EDF24" w:tentative="1">
      <w:start w:val="1"/>
      <w:numFmt w:val="decimal"/>
      <w:lvlText w:val="%5."/>
      <w:lvlJc w:val="left"/>
      <w:pPr>
        <w:tabs>
          <w:tab w:val="num" w:pos="3240"/>
        </w:tabs>
        <w:ind w:left="3240" w:hanging="360"/>
      </w:pPr>
    </w:lvl>
    <w:lvl w:ilvl="5" w:tplc="09100A3C" w:tentative="1">
      <w:start w:val="1"/>
      <w:numFmt w:val="decimal"/>
      <w:lvlText w:val="%6."/>
      <w:lvlJc w:val="left"/>
      <w:pPr>
        <w:tabs>
          <w:tab w:val="num" w:pos="3960"/>
        </w:tabs>
        <w:ind w:left="3960" w:hanging="360"/>
      </w:pPr>
    </w:lvl>
    <w:lvl w:ilvl="6" w:tplc="2014079C" w:tentative="1">
      <w:start w:val="1"/>
      <w:numFmt w:val="decimal"/>
      <w:lvlText w:val="%7."/>
      <w:lvlJc w:val="left"/>
      <w:pPr>
        <w:tabs>
          <w:tab w:val="num" w:pos="4680"/>
        </w:tabs>
        <w:ind w:left="4680" w:hanging="360"/>
      </w:pPr>
    </w:lvl>
    <w:lvl w:ilvl="7" w:tplc="376A39FA" w:tentative="1">
      <w:start w:val="1"/>
      <w:numFmt w:val="decimal"/>
      <w:lvlText w:val="%8."/>
      <w:lvlJc w:val="left"/>
      <w:pPr>
        <w:tabs>
          <w:tab w:val="num" w:pos="5400"/>
        </w:tabs>
        <w:ind w:left="5400" w:hanging="360"/>
      </w:pPr>
    </w:lvl>
    <w:lvl w:ilvl="8" w:tplc="914EEE42" w:tentative="1">
      <w:start w:val="1"/>
      <w:numFmt w:val="decimal"/>
      <w:lvlText w:val="%9."/>
      <w:lvlJc w:val="left"/>
      <w:pPr>
        <w:tabs>
          <w:tab w:val="num" w:pos="6120"/>
        </w:tabs>
        <w:ind w:left="6120" w:hanging="360"/>
      </w:pPr>
    </w:lvl>
  </w:abstractNum>
  <w:abstractNum w:abstractNumId="25" w15:restartNumberingAfterBreak="0">
    <w:nsid w:val="569B3EF8"/>
    <w:multiLevelType w:val="hybridMultilevel"/>
    <w:tmpl w:val="BCFC874A"/>
    <w:lvl w:ilvl="0" w:tplc="80C0B602">
      <w:start w:val="1"/>
      <w:numFmt w:val="decimal"/>
      <w:lvlText w:val="%1."/>
      <w:lvlJc w:val="left"/>
      <w:pPr>
        <w:tabs>
          <w:tab w:val="num" w:pos="360"/>
        </w:tabs>
        <w:ind w:left="360" w:hanging="360"/>
      </w:pPr>
    </w:lvl>
    <w:lvl w:ilvl="1" w:tplc="F238D8A8" w:tentative="1">
      <w:start w:val="1"/>
      <w:numFmt w:val="decimal"/>
      <w:lvlText w:val="%2."/>
      <w:lvlJc w:val="left"/>
      <w:pPr>
        <w:tabs>
          <w:tab w:val="num" w:pos="1080"/>
        </w:tabs>
        <w:ind w:left="1080" w:hanging="360"/>
      </w:pPr>
    </w:lvl>
    <w:lvl w:ilvl="2" w:tplc="2BA002E8" w:tentative="1">
      <w:start w:val="1"/>
      <w:numFmt w:val="decimal"/>
      <w:lvlText w:val="%3."/>
      <w:lvlJc w:val="left"/>
      <w:pPr>
        <w:tabs>
          <w:tab w:val="num" w:pos="1800"/>
        </w:tabs>
        <w:ind w:left="1800" w:hanging="360"/>
      </w:pPr>
    </w:lvl>
    <w:lvl w:ilvl="3" w:tplc="B5FAC3AE" w:tentative="1">
      <w:start w:val="1"/>
      <w:numFmt w:val="decimal"/>
      <w:lvlText w:val="%4."/>
      <w:lvlJc w:val="left"/>
      <w:pPr>
        <w:tabs>
          <w:tab w:val="num" w:pos="2520"/>
        </w:tabs>
        <w:ind w:left="2520" w:hanging="360"/>
      </w:pPr>
    </w:lvl>
    <w:lvl w:ilvl="4" w:tplc="7CCC26CC" w:tentative="1">
      <w:start w:val="1"/>
      <w:numFmt w:val="decimal"/>
      <w:lvlText w:val="%5."/>
      <w:lvlJc w:val="left"/>
      <w:pPr>
        <w:tabs>
          <w:tab w:val="num" w:pos="3240"/>
        </w:tabs>
        <w:ind w:left="3240" w:hanging="360"/>
      </w:pPr>
    </w:lvl>
    <w:lvl w:ilvl="5" w:tplc="C9CC0CF4" w:tentative="1">
      <w:start w:val="1"/>
      <w:numFmt w:val="decimal"/>
      <w:lvlText w:val="%6."/>
      <w:lvlJc w:val="left"/>
      <w:pPr>
        <w:tabs>
          <w:tab w:val="num" w:pos="3960"/>
        </w:tabs>
        <w:ind w:left="3960" w:hanging="360"/>
      </w:pPr>
    </w:lvl>
    <w:lvl w:ilvl="6" w:tplc="43DE25E6" w:tentative="1">
      <w:start w:val="1"/>
      <w:numFmt w:val="decimal"/>
      <w:lvlText w:val="%7."/>
      <w:lvlJc w:val="left"/>
      <w:pPr>
        <w:tabs>
          <w:tab w:val="num" w:pos="4680"/>
        </w:tabs>
        <w:ind w:left="4680" w:hanging="360"/>
      </w:pPr>
    </w:lvl>
    <w:lvl w:ilvl="7" w:tplc="31D070BE" w:tentative="1">
      <w:start w:val="1"/>
      <w:numFmt w:val="decimal"/>
      <w:lvlText w:val="%8."/>
      <w:lvlJc w:val="left"/>
      <w:pPr>
        <w:tabs>
          <w:tab w:val="num" w:pos="5400"/>
        </w:tabs>
        <w:ind w:left="5400" w:hanging="360"/>
      </w:pPr>
    </w:lvl>
    <w:lvl w:ilvl="8" w:tplc="84649436" w:tentative="1">
      <w:start w:val="1"/>
      <w:numFmt w:val="decimal"/>
      <w:lvlText w:val="%9."/>
      <w:lvlJc w:val="left"/>
      <w:pPr>
        <w:tabs>
          <w:tab w:val="num" w:pos="6120"/>
        </w:tabs>
        <w:ind w:left="6120" w:hanging="360"/>
      </w:pPr>
    </w:lvl>
  </w:abstractNum>
  <w:abstractNum w:abstractNumId="26" w15:restartNumberingAfterBreak="0">
    <w:nsid w:val="5A8148D4"/>
    <w:multiLevelType w:val="hybridMultilevel"/>
    <w:tmpl w:val="20047BEE"/>
    <w:lvl w:ilvl="0" w:tplc="260863DA">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48111D"/>
    <w:multiLevelType w:val="hybridMultilevel"/>
    <w:tmpl w:val="460A414E"/>
    <w:lvl w:ilvl="0" w:tplc="F51A9016">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C93CB2"/>
    <w:multiLevelType w:val="hybridMultilevel"/>
    <w:tmpl w:val="4E4897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903038"/>
    <w:multiLevelType w:val="hybridMultilevel"/>
    <w:tmpl w:val="645CA4F4"/>
    <w:lvl w:ilvl="0" w:tplc="1D4C669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6B957FBF"/>
    <w:multiLevelType w:val="hybridMultilevel"/>
    <w:tmpl w:val="3182A7BE"/>
    <w:lvl w:ilvl="0" w:tplc="2E3ABD1E">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15:restartNumberingAfterBreak="0">
    <w:nsid w:val="6D8844B8"/>
    <w:multiLevelType w:val="hybridMultilevel"/>
    <w:tmpl w:val="632626F6"/>
    <w:lvl w:ilvl="0" w:tplc="D1A2BFA0">
      <w:start w:val="1"/>
      <w:numFmt w:val="decimal"/>
      <w:pStyle w:val="a"/>
      <w:lvlText w:val="%1."/>
      <w:lvlJc w:val="left"/>
      <w:pPr>
        <w:tabs>
          <w:tab w:val="num" w:pos="360"/>
        </w:tabs>
        <w:ind w:left="360" w:hanging="360"/>
      </w:pPr>
    </w:lvl>
    <w:lvl w:ilvl="1" w:tplc="08070019" w:tentative="1">
      <w:start w:val="1"/>
      <w:numFmt w:val="lowerLetter"/>
      <w:lvlText w:val="%2."/>
      <w:lvlJc w:val="left"/>
      <w:pPr>
        <w:tabs>
          <w:tab w:val="num" w:pos="1080"/>
        </w:tabs>
        <w:ind w:left="1080" w:hanging="360"/>
      </w:pPr>
    </w:lvl>
    <w:lvl w:ilvl="2" w:tplc="0807001B" w:tentative="1">
      <w:start w:val="1"/>
      <w:numFmt w:val="lowerRoman"/>
      <w:lvlText w:val="%3."/>
      <w:lvlJc w:val="right"/>
      <w:pPr>
        <w:tabs>
          <w:tab w:val="num" w:pos="1800"/>
        </w:tabs>
        <w:ind w:left="1800" w:hanging="180"/>
      </w:pPr>
    </w:lvl>
    <w:lvl w:ilvl="3" w:tplc="0807000F" w:tentative="1">
      <w:start w:val="1"/>
      <w:numFmt w:val="decimal"/>
      <w:lvlText w:val="%4."/>
      <w:lvlJc w:val="left"/>
      <w:pPr>
        <w:tabs>
          <w:tab w:val="num" w:pos="2520"/>
        </w:tabs>
        <w:ind w:left="2520" w:hanging="360"/>
      </w:pPr>
    </w:lvl>
    <w:lvl w:ilvl="4" w:tplc="08070019" w:tentative="1">
      <w:start w:val="1"/>
      <w:numFmt w:val="lowerLetter"/>
      <w:lvlText w:val="%5."/>
      <w:lvlJc w:val="left"/>
      <w:pPr>
        <w:tabs>
          <w:tab w:val="num" w:pos="3240"/>
        </w:tabs>
        <w:ind w:left="3240" w:hanging="360"/>
      </w:pPr>
    </w:lvl>
    <w:lvl w:ilvl="5" w:tplc="0807001B" w:tentative="1">
      <w:start w:val="1"/>
      <w:numFmt w:val="lowerRoman"/>
      <w:lvlText w:val="%6."/>
      <w:lvlJc w:val="right"/>
      <w:pPr>
        <w:tabs>
          <w:tab w:val="num" w:pos="3960"/>
        </w:tabs>
        <w:ind w:left="3960" w:hanging="180"/>
      </w:pPr>
    </w:lvl>
    <w:lvl w:ilvl="6" w:tplc="0807000F" w:tentative="1">
      <w:start w:val="1"/>
      <w:numFmt w:val="decimal"/>
      <w:lvlText w:val="%7."/>
      <w:lvlJc w:val="left"/>
      <w:pPr>
        <w:tabs>
          <w:tab w:val="num" w:pos="4680"/>
        </w:tabs>
        <w:ind w:left="4680" w:hanging="360"/>
      </w:pPr>
    </w:lvl>
    <w:lvl w:ilvl="7" w:tplc="08070019" w:tentative="1">
      <w:start w:val="1"/>
      <w:numFmt w:val="lowerLetter"/>
      <w:lvlText w:val="%8."/>
      <w:lvlJc w:val="left"/>
      <w:pPr>
        <w:tabs>
          <w:tab w:val="num" w:pos="5400"/>
        </w:tabs>
        <w:ind w:left="5400" w:hanging="360"/>
      </w:pPr>
    </w:lvl>
    <w:lvl w:ilvl="8" w:tplc="0807001B" w:tentative="1">
      <w:start w:val="1"/>
      <w:numFmt w:val="lowerRoman"/>
      <w:lvlText w:val="%9."/>
      <w:lvlJc w:val="right"/>
      <w:pPr>
        <w:tabs>
          <w:tab w:val="num" w:pos="6120"/>
        </w:tabs>
        <w:ind w:left="6120" w:hanging="180"/>
      </w:pPr>
    </w:lvl>
  </w:abstractNum>
  <w:abstractNum w:abstractNumId="32" w15:restartNumberingAfterBreak="0">
    <w:nsid w:val="738B7B32"/>
    <w:multiLevelType w:val="hybridMultilevel"/>
    <w:tmpl w:val="F12A9816"/>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33" w15:restartNumberingAfterBreak="0">
    <w:nsid w:val="750A5560"/>
    <w:multiLevelType w:val="singleLevel"/>
    <w:tmpl w:val="04190001"/>
    <w:lvl w:ilvl="0">
      <w:start w:val="1"/>
      <w:numFmt w:val="bullet"/>
      <w:lvlText w:val=""/>
      <w:lvlJc w:val="left"/>
      <w:pPr>
        <w:tabs>
          <w:tab w:val="num" w:pos="360"/>
        </w:tabs>
        <w:ind w:left="360" w:hanging="360"/>
      </w:pPr>
      <w:rPr>
        <w:rFonts w:ascii="Symbol" w:hAnsi="Symbol" w:hint="default"/>
      </w:rPr>
    </w:lvl>
  </w:abstractNum>
  <w:num w:numId="1" w16cid:durableId="2066295854">
    <w:abstractNumId w:val="7"/>
  </w:num>
  <w:num w:numId="2" w16cid:durableId="1231161359">
    <w:abstractNumId w:val="15"/>
  </w:num>
  <w:num w:numId="3" w16cid:durableId="1672490974">
    <w:abstractNumId w:val="25"/>
  </w:num>
  <w:num w:numId="4" w16cid:durableId="2025980483">
    <w:abstractNumId w:val="19"/>
  </w:num>
  <w:num w:numId="5" w16cid:durableId="533157401">
    <w:abstractNumId w:val="5"/>
  </w:num>
  <w:num w:numId="6" w16cid:durableId="2119400379">
    <w:abstractNumId w:val="6"/>
  </w:num>
  <w:num w:numId="7" w16cid:durableId="1527013690">
    <w:abstractNumId w:val="32"/>
  </w:num>
  <w:num w:numId="8" w16cid:durableId="1763602964">
    <w:abstractNumId w:val="1"/>
  </w:num>
  <w:num w:numId="9" w16cid:durableId="1673332348">
    <w:abstractNumId w:val="9"/>
  </w:num>
  <w:num w:numId="10" w16cid:durableId="1415588032">
    <w:abstractNumId w:val="30"/>
  </w:num>
  <w:num w:numId="11" w16cid:durableId="1339504006">
    <w:abstractNumId w:val="14"/>
  </w:num>
  <w:num w:numId="12" w16cid:durableId="563107653">
    <w:abstractNumId w:val="11"/>
  </w:num>
  <w:num w:numId="13" w16cid:durableId="611786462">
    <w:abstractNumId w:val="12"/>
  </w:num>
  <w:num w:numId="14" w16cid:durableId="1693797409">
    <w:abstractNumId w:val="33"/>
  </w:num>
  <w:num w:numId="15" w16cid:durableId="1593540293">
    <w:abstractNumId w:val="2"/>
  </w:num>
  <w:num w:numId="16" w16cid:durableId="1684555037">
    <w:abstractNumId w:val="31"/>
  </w:num>
  <w:num w:numId="17" w16cid:durableId="87966662">
    <w:abstractNumId w:val="7"/>
  </w:num>
  <w:num w:numId="18" w16cid:durableId="376318454">
    <w:abstractNumId w:val="7"/>
  </w:num>
  <w:num w:numId="19" w16cid:durableId="636684526">
    <w:abstractNumId w:val="26"/>
  </w:num>
  <w:num w:numId="20" w16cid:durableId="168371217">
    <w:abstractNumId w:val="7"/>
  </w:num>
  <w:num w:numId="21" w16cid:durableId="361177512">
    <w:abstractNumId w:val="7"/>
  </w:num>
  <w:num w:numId="22" w16cid:durableId="1505784285">
    <w:abstractNumId w:val="16"/>
  </w:num>
  <w:num w:numId="23" w16cid:durableId="888955019">
    <w:abstractNumId w:val="10"/>
  </w:num>
  <w:num w:numId="24" w16cid:durableId="1979257816">
    <w:abstractNumId w:val="17"/>
  </w:num>
  <w:num w:numId="25" w16cid:durableId="1906840823">
    <w:abstractNumId w:val="7"/>
  </w:num>
  <w:num w:numId="26" w16cid:durableId="2011519174">
    <w:abstractNumId w:val="7"/>
  </w:num>
  <w:num w:numId="27" w16cid:durableId="543255039">
    <w:abstractNumId w:val="4"/>
  </w:num>
  <w:num w:numId="28" w16cid:durableId="542208662">
    <w:abstractNumId w:val="21"/>
  </w:num>
  <w:num w:numId="29" w16cid:durableId="1693921421">
    <w:abstractNumId w:val="27"/>
  </w:num>
  <w:num w:numId="30" w16cid:durableId="1311984618">
    <w:abstractNumId w:val="7"/>
  </w:num>
  <w:num w:numId="31" w16cid:durableId="1844513499">
    <w:abstractNumId w:val="7"/>
  </w:num>
  <w:num w:numId="32" w16cid:durableId="2117940472">
    <w:abstractNumId w:val="20"/>
  </w:num>
  <w:num w:numId="33" w16cid:durableId="1128625403">
    <w:abstractNumId w:val="22"/>
  </w:num>
  <w:num w:numId="34" w16cid:durableId="1588922257">
    <w:abstractNumId w:val="24"/>
  </w:num>
  <w:num w:numId="35" w16cid:durableId="1714033500">
    <w:abstractNumId w:val="0"/>
  </w:num>
  <w:num w:numId="36" w16cid:durableId="1801605725">
    <w:abstractNumId w:val="23"/>
  </w:num>
  <w:num w:numId="37" w16cid:durableId="1259675445">
    <w:abstractNumId w:val="3"/>
  </w:num>
  <w:num w:numId="38" w16cid:durableId="488863992">
    <w:abstractNumId w:val="18"/>
  </w:num>
  <w:num w:numId="39" w16cid:durableId="690302233">
    <w:abstractNumId w:val="8"/>
  </w:num>
  <w:num w:numId="40" w16cid:durableId="460849287">
    <w:abstractNumId w:val="28"/>
  </w:num>
  <w:num w:numId="41" w16cid:durableId="330570978">
    <w:abstractNumId w:val="7"/>
  </w:num>
  <w:num w:numId="42" w16cid:durableId="1655406332">
    <w:abstractNumId w:val="7"/>
  </w:num>
  <w:num w:numId="43" w16cid:durableId="354043558">
    <w:abstractNumId w:val="13"/>
  </w:num>
  <w:num w:numId="44" w16cid:durableId="1851143127">
    <w:abstractNumId w:val="2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bordersDoNotSurroundHeader/>
  <w:bordersDoNotSurroundFooter/>
  <w:activeWritingStyle w:appName="MSWord" w:lang="de-CH" w:vendorID="64" w:dllVersion="6" w:nlCheck="1" w:checkStyle="0"/>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ru-RU" w:vendorID="64" w:dllVersion="6" w:nlCheck="1" w:checkStyle="0"/>
  <w:activeWritingStyle w:appName="MSWord" w:lang="en-GB" w:vendorID="64" w:dllVersion="4096" w:nlCheck="1" w:checkStyle="0"/>
  <w:activeWritingStyle w:appName="MSWord" w:lang="en-US" w:vendorID="64" w:dllVersion="4096" w:nlCheck="1" w:checkStyle="0"/>
  <w:activeWritingStyle w:appName="MSWord" w:lang="zh-CN" w:vendorID="64" w:dllVersion="0"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EC2"/>
    <w:rsid w:val="00000870"/>
    <w:rsid w:val="00000A57"/>
    <w:rsid w:val="000010BA"/>
    <w:rsid w:val="00002A5F"/>
    <w:rsid w:val="00004B59"/>
    <w:rsid w:val="0000744D"/>
    <w:rsid w:val="00011581"/>
    <w:rsid w:val="00012BE9"/>
    <w:rsid w:val="00027D8F"/>
    <w:rsid w:val="0003363A"/>
    <w:rsid w:val="000363FD"/>
    <w:rsid w:val="00041BC0"/>
    <w:rsid w:val="00042052"/>
    <w:rsid w:val="00042092"/>
    <w:rsid w:val="00047B95"/>
    <w:rsid w:val="0005036F"/>
    <w:rsid w:val="00052603"/>
    <w:rsid w:val="000532E8"/>
    <w:rsid w:val="000557A0"/>
    <w:rsid w:val="00056DC2"/>
    <w:rsid w:val="00057113"/>
    <w:rsid w:val="00057269"/>
    <w:rsid w:val="00061CF5"/>
    <w:rsid w:val="00061F06"/>
    <w:rsid w:val="00062A6F"/>
    <w:rsid w:val="00065E75"/>
    <w:rsid w:val="00065FA1"/>
    <w:rsid w:val="00066850"/>
    <w:rsid w:val="000709FA"/>
    <w:rsid w:val="00070A83"/>
    <w:rsid w:val="00072051"/>
    <w:rsid w:val="00073AA7"/>
    <w:rsid w:val="00082550"/>
    <w:rsid w:val="00085894"/>
    <w:rsid w:val="00090428"/>
    <w:rsid w:val="00092030"/>
    <w:rsid w:val="0009466A"/>
    <w:rsid w:val="000958F0"/>
    <w:rsid w:val="0009711B"/>
    <w:rsid w:val="000A1274"/>
    <w:rsid w:val="000A1471"/>
    <w:rsid w:val="000A4C79"/>
    <w:rsid w:val="000A57E3"/>
    <w:rsid w:val="000A5A17"/>
    <w:rsid w:val="000A7121"/>
    <w:rsid w:val="000A7922"/>
    <w:rsid w:val="000A7957"/>
    <w:rsid w:val="000B03F4"/>
    <w:rsid w:val="000B4D72"/>
    <w:rsid w:val="000C1492"/>
    <w:rsid w:val="000C2685"/>
    <w:rsid w:val="000C286E"/>
    <w:rsid w:val="000C3985"/>
    <w:rsid w:val="000C3FFF"/>
    <w:rsid w:val="000C6508"/>
    <w:rsid w:val="000E2779"/>
    <w:rsid w:val="000E2A37"/>
    <w:rsid w:val="000E3126"/>
    <w:rsid w:val="000E7905"/>
    <w:rsid w:val="000F5844"/>
    <w:rsid w:val="000F746D"/>
    <w:rsid w:val="00102688"/>
    <w:rsid w:val="00121902"/>
    <w:rsid w:val="001222EC"/>
    <w:rsid w:val="001263DB"/>
    <w:rsid w:val="00133F5E"/>
    <w:rsid w:val="001348F9"/>
    <w:rsid w:val="00135164"/>
    <w:rsid w:val="00135259"/>
    <w:rsid w:val="001400F2"/>
    <w:rsid w:val="00142854"/>
    <w:rsid w:val="001442B8"/>
    <w:rsid w:val="0015001F"/>
    <w:rsid w:val="001504A4"/>
    <w:rsid w:val="00151942"/>
    <w:rsid w:val="00151DE4"/>
    <w:rsid w:val="00154026"/>
    <w:rsid w:val="0016099F"/>
    <w:rsid w:val="00160F9B"/>
    <w:rsid w:val="001658FF"/>
    <w:rsid w:val="001703D0"/>
    <w:rsid w:val="00176101"/>
    <w:rsid w:val="00176ED8"/>
    <w:rsid w:val="001774D1"/>
    <w:rsid w:val="0018088E"/>
    <w:rsid w:val="0018406C"/>
    <w:rsid w:val="00184AA0"/>
    <w:rsid w:val="0018780E"/>
    <w:rsid w:val="00190EF2"/>
    <w:rsid w:val="00193A7C"/>
    <w:rsid w:val="001A08CA"/>
    <w:rsid w:val="001A44F4"/>
    <w:rsid w:val="001A47D5"/>
    <w:rsid w:val="001A50F0"/>
    <w:rsid w:val="001A5CAD"/>
    <w:rsid w:val="001B2266"/>
    <w:rsid w:val="001B22E7"/>
    <w:rsid w:val="001B25C2"/>
    <w:rsid w:val="001B47AD"/>
    <w:rsid w:val="001B490E"/>
    <w:rsid w:val="001B4DE1"/>
    <w:rsid w:val="001C0C9F"/>
    <w:rsid w:val="001C1E63"/>
    <w:rsid w:val="001C6B70"/>
    <w:rsid w:val="001D0B09"/>
    <w:rsid w:val="001D2785"/>
    <w:rsid w:val="001D4183"/>
    <w:rsid w:val="001E191C"/>
    <w:rsid w:val="001E4E08"/>
    <w:rsid w:val="001E61BE"/>
    <w:rsid w:val="001F06E5"/>
    <w:rsid w:val="001F2346"/>
    <w:rsid w:val="001F559F"/>
    <w:rsid w:val="002034A1"/>
    <w:rsid w:val="00204896"/>
    <w:rsid w:val="00205470"/>
    <w:rsid w:val="0020781A"/>
    <w:rsid w:val="002100F6"/>
    <w:rsid w:val="00213265"/>
    <w:rsid w:val="00214EC1"/>
    <w:rsid w:val="00224C4C"/>
    <w:rsid w:val="00225E33"/>
    <w:rsid w:val="00230A3B"/>
    <w:rsid w:val="00233BB4"/>
    <w:rsid w:val="00234D7A"/>
    <w:rsid w:val="00252A2C"/>
    <w:rsid w:val="00254292"/>
    <w:rsid w:val="00254902"/>
    <w:rsid w:val="00254F69"/>
    <w:rsid w:val="00255E33"/>
    <w:rsid w:val="0025701D"/>
    <w:rsid w:val="002570DC"/>
    <w:rsid w:val="00267B89"/>
    <w:rsid w:val="00276F43"/>
    <w:rsid w:val="0028197E"/>
    <w:rsid w:val="0028674B"/>
    <w:rsid w:val="00290302"/>
    <w:rsid w:val="00294043"/>
    <w:rsid w:val="00295A2F"/>
    <w:rsid w:val="00297EDA"/>
    <w:rsid w:val="002A028D"/>
    <w:rsid w:val="002A0A76"/>
    <w:rsid w:val="002A1B33"/>
    <w:rsid w:val="002A24D0"/>
    <w:rsid w:val="002A4802"/>
    <w:rsid w:val="002A4C6B"/>
    <w:rsid w:val="002B0AD3"/>
    <w:rsid w:val="002B2F88"/>
    <w:rsid w:val="002B3117"/>
    <w:rsid w:val="002B65BC"/>
    <w:rsid w:val="002C3011"/>
    <w:rsid w:val="002C4948"/>
    <w:rsid w:val="002C4C01"/>
    <w:rsid w:val="002C52D9"/>
    <w:rsid w:val="002D35F8"/>
    <w:rsid w:val="002D43D7"/>
    <w:rsid w:val="002E2014"/>
    <w:rsid w:val="002F57F7"/>
    <w:rsid w:val="002F6956"/>
    <w:rsid w:val="00300E69"/>
    <w:rsid w:val="00306988"/>
    <w:rsid w:val="00306B48"/>
    <w:rsid w:val="00307E1E"/>
    <w:rsid w:val="00316E48"/>
    <w:rsid w:val="003172F5"/>
    <w:rsid w:val="003213BF"/>
    <w:rsid w:val="003264EA"/>
    <w:rsid w:val="00327528"/>
    <w:rsid w:val="0033081A"/>
    <w:rsid w:val="00333801"/>
    <w:rsid w:val="003342EC"/>
    <w:rsid w:val="003409BF"/>
    <w:rsid w:val="00342088"/>
    <w:rsid w:val="00351F7B"/>
    <w:rsid w:val="00354804"/>
    <w:rsid w:val="00354EC2"/>
    <w:rsid w:val="00360EC7"/>
    <w:rsid w:val="003624E1"/>
    <w:rsid w:val="003628BB"/>
    <w:rsid w:val="00363676"/>
    <w:rsid w:val="003637D4"/>
    <w:rsid w:val="003707F7"/>
    <w:rsid w:val="0037150E"/>
    <w:rsid w:val="00381256"/>
    <w:rsid w:val="003979F0"/>
    <w:rsid w:val="003A1CC7"/>
    <w:rsid w:val="003A3E1E"/>
    <w:rsid w:val="003A5BCC"/>
    <w:rsid w:val="003A5FB7"/>
    <w:rsid w:val="003A755C"/>
    <w:rsid w:val="003B6941"/>
    <w:rsid w:val="003C4568"/>
    <w:rsid w:val="003C65B5"/>
    <w:rsid w:val="003D49DF"/>
    <w:rsid w:val="003D619F"/>
    <w:rsid w:val="003E0A1B"/>
    <w:rsid w:val="003E298A"/>
    <w:rsid w:val="003E4FDC"/>
    <w:rsid w:val="003E6EDA"/>
    <w:rsid w:val="003E7063"/>
    <w:rsid w:val="003E7D81"/>
    <w:rsid w:val="003F7B31"/>
    <w:rsid w:val="00400584"/>
    <w:rsid w:val="0040621B"/>
    <w:rsid w:val="00406945"/>
    <w:rsid w:val="00410135"/>
    <w:rsid w:val="004107C3"/>
    <w:rsid w:val="00415CBC"/>
    <w:rsid w:val="0043750B"/>
    <w:rsid w:val="004456A2"/>
    <w:rsid w:val="00450F93"/>
    <w:rsid w:val="004521B5"/>
    <w:rsid w:val="0045579D"/>
    <w:rsid w:val="004574A0"/>
    <w:rsid w:val="0046281E"/>
    <w:rsid w:val="00462A3D"/>
    <w:rsid w:val="00463815"/>
    <w:rsid w:val="004714A1"/>
    <w:rsid w:val="00472DFD"/>
    <w:rsid w:val="00482220"/>
    <w:rsid w:val="00484042"/>
    <w:rsid w:val="004859E4"/>
    <w:rsid w:val="00485B32"/>
    <w:rsid w:val="00486051"/>
    <w:rsid w:val="00486363"/>
    <w:rsid w:val="00487725"/>
    <w:rsid w:val="0049057B"/>
    <w:rsid w:val="00491C1A"/>
    <w:rsid w:val="004929C3"/>
    <w:rsid w:val="00497915"/>
    <w:rsid w:val="00497963"/>
    <w:rsid w:val="004A0457"/>
    <w:rsid w:val="004A1CE2"/>
    <w:rsid w:val="004A4BBB"/>
    <w:rsid w:val="004A746B"/>
    <w:rsid w:val="004B30CF"/>
    <w:rsid w:val="004B3401"/>
    <w:rsid w:val="004B3F86"/>
    <w:rsid w:val="004B51EF"/>
    <w:rsid w:val="004B5CFC"/>
    <w:rsid w:val="004B69AA"/>
    <w:rsid w:val="004C36A5"/>
    <w:rsid w:val="004C3ED9"/>
    <w:rsid w:val="004C45F1"/>
    <w:rsid w:val="004C61AE"/>
    <w:rsid w:val="004C65A9"/>
    <w:rsid w:val="004C681E"/>
    <w:rsid w:val="004D03A4"/>
    <w:rsid w:val="004D0CED"/>
    <w:rsid w:val="004D5EC2"/>
    <w:rsid w:val="004D74DA"/>
    <w:rsid w:val="004E0165"/>
    <w:rsid w:val="004E175C"/>
    <w:rsid w:val="004E19A1"/>
    <w:rsid w:val="004E4CD5"/>
    <w:rsid w:val="004E619B"/>
    <w:rsid w:val="004F44A7"/>
    <w:rsid w:val="00500896"/>
    <w:rsid w:val="005017BD"/>
    <w:rsid w:val="00511840"/>
    <w:rsid w:val="00517EAE"/>
    <w:rsid w:val="00523B8C"/>
    <w:rsid w:val="00524CBD"/>
    <w:rsid w:val="00525952"/>
    <w:rsid w:val="005264BB"/>
    <w:rsid w:val="00531C1B"/>
    <w:rsid w:val="005333CA"/>
    <w:rsid w:val="005342EE"/>
    <w:rsid w:val="0053647F"/>
    <w:rsid w:val="00542839"/>
    <w:rsid w:val="00545CFB"/>
    <w:rsid w:val="0055314A"/>
    <w:rsid w:val="00555429"/>
    <w:rsid w:val="00570562"/>
    <w:rsid w:val="0057289A"/>
    <w:rsid w:val="005746DF"/>
    <w:rsid w:val="005814D2"/>
    <w:rsid w:val="005823B3"/>
    <w:rsid w:val="005861DB"/>
    <w:rsid w:val="005921AA"/>
    <w:rsid w:val="00592786"/>
    <w:rsid w:val="00594A6A"/>
    <w:rsid w:val="005A1529"/>
    <w:rsid w:val="005A1C62"/>
    <w:rsid w:val="005A3693"/>
    <w:rsid w:val="005A4353"/>
    <w:rsid w:val="005A4E30"/>
    <w:rsid w:val="005A7A21"/>
    <w:rsid w:val="005B0B74"/>
    <w:rsid w:val="005B47FF"/>
    <w:rsid w:val="005D352D"/>
    <w:rsid w:val="005D4B1D"/>
    <w:rsid w:val="005D6382"/>
    <w:rsid w:val="005D6BFD"/>
    <w:rsid w:val="005D7062"/>
    <w:rsid w:val="005D70E0"/>
    <w:rsid w:val="005E16B6"/>
    <w:rsid w:val="005E4C65"/>
    <w:rsid w:val="005E761D"/>
    <w:rsid w:val="005F0899"/>
    <w:rsid w:val="005F0A00"/>
    <w:rsid w:val="005F1572"/>
    <w:rsid w:val="005F2C10"/>
    <w:rsid w:val="005F5955"/>
    <w:rsid w:val="005F7FE1"/>
    <w:rsid w:val="006008D3"/>
    <w:rsid w:val="00604613"/>
    <w:rsid w:val="00606430"/>
    <w:rsid w:val="0061064F"/>
    <w:rsid w:val="006108B9"/>
    <w:rsid w:val="00611967"/>
    <w:rsid w:val="006136EA"/>
    <w:rsid w:val="00614684"/>
    <w:rsid w:val="00615B99"/>
    <w:rsid w:val="00623A30"/>
    <w:rsid w:val="00624507"/>
    <w:rsid w:val="00627583"/>
    <w:rsid w:val="006429D7"/>
    <w:rsid w:val="00643ACB"/>
    <w:rsid w:val="00644032"/>
    <w:rsid w:val="00646582"/>
    <w:rsid w:val="00651546"/>
    <w:rsid w:val="00657CBA"/>
    <w:rsid w:val="00661E68"/>
    <w:rsid w:val="0066425D"/>
    <w:rsid w:val="00666F82"/>
    <w:rsid w:val="00671965"/>
    <w:rsid w:val="00671A9B"/>
    <w:rsid w:val="00671F77"/>
    <w:rsid w:val="0067220B"/>
    <w:rsid w:val="00677C92"/>
    <w:rsid w:val="00680CF2"/>
    <w:rsid w:val="00681A39"/>
    <w:rsid w:val="00681AD6"/>
    <w:rsid w:val="0068323D"/>
    <w:rsid w:val="00683A9C"/>
    <w:rsid w:val="00684850"/>
    <w:rsid w:val="00692F1F"/>
    <w:rsid w:val="00694409"/>
    <w:rsid w:val="00697AAC"/>
    <w:rsid w:val="006A2F80"/>
    <w:rsid w:val="006A35D0"/>
    <w:rsid w:val="006A67A3"/>
    <w:rsid w:val="006B3F2A"/>
    <w:rsid w:val="006B45A2"/>
    <w:rsid w:val="006B6B52"/>
    <w:rsid w:val="006C6F48"/>
    <w:rsid w:val="006D2D89"/>
    <w:rsid w:val="006D326C"/>
    <w:rsid w:val="006D3DB0"/>
    <w:rsid w:val="006D6146"/>
    <w:rsid w:val="006D7FA3"/>
    <w:rsid w:val="006E008D"/>
    <w:rsid w:val="006E48CA"/>
    <w:rsid w:val="006E5D64"/>
    <w:rsid w:val="006F4190"/>
    <w:rsid w:val="006F426D"/>
    <w:rsid w:val="006F5A0B"/>
    <w:rsid w:val="006F7841"/>
    <w:rsid w:val="006F7CDA"/>
    <w:rsid w:val="007005AE"/>
    <w:rsid w:val="00700607"/>
    <w:rsid w:val="007028D0"/>
    <w:rsid w:val="00706D04"/>
    <w:rsid w:val="0071042B"/>
    <w:rsid w:val="00714126"/>
    <w:rsid w:val="00715D67"/>
    <w:rsid w:val="007161A4"/>
    <w:rsid w:val="007176F1"/>
    <w:rsid w:val="007209B8"/>
    <w:rsid w:val="0072131F"/>
    <w:rsid w:val="00724AA0"/>
    <w:rsid w:val="007276D0"/>
    <w:rsid w:val="00730430"/>
    <w:rsid w:val="00730C3E"/>
    <w:rsid w:val="00730E8E"/>
    <w:rsid w:val="00730EAF"/>
    <w:rsid w:val="007334E1"/>
    <w:rsid w:val="00733C95"/>
    <w:rsid w:val="007409CB"/>
    <w:rsid w:val="007430E3"/>
    <w:rsid w:val="007434DA"/>
    <w:rsid w:val="007446F8"/>
    <w:rsid w:val="00744774"/>
    <w:rsid w:val="00745CEF"/>
    <w:rsid w:val="007463E3"/>
    <w:rsid w:val="00751E6F"/>
    <w:rsid w:val="00752E92"/>
    <w:rsid w:val="00753B68"/>
    <w:rsid w:val="00760EDB"/>
    <w:rsid w:val="00764518"/>
    <w:rsid w:val="007655D3"/>
    <w:rsid w:val="00770689"/>
    <w:rsid w:val="00770A61"/>
    <w:rsid w:val="00771511"/>
    <w:rsid w:val="00774AEC"/>
    <w:rsid w:val="00775EDB"/>
    <w:rsid w:val="00777880"/>
    <w:rsid w:val="00781AF6"/>
    <w:rsid w:val="00781CB4"/>
    <w:rsid w:val="00783A22"/>
    <w:rsid w:val="00785BDB"/>
    <w:rsid w:val="0078705F"/>
    <w:rsid w:val="007877DD"/>
    <w:rsid w:val="0079206A"/>
    <w:rsid w:val="00792716"/>
    <w:rsid w:val="007A26A5"/>
    <w:rsid w:val="007A347D"/>
    <w:rsid w:val="007A3742"/>
    <w:rsid w:val="007A7646"/>
    <w:rsid w:val="007B0BCA"/>
    <w:rsid w:val="007B550B"/>
    <w:rsid w:val="007B5EAC"/>
    <w:rsid w:val="007C416D"/>
    <w:rsid w:val="007C706F"/>
    <w:rsid w:val="007C79CA"/>
    <w:rsid w:val="007D0D62"/>
    <w:rsid w:val="007D2390"/>
    <w:rsid w:val="007D78D7"/>
    <w:rsid w:val="007E1AAD"/>
    <w:rsid w:val="007E2041"/>
    <w:rsid w:val="007E28D7"/>
    <w:rsid w:val="007E32E7"/>
    <w:rsid w:val="007E3ED0"/>
    <w:rsid w:val="007E4A60"/>
    <w:rsid w:val="007E632D"/>
    <w:rsid w:val="007E6BA1"/>
    <w:rsid w:val="007F4A77"/>
    <w:rsid w:val="007F4CEC"/>
    <w:rsid w:val="007F6135"/>
    <w:rsid w:val="007F637F"/>
    <w:rsid w:val="00802D1D"/>
    <w:rsid w:val="008032B8"/>
    <w:rsid w:val="008104D0"/>
    <w:rsid w:val="008124EC"/>
    <w:rsid w:val="00812DCE"/>
    <w:rsid w:val="00812E05"/>
    <w:rsid w:val="00816772"/>
    <w:rsid w:val="008209C1"/>
    <w:rsid w:val="008250CF"/>
    <w:rsid w:val="0082683A"/>
    <w:rsid w:val="0082792B"/>
    <w:rsid w:val="00831AC8"/>
    <w:rsid w:val="00831C88"/>
    <w:rsid w:val="00834EE9"/>
    <w:rsid w:val="00836A14"/>
    <w:rsid w:val="00845E3D"/>
    <w:rsid w:val="008463AA"/>
    <w:rsid w:val="00847526"/>
    <w:rsid w:val="0085033F"/>
    <w:rsid w:val="00856FEE"/>
    <w:rsid w:val="00857511"/>
    <w:rsid w:val="008576F3"/>
    <w:rsid w:val="00861F26"/>
    <w:rsid w:val="00862A0C"/>
    <w:rsid w:val="00863B4D"/>
    <w:rsid w:val="008737AB"/>
    <w:rsid w:val="008769B2"/>
    <w:rsid w:val="00877150"/>
    <w:rsid w:val="008824B0"/>
    <w:rsid w:val="0088339C"/>
    <w:rsid w:val="0088449D"/>
    <w:rsid w:val="008924A6"/>
    <w:rsid w:val="008953BF"/>
    <w:rsid w:val="00895912"/>
    <w:rsid w:val="0089678D"/>
    <w:rsid w:val="00896D50"/>
    <w:rsid w:val="008A05D5"/>
    <w:rsid w:val="008A13EB"/>
    <w:rsid w:val="008A17B2"/>
    <w:rsid w:val="008A4AB5"/>
    <w:rsid w:val="008A66CB"/>
    <w:rsid w:val="008A73EB"/>
    <w:rsid w:val="008B14BA"/>
    <w:rsid w:val="008B5425"/>
    <w:rsid w:val="008B5F83"/>
    <w:rsid w:val="008B67A8"/>
    <w:rsid w:val="008B6983"/>
    <w:rsid w:val="008B79E5"/>
    <w:rsid w:val="008B7E47"/>
    <w:rsid w:val="008C3197"/>
    <w:rsid w:val="008C58D1"/>
    <w:rsid w:val="008C660B"/>
    <w:rsid w:val="008D60C1"/>
    <w:rsid w:val="008D71C3"/>
    <w:rsid w:val="008E255B"/>
    <w:rsid w:val="008E2746"/>
    <w:rsid w:val="008E2D34"/>
    <w:rsid w:val="008E542D"/>
    <w:rsid w:val="008F52CB"/>
    <w:rsid w:val="008F7868"/>
    <w:rsid w:val="008F7EA6"/>
    <w:rsid w:val="009048B8"/>
    <w:rsid w:val="0090738A"/>
    <w:rsid w:val="0091100E"/>
    <w:rsid w:val="00911A28"/>
    <w:rsid w:val="009159E1"/>
    <w:rsid w:val="00916188"/>
    <w:rsid w:val="0091791A"/>
    <w:rsid w:val="00917BE0"/>
    <w:rsid w:val="0092004F"/>
    <w:rsid w:val="00924189"/>
    <w:rsid w:val="0093214E"/>
    <w:rsid w:val="009356E8"/>
    <w:rsid w:val="009400B2"/>
    <w:rsid w:val="009419FF"/>
    <w:rsid w:val="0094372C"/>
    <w:rsid w:val="00947667"/>
    <w:rsid w:val="00950A65"/>
    <w:rsid w:val="009512C6"/>
    <w:rsid w:val="00951B64"/>
    <w:rsid w:val="0095216D"/>
    <w:rsid w:val="00952BD4"/>
    <w:rsid w:val="009553E8"/>
    <w:rsid w:val="009554D2"/>
    <w:rsid w:val="00956AD4"/>
    <w:rsid w:val="00956B05"/>
    <w:rsid w:val="00960C8D"/>
    <w:rsid w:val="00962B7D"/>
    <w:rsid w:val="0096461E"/>
    <w:rsid w:val="009708E7"/>
    <w:rsid w:val="00974B91"/>
    <w:rsid w:val="00974DED"/>
    <w:rsid w:val="00976E8C"/>
    <w:rsid w:val="00982058"/>
    <w:rsid w:val="009822CD"/>
    <w:rsid w:val="00983361"/>
    <w:rsid w:val="00983FAE"/>
    <w:rsid w:val="009850FA"/>
    <w:rsid w:val="00985E96"/>
    <w:rsid w:val="00987E35"/>
    <w:rsid w:val="00990715"/>
    <w:rsid w:val="00991523"/>
    <w:rsid w:val="00992684"/>
    <w:rsid w:val="00997301"/>
    <w:rsid w:val="00997EB5"/>
    <w:rsid w:val="009A40DB"/>
    <w:rsid w:val="009A4649"/>
    <w:rsid w:val="009A5C31"/>
    <w:rsid w:val="009A68D9"/>
    <w:rsid w:val="009A713A"/>
    <w:rsid w:val="009B4BAB"/>
    <w:rsid w:val="009C0B48"/>
    <w:rsid w:val="009C1449"/>
    <w:rsid w:val="009C1634"/>
    <w:rsid w:val="009C18F9"/>
    <w:rsid w:val="009C1B53"/>
    <w:rsid w:val="009C2445"/>
    <w:rsid w:val="009C3697"/>
    <w:rsid w:val="009C7B73"/>
    <w:rsid w:val="009D0348"/>
    <w:rsid w:val="009D0366"/>
    <w:rsid w:val="009D0F0A"/>
    <w:rsid w:val="009E1728"/>
    <w:rsid w:val="009E4EA6"/>
    <w:rsid w:val="009F17B6"/>
    <w:rsid w:val="009F2A0E"/>
    <w:rsid w:val="009F6E04"/>
    <w:rsid w:val="00A00CD9"/>
    <w:rsid w:val="00A026B0"/>
    <w:rsid w:val="00A03F83"/>
    <w:rsid w:val="00A052EE"/>
    <w:rsid w:val="00A06E99"/>
    <w:rsid w:val="00A10F38"/>
    <w:rsid w:val="00A20F04"/>
    <w:rsid w:val="00A2375A"/>
    <w:rsid w:val="00A247CA"/>
    <w:rsid w:val="00A30727"/>
    <w:rsid w:val="00A3339C"/>
    <w:rsid w:val="00A346AE"/>
    <w:rsid w:val="00A536B6"/>
    <w:rsid w:val="00A5552B"/>
    <w:rsid w:val="00A57F61"/>
    <w:rsid w:val="00A636A4"/>
    <w:rsid w:val="00A63FE0"/>
    <w:rsid w:val="00A6428D"/>
    <w:rsid w:val="00A6526B"/>
    <w:rsid w:val="00A666D3"/>
    <w:rsid w:val="00A66F10"/>
    <w:rsid w:val="00A70B99"/>
    <w:rsid w:val="00A724B6"/>
    <w:rsid w:val="00A760C9"/>
    <w:rsid w:val="00A7672F"/>
    <w:rsid w:val="00A836F0"/>
    <w:rsid w:val="00A86239"/>
    <w:rsid w:val="00A92709"/>
    <w:rsid w:val="00A93E2A"/>
    <w:rsid w:val="00A95A9C"/>
    <w:rsid w:val="00A95C59"/>
    <w:rsid w:val="00A96586"/>
    <w:rsid w:val="00A9706F"/>
    <w:rsid w:val="00AA1488"/>
    <w:rsid w:val="00AA5021"/>
    <w:rsid w:val="00AB7263"/>
    <w:rsid w:val="00AC3C2B"/>
    <w:rsid w:val="00AC5852"/>
    <w:rsid w:val="00AD2694"/>
    <w:rsid w:val="00AD377B"/>
    <w:rsid w:val="00AD7BC3"/>
    <w:rsid w:val="00AD7D98"/>
    <w:rsid w:val="00AE3A74"/>
    <w:rsid w:val="00AE6777"/>
    <w:rsid w:val="00AE7712"/>
    <w:rsid w:val="00AF2543"/>
    <w:rsid w:val="00AF3ED7"/>
    <w:rsid w:val="00AF6F15"/>
    <w:rsid w:val="00B02498"/>
    <w:rsid w:val="00B068AB"/>
    <w:rsid w:val="00B15B01"/>
    <w:rsid w:val="00B22648"/>
    <w:rsid w:val="00B227F6"/>
    <w:rsid w:val="00B23071"/>
    <w:rsid w:val="00B23672"/>
    <w:rsid w:val="00B26D62"/>
    <w:rsid w:val="00B35FC8"/>
    <w:rsid w:val="00B40806"/>
    <w:rsid w:val="00B40999"/>
    <w:rsid w:val="00B46126"/>
    <w:rsid w:val="00B4773C"/>
    <w:rsid w:val="00B51473"/>
    <w:rsid w:val="00B53AFF"/>
    <w:rsid w:val="00B5554B"/>
    <w:rsid w:val="00B56089"/>
    <w:rsid w:val="00B5794E"/>
    <w:rsid w:val="00B57CD1"/>
    <w:rsid w:val="00B657A7"/>
    <w:rsid w:val="00B70445"/>
    <w:rsid w:val="00B71941"/>
    <w:rsid w:val="00B74431"/>
    <w:rsid w:val="00B764EF"/>
    <w:rsid w:val="00B82AFE"/>
    <w:rsid w:val="00B90861"/>
    <w:rsid w:val="00B92E0B"/>
    <w:rsid w:val="00B93227"/>
    <w:rsid w:val="00BA4705"/>
    <w:rsid w:val="00BA4983"/>
    <w:rsid w:val="00BB0106"/>
    <w:rsid w:val="00BB2989"/>
    <w:rsid w:val="00BB34E2"/>
    <w:rsid w:val="00BB5A78"/>
    <w:rsid w:val="00BC0A91"/>
    <w:rsid w:val="00BC50D0"/>
    <w:rsid w:val="00BC5687"/>
    <w:rsid w:val="00BC65E2"/>
    <w:rsid w:val="00BC6E1D"/>
    <w:rsid w:val="00BD19D0"/>
    <w:rsid w:val="00BD481A"/>
    <w:rsid w:val="00BE3DE6"/>
    <w:rsid w:val="00BF5FC2"/>
    <w:rsid w:val="00BF6F41"/>
    <w:rsid w:val="00C001B9"/>
    <w:rsid w:val="00C00889"/>
    <w:rsid w:val="00C009F8"/>
    <w:rsid w:val="00C02450"/>
    <w:rsid w:val="00C05D45"/>
    <w:rsid w:val="00C130D2"/>
    <w:rsid w:val="00C1461B"/>
    <w:rsid w:val="00C15078"/>
    <w:rsid w:val="00C15D61"/>
    <w:rsid w:val="00C21E0D"/>
    <w:rsid w:val="00C236D3"/>
    <w:rsid w:val="00C23B86"/>
    <w:rsid w:val="00C3080B"/>
    <w:rsid w:val="00C33044"/>
    <w:rsid w:val="00C33345"/>
    <w:rsid w:val="00C340B6"/>
    <w:rsid w:val="00C3440E"/>
    <w:rsid w:val="00C34F12"/>
    <w:rsid w:val="00C35CB6"/>
    <w:rsid w:val="00C366EE"/>
    <w:rsid w:val="00C429E0"/>
    <w:rsid w:val="00C44DE8"/>
    <w:rsid w:val="00C51D4C"/>
    <w:rsid w:val="00C577CE"/>
    <w:rsid w:val="00C63968"/>
    <w:rsid w:val="00C647D7"/>
    <w:rsid w:val="00C65F13"/>
    <w:rsid w:val="00C706EB"/>
    <w:rsid w:val="00C708E0"/>
    <w:rsid w:val="00C715A4"/>
    <w:rsid w:val="00C7398D"/>
    <w:rsid w:val="00C91E79"/>
    <w:rsid w:val="00CA098A"/>
    <w:rsid w:val="00CA3252"/>
    <w:rsid w:val="00CA6FB2"/>
    <w:rsid w:val="00CB0058"/>
    <w:rsid w:val="00CB333F"/>
    <w:rsid w:val="00CB391C"/>
    <w:rsid w:val="00CC2959"/>
    <w:rsid w:val="00CC2CA3"/>
    <w:rsid w:val="00CC64C4"/>
    <w:rsid w:val="00CD0193"/>
    <w:rsid w:val="00CD1084"/>
    <w:rsid w:val="00CD125B"/>
    <w:rsid w:val="00CD1759"/>
    <w:rsid w:val="00CD1E40"/>
    <w:rsid w:val="00CD281B"/>
    <w:rsid w:val="00CD7A12"/>
    <w:rsid w:val="00CE1E04"/>
    <w:rsid w:val="00CE2021"/>
    <w:rsid w:val="00CE50FA"/>
    <w:rsid w:val="00CE6A6B"/>
    <w:rsid w:val="00CF0FF4"/>
    <w:rsid w:val="00CF15F3"/>
    <w:rsid w:val="00CF5CF3"/>
    <w:rsid w:val="00D11037"/>
    <w:rsid w:val="00D22069"/>
    <w:rsid w:val="00D22EDD"/>
    <w:rsid w:val="00D24916"/>
    <w:rsid w:val="00D359A9"/>
    <w:rsid w:val="00D36084"/>
    <w:rsid w:val="00D4230A"/>
    <w:rsid w:val="00D43817"/>
    <w:rsid w:val="00D51531"/>
    <w:rsid w:val="00D51746"/>
    <w:rsid w:val="00D534E0"/>
    <w:rsid w:val="00D543A3"/>
    <w:rsid w:val="00D54929"/>
    <w:rsid w:val="00D54C4E"/>
    <w:rsid w:val="00D5590D"/>
    <w:rsid w:val="00D5749B"/>
    <w:rsid w:val="00D57BFE"/>
    <w:rsid w:val="00D6091C"/>
    <w:rsid w:val="00D611CF"/>
    <w:rsid w:val="00D61C4F"/>
    <w:rsid w:val="00D66256"/>
    <w:rsid w:val="00D70CA7"/>
    <w:rsid w:val="00D72521"/>
    <w:rsid w:val="00D72A87"/>
    <w:rsid w:val="00D73F92"/>
    <w:rsid w:val="00D74605"/>
    <w:rsid w:val="00D7605B"/>
    <w:rsid w:val="00D76390"/>
    <w:rsid w:val="00D77743"/>
    <w:rsid w:val="00D82347"/>
    <w:rsid w:val="00D86DE3"/>
    <w:rsid w:val="00D92565"/>
    <w:rsid w:val="00D9259D"/>
    <w:rsid w:val="00D96B00"/>
    <w:rsid w:val="00D97B56"/>
    <w:rsid w:val="00DA0D7F"/>
    <w:rsid w:val="00DA52F7"/>
    <w:rsid w:val="00DA5820"/>
    <w:rsid w:val="00DA6D04"/>
    <w:rsid w:val="00DB72B1"/>
    <w:rsid w:val="00DC14D1"/>
    <w:rsid w:val="00DC4ED1"/>
    <w:rsid w:val="00DD0E04"/>
    <w:rsid w:val="00DD1915"/>
    <w:rsid w:val="00DD234A"/>
    <w:rsid w:val="00DD2C39"/>
    <w:rsid w:val="00DD467F"/>
    <w:rsid w:val="00DE0520"/>
    <w:rsid w:val="00DF5DF0"/>
    <w:rsid w:val="00DF69DD"/>
    <w:rsid w:val="00E05930"/>
    <w:rsid w:val="00E05BA5"/>
    <w:rsid w:val="00E13646"/>
    <w:rsid w:val="00E16D30"/>
    <w:rsid w:val="00E20987"/>
    <w:rsid w:val="00E22F5F"/>
    <w:rsid w:val="00E2384E"/>
    <w:rsid w:val="00E2419A"/>
    <w:rsid w:val="00E2574B"/>
    <w:rsid w:val="00E327A0"/>
    <w:rsid w:val="00E33878"/>
    <w:rsid w:val="00E34B4A"/>
    <w:rsid w:val="00E36221"/>
    <w:rsid w:val="00E36F1A"/>
    <w:rsid w:val="00E37366"/>
    <w:rsid w:val="00E43139"/>
    <w:rsid w:val="00E435A5"/>
    <w:rsid w:val="00E437ED"/>
    <w:rsid w:val="00E479C6"/>
    <w:rsid w:val="00E51A13"/>
    <w:rsid w:val="00E56155"/>
    <w:rsid w:val="00E567A7"/>
    <w:rsid w:val="00E612EE"/>
    <w:rsid w:val="00E6400B"/>
    <w:rsid w:val="00E64B66"/>
    <w:rsid w:val="00E6782B"/>
    <w:rsid w:val="00E71FA4"/>
    <w:rsid w:val="00E744BC"/>
    <w:rsid w:val="00E767EB"/>
    <w:rsid w:val="00E83342"/>
    <w:rsid w:val="00E84565"/>
    <w:rsid w:val="00E8486B"/>
    <w:rsid w:val="00E84F77"/>
    <w:rsid w:val="00E8642C"/>
    <w:rsid w:val="00E90EC9"/>
    <w:rsid w:val="00E91C0C"/>
    <w:rsid w:val="00E94C7A"/>
    <w:rsid w:val="00E966E2"/>
    <w:rsid w:val="00EA5256"/>
    <w:rsid w:val="00EB39F9"/>
    <w:rsid w:val="00EB4ACB"/>
    <w:rsid w:val="00EB655D"/>
    <w:rsid w:val="00EB7AEC"/>
    <w:rsid w:val="00EC111C"/>
    <w:rsid w:val="00EC13C2"/>
    <w:rsid w:val="00EC32FA"/>
    <w:rsid w:val="00EC587B"/>
    <w:rsid w:val="00EC6935"/>
    <w:rsid w:val="00ED094B"/>
    <w:rsid w:val="00ED7A66"/>
    <w:rsid w:val="00EE1089"/>
    <w:rsid w:val="00EE769F"/>
    <w:rsid w:val="00EF4852"/>
    <w:rsid w:val="00EF4D05"/>
    <w:rsid w:val="00EF771E"/>
    <w:rsid w:val="00F00BBC"/>
    <w:rsid w:val="00F01E9B"/>
    <w:rsid w:val="00F052D2"/>
    <w:rsid w:val="00F053CC"/>
    <w:rsid w:val="00F1172C"/>
    <w:rsid w:val="00F121D3"/>
    <w:rsid w:val="00F16A0A"/>
    <w:rsid w:val="00F17512"/>
    <w:rsid w:val="00F17C3D"/>
    <w:rsid w:val="00F21012"/>
    <w:rsid w:val="00F241B9"/>
    <w:rsid w:val="00F26D41"/>
    <w:rsid w:val="00F30220"/>
    <w:rsid w:val="00F3079B"/>
    <w:rsid w:val="00F33148"/>
    <w:rsid w:val="00F33569"/>
    <w:rsid w:val="00F34136"/>
    <w:rsid w:val="00F3573D"/>
    <w:rsid w:val="00F368F5"/>
    <w:rsid w:val="00F414C7"/>
    <w:rsid w:val="00F418CD"/>
    <w:rsid w:val="00F4347E"/>
    <w:rsid w:val="00F555F2"/>
    <w:rsid w:val="00F5789C"/>
    <w:rsid w:val="00F57AC0"/>
    <w:rsid w:val="00F61EB9"/>
    <w:rsid w:val="00F653D9"/>
    <w:rsid w:val="00F67B6B"/>
    <w:rsid w:val="00F7162B"/>
    <w:rsid w:val="00F74650"/>
    <w:rsid w:val="00F83437"/>
    <w:rsid w:val="00F85245"/>
    <w:rsid w:val="00F86215"/>
    <w:rsid w:val="00F90623"/>
    <w:rsid w:val="00FB1578"/>
    <w:rsid w:val="00FB2EB4"/>
    <w:rsid w:val="00FB34E3"/>
    <w:rsid w:val="00FB452A"/>
    <w:rsid w:val="00FB6A45"/>
    <w:rsid w:val="00FB78B0"/>
    <w:rsid w:val="00FC01A7"/>
    <w:rsid w:val="00FC14F9"/>
    <w:rsid w:val="00FC1C4B"/>
    <w:rsid w:val="00FC342C"/>
    <w:rsid w:val="00FD7039"/>
    <w:rsid w:val="00FE1BAF"/>
    <w:rsid w:val="00FE25EB"/>
    <w:rsid w:val="00FE30ED"/>
    <w:rsid w:val="00FE3775"/>
    <w:rsid w:val="00FE4F01"/>
    <w:rsid w:val="00FE613B"/>
    <w:rsid w:val="00FF1E30"/>
    <w:rsid w:val="00FF78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9BB82A"/>
  <w15:chartTrackingRefBased/>
  <w15:docId w15:val="{26EE2CA0-7CBC-4B71-86BF-A4A4B96AD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等线"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D60C1"/>
    <w:rPr>
      <w:sz w:val="24"/>
      <w:szCs w:val="24"/>
      <w:lang w:val="ru-RU" w:eastAsia="ru-RU"/>
    </w:rPr>
  </w:style>
  <w:style w:type="paragraph" w:styleId="1">
    <w:name w:val="heading 1"/>
    <w:basedOn w:val="a0"/>
    <w:next w:val="a0"/>
    <w:qFormat/>
    <w:pPr>
      <w:keepNext/>
      <w:numPr>
        <w:numId w:val="1"/>
      </w:numPr>
      <w:outlineLvl w:val="0"/>
    </w:pPr>
    <w:rPr>
      <w:b/>
      <w:bCs/>
      <w:caps/>
      <w:sz w:val="26"/>
      <w:lang w:val="en-US"/>
    </w:rPr>
  </w:style>
  <w:style w:type="paragraph" w:styleId="2">
    <w:name w:val="heading 2"/>
    <w:basedOn w:val="1"/>
    <w:next w:val="a0"/>
    <w:qFormat/>
    <w:pPr>
      <w:numPr>
        <w:ilvl w:val="1"/>
      </w:numPr>
      <w:outlineLvl w:val="1"/>
    </w:pPr>
    <w:rPr>
      <w:rFonts w:cs="Arial"/>
      <w:bCs w:val="0"/>
      <w:iCs/>
      <w:caps w:val="0"/>
      <w:szCs w:val="28"/>
    </w:rPr>
  </w:style>
  <w:style w:type="paragraph" w:styleId="3">
    <w:name w:val="heading 3"/>
    <w:basedOn w:val="a0"/>
    <w:next w:val="a0"/>
    <w:qFormat/>
    <w:pPr>
      <w:keepNext/>
      <w:numPr>
        <w:ilvl w:val="2"/>
        <w:numId w:val="1"/>
      </w:numPr>
      <w:spacing w:before="240" w:after="60"/>
      <w:outlineLvl w:val="2"/>
    </w:pPr>
    <w:rPr>
      <w:rFonts w:ascii="Arial" w:hAnsi="Arial" w:cs="Arial"/>
      <w:b/>
      <w:bCs/>
      <w:sz w:val="26"/>
      <w:szCs w:val="26"/>
    </w:rPr>
  </w:style>
  <w:style w:type="paragraph" w:styleId="4">
    <w:name w:val="heading 4"/>
    <w:basedOn w:val="a0"/>
    <w:next w:val="a0"/>
    <w:qFormat/>
    <w:pPr>
      <w:keepNext/>
      <w:numPr>
        <w:ilvl w:val="3"/>
        <w:numId w:val="1"/>
      </w:numPr>
      <w:spacing w:before="240" w:after="60"/>
      <w:outlineLvl w:val="3"/>
    </w:pPr>
    <w:rPr>
      <w:b/>
      <w:bCs/>
      <w:sz w:val="28"/>
      <w:szCs w:val="28"/>
    </w:rPr>
  </w:style>
  <w:style w:type="paragraph" w:styleId="5">
    <w:name w:val="heading 5"/>
    <w:basedOn w:val="a0"/>
    <w:next w:val="a0"/>
    <w:qFormat/>
    <w:pPr>
      <w:numPr>
        <w:ilvl w:val="4"/>
        <w:numId w:val="1"/>
      </w:numPr>
      <w:spacing w:before="240" w:after="60"/>
      <w:outlineLvl w:val="4"/>
    </w:pPr>
    <w:rPr>
      <w:b/>
      <w:bCs/>
      <w:i/>
      <w:iCs/>
      <w:sz w:val="26"/>
      <w:szCs w:val="26"/>
    </w:rPr>
  </w:style>
  <w:style w:type="paragraph" w:styleId="6">
    <w:name w:val="heading 6"/>
    <w:basedOn w:val="a0"/>
    <w:next w:val="a0"/>
    <w:qFormat/>
    <w:pPr>
      <w:numPr>
        <w:ilvl w:val="5"/>
        <w:numId w:val="1"/>
      </w:numPr>
      <w:spacing w:before="240" w:after="60"/>
      <w:outlineLvl w:val="5"/>
    </w:pPr>
    <w:rPr>
      <w:b/>
      <w:bCs/>
      <w:sz w:val="22"/>
      <w:szCs w:val="22"/>
    </w:rPr>
  </w:style>
  <w:style w:type="paragraph" w:styleId="7">
    <w:name w:val="heading 7"/>
    <w:basedOn w:val="a0"/>
    <w:next w:val="a0"/>
    <w:qFormat/>
    <w:pPr>
      <w:numPr>
        <w:ilvl w:val="6"/>
        <w:numId w:val="1"/>
      </w:numPr>
      <w:spacing w:before="240" w:after="60"/>
      <w:outlineLvl w:val="6"/>
    </w:pPr>
  </w:style>
  <w:style w:type="paragraph" w:styleId="8">
    <w:name w:val="heading 8"/>
    <w:basedOn w:val="a0"/>
    <w:next w:val="a0"/>
    <w:qFormat/>
    <w:pPr>
      <w:numPr>
        <w:ilvl w:val="7"/>
        <w:numId w:val="1"/>
      </w:numPr>
      <w:spacing w:before="240" w:after="60"/>
      <w:outlineLvl w:val="7"/>
    </w:pPr>
    <w:rPr>
      <w:i/>
      <w:iCs/>
    </w:rPr>
  </w:style>
  <w:style w:type="paragraph" w:styleId="9">
    <w:name w:val="heading 9"/>
    <w:basedOn w:val="a0"/>
    <w:next w:val="a0"/>
    <w:qFormat/>
    <w:pPr>
      <w:numPr>
        <w:ilvl w:val="8"/>
        <w:numId w:val="1"/>
      </w:numPr>
      <w:spacing w:before="240" w:after="60"/>
      <w:outlineLvl w:val="8"/>
    </w:pPr>
    <w:rPr>
      <w:rFonts w:ascii="Arial"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rPr>
      <w:b/>
      <w:bCs/>
      <w:lang w:val="en-US"/>
    </w:rPr>
  </w:style>
  <w:style w:type="paragraph" w:styleId="a">
    <w:name w:val="caption"/>
    <w:basedOn w:val="a0"/>
    <w:next w:val="a0"/>
    <w:qFormat/>
    <w:pPr>
      <w:numPr>
        <w:numId w:val="16"/>
      </w:numPr>
      <w:jc w:val="both"/>
    </w:pPr>
    <w:rPr>
      <w:bCs/>
      <w:szCs w:val="20"/>
    </w:rPr>
  </w:style>
  <w:style w:type="paragraph" w:styleId="20">
    <w:name w:val="Body Text 2"/>
    <w:basedOn w:val="a0"/>
    <w:pPr>
      <w:jc w:val="both"/>
    </w:pPr>
    <w:rPr>
      <w:lang w:val="en-US"/>
    </w:rPr>
  </w:style>
  <w:style w:type="paragraph" w:styleId="TOC1">
    <w:name w:val="toc 1"/>
    <w:basedOn w:val="a0"/>
    <w:next w:val="a0"/>
    <w:autoRedefine/>
    <w:uiPriority w:val="39"/>
    <w:pPr>
      <w:spacing w:before="120" w:after="120"/>
    </w:pPr>
    <w:rPr>
      <w:b/>
      <w:bCs/>
      <w:caps/>
    </w:rPr>
  </w:style>
  <w:style w:type="paragraph" w:styleId="TOC2">
    <w:name w:val="toc 2"/>
    <w:basedOn w:val="a0"/>
    <w:next w:val="a0"/>
    <w:autoRedefine/>
    <w:uiPriority w:val="39"/>
    <w:pPr>
      <w:ind w:left="240"/>
    </w:pPr>
    <w:rPr>
      <w:smallCaps/>
    </w:rPr>
  </w:style>
  <w:style w:type="paragraph" w:styleId="TOC3">
    <w:name w:val="toc 3"/>
    <w:basedOn w:val="a0"/>
    <w:next w:val="a0"/>
    <w:autoRedefine/>
    <w:uiPriority w:val="39"/>
    <w:pPr>
      <w:ind w:left="480"/>
    </w:pPr>
    <w:rPr>
      <w:i/>
      <w:iCs/>
    </w:rPr>
  </w:style>
  <w:style w:type="paragraph" w:styleId="TOC4">
    <w:name w:val="toc 4"/>
    <w:basedOn w:val="a0"/>
    <w:next w:val="a0"/>
    <w:autoRedefine/>
    <w:semiHidden/>
    <w:pPr>
      <w:ind w:left="720"/>
    </w:pPr>
    <w:rPr>
      <w:szCs w:val="21"/>
    </w:rPr>
  </w:style>
  <w:style w:type="paragraph" w:styleId="TOC5">
    <w:name w:val="toc 5"/>
    <w:basedOn w:val="a0"/>
    <w:next w:val="a0"/>
    <w:autoRedefine/>
    <w:semiHidden/>
    <w:pPr>
      <w:ind w:left="960"/>
    </w:pPr>
    <w:rPr>
      <w:szCs w:val="21"/>
    </w:rPr>
  </w:style>
  <w:style w:type="paragraph" w:styleId="TOC6">
    <w:name w:val="toc 6"/>
    <w:basedOn w:val="a0"/>
    <w:next w:val="a0"/>
    <w:autoRedefine/>
    <w:semiHidden/>
    <w:pPr>
      <w:ind w:left="1200"/>
    </w:pPr>
    <w:rPr>
      <w:szCs w:val="21"/>
    </w:rPr>
  </w:style>
  <w:style w:type="paragraph" w:styleId="TOC7">
    <w:name w:val="toc 7"/>
    <w:basedOn w:val="a0"/>
    <w:next w:val="a0"/>
    <w:autoRedefine/>
    <w:semiHidden/>
    <w:pPr>
      <w:ind w:left="1440"/>
    </w:pPr>
    <w:rPr>
      <w:szCs w:val="21"/>
    </w:rPr>
  </w:style>
  <w:style w:type="paragraph" w:styleId="TOC8">
    <w:name w:val="toc 8"/>
    <w:basedOn w:val="a0"/>
    <w:next w:val="a0"/>
    <w:autoRedefine/>
    <w:semiHidden/>
    <w:pPr>
      <w:ind w:left="1680"/>
    </w:pPr>
    <w:rPr>
      <w:szCs w:val="21"/>
    </w:rPr>
  </w:style>
  <w:style w:type="paragraph" w:styleId="TOC9">
    <w:name w:val="toc 9"/>
    <w:basedOn w:val="a0"/>
    <w:next w:val="a0"/>
    <w:autoRedefine/>
    <w:semiHidden/>
    <w:pPr>
      <w:ind w:left="1920"/>
    </w:pPr>
    <w:rPr>
      <w:szCs w:val="21"/>
    </w:rPr>
  </w:style>
  <w:style w:type="character" w:styleId="a6">
    <w:name w:val="Hyperlink"/>
    <w:uiPriority w:val="99"/>
    <w:rPr>
      <w:color w:val="0000FF"/>
      <w:u w:val="single"/>
    </w:rPr>
  </w:style>
  <w:style w:type="paragraph" w:styleId="a7">
    <w:name w:val="footer"/>
    <w:basedOn w:val="a0"/>
    <w:link w:val="a8"/>
    <w:pPr>
      <w:tabs>
        <w:tab w:val="center" w:pos="4844"/>
        <w:tab w:val="right" w:pos="9689"/>
      </w:tabs>
    </w:pPr>
  </w:style>
  <w:style w:type="character" w:styleId="a9">
    <w:name w:val="page number"/>
    <w:basedOn w:val="a1"/>
  </w:style>
  <w:style w:type="paragraph" w:styleId="aa">
    <w:name w:val="header"/>
    <w:basedOn w:val="a0"/>
    <w:pPr>
      <w:tabs>
        <w:tab w:val="center" w:pos="4844"/>
        <w:tab w:val="right" w:pos="9689"/>
      </w:tabs>
    </w:pPr>
  </w:style>
  <w:style w:type="paragraph" w:styleId="ab">
    <w:name w:val="Block Text"/>
    <w:basedOn w:val="a0"/>
    <w:pPr>
      <w:ind w:left="284" w:right="284"/>
      <w:jc w:val="both"/>
    </w:pPr>
    <w:rPr>
      <w:lang w:val="en-US"/>
    </w:rPr>
  </w:style>
  <w:style w:type="paragraph" w:styleId="ac">
    <w:name w:val="Normal (Web)"/>
    <w:basedOn w:val="a0"/>
    <w:pPr>
      <w:spacing w:before="100" w:beforeAutospacing="1" w:after="100" w:afterAutospacing="1"/>
    </w:pPr>
    <w:rPr>
      <w:rFonts w:ascii="Arial Unicode MS" w:eastAsia="Arial Unicode MS" w:hAnsi="Arial Unicode MS" w:cs="Arial Unicode MS"/>
      <w:color w:val="000000"/>
    </w:rPr>
  </w:style>
  <w:style w:type="paragraph" w:styleId="ad">
    <w:name w:val="Body Text Indent"/>
    <w:basedOn w:val="a0"/>
    <w:pPr>
      <w:ind w:left="1416"/>
    </w:pPr>
    <w:rPr>
      <w:lang w:val="en-US"/>
    </w:rPr>
  </w:style>
  <w:style w:type="character" w:customStyle="1" w:styleId="postbody1">
    <w:name w:val="postbody1"/>
    <w:rPr>
      <w:sz w:val="15"/>
      <w:szCs w:val="15"/>
    </w:rPr>
  </w:style>
  <w:style w:type="paragraph" w:styleId="ae">
    <w:name w:val="Normal Indent"/>
    <w:basedOn w:val="a0"/>
    <w:pPr>
      <w:overflowPunct w:val="0"/>
      <w:autoSpaceDE w:val="0"/>
      <w:autoSpaceDN w:val="0"/>
      <w:adjustRightInd w:val="0"/>
      <w:ind w:left="567"/>
      <w:jc w:val="both"/>
      <w:textAlignment w:val="baseline"/>
    </w:pPr>
    <w:rPr>
      <w:sz w:val="26"/>
      <w:szCs w:val="26"/>
      <w:lang w:val="de-CH" w:eastAsia="en-US"/>
    </w:rPr>
  </w:style>
  <w:style w:type="paragraph" w:customStyle="1" w:styleId="Normal2">
    <w:name w:val="Normal2"/>
    <w:basedOn w:val="a0"/>
    <w:pPr>
      <w:overflowPunct w:val="0"/>
      <w:autoSpaceDE w:val="0"/>
      <w:autoSpaceDN w:val="0"/>
      <w:adjustRightInd w:val="0"/>
      <w:spacing w:before="240"/>
      <w:ind w:left="567"/>
      <w:jc w:val="both"/>
      <w:textAlignment w:val="baseline"/>
    </w:pPr>
    <w:rPr>
      <w:rFonts w:ascii="Arial" w:hAnsi="Arial"/>
      <w:sz w:val="20"/>
      <w:szCs w:val="20"/>
      <w:lang w:val="en-GB" w:eastAsia="en-US"/>
    </w:rPr>
  </w:style>
  <w:style w:type="paragraph" w:styleId="af">
    <w:name w:val="List"/>
    <w:basedOn w:val="a0"/>
    <w:pPr>
      <w:overflowPunct w:val="0"/>
      <w:autoSpaceDE w:val="0"/>
      <w:autoSpaceDN w:val="0"/>
      <w:adjustRightInd w:val="0"/>
      <w:spacing w:before="60"/>
      <w:ind w:left="113"/>
      <w:textAlignment w:val="baseline"/>
    </w:pPr>
    <w:rPr>
      <w:rFonts w:ascii="Arial" w:hAnsi="Arial" w:cs="Arial"/>
      <w:sz w:val="20"/>
      <w:szCs w:val="20"/>
      <w:lang w:val="en-US" w:eastAsia="en-US"/>
    </w:rPr>
  </w:style>
  <w:style w:type="paragraph" w:styleId="21">
    <w:name w:val="Body Text Indent 2"/>
    <w:basedOn w:val="a0"/>
    <w:pPr>
      <w:ind w:left="540" w:hanging="540"/>
    </w:pPr>
    <w:rPr>
      <w:lang w:val="en-GB"/>
    </w:rPr>
  </w:style>
  <w:style w:type="paragraph" w:styleId="30">
    <w:name w:val="Body Text Indent 3"/>
    <w:basedOn w:val="a0"/>
    <w:pPr>
      <w:ind w:left="720" w:hanging="720"/>
    </w:pPr>
    <w:rPr>
      <w:lang w:val="en-GB"/>
    </w:rPr>
  </w:style>
  <w:style w:type="character" w:styleId="af0">
    <w:name w:val="FollowedHyperlink"/>
    <w:rPr>
      <w:color w:val="800080"/>
      <w:u w:val="single"/>
    </w:rPr>
  </w:style>
  <w:style w:type="character" w:customStyle="1" w:styleId="MTEquationSection">
    <w:name w:val="MTEquationSection"/>
    <w:rsid w:val="005F5955"/>
    <w:rPr>
      <w:vanish w:val="0"/>
      <w:color w:val="FF0000"/>
      <w:lang w:val="ru-RU"/>
    </w:rPr>
  </w:style>
  <w:style w:type="paragraph" w:customStyle="1" w:styleId="MTDisplayEquation">
    <w:name w:val="MTDisplayEquation"/>
    <w:basedOn w:val="a7"/>
    <w:next w:val="a0"/>
    <w:link w:val="MTDisplayEquationChar"/>
    <w:rsid w:val="005F5955"/>
    <w:pPr>
      <w:tabs>
        <w:tab w:val="clear" w:pos="4844"/>
        <w:tab w:val="clear" w:pos="9689"/>
        <w:tab w:val="center" w:pos="4540"/>
        <w:tab w:val="right" w:pos="9080"/>
      </w:tabs>
      <w:jc w:val="both"/>
    </w:pPr>
    <w:rPr>
      <w:lang w:val="en-GB"/>
    </w:rPr>
  </w:style>
  <w:style w:type="character" w:customStyle="1" w:styleId="a8">
    <w:name w:val="页脚 字符"/>
    <w:link w:val="a7"/>
    <w:rsid w:val="005F5955"/>
    <w:rPr>
      <w:sz w:val="24"/>
      <w:szCs w:val="24"/>
      <w:lang w:val="ru-RU" w:eastAsia="ru-RU"/>
    </w:rPr>
  </w:style>
  <w:style w:type="character" w:customStyle="1" w:styleId="MTDisplayEquationChar">
    <w:name w:val="MTDisplayEquation Char"/>
    <w:link w:val="MTDisplayEquation"/>
    <w:rsid w:val="005F5955"/>
    <w:rPr>
      <w:sz w:val="24"/>
      <w:szCs w:val="24"/>
      <w:lang w:val="en-GB" w:eastAsia="ru-RU"/>
    </w:rPr>
  </w:style>
  <w:style w:type="paragraph" w:styleId="TOC">
    <w:name w:val="TOC Heading"/>
    <w:basedOn w:val="1"/>
    <w:next w:val="a0"/>
    <w:uiPriority w:val="39"/>
    <w:unhideWhenUsed/>
    <w:qFormat/>
    <w:rsid w:val="00E94C7A"/>
    <w:pPr>
      <w:keepLines/>
      <w:numPr>
        <w:numId w:val="0"/>
      </w:numPr>
      <w:spacing w:before="240" w:line="259" w:lineRule="auto"/>
      <w:outlineLvl w:val="9"/>
    </w:pPr>
    <w:rPr>
      <w:rFonts w:ascii="Calibri Light" w:eastAsia="等线 Light" w:hAnsi="Calibri Light"/>
      <w:b w:val="0"/>
      <w:bCs w:val="0"/>
      <w:caps w:val="0"/>
      <w:color w:val="2E74B5"/>
      <w:sz w:val="32"/>
      <w:szCs w:val="32"/>
      <w:lang w:eastAsia="en-US"/>
    </w:rPr>
  </w:style>
  <w:style w:type="table" w:styleId="af1">
    <w:name w:val="Table Grid"/>
    <w:basedOn w:val="a2"/>
    <w:uiPriority w:val="39"/>
    <w:rsid w:val="008C66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Balloon Text"/>
    <w:basedOn w:val="a0"/>
    <w:link w:val="af3"/>
    <w:uiPriority w:val="99"/>
    <w:semiHidden/>
    <w:unhideWhenUsed/>
    <w:rsid w:val="006136EA"/>
    <w:rPr>
      <w:rFonts w:ascii="Segoe UI" w:hAnsi="Segoe UI" w:cs="Segoe UI"/>
      <w:sz w:val="18"/>
      <w:szCs w:val="18"/>
    </w:rPr>
  </w:style>
  <w:style w:type="character" w:customStyle="1" w:styleId="af3">
    <w:name w:val="批注框文本 字符"/>
    <w:basedOn w:val="a1"/>
    <w:link w:val="af2"/>
    <w:uiPriority w:val="99"/>
    <w:semiHidden/>
    <w:rsid w:val="006136EA"/>
    <w:rPr>
      <w:rFonts w:ascii="Segoe UI" w:hAnsi="Segoe UI" w:cs="Segoe UI"/>
      <w:sz w:val="18"/>
      <w:szCs w:val="18"/>
      <w:lang w:val="ru-RU" w:eastAsia="ru-RU"/>
    </w:rPr>
  </w:style>
  <w:style w:type="paragraph" w:styleId="af4">
    <w:name w:val="List Paragraph"/>
    <w:basedOn w:val="a0"/>
    <w:uiPriority w:val="34"/>
    <w:qFormat/>
    <w:rsid w:val="00497915"/>
    <w:pPr>
      <w:ind w:left="720"/>
      <w:contextualSpacing/>
    </w:pPr>
  </w:style>
  <w:style w:type="character" w:customStyle="1" w:styleId="a5">
    <w:name w:val="正文文本 字符"/>
    <w:basedOn w:val="a1"/>
    <w:link w:val="a4"/>
    <w:rsid w:val="00A6526B"/>
    <w:rPr>
      <w:b/>
      <w:bCs/>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293212">
      <w:bodyDiv w:val="1"/>
      <w:marLeft w:val="0"/>
      <w:marRight w:val="0"/>
      <w:marTop w:val="0"/>
      <w:marBottom w:val="0"/>
      <w:divBdr>
        <w:top w:val="none" w:sz="0" w:space="0" w:color="auto"/>
        <w:left w:val="none" w:sz="0" w:space="0" w:color="auto"/>
        <w:bottom w:val="none" w:sz="0" w:space="0" w:color="auto"/>
        <w:right w:val="none" w:sz="0" w:space="0" w:color="auto"/>
      </w:divBdr>
    </w:div>
    <w:div w:id="1587955428">
      <w:bodyDiv w:val="1"/>
      <w:marLeft w:val="0"/>
      <w:marRight w:val="0"/>
      <w:marTop w:val="0"/>
      <w:marBottom w:val="0"/>
      <w:divBdr>
        <w:top w:val="none" w:sz="0" w:space="0" w:color="auto"/>
        <w:left w:val="none" w:sz="0" w:space="0" w:color="auto"/>
        <w:bottom w:val="none" w:sz="0" w:space="0" w:color="auto"/>
        <w:right w:val="none" w:sz="0" w:space="0" w:color="auto"/>
      </w:divBdr>
      <w:divsChild>
        <w:div w:id="528761106">
          <w:marLeft w:val="1267"/>
          <w:marRight w:val="0"/>
          <w:marTop w:val="0"/>
          <w:marBottom w:val="0"/>
          <w:divBdr>
            <w:top w:val="none" w:sz="0" w:space="0" w:color="auto"/>
            <w:left w:val="none" w:sz="0" w:space="0" w:color="auto"/>
            <w:bottom w:val="none" w:sz="0" w:space="0" w:color="auto"/>
            <w:right w:val="none" w:sz="0" w:space="0" w:color="auto"/>
          </w:divBdr>
        </w:div>
      </w:divsChild>
    </w:div>
  </w:divs>
  <w:encoding w:val="windows-1251"/>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671" Type="http://schemas.openxmlformats.org/officeDocument/2006/relationships/oleObject" Target="embeddings/oleObject397.bin"/><Relationship Id="rId769" Type="http://schemas.openxmlformats.org/officeDocument/2006/relationships/image" Target="media/image311.wmf"/><Relationship Id="rId21" Type="http://schemas.openxmlformats.org/officeDocument/2006/relationships/image" Target="media/image7.wmf"/><Relationship Id="rId324" Type="http://schemas.openxmlformats.org/officeDocument/2006/relationships/oleObject" Target="embeddings/oleObject185.bin"/><Relationship Id="rId531" Type="http://schemas.openxmlformats.org/officeDocument/2006/relationships/oleObject" Target="embeddings/oleObject309.bin"/><Relationship Id="rId629" Type="http://schemas.openxmlformats.org/officeDocument/2006/relationships/oleObject" Target="embeddings/oleObject372.bin"/><Relationship Id="rId170" Type="http://schemas.openxmlformats.org/officeDocument/2006/relationships/image" Target="media/image77.wmf"/><Relationship Id="rId836" Type="http://schemas.openxmlformats.org/officeDocument/2006/relationships/oleObject" Target="embeddings/oleObject486.bin"/><Relationship Id="rId268" Type="http://schemas.openxmlformats.org/officeDocument/2006/relationships/oleObject" Target="embeddings/oleObject147.bin"/><Relationship Id="rId475" Type="http://schemas.openxmlformats.org/officeDocument/2006/relationships/image" Target="media/image196.wmf"/><Relationship Id="rId682" Type="http://schemas.openxmlformats.org/officeDocument/2006/relationships/image" Target="media/image269.wmf"/><Relationship Id="rId903" Type="http://schemas.openxmlformats.org/officeDocument/2006/relationships/image" Target="media/image364.wmf"/><Relationship Id="rId32" Type="http://schemas.openxmlformats.org/officeDocument/2006/relationships/oleObject" Target="embeddings/oleObject11.bin"/><Relationship Id="rId128" Type="http://schemas.openxmlformats.org/officeDocument/2006/relationships/image" Target="media/image60.wmf"/><Relationship Id="rId335" Type="http://schemas.openxmlformats.org/officeDocument/2006/relationships/image" Target="media/image136.wmf"/><Relationship Id="rId542" Type="http://schemas.openxmlformats.org/officeDocument/2006/relationships/oleObject" Target="embeddings/oleObject316.bin"/><Relationship Id="rId181" Type="http://schemas.openxmlformats.org/officeDocument/2006/relationships/oleObject" Target="embeddings/oleObject91.bin"/><Relationship Id="rId402" Type="http://schemas.openxmlformats.org/officeDocument/2006/relationships/image" Target="media/image163.wmf"/><Relationship Id="rId847" Type="http://schemas.openxmlformats.org/officeDocument/2006/relationships/oleObject" Target="embeddings/oleObject493.bin"/><Relationship Id="rId279" Type="http://schemas.openxmlformats.org/officeDocument/2006/relationships/oleObject" Target="embeddings/oleObject155.bin"/><Relationship Id="rId486" Type="http://schemas.openxmlformats.org/officeDocument/2006/relationships/oleObject" Target="embeddings/oleObject276.bin"/><Relationship Id="rId693" Type="http://schemas.openxmlformats.org/officeDocument/2006/relationships/oleObject" Target="embeddings/oleObject411.bin"/><Relationship Id="rId707" Type="http://schemas.openxmlformats.org/officeDocument/2006/relationships/image" Target="media/image280.wmf"/><Relationship Id="rId914" Type="http://schemas.openxmlformats.org/officeDocument/2006/relationships/hyperlink" Target="https://lsm-hpce.gitpages.psi.ch/merlin6/faq.html" TargetMode="External"/><Relationship Id="rId43" Type="http://schemas.openxmlformats.org/officeDocument/2006/relationships/image" Target="media/image18.wmf"/><Relationship Id="rId139" Type="http://schemas.openxmlformats.org/officeDocument/2006/relationships/oleObject" Target="embeddings/oleObject65.bin"/><Relationship Id="rId346" Type="http://schemas.openxmlformats.org/officeDocument/2006/relationships/oleObject" Target="embeddings/oleObject197.bin"/><Relationship Id="rId553" Type="http://schemas.openxmlformats.org/officeDocument/2006/relationships/oleObject" Target="embeddings/oleObject324.bin"/><Relationship Id="rId760" Type="http://schemas.openxmlformats.org/officeDocument/2006/relationships/oleObject" Target="embeddings/oleObject444.bin"/><Relationship Id="rId192" Type="http://schemas.openxmlformats.org/officeDocument/2006/relationships/oleObject" Target="embeddings/oleObject97.bin"/><Relationship Id="rId206" Type="http://schemas.openxmlformats.org/officeDocument/2006/relationships/oleObject" Target="embeddings/oleObject107.bin"/><Relationship Id="rId413" Type="http://schemas.openxmlformats.org/officeDocument/2006/relationships/image" Target="media/image169.wmf"/><Relationship Id="rId858" Type="http://schemas.openxmlformats.org/officeDocument/2006/relationships/image" Target="media/image347.wmf"/><Relationship Id="rId497" Type="http://schemas.openxmlformats.org/officeDocument/2006/relationships/image" Target="media/image204.wmf"/><Relationship Id="rId620" Type="http://schemas.openxmlformats.org/officeDocument/2006/relationships/image" Target="media/image244.wmf"/><Relationship Id="rId718" Type="http://schemas.openxmlformats.org/officeDocument/2006/relationships/oleObject" Target="embeddings/oleObject423.bin"/><Relationship Id="rId357" Type="http://schemas.openxmlformats.org/officeDocument/2006/relationships/oleObject" Target="embeddings/oleObject203.bin"/><Relationship Id="rId54" Type="http://schemas.openxmlformats.org/officeDocument/2006/relationships/oleObject" Target="embeddings/oleObject22.bin"/><Relationship Id="rId217" Type="http://schemas.openxmlformats.org/officeDocument/2006/relationships/oleObject" Target="embeddings/oleObject116.bin"/><Relationship Id="rId564" Type="http://schemas.openxmlformats.org/officeDocument/2006/relationships/image" Target="media/image225.wmf"/><Relationship Id="rId771" Type="http://schemas.openxmlformats.org/officeDocument/2006/relationships/image" Target="media/image312.wmf"/><Relationship Id="rId869" Type="http://schemas.openxmlformats.org/officeDocument/2006/relationships/image" Target="media/image352.wmf"/><Relationship Id="rId424" Type="http://schemas.openxmlformats.org/officeDocument/2006/relationships/oleObject" Target="embeddings/oleObject244.bin"/><Relationship Id="rId631" Type="http://schemas.openxmlformats.org/officeDocument/2006/relationships/oleObject" Target="embeddings/oleObject374.bin"/><Relationship Id="rId729" Type="http://schemas.openxmlformats.org/officeDocument/2006/relationships/image" Target="media/image291.wmf"/><Relationship Id="rId270" Type="http://schemas.openxmlformats.org/officeDocument/2006/relationships/oleObject" Target="embeddings/oleObject149.bin"/><Relationship Id="rId65" Type="http://schemas.openxmlformats.org/officeDocument/2006/relationships/image" Target="media/image29.wmf"/><Relationship Id="rId130" Type="http://schemas.openxmlformats.org/officeDocument/2006/relationships/image" Target="media/image61.wmf"/><Relationship Id="rId368" Type="http://schemas.openxmlformats.org/officeDocument/2006/relationships/image" Target="media/image151.wmf"/><Relationship Id="rId575" Type="http://schemas.openxmlformats.org/officeDocument/2006/relationships/oleObject" Target="embeddings/oleObject339.bin"/><Relationship Id="rId782" Type="http://schemas.openxmlformats.org/officeDocument/2006/relationships/oleObject" Target="embeddings/oleObject454.bin"/><Relationship Id="rId228" Type="http://schemas.openxmlformats.org/officeDocument/2006/relationships/image" Target="media/image97.wmf"/><Relationship Id="rId435" Type="http://schemas.openxmlformats.org/officeDocument/2006/relationships/image" Target="media/image177.wmf"/><Relationship Id="rId642" Type="http://schemas.openxmlformats.org/officeDocument/2006/relationships/oleObject" Target="embeddings/oleObject380.bin"/><Relationship Id="rId281" Type="http://schemas.openxmlformats.org/officeDocument/2006/relationships/oleObject" Target="embeddings/oleObject156.bin"/><Relationship Id="rId502" Type="http://schemas.openxmlformats.org/officeDocument/2006/relationships/image" Target="media/image206.wmf"/><Relationship Id="rId76" Type="http://schemas.openxmlformats.org/officeDocument/2006/relationships/oleObject" Target="embeddings/oleObject33.bin"/><Relationship Id="rId141" Type="http://schemas.openxmlformats.org/officeDocument/2006/relationships/oleObject" Target="embeddings/oleObject66.bin"/><Relationship Id="rId379" Type="http://schemas.openxmlformats.org/officeDocument/2006/relationships/image" Target="media/image155.wmf"/><Relationship Id="rId586" Type="http://schemas.openxmlformats.org/officeDocument/2006/relationships/image" Target="media/image230.wmf"/><Relationship Id="rId793" Type="http://schemas.openxmlformats.org/officeDocument/2006/relationships/image" Target="media/image323.wmf"/><Relationship Id="rId807" Type="http://schemas.openxmlformats.org/officeDocument/2006/relationships/oleObject" Target="embeddings/oleObject467.bin"/><Relationship Id="rId7" Type="http://schemas.openxmlformats.org/officeDocument/2006/relationships/endnotes" Target="endnotes.xml"/><Relationship Id="rId239" Type="http://schemas.openxmlformats.org/officeDocument/2006/relationships/oleObject" Target="embeddings/oleObject130.bin"/><Relationship Id="rId446" Type="http://schemas.openxmlformats.org/officeDocument/2006/relationships/oleObject" Target="embeddings/oleObject255.bin"/><Relationship Id="rId653" Type="http://schemas.openxmlformats.org/officeDocument/2006/relationships/image" Target="media/image257.wmf"/><Relationship Id="rId292" Type="http://schemas.openxmlformats.org/officeDocument/2006/relationships/oleObject" Target="embeddings/oleObject163.bin"/><Relationship Id="rId306" Type="http://schemas.openxmlformats.org/officeDocument/2006/relationships/oleObject" Target="embeddings/oleObject173.bin"/><Relationship Id="rId860" Type="http://schemas.openxmlformats.org/officeDocument/2006/relationships/image" Target="media/image348.wmf"/><Relationship Id="rId87" Type="http://schemas.openxmlformats.org/officeDocument/2006/relationships/image" Target="media/image40.wmf"/><Relationship Id="rId513" Type="http://schemas.openxmlformats.org/officeDocument/2006/relationships/oleObject" Target="embeddings/oleObject296.bin"/><Relationship Id="rId597" Type="http://schemas.openxmlformats.org/officeDocument/2006/relationships/oleObject" Target="embeddings/oleObject353.bin"/><Relationship Id="rId720" Type="http://schemas.openxmlformats.org/officeDocument/2006/relationships/oleObject" Target="embeddings/oleObject424.bin"/><Relationship Id="rId818" Type="http://schemas.openxmlformats.org/officeDocument/2006/relationships/oleObject" Target="embeddings/oleObject473.bin"/><Relationship Id="rId152" Type="http://schemas.openxmlformats.org/officeDocument/2006/relationships/image" Target="media/image71.wmf"/><Relationship Id="rId457" Type="http://schemas.openxmlformats.org/officeDocument/2006/relationships/image" Target="media/image187.wmf"/><Relationship Id="rId664" Type="http://schemas.openxmlformats.org/officeDocument/2006/relationships/oleObject" Target="embeddings/oleObject393.bin"/><Relationship Id="rId871" Type="http://schemas.openxmlformats.org/officeDocument/2006/relationships/image" Target="media/image353.wmf"/><Relationship Id="rId14" Type="http://schemas.openxmlformats.org/officeDocument/2006/relationships/oleObject" Target="embeddings/oleObject2.bin"/><Relationship Id="rId317" Type="http://schemas.openxmlformats.org/officeDocument/2006/relationships/image" Target="media/image129.wmf"/><Relationship Id="rId524" Type="http://schemas.openxmlformats.org/officeDocument/2006/relationships/oleObject" Target="embeddings/oleObject304.bin"/><Relationship Id="rId731" Type="http://schemas.openxmlformats.org/officeDocument/2006/relationships/image" Target="media/image292.wmf"/><Relationship Id="rId98" Type="http://schemas.openxmlformats.org/officeDocument/2006/relationships/image" Target="media/image45.wmf"/><Relationship Id="rId163" Type="http://schemas.openxmlformats.org/officeDocument/2006/relationships/oleObject" Target="embeddings/oleObject79.bin"/><Relationship Id="rId370" Type="http://schemas.openxmlformats.org/officeDocument/2006/relationships/image" Target="media/image152.wmf"/><Relationship Id="rId829" Type="http://schemas.openxmlformats.org/officeDocument/2006/relationships/oleObject" Target="embeddings/oleObject481.bin"/><Relationship Id="rId230" Type="http://schemas.openxmlformats.org/officeDocument/2006/relationships/image" Target="media/image98.wmf"/><Relationship Id="rId468" Type="http://schemas.openxmlformats.org/officeDocument/2006/relationships/oleObject" Target="embeddings/oleObject267.bin"/><Relationship Id="rId675" Type="http://schemas.openxmlformats.org/officeDocument/2006/relationships/oleObject" Target="embeddings/oleObject399.bin"/><Relationship Id="rId882" Type="http://schemas.openxmlformats.org/officeDocument/2006/relationships/image" Target="media/image358.wmf"/><Relationship Id="rId25" Type="http://schemas.openxmlformats.org/officeDocument/2006/relationships/image" Target="media/image9.wmf"/><Relationship Id="rId328" Type="http://schemas.openxmlformats.org/officeDocument/2006/relationships/oleObject" Target="embeddings/oleObject187.bin"/><Relationship Id="rId535" Type="http://schemas.openxmlformats.org/officeDocument/2006/relationships/oleObject" Target="embeddings/oleObject311.bin"/><Relationship Id="rId742" Type="http://schemas.openxmlformats.org/officeDocument/2006/relationships/oleObject" Target="embeddings/oleObject435.bin"/><Relationship Id="rId174" Type="http://schemas.openxmlformats.org/officeDocument/2006/relationships/oleObject" Target="embeddings/oleObject87.bin"/><Relationship Id="rId381" Type="http://schemas.openxmlformats.org/officeDocument/2006/relationships/image" Target="media/image156.wmf"/><Relationship Id="rId602" Type="http://schemas.openxmlformats.org/officeDocument/2006/relationships/image" Target="media/image237.wmf"/><Relationship Id="rId241" Type="http://schemas.openxmlformats.org/officeDocument/2006/relationships/oleObject" Target="embeddings/oleObject131.bin"/><Relationship Id="rId479" Type="http://schemas.openxmlformats.org/officeDocument/2006/relationships/image" Target="media/image198.wmf"/><Relationship Id="rId686" Type="http://schemas.openxmlformats.org/officeDocument/2006/relationships/oleObject" Target="embeddings/oleObject407.bin"/><Relationship Id="rId893" Type="http://schemas.openxmlformats.org/officeDocument/2006/relationships/oleObject" Target="embeddings/oleObject521.bin"/><Relationship Id="rId907" Type="http://schemas.openxmlformats.org/officeDocument/2006/relationships/image" Target="media/image365.wmf"/><Relationship Id="rId36" Type="http://schemas.openxmlformats.org/officeDocument/2006/relationships/oleObject" Target="embeddings/oleObject13.bin"/><Relationship Id="rId339" Type="http://schemas.openxmlformats.org/officeDocument/2006/relationships/image" Target="media/image138.wmf"/><Relationship Id="rId546" Type="http://schemas.openxmlformats.org/officeDocument/2006/relationships/image" Target="media/image219.wmf"/><Relationship Id="rId753" Type="http://schemas.openxmlformats.org/officeDocument/2006/relationships/image" Target="media/image303.wmf"/><Relationship Id="rId101" Type="http://schemas.openxmlformats.org/officeDocument/2006/relationships/oleObject" Target="embeddings/oleObject46.bin"/><Relationship Id="rId185" Type="http://schemas.openxmlformats.org/officeDocument/2006/relationships/oleObject" Target="embeddings/oleObject93.bin"/><Relationship Id="rId406" Type="http://schemas.openxmlformats.org/officeDocument/2006/relationships/image" Target="media/image165.wmf"/><Relationship Id="rId392" Type="http://schemas.openxmlformats.org/officeDocument/2006/relationships/oleObject" Target="embeddings/oleObject225.bin"/><Relationship Id="rId613" Type="http://schemas.openxmlformats.org/officeDocument/2006/relationships/oleObject" Target="embeddings/oleObject362.bin"/><Relationship Id="rId697" Type="http://schemas.openxmlformats.org/officeDocument/2006/relationships/image" Target="media/image275.wmf"/><Relationship Id="rId820" Type="http://schemas.openxmlformats.org/officeDocument/2006/relationships/oleObject" Target="embeddings/oleObject475.bin"/><Relationship Id="rId252" Type="http://schemas.openxmlformats.org/officeDocument/2006/relationships/image" Target="media/image106.wmf"/><Relationship Id="rId47" Type="http://schemas.openxmlformats.org/officeDocument/2006/relationships/image" Target="media/image20.wmf"/><Relationship Id="rId112" Type="http://schemas.openxmlformats.org/officeDocument/2006/relationships/image" Target="media/image52.wmf"/><Relationship Id="rId557" Type="http://schemas.openxmlformats.org/officeDocument/2006/relationships/oleObject" Target="embeddings/oleObject326.bin"/><Relationship Id="rId764" Type="http://schemas.openxmlformats.org/officeDocument/2006/relationships/oleObject" Target="embeddings/oleObject446.bin"/><Relationship Id="rId196" Type="http://schemas.openxmlformats.org/officeDocument/2006/relationships/oleObject" Target="embeddings/oleObject100.bin"/><Relationship Id="rId417" Type="http://schemas.openxmlformats.org/officeDocument/2006/relationships/image" Target="media/image170.wmf"/><Relationship Id="rId624" Type="http://schemas.openxmlformats.org/officeDocument/2006/relationships/oleObject" Target="embeddings/oleObject369.bin"/><Relationship Id="rId831" Type="http://schemas.openxmlformats.org/officeDocument/2006/relationships/oleObject" Target="embeddings/oleObject482.bin"/><Relationship Id="rId263" Type="http://schemas.openxmlformats.org/officeDocument/2006/relationships/oleObject" Target="embeddings/oleObject144.bin"/><Relationship Id="rId470" Type="http://schemas.openxmlformats.org/officeDocument/2006/relationships/oleObject" Target="embeddings/oleObject268.bin"/><Relationship Id="rId58" Type="http://schemas.openxmlformats.org/officeDocument/2006/relationships/oleObject" Target="embeddings/oleObject24.bin"/><Relationship Id="rId123" Type="http://schemas.openxmlformats.org/officeDocument/2006/relationships/oleObject" Target="embeddings/oleObject57.bin"/><Relationship Id="rId330" Type="http://schemas.openxmlformats.org/officeDocument/2006/relationships/oleObject" Target="embeddings/oleObject188.bin"/><Relationship Id="rId568" Type="http://schemas.openxmlformats.org/officeDocument/2006/relationships/oleObject" Target="embeddings/oleObject334.bin"/><Relationship Id="rId775" Type="http://schemas.openxmlformats.org/officeDocument/2006/relationships/image" Target="media/image314.wmf"/><Relationship Id="rId428" Type="http://schemas.openxmlformats.org/officeDocument/2006/relationships/oleObject" Target="embeddings/oleObject246.bin"/><Relationship Id="rId635" Type="http://schemas.openxmlformats.org/officeDocument/2006/relationships/oleObject" Target="embeddings/oleObject376.bin"/><Relationship Id="rId842" Type="http://schemas.openxmlformats.org/officeDocument/2006/relationships/image" Target="media/image342.wmf"/><Relationship Id="rId274" Type="http://schemas.openxmlformats.org/officeDocument/2006/relationships/oleObject" Target="embeddings/oleObject152.bin"/><Relationship Id="rId481" Type="http://schemas.openxmlformats.org/officeDocument/2006/relationships/image" Target="media/image199.wmf"/><Relationship Id="rId702" Type="http://schemas.openxmlformats.org/officeDocument/2006/relationships/oleObject" Target="embeddings/oleObject415.bin"/><Relationship Id="rId69" Type="http://schemas.openxmlformats.org/officeDocument/2006/relationships/image" Target="media/image31.wmf"/><Relationship Id="rId134" Type="http://schemas.openxmlformats.org/officeDocument/2006/relationships/image" Target="media/image63.wmf"/><Relationship Id="rId579" Type="http://schemas.openxmlformats.org/officeDocument/2006/relationships/oleObject" Target="embeddings/oleObject342.bin"/><Relationship Id="rId786" Type="http://schemas.openxmlformats.org/officeDocument/2006/relationships/oleObject" Target="embeddings/oleObject456.bin"/><Relationship Id="rId341" Type="http://schemas.openxmlformats.org/officeDocument/2006/relationships/image" Target="media/image139.wmf"/><Relationship Id="rId439" Type="http://schemas.openxmlformats.org/officeDocument/2006/relationships/image" Target="media/image179.wmf"/><Relationship Id="rId646" Type="http://schemas.openxmlformats.org/officeDocument/2006/relationships/oleObject" Target="embeddings/oleObject383.bin"/><Relationship Id="rId201" Type="http://schemas.openxmlformats.org/officeDocument/2006/relationships/oleObject" Target="embeddings/oleObject103.bin"/><Relationship Id="rId285" Type="http://schemas.openxmlformats.org/officeDocument/2006/relationships/oleObject" Target="embeddings/oleObject158.bin"/><Relationship Id="rId506" Type="http://schemas.openxmlformats.org/officeDocument/2006/relationships/image" Target="media/image207.wmf"/><Relationship Id="rId853" Type="http://schemas.openxmlformats.org/officeDocument/2006/relationships/oleObject" Target="embeddings/oleObject498.bin"/><Relationship Id="rId492" Type="http://schemas.openxmlformats.org/officeDocument/2006/relationships/oleObject" Target="embeddings/oleObject281.bin"/><Relationship Id="rId713" Type="http://schemas.openxmlformats.org/officeDocument/2006/relationships/image" Target="media/image283.wmf"/><Relationship Id="rId797" Type="http://schemas.openxmlformats.org/officeDocument/2006/relationships/image" Target="media/image325.wmf"/><Relationship Id="rId145" Type="http://schemas.openxmlformats.org/officeDocument/2006/relationships/oleObject" Target="embeddings/oleObject68.bin"/><Relationship Id="rId352" Type="http://schemas.openxmlformats.org/officeDocument/2006/relationships/oleObject" Target="embeddings/oleObject200.bin"/><Relationship Id="rId212" Type="http://schemas.openxmlformats.org/officeDocument/2006/relationships/oleObject" Target="embeddings/oleObject112.bin"/><Relationship Id="rId657" Type="http://schemas.openxmlformats.org/officeDocument/2006/relationships/oleObject" Target="embeddings/oleObject389.bin"/><Relationship Id="rId864" Type="http://schemas.openxmlformats.org/officeDocument/2006/relationships/image" Target="media/image350.wmf"/><Relationship Id="rId296" Type="http://schemas.openxmlformats.org/officeDocument/2006/relationships/oleObject" Target="embeddings/oleObject167.bin"/><Relationship Id="rId517" Type="http://schemas.openxmlformats.org/officeDocument/2006/relationships/oleObject" Target="embeddings/oleObject299.bin"/><Relationship Id="rId724" Type="http://schemas.openxmlformats.org/officeDocument/2006/relationships/oleObject" Target="embeddings/oleObject426.bin"/><Relationship Id="rId60" Type="http://schemas.openxmlformats.org/officeDocument/2006/relationships/oleObject" Target="embeddings/oleObject25.bin"/><Relationship Id="rId156" Type="http://schemas.openxmlformats.org/officeDocument/2006/relationships/image" Target="media/image72.wmf"/><Relationship Id="rId363" Type="http://schemas.openxmlformats.org/officeDocument/2006/relationships/oleObject" Target="embeddings/oleObject206.bin"/><Relationship Id="rId570" Type="http://schemas.openxmlformats.org/officeDocument/2006/relationships/oleObject" Target="embeddings/oleObject335.bin"/><Relationship Id="rId223" Type="http://schemas.openxmlformats.org/officeDocument/2006/relationships/image" Target="media/image95.wmf"/><Relationship Id="rId430" Type="http://schemas.openxmlformats.org/officeDocument/2006/relationships/oleObject" Target="embeddings/oleObject247.bin"/><Relationship Id="rId668" Type="http://schemas.openxmlformats.org/officeDocument/2006/relationships/oleObject" Target="embeddings/oleObject395.bin"/><Relationship Id="rId875" Type="http://schemas.openxmlformats.org/officeDocument/2006/relationships/image" Target="media/image355.wmf"/><Relationship Id="rId18" Type="http://schemas.openxmlformats.org/officeDocument/2006/relationships/oleObject" Target="embeddings/oleObject4.bin"/><Relationship Id="rId528" Type="http://schemas.openxmlformats.org/officeDocument/2006/relationships/oleObject" Target="embeddings/oleObject307.bin"/><Relationship Id="rId735" Type="http://schemas.openxmlformats.org/officeDocument/2006/relationships/image" Target="media/image294.wmf"/><Relationship Id="rId167" Type="http://schemas.openxmlformats.org/officeDocument/2006/relationships/oleObject" Target="embeddings/oleObject82.bin"/><Relationship Id="rId374" Type="http://schemas.openxmlformats.org/officeDocument/2006/relationships/oleObject" Target="embeddings/oleObject213.bin"/><Relationship Id="rId581" Type="http://schemas.openxmlformats.org/officeDocument/2006/relationships/image" Target="media/image229.wmf"/><Relationship Id="rId71" Type="http://schemas.openxmlformats.org/officeDocument/2006/relationships/image" Target="media/image32.wmf"/><Relationship Id="rId234" Type="http://schemas.openxmlformats.org/officeDocument/2006/relationships/image" Target="media/image99.wmf"/><Relationship Id="rId679" Type="http://schemas.openxmlformats.org/officeDocument/2006/relationships/oleObject" Target="embeddings/oleObject401.bin"/><Relationship Id="rId802" Type="http://schemas.openxmlformats.org/officeDocument/2006/relationships/oleObject" Target="embeddings/oleObject464.bin"/><Relationship Id="rId886" Type="http://schemas.openxmlformats.org/officeDocument/2006/relationships/image" Target="media/image359.wmf"/><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image" Target="media/image180.wmf"/><Relationship Id="rId539" Type="http://schemas.openxmlformats.org/officeDocument/2006/relationships/oleObject" Target="embeddings/oleObject314.bin"/><Relationship Id="rId746" Type="http://schemas.openxmlformats.org/officeDocument/2006/relationships/oleObject" Target="embeddings/oleObject437.bin"/><Relationship Id="rId178" Type="http://schemas.openxmlformats.org/officeDocument/2006/relationships/image" Target="media/image80.wmf"/><Relationship Id="rId301" Type="http://schemas.openxmlformats.org/officeDocument/2006/relationships/oleObject" Target="embeddings/oleObject170.bin"/><Relationship Id="rId82" Type="http://schemas.openxmlformats.org/officeDocument/2006/relationships/oleObject" Target="embeddings/oleObject36.bin"/><Relationship Id="rId385" Type="http://schemas.openxmlformats.org/officeDocument/2006/relationships/oleObject" Target="embeddings/oleObject220.bin"/><Relationship Id="rId592" Type="http://schemas.openxmlformats.org/officeDocument/2006/relationships/image" Target="media/image233.wmf"/><Relationship Id="rId606" Type="http://schemas.openxmlformats.org/officeDocument/2006/relationships/package" Target="embeddings/Microsoft_Visio_Drawing.vsdx"/><Relationship Id="rId813" Type="http://schemas.openxmlformats.org/officeDocument/2006/relationships/image" Target="media/image332.wmf"/><Relationship Id="rId245" Type="http://schemas.openxmlformats.org/officeDocument/2006/relationships/oleObject" Target="embeddings/oleObject134.bin"/><Relationship Id="rId452" Type="http://schemas.openxmlformats.org/officeDocument/2006/relationships/oleObject" Target="embeddings/oleObject258.bin"/><Relationship Id="rId897" Type="http://schemas.openxmlformats.org/officeDocument/2006/relationships/oleObject" Target="embeddings/oleObject523.bin"/><Relationship Id="rId105" Type="http://schemas.openxmlformats.org/officeDocument/2006/relationships/oleObject" Target="embeddings/oleObject48.bin"/><Relationship Id="rId312" Type="http://schemas.openxmlformats.org/officeDocument/2006/relationships/image" Target="media/image127.wmf"/><Relationship Id="rId757" Type="http://schemas.openxmlformats.org/officeDocument/2006/relationships/image" Target="media/image305.wmf"/><Relationship Id="rId93" Type="http://schemas.openxmlformats.org/officeDocument/2006/relationships/oleObject" Target="embeddings/oleObject42.bin"/><Relationship Id="rId189" Type="http://schemas.openxmlformats.org/officeDocument/2006/relationships/oleObject" Target="embeddings/oleObject95.bin"/><Relationship Id="rId396" Type="http://schemas.openxmlformats.org/officeDocument/2006/relationships/oleObject" Target="embeddings/oleObject227.bin"/><Relationship Id="rId617" Type="http://schemas.openxmlformats.org/officeDocument/2006/relationships/oleObject" Target="embeddings/oleObject365.bin"/><Relationship Id="rId824" Type="http://schemas.openxmlformats.org/officeDocument/2006/relationships/oleObject" Target="embeddings/oleObject478.bin"/><Relationship Id="rId256" Type="http://schemas.openxmlformats.org/officeDocument/2006/relationships/image" Target="media/image108.wmf"/><Relationship Id="rId463" Type="http://schemas.openxmlformats.org/officeDocument/2006/relationships/image" Target="media/image190.wmf"/><Relationship Id="rId670" Type="http://schemas.openxmlformats.org/officeDocument/2006/relationships/image" Target="media/image264.wmf"/><Relationship Id="rId116" Type="http://schemas.openxmlformats.org/officeDocument/2006/relationships/image" Target="media/image54.wmf"/><Relationship Id="rId323" Type="http://schemas.openxmlformats.org/officeDocument/2006/relationships/oleObject" Target="embeddings/oleObject184.bin"/><Relationship Id="rId530" Type="http://schemas.openxmlformats.org/officeDocument/2006/relationships/oleObject" Target="embeddings/oleObject308.bin"/><Relationship Id="rId768" Type="http://schemas.openxmlformats.org/officeDocument/2006/relationships/oleObject" Target="embeddings/oleObject448.bin"/><Relationship Id="rId20" Type="http://schemas.openxmlformats.org/officeDocument/2006/relationships/oleObject" Target="embeddings/oleObject5.bin"/><Relationship Id="rId628" Type="http://schemas.openxmlformats.org/officeDocument/2006/relationships/image" Target="media/image247.wmf"/><Relationship Id="rId835" Type="http://schemas.openxmlformats.org/officeDocument/2006/relationships/oleObject" Target="embeddings/oleObject485.bin"/><Relationship Id="rId267" Type="http://schemas.openxmlformats.org/officeDocument/2006/relationships/oleObject" Target="embeddings/oleObject146.bin"/><Relationship Id="rId474" Type="http://schemas.openxmlformats.org/officeDocument/2006/relationships/oleObject" Target="embeddings/oleObject270.bin"/><Relationship Id="rId127" Type="http://schemas.openxmlformats.org/officeDocument/2006/relationships/oleObject" Target="embeddings/oleObject59.bin"/><Relationship Id="rId681" Type="http://schemas.openxmlformats.org/officeDocument/2006/relationships/oleObject" Target="embeddings/oleObject403.bin"/><Relationship Id="rId779" Type="http://schemas.openxmlformats.org/officeDocument/2006/relationships/image" Target="media/image316.wmf"/><Relationship Id="rId902" Type="http://schemas.openxmlformats.org/officeDocument/2006/relationships/oleObject" Target="embeddings/oleObject528.bin"/><Relationship Id="rId31" Type="http://schemas.openxmlformats.org/officeDocument/2006/relationships/image" Target="media/image12.wmf"/><Relationship Id="rId334" Type="http://schemas.openxmlformats.org/officeDocument/2006/relationships/oleObject" Target="embeddings/oleObject190.bin"/><Relationship Id="rId541" Type="http://schemas.openxmlformats.org/officeDocument/2006/relationships/image" Target="media/image217.wmf"/><Relationship Id="rId639" Type="http://schemas.openxmlformats.org/officeDocument/2006/relationships/oleObject" Target="embeddings/oleObject378.bin"/><Relationship Id="rId180" Type="http://schemas.openxmlformats.org/officeDocument/2006/relationships/image" Target="media/image81.wmf"/><Relationship Id="rId278" Type="http://schemas.openxmlformats.org/officeDocument/2006/relationships/image" Target="media/image115.wmf"/><Relationship Id="rId401" Type="http://schemas.openxmlformats.org/officeDocument/2006/relationships/oleObject" Target="embeddings/oleObject230.bin"/><Relationship Id="rId846" Type="http://schemas.openxmlformats.org/officeDocument/2006/relationships/image" Target="media/image343.wmf"/><Relationship Id="rId485" Type="http://schemas.openxmlformats.org/officeDocument/2006/relationships/image" Target="media/image201.wmf"/><Relationship Id="rId692" Type="http://schemas.openxmlformats.org/officeDocument/2006/relationships/oleObject" Target="embeddings/oleObject410.bin"/><Relationship Id="rId706" Type="http://schemas.openxmlformats.org/officeDocument/2006/relationships/oleObject" Target="embeddings/oleObject417.bin"/><Relationship Id="rId913" Type="http://schemas.openxmlformats.org/officeDocument/2006/relationships/image" Target="media/image368.png"/><Relationship Id="rId42" Type="http://schemas.openxmlformats.org/officeDocument/2006/relationships/oleObject" Target="embeddings/oleObject16.bin"/><Relationship Id="rId138" Type="http://schemas.openxmlformats.org/officeDocument/2006/relationships/image" Target="media/image65.wmf"/><Relationship Id="rId345" Type="http://schemas.openxmlformats.org/officeDocument/2006/relationships/image" Target="media/image140.wmf"/><Relationship Id="rId552" Type="http://schemas.openxmlformats.org/officeDocument/2006/relationships/oleObject" Target="embeddings/oleObject323.bin"/><Relationship Id="rId191" Type="http://schemas.openxmlformats.org/officeDocument/2006/relationships/image" Target="media/image86.wmf"/><Relationship Id="rId205" Type="http://schemas.openxmlformats.org/officeDocument/2006/relationships/oleObject" Target="embeddings/oleObject106.bin"/><Relationship Id="rId412" Type="http://schemas.openxmlformats.org/officeDocument/2006/relationships/oleObject" Target="embeddings/oleObject235.bin"/><Relationship Id="rId857" Type="http://schemas.openxmlformats.org/officeDocument/2006/relationships/oleObject" Target="embeddings/oleObject500.bin"/><Relationship Id="rId289" Type="http://schemas.openxmlformats.org/officeDocument/2006/relationships/oleObject" Target="embeddings/oleObject160.bin"/><Relationship Id="rId496" Type="http://schemas.openxmlformats.org/officeDocument/2006/relationships/oleObject" Target="embeddings/oleObject284.bin"/><Relationship Id="rId717" Type="http://schemas.openxmlformats.org/officeDocument/2006/relationships/image" Target="media/image285.wmf"/><Relationship Id="rId53" Type="http://schemas.openxmlformats.org/officeDocument/2006/relationships/image" Target="media/image23.wmf"/><Relationship Id="rId149" Type="http://schemas.openxmlformats.org/officeDocument/2006/relationships/oleObject" Target="embeddings/oleObject70.bin"/><Relationship Id="rId356" Type="http://schemas.openxmlformats.org/officeDocument/2006/relationships/oleObject" Target="embeddings/oleObject202.bin"/><Relationship Id="rId563" Type="http://schemas.openxmlformats.org/officeDocument/2006/relationships/oleObject" Target="embeddings/oleObject330.bin"/><Relationship Id="rId770" Type="http://schemas.openxmlformats.org/officeDocument/2006/relationships/oleObject" Target="embeddings/oleObject449.bin"/><Relationship Id="rId216" Type="http://schemas.openxmlformats.org/officeDocument/2006/relationships/oleObject" Target="embeddings/oleObject115.bin"/><Relationship Id="rId423" Type="http://schemas.openxmlformats.org/officeDocument/2006/relationships/image" Target="media/image171.wmf"/><Relationship Id="rId868" Type="http://schemas.openxmlformats.org/officeDocument/2006/relationships/oleObject" Target="embeddings/oleObject506.bin"/><Relationship Id="rId630" Type="http://schemas.openxmlformats.org/officeDocument/2006/relationships/oleObject" Target="embeddings/oleObject373.bin"/><Relationship Id="rId728" Type="http://schemas.openxmlformats.org/officeDocument/2006/relationships/oleObject" Target="embeddings/oleObject428.bin"/><Relationship Id="rId64" Type="http://schemas.openxmlformats.org/officeDocument/2006/relationships/oleObject" Target="embeddings/oleObject27.bin"/><Relationship Id="rId367" Type="http://schemas.openxmlformats.org/officeDocument/2006/relationships/oleObject" Target="embeddings/oleObject208.bin"/><Relationship Id="rId574" Type="http://schemas.openxmlformats.org/officeDocument/2006/relationships/image" Target="media/image227.wmf"/><Relationship Id="rId227" Type="http://schemas.openxmlformats.org/officeDocument/2006/relationships/oleObject" Target="embeddings/oleObject122.bin"/><Relationship Id="rId781" Type="http://schemas.openxmlformats.org/officeDocument/2006/relationships/image" Target="media/image317.wmf"/><Relationship Id="rId879" Type="http://schemas.openxmlformats.org/officeDocument/2006/relationships/oleObject" Target="embeddings/oleObject512.bin"/><Relationship Id="rId434" Type="http://schemas.openxmlformats.org/officeDocument/2006/relationships/oleObject" Target="embeddings/oleObject249.bin"/><Relationship Id="rId641" Type="http://schemas.openxmlformats.org/officeDocument/2006/relationships/image" Target="media/image252.wmf"/><Relationship Id="rId739" Type="http://schemas.openxmlformats.org/officeDocument/2006/relationships/image" Target="media/image296.wmf"/><Relationship Id="rId280" Type="http://schemas.openxmlformats.org/officeDocument/2006/relationships/image" Target="media/image116.wmf"/><Relationship Id="rId501" Type="http://schemas.openxmlformats.org/officeDocument/2006/relationships/oleObject" Target="embeddings/oleObject287.bin"/><Relationship Id="rId75" Type="http://schemas.openxmlformats.org/officeDocument/2006/relationships/image" Target="media/image34.wmf"/><Relationship Id="rId140" Type="http://schemas.openxmlformats.org/officeDocument/2006/relationships/image" Target="media/image66.wmf"/><Relationship Id="rId378" Type="http://schemas.openxmlformats.org/officeDocument/2006/relationships/oleObject" Target="embeddings/oleObject215.bin"/><Relationship Id="rId585" Type="http://schemas.openxmlformats.org/officeDocument/2006/relationships/oleObject" Target="embeddings/oleObject347.bin"/><Relationship Id="rId792" Type="http://schemas.openxmlformats.org/officeDocument/2006/relationships/oleObject" Target="embeddings/oleObject459.bin"/><Relationship Id="rId806" Type="http://schemas.openxmlformats.org/officeDocument/2006/relationships/image" Target="media/image329.wmf"/><Relationship Id="rId6" Type="http://schemas.openxmlformats.org/officeDocument/2006/relationships/footnotes" Target="footnotes.xml"/><Relationship Id="rId238" Type="http://schemas.openxmlformats.org/officeDocument/2006/relationships/oleObject" Target="embeddings/oleObject129.bin"/><Relationship Id="rId445" Type="http://schemas.openxmlformats.org/officeDocument/2006/relationships/image" Target="media/image182.wmf"/><Relationship Id="rId652" Type="http://schemas.openxmlformats.org/officeDocument/2006/relationships/oleObject" Target="embeddings/oleObject386.bin"/><Relationship Id="rId291" Type="http://schemas.openxmlformats.org/officeDocument/2006/relationships/oleObject" Target="embeddings/oleObject162.bin"/><Relationship Id="rId305" Type="http://schemas.openxmlformats.org/officeDocument/2006/relationships/oleObject" Target="embeddings/oleObject172.bin"/><Relationship Id="rId512" Type="http://schemas.openxmlformats.org/officeDocument/2006/relationships/oleObject" Target="embeddings/oleObject295.bin"/><Relationship Id="rId86" Type="http://schemas.openxmlformats.org/officeDocument/2006/relationships/image" Target="media/image39.png"/><Relationship Id="rId151" Type="http://schemas.openxmlformats.org/officeDocument/2006/relationships/oleObject" Target="embeddings/oleObject72.bin"/><Relationship Id="rId389" Type="http://schemas.openxmlformats.org/officeDocument/2006/relationships/image" Target="media/image157.wmf"/><Relationship Id="rId596" Type="http://schemas.openxmlformats.org/officeDocument/2006/relationships/image" Target="media/image235.wmf"/><Relationship Id="rId817" Type="http://schemas.openxmlformats.org/officeDocument/2006/relationships/image" Target="media/image334.wmf"/><Relationship Id="rId249" Type="http://schemas.openxmlformats.org/officeDocument/2006/relationships/oleObject" Target="embeddings/oleObject136.bin"/><Relationship Id="rId456" Type="http://schemas.openxmlformats.org/officeDocument/2006/relationships/oleObject" Target="embeddings/oleObject261.bin"/><Relationship Id="rId663" Type="http://schemas.openxmlformats.org/officeDocument/2006/relationships/oleObject" Target="embeddings/oleObject392.bin"/><Relationship Id="rId870" Type="http://schemas.openxmlformats.org/officeDocument/2006/relationships/oleObject" Target="embeddings/oleObject507.bin"/><Relationship Id="rId13" Type="http://schemas.openxmlformats.org/officeDocument/2006/relationships/image" Target="media/image3.wmf"/><Relationship Id="rId109" Type="http://schemas.openxmlformats.org/officeDocument/2006/relationships/oleObject" Target="embeddings/oleObject50.bin"/><Relationship Id="rId316" Type="http://schemas.openxmlformats.org/officeDocument/2006/relationships/oleObject" Target="embeddings/oleObject179.bin"/><Relationship Id="rId523" Type="http://schemas.openxmlformats.org/officeDocument/2006/relationships/oleObject" Target="embeddings/oleObject303.bin"/><Relationship Id="rId97" Type="http://schemas.openxmlformats.org/officeDocument/2006/relationships/oleObject" Target="embeddings/oleObject44.bin"/><Relationship Id="rId730" Type="http://schemas.openxmlformats.org/officeDocument/2006/relationships/oleObject" Target="embeddings/oleObject429.bin"/><Relationship Id="rId828" Type="http://schemas.openxmlformats.org/officeDocument/2006/relationships/image" Target="media/image337.wmf"/><Relationship Id="rId162" Type="http://schemas.openxmlformats.org/officeDocument/2006/relationships/image" Target="media/image75.wmf"/><Relationship Id="rId467" Type="http://schemas.openxmlformats.org/officeDocument/2006/relationships/image" Target="media/image192.wmf"/><Relationship Id="rId674" Type="http://schemas.openxmlformats.org/officeDocument/2006/relationships/image" Target="media/image266.wmf"/><Relationship Id="rId881" Type="http://schemas.openxmlformats.org/officeDocument/2006/relationships/oleObject" Target="embeddings/oleObject513.bin"/><Relationship Id="rId24" Type="http://schemas.openxmlformats.org/officeDocument/2006/relationships/oleObject" Target="embeddings/oleObject7.bin"/><Relationship Id="rId327" Type="http://schemas.openxmlformats.org/officeDocument/2006/relationships/image" Target="media/image132.wmf"/><Relationship Id="rId534" Type="http://schemas.openxmlformats.org/officeDocument/2006/relationships/image" Target="media/image215.wmf"/><Relationship Id="rId741" Type="http://schemas.openxmlformats.org/officeDocument/2006/relationships/image" Target="media/image297.wmf"/><Relationship Id="rId839" Type="http://schemas.openxmlformats.org/officeDocument/2006/relationships/image" Target="media/image341.wmf"/><Relationship Id="rId173" Type="http://schemas.openxmlformats.org/officeDocument/2006/relationships/oleObject" Target="embeddings/oleObject86.bin"/><Relationship Id="rId380" Type="http://schemas.openxmlformats.org/officeDocument/2006/relationships/oleObject" Target="embeddings/oleObject216.bin"/><Relationship Id="rId601" Type="http://schemas.openxmlformats.org/officeDocument/2006/relationships/oleObject" Target="embeddings/oleObject356.bin"/><Relationship Id="rId240" Type="http://schemas.openxmlformats.org/officeDocument/2006/relationships/image" Target="media/image101.wmf"/><Relationship Id="rId478" Type="http://schemas.openxmlformats.org/officeDocument/2006/relationships/oleObject" Target="embeddings/oleObject272.bin"/><Relationship Id="rId685" Type="http://schemas.openxmlformats.org/officeDocument/2006/relationships/oleObject" Target="embeddings/oleObject406.bin"/><Relationship Id="rId892" Type="http://schemas.openxmlformats.org/officeDocument/2006/relationships/oleObject" Target="embeddings/oleObject520.bin"/><Relationship Id="rId906" Type="http://schemas.openxmlformats.org/officeDocument/2006/relationships/oleObject" Target="embeddings/oleObject531.bin"/><Relationship Id="rId35" Type="http://schemas.openxmlformats.org/officeDocument/2006/relationships/image" Target="media/image14.wmf"/><Relationship Id="rId100" Type="http://schemas.openxmlformats.org/officeDocument/2006/relationships/image" Target="media/image46.wmf"/><Relationship Id="rId338" Type="http://schemas.openxmlformats.org/officeDocument/2006/relationships/oleObject" Target="embeddings/oleObject192.bin"/><Relationship Id="rId545" Type="http://schemas.openxmlformats.org/officeDocument/2006/relationships/oleObject" Target="embeddings/oleObject318.bin"/><Relationship Id="rId752" Type="http://schemas.openxmlformats.org/officeDocument/2006/relationships/oleObject" Target="embeddings/oleObject440.bin"/><Relationship Id="rId184" Type="http://schemas.openxmlformats.org/officeDocument/2006/relationships/image" Target="media/image83.wmf"/><Relationship Id="rId391" Type="http://schemas.openxmlformats.org/officeDocument/2006/relationships/image" Target="media/image158.wmf"/><Relationship Id="rId405" Type="http://schemas.openxmlformats.org/officeDocument/2006/relationships/oleObject" Target="embeddings/oleObject232.bin"/><Relationship Id="rId612" Type="http://schemas.openxmlformats.org/officeDocument/2006/relationships/image" Target="media/image241.wmf"/><Relationship Id="rId251" Type="http://schemas.openxmlformats.org/officeDocument/2006/relationships/oleObject" Target="embeddings/oleObject137.bin"/><Relationship Id="rId489" Type="http://schemas.openxmlformats.org/officeDocument/2006/relationships/image" Target="media/image202.wmf"/><Relationship Id="rId696" Type="http://schemas.openxmlformats.org/officeDocument/2006/relationships/image" Target="media/image274.png"/><Relationship Id="rId46" Type="http://schemas.openxmlformats.org/officeDocument/2006/relationships/oleObject" Target="embeddings/oleObject18.bin"/><Relationship Id="rId349" Type="http://schemas.openxmlformats.org/officeDocument/2006/relationships/image" Target="media/image142.wmf"/><Relationship Id="rId556" Type="http://schemas.openxmlformats.org/officeDocument/2006/relationships/image" Target="media/image222.wmf"/><Relationship Id="rId763" Type="http://schemas.openxmlformats.org/officeDocument/2006/relationships/image" Target="media/image308.wmf"/><Relationship Id="rId111" Type="http://schemas.openxmlformats.org/officeDocument/2006/relationships/oleObject" Target="embeddings/oleObject51.bin"/><Relationship Id="rId195" Type="http://schemas.openxmlformats.org/officeDocument/2006/relationships/oleObject" Target="embeddings/oleObject99.bin"/><Relationship Id="rId209" Type="http://schemas.openxmlformats.org/officeDocument/2006/relationships/oleObject" Target="embeddings/oleObject110.bin"/><Relationship Id="rId416" Type="http://schemas.openxmlformats.org/officeDocument/2006/relationships/oleObject" Target="embeddings/oleObject238.bin"/><Relationship Id="rId623" Type="http://schemas.openxmlformats.org/officeDocument/2006/relationships/oleObject" Target="embeddings/oleObject368.bin"/><Relationship Id="rId830" Type="http://schemas.openxmlformats.org/officeDocument/2006/relationships/image" Target="media/image338.wmf"/><Relationship Id="rId57" Type="http://schemas.openxmlformats.org/officeDocument/2006/relationships/image" Target="media/image25.wmf"/><Relationship Id="rId262" Type="http://schemas.openxmlformats.org/officeDocument/2006/relationships/image" Target="media/image110.wmf"/><Relationship Id="rId567" Type="http://schemas.openxmlformats.org/officeDocument/2006/relationships/oleObject" Target="embeddings/oleObject333.bin"/><Relationship Id="rId122" Type="http://schemas.openxmlformats.org/officeDocument/2006/relationships/image" Target="media/image57.wmf"/><Relationship Id="rId774" Type="http://schemas.openxmlformats.org/officeDocument/2006/relationships/oleObject" Target="embeddings/oleObject451.bin"/><Relationship Id="rId427" Type="http://schemas.openxmlformats.org/officeDocument/2006/relationships/image" Target="media/image173.wmf"/><Relationship Id="rId634" Type="http://schemas.openxmlformats.org/officeDocument/2006/relationships/image" Target="media/image249.wmf"/><Relationship Id="rId841" Type="http://schemas.openxmlformats.org/officeDocument/2006/relationships/oleObject" Target="embeddings/oleObject489.bin"/><Relationship Id="rId273" Type="http://schemas.openxmlformats.org/officeDocument/2006/relationships/oleObject" Target="embeddings/oleObject151.bin"/><Relationship Id="rId480" Type="http://schemas.openxmlformats.org/officeDocument/2006/relationships/oleObject" Target="embeddings/oleObject273.bin"/><Relationship Id="rId701" Type="http://schemas.openxmlformats.org/officeDocument/2006/relationships/image" Target="media/image277.wmf"/><Relationship Id="rId68" Type="http://schemas.openxmlformats.org/officeDocument/2006/relationships/oleObject" Target="embeddings/oleObject29.bin"/><Relationship Id="rId133" Type="http://schemas.openxmlformats.org/officeDocument/2006/relationships/oleObject" Target="embeddings/oleObject62.bin"/><Relationship Id="rId340" Type="http://schemas.openxmlformats.org/officeDocument/2006/relationships/oleObject" Target="embeddings/oleObject193.bin"/><Relationship Id="rId578" Type="http://schemas.openxmlformats.org/officeDocument/2006/relationships/image" Target="media/image228.wmf"/><Relationship Id="rId785" Type="http://schemas.openxmlformats.org/officeDocument/2006/relationships/image" Target="media/image319.wmf"/><Relationship Id="rId200" Type="http://schemas.openxmlformats.org/officeDocument/2006/relationships/image" Target="media/image89.wmf"/><Relationship Id="rId438" Type="http://schemas.openxmlformats.org/officeDocument/2006/relationships/oleObject" Target="embeddings/oleObject251.bin"/><Relationship Id="rId645" Type="http://schemas.openxmlformats.org/officeDocument/2006/relationships/image" Target="media/image253.wmf"/><Relationship Id="rId852" Type="http://schemas.openxmlformats.org/officeDocument/2006/relationships/oleObject" Target="embeddings/oleObject497.bin"/><Relationship Id="rId284" Type="http://schemas.openxmlformats.org/officeDocument/2006/relationships/image" Target="media/image118.wmf"/><Relationship Id="rId491" Type="http://schemas.openxmlformats.org/officeDocument/2006/relationships/oleObject" Target="embeddings/oleObject280.bin"/><Relationship Id="rId505" Type="http://schemas.openxmlformats.org/officeDocument/2006/relationships/oleObject" Target="embeddings/oleObject290.bin"/><Relationship Id="rId712" Type="http://schemas.openxmlformats.org/officeDocument/2006/relationships/oleObject" Target="embeddings/oleObject420.bin"/><Relationship Id="rId79" Type="http://schemas.openxmlformats.org/officeDocument/2006/relationships/image" Target="media/image36.wmf"/><Relationship Id="rId144" Type="http://schemas.openxmlformats.org/officeDocument/2006/relationships/image" Target="media/image68.wmf"/><Relationship Id="rId589" Type="http://schemas.openxmlformats.org/officeDocument/2006/relationships/oleObject" Target="embeddings/oleObject349.bin"/><Relationship Id="rId796" Type="http://schemas.openxmlformats.org/officeDocument/2006/relationships/oleObject" Target="embeddings/oleObject461.bin"/><Relationship Id="rId90" Type="http://schemas.openxmlformats.org/officeDocument/2006/relationships/oleObject" Target="embeddings/oleObject40.bin"/><Relationship Id="rId186" Type="http://schemas.openxmlformats.org/officeDocument/2006/relationships/image" Target="media/image84.wmf"/><Relationship Id="rId351" Type="http://schemas.openxmlformats.org/officeDocument/2006/relationships/image" Target="media/image143.wmf"/><Relationship Id="rId393" Type="http://schemas.openxmlformats.org/officeDocument/2006/relationships/image" Target="media/image159.wmf"/><Relationship Id="rId407" Type="http://schemas.openxmlformats.org/officeDocument/2006/relationships/oleObject" Target="embeddings/oleObject233.bin"/><Relationship Id="rId449" Type="http://schemas.openxmlformats.org/officeDocument/2006/relationships/image" Target="media/image184.wmf"/><Relationship Id="rId614" Type="http://schemas.openxmlformats.org/officeDocument/2006/relationships/oleObject" Target="embeddings/oleObject363.bin"/><Relationship Id="rId656" Type="http://schemas.openxmlformats.org/officeDocument/2006/relationships/image" Target="media/image258.wmf"/><Relationship Id="rId821" Type="http://schemas.openxmlformats.org/officeDocument/2006/relationships/image" Target="media/image335.wmf"/><Relationship Id="rId863" Type="http://schemas.openxmlformats.org/officeDocument/2006/relationships/oleObject" Target="embeddings/oleObject503.bin"/><Relationship Id="rId211" Type="http://schemas.openxmlformats.org/officeDocument/2006/relationships/image" Target="media/image91.wmf"/><Relationship Id="rId253" Type="http://schemas.openxmlformats.org/officeDocument/2006/relationships/oleObject" Target="embeddings/oleObject138.bin"/><Relationship Id="rId295" Type="http://schemas.openxmlformats.org/officeDocument/2006/relationships/oleObject" Target="embeddings/oleObject166.bin"/><Relationship Id="rId309" Type="http://schemas.openxmlformats.org/officeDocument/2006/relationships/image" Target="media/image126.wmf"/><Relationship Id="rId460" Type="http://schemas.openxmlformats.org/officeDocument/2006/relationships/oleObject" Target="embeddings/oleObject263.bin"/><Relationship Id="rId516" Type="http://schemas.openxmlformats.org/officeDocument/2006/relationships/oleObject" Target="embeddings/oleObject298.bin"/><Relationship Id="rId698" Type="http://schemas.openxmlformats.org/officeDocument/2006/relationships/oleObject" Target="embeddings/oleObject413.bin"/><Relationship Id="rId48" Type="http://schemas.openxmlformats.org/officeDocument/2006/relationships/oleObject" Target="embeddings/oleObject19.bin"/><Relationship Id="rId113" Type="http://schemas.openxmlformats.org/officeDocument/2006/relationships/oleObject" Target="embeddings/oleObject52.bin"/><Relationship Id="rId320" Type="http://schemas.openxmlformats.org/officeDocument/2006/relationships/oleObject" Target="embeddings/oleObject182.bin"/><Relationship Id="rId558" Type="http://schemas.openxmlformats.org/officeDocument/2006/relationships/oleObject" Target="embeddings/oleObject327.bin"/><Relationship Id="rId723" Type="http://schemas.openxmlformats.org/officeDocument/2006/relationships/image" Target="media/image288.wmf"/><Relationship Id="rId765" Type="http://schemas.openxmlformats.org/officeDocument/2006/relationships/image" Target="media/image309.wmf"/><Relationship Id="rId155" Type="http://schemas.openxmlformats.org/officeDocument/2006/relationships/oleObject" Target="embeddings/oleObject75.bin"/><Relationship Id="rId197" Type="http://schemas.openxmlformats.org/officeDocument/2006/relationships/oleObject" Target="embeddings/oleObject101.bin"/><Relationship Id="rId362" Type="http://schemas.openxmlformats.org/officeDocument/2006/relationships/image" Target="media/image148.wmf"/><Relationship Id="rId418" Type="http://schemas.openxmlformats.org/officeDocument/2006/relationships/oleObject" Target="embeddings/oleObject239.bin"/><Relationship Id="rId625" Type="http://schemas.openxmlformats.org/officeDocument/2006/relationships/image" Target="media/image246.wmf"/><Relationship Id="rId832" Type="http://schemas.openxmlformats.org/officeDocument/2006/relationships/oleObject" Target="embeddings/oleObject483.bin"/><Relationship Id="rId222" Type="http://schemas.openxmlformats.org/officeDocument/2006/relationships/oleObject" Target="embeddings/oleObject119.bin"/><Relationship Id="rId264" Type="http://schemas.openxmlformats.org/officeDocument/2006/relationships/image" Target="media/image111.wmf"/><Relationship Id="rId471" Type="http://schemas.openxmlformats.org/officeDocument/2006/relationships/image" Target="media/image194.wmf"/><Relationship Id="rId667" Type="http://schemas.openxmlformats.org/officeDocument/2006/relationships/image" Target="media/image263.wmf"/><Relationship Id="rId874" Type="http://schemas.openxmlformats.org/officeDocument/2006/relationships/oleObject" Target="embeddings/oleObject509.bin"/><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image" Target="media/image58.wmf"/><Relationship Id="rId527" Type="http://schemas.openxmlformats.org/officeDocument/2006/relationships/oleObject" Target="embeddings/oleObject306.bin"/><Relationship Id="rId569" Type="http://schemas.openxmlformats.org/officeDocument/2006/relationships/image" Target="media/image226.wmf"/><Relationship Id="rId734" Type="http://schemas.openxmlformats.org/officeDocument/2006/relationships/oleObject" Target="embeddings/oleObject431.bin"/><Relationship Id="rId776" Type="http://schemas.openxmlformats.org/officeDocument/2006/relationships/oleObject" Target="embeddings/oleObject452.bin"/><Relationship Id="rId70" Type="http://schemas.openxmlformats.org/officeDocument/2006/relationships/oleObject" Target="embeddings/oleObject30.bin"/><Relationship Id="rId166" Type="http://schemas.openxmlformats.org/officeDocument/2006/relationships/oleObject" Target="embeddings/oleObject81.bin"/><Relationship Id="rId331" Type="http://schemas.openxmlformats.org/officeDocument/2006/relationships/image" Target="media/image134.wmf"/><Relationship Id="rId373" Type="http://schemas.openxmlformats.org/officeDocument/2006/relationships/oleObject" Target="embeddings/oleObject212.bin"/><Relationship Id="rId429" Type="http://schemas.openxmlformats.org/officeDocument/2006/relationships/image" Target="media/image174.wmf"/><Relationship Id="rId580" Type="http://schemas.openxmlformats.org/officeDocument/2006/relationships/oleObject" Target="embeddings/oleObject343.bin"/><Relationship Id="rId636" Type="http://schemas.openxmlformats.org/officeDocument/2006/relationships/image" Target="media/image250.wmf"/><Relationship Id="rId801" Type="http://schemas.openxmlformats.org/officeDocument/2006/relationships/image" Target="media/image327.wmf"/><Relationship Id="rId1" Type="http://schemas.openxmlformats.org/officeDocument/2006/relationships/customXml" Target="../customXml/item1.xml"/><Relationship Id="rId233" Type="http://schemas.openxmlformats.org/officeDocument/2006/relationships/oleObject" Target="embeddings/oleObject126.bin"/><Relationship Id="rId440" Type="http://schemas.openxmlformats.org/officeDocument/2006/relationships/oleObject" Target="embeddings/oleObject252.bin"/><Relationship Id="rId678" Type="http://schemas.openxmlformats.org/officeDocument/2006/relationships/image" Target="media/image268.wmf"/><Relationship Id="rId843" Type="http://schemas.openxmlformats.org/officeDocument/2006/relationships/oleObject" Target="embeddings/oleObject490.bin"/><Relationship Id="rId885" Type="http://schemas.openxmlformats.org/officeDocument/2006/relationships/oleObject" Target="embeddings/oleObject516.bin"/><Relationship Id="rId28" Type="http://schemas.openxmlformats.org/officeDocument/2006/relationships/oleObject" Target="embeddings/oleObject9.bin"/><Relationship Id="rId275" Type="http://schemas.openxmlformats.org/officeDocument/2006/relationships/oleObject" Target="embeddings/oleObject153.bin"/><Relationship Id="rId300" Type="http://schemas.openxmlformats.org/officeDocument/2006/relationships/image" Target="media/image122.wmf"/><Relationship Id="rId482" Type="http://schemas.openxmlformats.org/officeDocument/2006/relationships/oleObject" Target="embeddings/oleObject274.bin"/><Relationship Id="rId538" Type="http://schemas.openxmlformats.org/officeDocument/2006/relationships/oleObject" Target="embeddings/oleObject313.bin"/><Relationship Id="rId703" Type="http://schemas.openxmlformats.org/officeDocument/2006/relationships/image" Target="media/image278.wmf"/><Relationship Id="rId745" Type="http://schemas.openxmlformats.org/officeDocument/2006/relationships/image" Target="media/image299.wmf"/><Relationship Id="rId910" Type="http://schemas.openxmlformats.org/officeDocument/2006/relationships/hyperlink" Target="https://psi.service-now.com/psisp/?id=psi_report_new_incident&amp;sys_id=797c79ebdbf20454d648f90532961982" TargetMode="External"/><Relationship Id="rId81" Type="http://schemas.openxmlformats.org/officeDocument/2006/relationships/image" Target="media/image37.wmf"/><Relationship Id="rId135" Type="http://schemas.openxmlformats.org/officeDocument/2006/relationships/oleObject" Target="embeddings/oleObject63.bin"/><Relationship Id="rId177" Type="http://schemas.openxmlformats.org/officeDocument/2006/relationships/oleObject" Target="embeddings/oleObject89.bin"/><Relationship Id="rId342" Type="http://schemas.openxmlformats.org/officeDocument/2006/relationships/oleObject" Target="embeddings/oleObject194.bin"/><Relationship Id="rId384" Type="http://schemas.openxmlformats.org/officeDocument/2006/relationships/oleObject" Target="embeddings/oleObject219.bin"/><Relationship Id="rId591" Type="http://schemas.openxmlformats.org/officeDocument/2006/relationships/oleObject" Target="embeddings/oleObject350.bin"/><Relationship Id="rId605" Type="http://schemas.openxmlformats.org/officeDocument/2006/relationships/image" Target="media/image238.emf"/><Relationship Id="rId787" Type="http://schemas.openxmlformats.org/officeDocument/2006/relationships/image" Target="media/image320.wmf"/><Relationship Id="rId812" Type="http://schemas.openxmlformats.org/officeDocument/2006/relationships/oleObject" Target="embeddings/oleObject470.bin"/><Relationship Id="rId202" Type="http://schemas.openxmlformats.org/officeDocument/2006/relationships/oleObject" Target="embeddings/oleObject104.bin"/><Relationship Id="rId244" Type="http://schemas.openxmlformats.org/officeDocument/2006/relationships/oleObject" Target="embeddings/oleObject133.bin"/><Relationship Id="rId647" Type="http://schemas.openxmlformats.org/officeDocument/2006/relationships/image" Target="media/image254.wmf"/><Relationship Id="rId689" Type="http://schemas.openxmlformats.org/officeDocument/2006/relationships/image" Target="media/image271.wmf"/><Relationship Id="rId854" Type="http://schemas.openxmlformats.org/officeDocument/2006/relationships/image" Target="media/image345.wmf"/><Relationship Id="rId896" Type="http://schemas.openxmlformats.org/officeDocument/2006/relationships/image" Target="media/image363.wmf"/><Relationship Id="rId39" Type="http://schemas.openxmlformats.org/officeDocument/2006/relationships/image" Target="media/image16.wmf"/><Relationship Id="rId286" Type="http://schemas.openxmlformats.org/officeDocument/2006/relationships/image" Target="media/image119.wmf"/><Relationship Id="rId451" Type="http://schemas.openxmlformats.org/officeDocument/2006/relationships/image" Target="media/image185.wmf"/><Relationship Id="rId493" Type="http://schemas.openxmlformats.org/officeDocument/2006/relationships/image" Target="media/image203.wmf"/><Relationship Id="rId507" Type="http://schemas.openxmlformats.org/officeDocument/2006/relationships/oleObject" Target="embeddings/oleObject291.bin"/><Relationship Id="rId549" Type="http://schemas.openxmlformats.org/officeDocument/2006/relationships/oleObject" Target="embeddings/oleObject321.bin"/><Relationship Id="rId714" Type="http://schemas.openxmlformats.org/officeDocument/2006/relationships/oleObject" Target="embeddings/oleObject421.bin"/><Relationship Id="rId756" Type="http://schemas.openxmlformats.org/officeDocument/2006/relationships/oleObject" Target="embeddings/oleObject442.bin"/><Relationship Id="rId50" Type="http://schemas.openxmlformats.org/officeDocument/2006/relationships/oleObject" Target="embeddings/oleObject20.bin"/><Relationship Id="rId104" Type="http://schemas.openxmlformats.org/officeDocument/2006/relationships/image" Target="media/image48.wmf"/><Relationship Id="rId146" Type="http://schemas.openxmlformats.org/officeDocument/2006/relationships/image" Target="media/image69.wmf"/><Relationship Id="rId188" Type="http://schemas.openxmlformats.org/officeDocument/2006/relationships/image" Target="media/image85.wmf"/><Relationship Id="rId311" Type="http://schemas.openxmlformats.org/officeDocument/2006/relationships/oleObject" Target="embeddings/oleObject176.bin"/><Relationship Id="rId353" Type="http://schemas.openxmlformats.org/officeDocument/2006/relationships/image" Target="media/image144.wmf"/><Relationship Id="rId395" Type="http://schemas.openxmlformats.org/officeDocument/2006/relationships/image" Target="media/image160.wmf"/><Relationship Id="rId409" Type="http://schemas.openxmlformats.org/officeDocument/2006/relationships/image" Target="media/image167.wmf"/><Relationship Id="rId560" Type="http://schemas.openxmlformats.org/officeDocument/2006/relationships/oleObject" Target="embeddings/oleObject328.bin"/><Relationship Id="rId798" Type="http://schemas.openxmlformats.org/officeDocument/2006/relationships/oleObject" Target="embeddings/oleObject462.bin"/><Relationship Id="rId92" Type="http://schemas.openxmlformats.org/officeDocument/2006/relationships/oleObject" Target="embeddings/oleObject41.bin"/><Relationship Id="rId213" Type="http://schemas.openxmlformats.org/officeDocument/2006/relationships/oleObject" Target="embeddings/oleObject113.bin"/><Relationship Id="rId420" Type="http://schemas.openxmlformats.org/officeDocument/2006/relationships/oleObject" Target="embeddings/oleObject241.bin"/><Relationship Id="rId616" Type="http://schemas.openxmlformats.org/officeDocument/2006/relationships/image" Target="media/image242.wmf"/><Relationship Id="rId658" Type="http://schemas.openxmlformats.org/officeDocument/2006/relationships/image" Target="media/image259.wmf"/><Relationship Id="rId823" Type="http://schemas.openxmlformats.org/officeDocument/2006/relationships/oleObject" Target="embeddings/oleObject477.bin"/><Relationship Id="rId865" Type="http://schemas.openxmlformats.org/officeDocument/2006/relationships/oleObject" Target="embeddings/oleObject504.bin"/><Relationship Id="rId255" Type="http://schemas.openxmlformats.org/officeDocument/2006/relationships/oleObject" Target="embeddings/oleObject139.bin"/><Relationship Id="rId297" Type="http://schemas.openxmlformats.org/officeDocument/2006/relationships/oleObject" Target="embeddings/oleObject168.bin"/><Relationship Id="rId462" Type="http://schemas.openxmlformats.org/officeDocument/2006/relationships/oleObject" Target="embeddings/oleObject264.bin"/><Relationship Id="rId518" Type="http://schemas.openxmlformats.org/officeDocument/2006/relationships/image" Target="media/image210.wmf"/><Relationship Id="rId725" Type="http://schemas.openxmlformats.org/officeDocument/2006/relationships/image" Target="media/image289.wmf"/><Relationship Id="rId115" Type="http://schemas.openxmlformats.org/officeDocument/2006/relationships/oleObject" Target="embeddings/oleObject53.bin"/><Relationship Id="rId157" Type="http://schemas.openxmlformats.org/officeDocument/2006/relationships/oleObject" Target="embeddings/oleObject76.bin"/><Relationship Id="rId322" Type="http://schemas.openxmlformats.org/officeDocument/2006/relationships/oleObject" Target="embeddings/oleObject183.bin"/><Relationship Id="rId364" Type="http://schemas.openxmlformats.org/officeDocument/2006/relationships/image" Target="media/image149.wmf"/><Relationship Id="rId767" Type="http://schemas.openxmlformats.org/officeDocument/2006/relationships/image" Target="media/image310.wmf"/><Relationship Id="rId61" Type="http://schemas.openxmlformats.org/officeDocument/2006/relationships/image" Target="media/image27.wmf"/><Relationship Id="rId199" Type="http://schemas.openxmlformats.org/officeDocument/2006/relationships/oleObject" Target="embeddings/oleObject102.bin"/><Relationship Id="rId571" Type="http://schemas.openxmlformats.org/officeDocument/2006/relationships/oleObject" Target="embeddings/oleObject336.bin"/><Relationship Id="rId627" Type="http://schemas.openxmlformats.org/officeDocument/2006/relationships/oleObject" Target="embeddings/oleObject371.bin"/><Relationship Id="rId669" Type="http://schemas.openxmlformats.org/officeDocument/2006/relationships/oleObject" Target="embeddings/oleObject396.bin"/><Relationship Id="rId834" Type="http://schemas.openxmlformats.org/officeDocument/2006/relationships/image" Target="media/image339.wmf"/><Relationship Id="rId876" Type="http://schemas.openxmlformats.org/officeDocument/2006/relationships/oleObject" Target="embeddings/oleObject510.bin"/><Relationship Id="rId19" Type="http://schemas.openxmlformats.org/officeDocument/2006/relationships/image" Target="media/image6.wmf"/><Relationship Id="rId224" Type="http://schemas.openxmlformats.org/officeDocument/2006/relationships/oleObject" Target="embeddings/oleObject120.bin"/><Relationship Id="rId266" Type="http://schemas.openxmlformats.org/officeDocument/2006/relationships/image" Target="media/image112.wmf"/><Relationship Id="rId431" Type="http://schemas.openxmlformats.org/officeDocument/2006/relationships/image" Target="media/image175.wmf"/><Relationship Id="rId473" Type="http://schemas.openxmlformats.org/officeDocument/2006/relationships/image" Target="media/image195.wmf"/><Relationship Id="rId529" Type="http://schemas.openxmlformats.org/officeDocument/2006/relationships/image" Target="media/image213.wmf"/><Relationship Id="rId680" Type="http://schemas.openxmlformats.org/officeDocument/2006/relationships/oleObject" Target="embeddings/oleObject402.bin"/><Relationship Id="rId736" Type="http://schemas.openxmlformats.org/officeDocument/2006/relationships/oleObject" Target="embeddings/oleObject432.bin"/><Relationship Id="rId901" Type="http://schemas.openxmlformats.org/officeDocument/2006/relationships/oleObject" Target="embeddings/oleObject527.bin"/><Relationship Id="rId30" Type="http://schemas.openxmlformats.org/officeDocument/2006/relationships/oleObject" Target="embeddings/oleObject10.bin"/><Relationship Id="rId126" Type="http://schemas.openxmlformats.org/officeDocument/2006/relationships/image" Target="media/image59.wmf"/><Relationship Id="rId168" Type="http://schemas.openxmlformats.org/officeDocument/2006/relationships/oleObject" Target="embeddings/oleObject83.bin"/><Relationship Id="rId333" Type="http://schemas.openxmlformats.org/officeDocument/2006/relationships/image" Target="media/image135.wmf"/><Relationship Id="rId540" Type="http://schemas.openxmlformats.org/officeDocument/2006/relationships/oleObject" Target="embeddings/oleObject315.bin"/><Relationship Id="rId778" Type="http://schemas.openxmlformats.org/officeDocument/2006/relationships/package" Target="embeddings/Microsoft_Visio_Drawing1.vsdx"/><Relationship Id="rId72" Type="http://schemas.openxmlformats.org/officeDocument/2006/relationships/oleObject" Target="embeddings/oleObject31.bin"/><Relationship Id="rId375" Type="http://schemas.openxmlformats.org/officeDocument/2006/relationships/image" Target="media/image153.wmf"/><Relationship Id="rId582" Type="http://schemas.openxmlformats.org/officeDocument/2006/relationships/oleObject" Target="embeddings/oleObject344.bin"/><Relationship Id="rId638" Type="http://schemas.openxmlformats.org/officeDocument/2006/relationships/image" Target="media/image251.wmf"/><Relationship Id="rId803" Type="http://schemas.openxmlformats.org/officeDocument/2006/relationships/oleObject" Target="embeddings/oleObject465.bin"/><Relationship Id="rId845" Type="http://schemas.openxmlformats.org/officeDocument/2006/relationships/oleObject" Target="embeddings/oleObject492.bin"/><Relationship Id="rId3" Type="http://schemas.openxmlformats.org/officeDocument/2006/relationships/styles" Target="styles.xml"/><Relationship Id="rId235" Type="http://schemas.openxmlformats.org/officeDocument/2006/relationships/oleObject" Target="embeddings/oleObject127.bin"/><Relationship Id="rId277" Type="http://schemas.openxmlformats.org/officeDocument/2006/relationships/oleObject" Target="embeddings/oleObject154.bin"/><Relationship Id="rId400" Type="http://schemas.openxmlformats.org/officeDocument/2006/relationships/image" Target="media/image162.wmf"/><Relationship Id="rId442" Type="http://schemas.openxmlformats.org/officeDocument/2006/relationships/oleObject" Target="embeddings/oleObject253.bin"/><Relationship Id="rId484" Type="http://schemas.openxmlformats.org/officeDocument/2006/relationships/oleObject" Target="embeddings/oleObject275.bin"/><Relationship Id="rId705" Type="http://schemas.openxmlformats.org/officeDocument/2006/relationships/image" Target="media/image279.wmf"/><Relationship Id="rId887" Type="http://schemas.openxmlformats.org/officeDocument/2006/relationships/oleObject" Target="embeddings/oleObject517.bin"/><Relationship Id="rId137" Type="http://schemas.openxmlformats.org/officeDocument/2006/relationships/oleObject" Target="embeddings/oleObject64.bin"/><Relationship Id="rId302" Type="http://schemas.openxmlformats.org/officeDocument/2006/relationships/image" Target="media/image123.wmf"/><Relationship Id="rId344" Type="http://schemas.openxmlformats.org/officeDocument/2006/relationships/oleObject" Target="embeddings/oleObject196.bin"/><Relationship Id="rId691" Type="http://schemas.openxmlformats.org/officeDocument/2006/relationships/image" Target="media/image272.wmf"/><Relationship Id="rId747" Type="http://schemas.openxmlformats.org/officeDocument/2006/relationships/image" Target="media/image300.wmf"/><Relationship Id="rId789" Type="http://schemas.openxmlformats.org/officeDocument/2006/relationships/image" Target="media/image321.wmf"/><Relationship Id="rId912" Type="http://schemas.openxmlformats.org/officeDocument/2006/relationships/image" Target="media/image367.png"/><Relationship Id="rId41" Type="http://schemas.openxmlformats.org/officeDocument/2006/relationships/image" Target="media/image17.wmf"/><Relationship Id="rId83" Type="http://schemas.openxmlformats.org/officeDocument/2006/relationships/oleObject" Target="embeddings/oleObject37.bin"/><Relationship Id="rId179" Type="http://schemas.openxmlformats.org/officeDocument/2006/relationships/oleObject" Target="embeddings/oleObject90.bin"/><Relationship Id="rId386" Type="http://schemas.openxmlformats.org/officeDocument/2006/relationships/oleObject" Target="embeddings/oleObject221.bin"/><Relationship Id="rId551" Type="http://schemas.openxmlformats.org/officeDocument/2006/relationships/oleObject" Target="embeddings/oleObject322.bin"/><Relationship Id="rId593" Type="http://schemas.openxmlformats.org/officeDocument/2006/relationships/oleObject" Target="embeddings/oleObject351.bin"/><Relationship Id="rId607" Type="http://schemas.openxmlformats.org/officeDocument/2006/relationships/image" Target="media/image239.wmf"/><Relationship Id="rId649" Type="http://schemas.openxmlformats.org/officeDocument/2006/relationships/image" Target="media/image255.wmf"/><Relationship Id="rId814" Type="http://schemas.openxmlformats.org/officeDocument/2006/relationships/oleObject" Target="embeddings/oleObject471.bin"/><Relationship Id="rId856" Type="http://schemas.openxmlformats.org/officeDocument/2006/relationships/image" Target="media/image346.wmf"/><Relationship Id="rId190" Type="http://schemas.openxmlformats.org/officeDocument/2006/relationships/oleObject" Target="embeddings/oleObject96.bin"/><Relationship Id="rId204" Type="http://schemas.openxmlformats.org/officeDocument/2006/relationships/oleObject" Target="embeddings/oleObject105.bin"/><Relationship Id="rId246" Type="http://schemas.openxmlformats.org/officeDocument/2006/relationships/image" Target="media/image103.wmf"/><Relationship Id="rId288" Type="http://schemas.openxmlformats.org/officeDocument/2006/relationships/image" Target="media/image120.wmf"/><Relationship Id="rId411" Type="http://schemas.openxmlformats.org/officeDocument/2006/relationships/image" Target="media/image168.wmf"/><Relationship Id="rId453" Type="http://schemas.openxmlformats.org/officeDocument/2006/relationships/oleObject" Target="embeddings/oleObject259.bin"/><Relationship Id="rId509" Type="http://schemas.openxmlformats.org/officeDocument/2006/relationships/oleObject" Target="embeddings/oleObject293.bin"/><Relationship Id="rId660" Type="http://schemas.openxmlformats.org/officeDocument/2006/relationships/image" Target="media/image260.wmf"/><Relationship Id="rId898" Type="http://schemas.openxmlformats.org/officeDocument/2006/relationships/oleObject" Target="embeddings/oleObject524.bin"/><Relationship Id="rId106" Type="http://schemas.openxmlformats.org/officeDocument/2006/relationships/image" Target="media/image49.wmf"/><Relationship Id="rId313" Type="http://schemas.openxmlformats.org/officeDocument/2006/relationships/oleObject" Target="embeddings/oleObject177.bin"/><Relationship Id="rId495" Type="http://schemas.openxmlformats.org/officeDocument/2006/relationships/oleObject" Target="embeddings/oleObject283.bin"/><Relationship Id="rId716" Type="http://schemas.openxmlformats.org/officeDocument/2006/relationships/oleObject" Target="embeddings/oleObject422.bin"/><Relationship Id="rId758" Type="http://schemas.openxmlformats.org/officeDocument/2006/relationships/oleObject" Target="embeddings/oleObject443.bin"/><Relationship Id="rId10" Type="http://schemas.openxmlformats.org/officeDocument/2006/relationships/footer" Target="footer2.xml"/><Relationship Id="rId52" Type="http://schemas.openxmlformats.org/officeDocument/2006/relationships/oleObject" Target="embeddings/oleObject21.bin"/><Relationship Id="rId94" Type="http://schemas.openxmlformats.org/officeDocument/2006/relationships/image" Target="media/image43.wmf"/><Relationship Id="rId148" Type="http://schemas.openxmlformats.org/officeDocument/2006/relationships/image" Target="media/image70.wmf"/><Relationship Id="rId355" Type="http://schemas.openxmlformats.org/officeDocument/2006/relationships/image" Target="media/image145.wmf"/><Relationship Id="rId397" Type="http://schemas.openxmlformats.org/officeDocument/2006/relationships/image" Target="media/image161.wmf"/><Relationship Id="rId520" Type="http://schemas.openxmlformats.org/officeDocument/2006/relationships/oleObject" Target="embeddings/oleObject301.bin"/><Relationship Id="rId562" Type="http://schemas.openxmlformats.org/officeDocument/2006/relationships/oleObject" Target="embeddings/oleObject329.bin"/><Relationship Id="rId618" Type="http://schemas.openxmlformats.org/officeDocument/2006/relationships/image" Target="media/image243.wmf"/><Relationship Id="rId825" Type="http://schemas.openxmlformats.org/officeDocument/2006/relationships/image" Target="media/image336.wmf"/><Relationship Id="rId215" Type="http://schemas.openxmlformats.org/officeDocument/2006/relationships/image" Target="media/image92.wmf"/><Relationship Id="rId257" Type="http://schemas.openxmlformats.org/officeDocument/2006/relationships/oleObject" Target="embeddings/oleObject140.bin"/><Relationship Id="rId422" Type="http://schemas.openxmlformats.org/officeDocument/2006/relationships/oleObject" Target="embeddings/oleObject243.bin"/><Relationship Id="rId464" Type="http://schemas.openxmlformats.org/officeDocument/2006/relationships/oleObject" Target="embeddings/oleObject265.bin"/><Relationship Id="rId867" Type="http://schemas.openxmlformats.org/officeDocument/2006/relationships/image" Target="media/image351.wmf"/><Relationship Id="rId299" Type="http://schemas.openxmlformats.org/officeDocument/2006/relationships/oleObject" Target="embeddings/oleObject169.bin"/><Relationship Id="rId727" Type="http://schemas.openxmlformats.org/officeDocument/2006/relationships/image" Target="media/image290.wmf"/><Relationship Id="rId63" Type="http://schemas.openxmlformats.org/officeDocument/2006/relationships/image" Target="media/image28.wmf"/><Relationship Id="rId159" Type="http://schemas.openxmlformats.org/officeDocument/2006/relationships/oleObject" Target="embeddings/oleObject77.bin"/><Relationship Id="rId366" Type="http://schemas.openxmlformats.org/officeDocument/2006/relationships/image" Target="media/image150.wmf"/><Relationship Id="rId573" Type="http://schemas.openxmlformats.org/officeDocument/2006/relationships/oleObject" Target="embeddings/oleObject338.bin"/><Relationship Id="rId780" Type="http://schemas.openxmlformats.org/officeDocument/2006/relationships/oleObject" Target="embeddings/oleObject453.bin"/><Relationship Id="rId226" Type="http://schemas.openxmlformats.org/officeDocument/2006/relationships/oleObject" Target="embeddings/oleObject121.bin"/><Relationship Id="rId433" Type="http://schemas.openxmlformats.org/officeDocument/2006/relationships/image" Target="media/image176.wmf"/><Relationship Id="rId878" Type="http://schemas.openxmlformats.org/officeDocument/2006/relationships/image" Target="media/image356.wmf"/><Relationship Id="rId640" Type="http://schemas.openxmlformats.org/officeDocument/2006/relationships/oleObject" Target="embeddings/oleObject379.bin"/><Relationship Id="rId738" Type="http://schemas.openxmlformats.org/officeDocument/2006/relationships/oleObject" Target="embeddings/oleObject433.bin"/><Relationship Id="rId74" Type="http://schemas.openxmlformats.org/officeDocument/2006/relationships/oleObject" Target="embeddings/oleObject32.bin"/><Relationship Id="rId377" Type="http://schemas.openxmlformats.org/officeDocument/2006/relationships/image" Target="media/image154.wmf"/><Relationship Id="rId500" Type="http://schemas.openxmlformats.org/officeDocument/2006/relationships/image" Target="media/image205.wmf"/><Relationship Id="rId584" Type="http://schemas.openxmlformats.org/officeDocument/2006/relationships/oleObject" Target="embeddings/oleObject346.bin"/><Relationship Id="rId805" Type="http://schemas.openxmlformats.org/officeDocument/2006/relationships/oleObject" Target="embeddings/oleObject466.bin"/><Relationship Id="rId5" Type="http://schemas.openxmlformats.org/officeDocument/2006/relationships/webSettings" Target="webSettings.xml"/><Relationship Id="rId237" Type="http://schemas.openxmlformats.org/officeDocument/2006/relationships/image" Target="media/image100.wmf"/><Relationship Id="rId791" Type="http://schemas.openxmlformats.org/officeDocument/2006/relationships/image" Target="media/image322.wmf"/><Relationship Id="rId889" Type="http://schemas.openxmlformats.org/officeDocument/2006/relationships/oleObject" Target="embeddings/oleObject518.bin"/><Relationship Id="rId444" Type="http://schemas.openxmlformats.org/officeDocument/2006/relationships/oleObject" Target="embeddings/oleObject254.bin"/><Relationship Id="rId651" Type="http://schemas.openxmlformats.org/officeDocument/2006/relationships/image" Target="media/image256.wmf"/><Relationship Id="rId749" Type="http://schemas.openxmlformats.org/officeDocument/2006/relationships/image" Target="media/image301.wmf"/><Relationship Id="rId290" Type="http://schemas.openxmlformats.org/officeDocument/2006/relationships/oleObject" Target="embeddings/oleObject161.bin"/><Relationship Id="rId304" Type="http://schemas.openxmlformats.org/officeDocument/2006/relationships/image" Target="media/image124.wmf"/><Relationship Id="rId388" Type="http://schemas.openxmlformats.org/officeDocument/2006/relationships/oleObject" Target="embeddings/oleObject223.bin"/><Relationship Id="rId511" Type="http://schemas.openxmlformats.org/officeDocument/2006/relationships/oleObject" Target="embeddings/oleObject294.bin"/><Relationship Id="rId609" Type="http://schemas.openxmlformats.org/officeDocument/2006/relationships/image" Target="media/image240.wmf"/><Relationship Id="rId85" Type="http://schemas.openxmlformats.org/officeDocument/2006/relationships/oleObject" Target="embeddings/oleObject38.bin"/><Relationship Id="rId150" Type="http://schemas.openxmlformats.org/officeDocument/2006/relationships/oleObject" Target="embeddings/oleObject71.bin"/><Relationship Id="rId595" Type="http://schemas.openxmlformats.org/officeDocument/2006/relationships/oleObject" Target="embeddings/oleObject352.bin"/><Relationship Id="rId816" Type="http://schemas.openxmlformats.org/officeDocument/2006/relationships/oleObject" Target="embeddings/oleObject472.bin"/><Relationship Id="rId248" Type="http://schemas.openxmlformats.org/officeDocument/2006/relationships/image" Target="media/image104.wmf"/><Relationship Id="rId455" Type="http://schemas.openxmlformats.org/officeDocument/2006/relationships/oleObject" Target="embeddings/oleObject260.bin"/><Relationship Id="rId662" Type="http://schemas.openxmlformats.org/officeDocument/2006/relationships/image" Target="media/image261.wmf"/><Relationship Id="rId12" Type="http://schemas.openxmlformats.org/officeDocument/2006/relationships/oleObject" Target="embeddings/oleObject1.bin"/><Relationship Id="rId108" Type="http://schemas.openxmlformats.org/officeDocument/2006/relationships/image" Target="media/image50.wmf"/><Relationship Id="rId315" Type="http://schemas.openxmlformats.org/officeDocument/2006/relationships/image" Target="media/image128.wmf"/><Relationship Id="rId522" Type="http://schemas.openxmlformats.org/officeDocument/2006/relationships/image" Target="media/image211.wmf"/><Relationship Id="rId96" Type="http://schemas.openxmlformats.org/officeDocument/2006/relationships/image" Target="media/image44.wmf"/><Relationship Id="rId161" Type="http://schemas.openxmlformats.org/officeDocument/2006/relationships/oleObject" Target="embeddings/oleObject78.bin"/><Relationship Id="rId399" Type="http://schemas.openxmlformats.org/officeDocument/2006/relationships/oleObject" Target="embeddings/oleObject229.bin"/><Relationship Id="rId827" Type="http://schemas.openxmlformats.org/officeDocument/2006/relationships/oleObject" Target="embeddings/oleObject480.bin"/><Relationship Id="rId259" Type="http://schemas.openxmlformats.org/officeDocument/2006/relationships/oleObject" Target="embeddings/oleObject141.bin"/><Relationship Id="rId466" Type="http://schemas.openxmlformats.org/officeDocument/2006/relationships/oleObject" Target="embeddings/oleObject266.bin"/><Relationship Id="rId673" Type="http://schemas.openxmlformats.org/officeDocument/2006/relationships/oleObject" Target="embeddings/oleObject398.bin"/><Relationship Id="rId880" Type="http://schemas.openxmlformats.org/officeDocument/2006/relationships/image" Target="media/image357.wmf"/><Relationship Id="rId23" Type="http://schemas.openxmlformats.org/officeDocument/2006/relationships/image" Target="media/image8.wmf"/><Relationship Id="rId119" Type="http://schemas.openxmlformats.org/officeDocument/2006/relationships/oleObject" Target="embeddings/oleObject55.bin"/><Relationship Id="rId326" Type="http://schemas.openxmlformats.org/officeDocument/2006/relationships/oleObject" Target="embeddings/oleObject186.bin"/><Relationship Id="rId533" Type="http://schemas.openxmlformats.org/officeDocument/2006/relationships/oleObject" Target="embeddings/oleObject310.bin"/><Relationship Id="rId740" Type="http://schemas.openxmlformats.org/officeDocument/2006/relationships/oleObject" Target="embeddings/oleObject434.bin"/><Relationship Id="rId838" Type="http://schemas.openxmlformats.org/officeDocument/2006/relationships/oleObject" Target="embeddings/oleObject487.bin"/><Relationship Id="rId172" Type="http://schemas.openxmlformats.org/officeDocument/2006/relationships/image" Target="media/image78.wmf"/><Relationship Id="rId477" Type="http://schemas.openxmlformats.org/officeDocument/2006/relationships/image" Target="media/image197.wmf"/><Relationship Id="rId600" Type="http://schemas.openxmlformats.org/officeDocument/2006/relationships/oleObject" Target="embeddings/oleObject355.bin"/><Relationship Id="rId684" Type="http://schemas.openxmlformats.org/officeDocument/2006/relationships/oleObject" Target="embeddings/oleObject405.bin"/><Relationship Id="rId337" Type="http://schemas.openxmlformats.org/officeDocument/2006/relationships/image" Target="media/image137.wmf"/><Relationship Id="rId891" Type="http://schemas.openxmlformats.org/officeDocument/2006/relationships/image" Target="media/image361.wmf"/><Relationship Id="rId905" Type="http://schemas.openxmlformats.org/officeDocument/2006/relationships/oleObject" Target="embeddings/oleObject530.bin"/><Relationship Id="rId34" Type="http://schemas.openxmlformats.org/officeDocument/2006/relationships/oleObject" Target="embeddings/oleObject12.bin"/><Relationship Id="rId544" Type="http://schemas.openxmlformats.org/officeDocument/2006/relationships/oleObject" Target="embeddings/oleObject317.bin"/><Relationship Id="rId751" Type="http://schemas.openxmlformats.org/officeDocument/2006/relationships/image" Target="media/image302.wmf"/><Relationship Id="rId849" Type="http://schemas.openxmlformats.org/officeDocument/2006/relationships/oleObject" Target="embeddings/oleObject495.bin"/><Relationship Id="rId183" Type="http://schemas.openxmlformats.org/officeDocument/2006/relationships/oleObject" Target="embeddings/oleObject92.bin"/><Relationship Id="rId390" Type="http://schemas.openxmlformats.org/officeDocument/2006/relationships/oleObject" Target="embeddings/oleObject224.bin"/><Relationship Id="rId404" Type="http://schemas.openxmlformats.org/officeDocument/2006/relationships/image" Target="media/image164.wmf"/><Relationship Id="rId611" Type="http://schemas.openxmlformats.org/officeDocument/2006/relationships/oleObject" Target="embeddings/oleObject361.bin"/><Relationship Id="rId250" Type="http://schemas.openxmlformats.org/officeDocument/2006/relationships/image" Target="media/image105.wmf"/><Relationship Id="rId488" Type="http://schemas.openxmlformats.org/officeDocument/2006/relationships/oleObject" Target="embeddings/oleObject278.bin"/><Relationship Id="rId695" Type="http://schemas.openxmlformats.org/officeDocument/2006/relationships/image" Target="media/image273.png"/><Relationship Id="rId709" Type="http://schemas.openxmlformats.org/officeDocument/2006/relationships/image" Target="media/image281.wmf"/><Relationship Id="rId916" Type="http://schemas.openxmlformats.org/officeDocument/2006/relationships/theme" Target="theme/theme1.xml"/><Relationship Id="rId45" Type="http://schemas.openxmlformats.org/officeDocument/2006/relationships/image" Target="media/image19.wmf"/><Relationship Id="rId110" Type="http://schemas.openxmlformats.org/officeDocument/2006/relationships/image" Target="media/image51.wmf"/><Relationship Id="rId348" Type="http://schemas.openxmlformats.org/officeDocument/2006/relationships/oleObject" Target="embeddings/oleObject198.bin"/><Relationship Id="rId555" Type="http://schemas.openxmlformats.org/officeDocument/2006/relationships/oleObject" Target="embeddings/oleObject325.bin"/><Relationship Id="rId762" Type="http://schemas.openxmlformats.org/officeDocument/2006/relationships/oleObject" Target="embeddings/oleObject445.bin"/><Relationship Id="rId194" Type="http://schemas.openxmlformats.org/officeDocument/2006/relationships/image" Target="media/image87.wmf"/><Relationship Id="rId208" Type="http://schemas.openxmlformats.org/officeDocument/2006/relationships/oleObject" Target="embeddings/oleObject109.bin"/><Relationship Id="rId415" Type="http://schemas.openxmlformats.org/officeDocument/2006/relationships/oleObject" Target="embeddings/oleObject237.bin"/><Relationship Id="rId622" Type="http://schemas.openxmlformats.org/officeDocument/2006/relationships/image" Target="media/image245.wmf"/><Relationship Id="rId261" Type="http://schemas.openxmlformats.org/officeDocument/2006/relationships/oleObject" Target="embeddings/oleObject143.bin"/><Relationship Id="rId499" Type="http://schemas.openxmlformats.org/officeDocument/2006/relationships/oleObject" Target="embeddings/oleObject286.bin"/><Relationship Id="rId56" Type="http://schemas.openxmlformats.org/officeDocument/2006/relationships/oleObject" Target="embeddings/oleObject23.bin"/><Relationship Id="rId359" Type="http://schemas.openxmlformats.org/officeDocument/2006/relationships/oleObject" Target="embeddings/oleObject204.bin"/><Relationship Id="rId566" Type="http://schemas.openxmlformats.org/officeDocument/2006/relationships/oleObject" Target="embeddings/oleObject332.bin"/><Relationship Id="rId773" Type="http://schemas.openxmlformats.org/officeDocument/2006/relationships/image" Target="media/image313.wmf"/><Relationship Id="rId121" Type="http://schemas.openxmlformats.org/officeDocument/2006/relationships/oleObject" Target="embeddings/oleObject56.bin"/><Relationship Id="rId219" Type="http://schemas.openxmlformats.org/officeDocument/2006/relationships/image" Target="media/image93.wmf"/><Relationship Id="rId426" Type="http://schemas.openxmlformats.org/officeDocument/2006/relationships/oleObject" Target="embeddings/oleObject245.bin"/><Relationship Id="rId633" Type="http://schemas.openxmlformats.org/officeDocument/2006/relationships/oleObject" Target="embeddings/oleObject375.bin"/><Relationship Id="rId840" Type="http://schemas.openxmlformats.org/officeDocument/2006/relationships/oleObject" Target="embeddings/oleObject488.bin"/><Relationship Id="rId67" Type="http://schemas.openxmlformats.org/officeDocument/2006/relationships/image" Target="media/image30.wmf"/><Relationship Id="rId272" Type="http://schemas.openxmlformats.org/officeDocument/2006/relationships/image" Target="media/image113.wmf"/><Relationship Id="rId577" Type="http://schemas.openxmlformats.org/officeDocument/2006/relationships/oleObject" Target="embeddings/oleObject341.bin"/><Relationship Id="rId700" Type="http://schemas.openxmlformats.org/officeDocument/2006/relationships/oleObject" Target="embeddings/oleObject414.bin"/><Relationship Id="rId132" Type="http://schemas.openxmlformats.org/officeDocument/2006/relationships/image" Target="media/image62.wmf"/><Relationship Id="rId784" Type="http://schemas.openxmlformats.org/officeDocument/2006/relationships/oleObject" Target="embeddings/oleObject455.bin"/><Relationship Id="rId437" Type="http://schemas.openxmlformats.org/officeDocument/2006/relationships/image" Target="media/image178.wmf"/><Relationship Id="rId644" Type="http://schemas.openxmlformats.org/officeDocument/2006/relationships/oleObject" Target="embeddings/oleObject382.bin"/><Relationship Id="rId851" Type="http://schemas.openxmlformats.org/officeDocument/2006/relationships/oleObject" Target="embeddings/oleObject496.bin"/><Relationship Id="rId283" Type="http://schemas.openxmlformats.org/officeDocument/2006/relationships/oleObject" Target="embeddings/oleObject157.bin"/><Relationship Id="rId490" Type="http://schemas.openxmlformats.org/officeDocument/2006/relationships/oleObject" Target="embeddings/oleObject279.bin"/><Relationship Id="rId504" Type="http://schemas.openxmlformats.org/officeDocument/2006/relationships/oleObject" Target="embeddings/oleObject289.bin"/><Relationship Id="rId711" Type="http://schemas.openxmlformats.org/officeDocument/2006/relationships/image" Target="media/image282.wmf"/><Relationship Id="rId78" Type="http://schemas.openxmlformats.org/officeDocument/2006/relationships/oleObject" Target="embeddings/oleObject34.bin"/><Relationship Id="rId143" Type="http://schemas.openxmlformats.org/officeDocument/2006/relationships/oleObject" Target="embeddings/oleObject67.bin"/><Relationship Id="rId350" Type="http://schemas.openxmlformats.org/officeDocument/2006/relationships/oleObject" Target="embeddings/oleObject199.bin"/><Relationship Id="rId588" Type="http://schemas.openxmlformats.org/officeDocument/2006/relationships/image" Target="media/image231.wmf"/><Relationship Id="rId795" Type="http://schemas.openxmlformats.org/officeDocument/2006/relationships/image" Target="media/image324.wmf"/><Relationship Id="rId809" Type="http://schemas.openxmlformats.org/officeDocument/2006/relationships/oleObject" Target="embeddings/oleObject468.bin"/><Relationship Id="rId9" Type="http://schemas.openxmlformats.org/officeDocument/2006/relationships/footer" Target="footer1.xml"/><Relationship Id="rId210" Type="http://schemas.openxmlformats.org/officeDocument/2006/relationships/oleObject" Target="embeddings/oleObject111.bin"/><Relationship Id="rId448" Type="http://schemas.openxmlformats.org/officeDocument/2006/relationships/oleObject" Target="embeddings/oleObject256.bin"/><Relationship Id="rId655" Type="http://schemas.openxmlformats.org/officeDocument/2006/relationships/oleObject" Target="embeddings/oleObject388.bin"/><Relationship Id="rId862" Type="http://schemas.openxmlformats.org/officeDocument/2006/relationships/image" Target="media/image349.wmf"/><Relationship Id="rId294" Type="http://schemas.openxmlformats.org/officeDocument/2006/relationships/oleObject" Target="embeddings/oleObject165.bin"/><Relationship Id="rId308" Type="http://schemas.openxmlformats.org/officeDocument/2006/relationships/oleObject" Target="embeddings/oleObject174.bin"/><Relationship Id="rId515" Type="http://schemas.openxmlformats.org/officeDocument/2006/relationships/oleObject" Target="embeddings/oleObject297.bin"/><Relationship Id="rId722" Type="http://schemas.openxmlformats.org/officeDocument/2006/relationships/oleObject" Target="embeddings/oleObject425.bin"/><Relationship Id="rId89" Type="http://schemas.openxmlformats.org/officeDocument/2006/relationships/image" Target="media/image41.wmf"/><Relationship Id="rId154" Type="http://schemas.openxmlformats.org/officeDocument/2006/relationships/oleObject" Target="embeddings/oleObject74.bin"/><Relationship Id="rId361" Type="http://schemas.openxmlformats.org/officeDocument/2006/relationships/oleObject" Target="embeddings/oleObject205.bin"/><Relationship Id="rId599" Type="http://schemas.openxmlformats.org/officeDocument/2006/relationships/oleObject" Target="embeddings/oleObject354.bin"/><Relationship Id="rId459" Type="http://schemas.openxmlformats.org/officeDocument/2006/relationships/image" Target="media/image188.wmf"/><Relationship Id="rId666" Type="http://schemas.openxmlformats.org/officeDocument/2006/relationships/oleObject" Target="embeddings/oleObject394.bin"/><Relationship Id="rId873" Type="http://schemas.openxmlformats.org/officeDocument/2006/relationships/image" Target="media/image354.wmf"/><Relationship Id="rId16" Type="http://schemas.openxmlformats.org/officeDocument/2006/relationships/oleObject" Target="embeddings/oleObject3.bin"/><Relationship Id="rId221" Type="http://schemas.openxmlformats.org/officeDocument/2006/relationships/image" Target="media/image94.wmf"/><Relationship Id="rId319" Type="http://schemas.openxmlformats.org/officeDocument/2006/relationships/oleObject" Target="embeddings/oleObject181.bin"/><Relationship Id="rId526" Type="http://schemas.openxmlformats.org/officeDocument/2006/relationships/image" Target="media/image212.wmf"/><Relationship Id="rId733" Type="http://schemas.openxmlformats.org/officeDocument/2006/relationships/image" Target="media/image293.wmf"/><Relationship Id="rId165" Type="http://schemas.openxmlformats.org/officeDocument/2006/relationships/image" Target="media/image76.wmf"/><Relationship Id="rId372" Type="http://schemas.openxmlformats.org/officeDocument/2006/relationships/oleObject" Target="embeddings/oleObject211.bin"/><Relationship Id="rId677" Type="http://schemas.openxmlformats.org/officeDocument/2006/relationships/oleObject" Target="embeddings/oleObject400.bin"/><Relationship Id="rId800" Type="http://schemas.openxmlformats.org/officeDocument/2006/relationships/oleObject" Target="embeddings/oleObject463.bin"/><Relationship Id="rId232" Type="http://schemas.openxmlformats.org/officeDocument/2006/relationships/oleObject" Target="embeddings/oleObject125.bin"/><Relationship Id="rId884" Type="http://schemas.openxmlformats.org/officeDocument/2006/relationships/oleObject" Target="embeddings/oleObject515.bin"/><Relationship Id="rId27" Type="http://schemas.openxmlformats.org/officeDocument/2006/relationships/image" Target="media/image10.wmf"/><Relationship Id="rId537" Type="http://schemas.openxmlformats.org/officeDocument/2006/relationships/image" Target="media/image216.wmf"/><Relationship Id="rId744" Type="http://schemas.openxmlformats.org/officeDocument/2006/relationships/oleObject" Target="embeddings/oleObject436.bin"/><Relationship Id="rId80" Type="http://schemas.openxmlformats.org/officeDocument/2006/relationships/oleObject" Target="embeddings/oleObject35.bin"/><Relationship Id="rId176" Type="http://schemas.openxmlformats.org/officeDocument/2006/relationships/image" Target="media/image79.wmf"/><Relationship Id="rId383" Type="http://schemas.openxmlformats.org/officeDocument/2006/relationships/oleObject" Target="embeddings/oleObject218.bin"/><Relationship Id="rId590" Type="http://schemas.openxmlformats.org/officeDocument/2006/relationships/image" Target="media/image232.wmf"/><Relationship Id="rId604" Type="http://schemas.openxmlformats.org/officeDocument/2006/relationships/oleObject" Target="embeddings/oleObject358.bin"/><Relationship Id="rId811" Type="http://schemas.openxmlformats.org/officeDocument/2006/relationships/image" Target="media/image331.wmf"/><Relationship Id="rId243" Type="http://schemas.openxmlformats.org/officeDocument/2006/relationships/image" Target="media/image102.wmf"/><Relationship Id="rId450" Type="http://schemas.openxmlformats.org/officeDocument/2006/relationships/oleObject" Target="embeddings/oleObject257.bin"/><Relationship Id="rId688" Type="http://schemas.openxmlformats.org/officeDocument/2006/relationships/oleObject" Target="embeddings/oleObject408.bin"/><Relationship Id="rId895" Type="http://schemas.openxmlformats.org/officeDocument/2006/relationships/oleObject" Target="embeddings/oleObject522.bin"/><Relationship Id="rId909" Type="http://schemas.openxmlformats.org/officeDocument/2006/relationships/oleObject" Target="embeddings/oleObject533.bin"/><Relationship Id="rId38" Type="http://schemas.openxmlformats.org/officeDocument/2006/relationships/oleObject" Target="embeddings/oleObject14.bin"/><Relationship Id="rId103" Type="http://schemas.openxmlformats.org/officeDocument/2006/relationships/oleObject" Target="embeddings/oleObject47.bin"/><Relationship Id="rId310" Type="http://schemas.openxmlformats.org/officeDocument/2006/relationships/oleObject" Target="embeddings/oleObject175.bin"/><Relationship Id="rId548" Type="http://schemas.openxmlformats.org/officeDocument/2006/relationships/oleObject" Target="embeddings/oleObject320.bin"/><Relationship Id="rId755" Type="http://schemas.openxmlformats.org/officeDocument/2006/relationships/image" Target="media/image304.wmf"/><Relationship Id="rId91" Type="http://schemas.openxmlformats.org/officeDocument/2006/relationships/image" Target="media/image42.wmf"/><Relationship Id="rId187" Type="http://schemas.openxmlformats.org/officeDocument/2006/relationships/oleObject" Target="embeddings/oleObject94.bin"/><Relationship Id="rId394" Type="http://schemas.openxmlformats.org/officeDocument/2006/relationships/oleObject" Target="embeddings/oleObject226.bin"/><Relationship Id="rId408" Type="http://schemas.openxmlformats.org/officeDocument/2006/relationships/image" Target="media/image166.png"/><Relationship Id="rId615" Type="http://schemas.openxmlformats.org/officeDocument/2006/relationships/oleObject" Target="embeddings/oleObject364.bin"/><Relationship Id="rId822" Type="http://schemas.openxmlformats.org/officeDocument/2006/relationships/oleObject" Target="embeddings/oleObject476.bin"/><Relationship Id="rId254" Type="http://schemas.openxmlformats.org/officeDocument/2006/relationships/image" Target="media/image107.wmf"/><Relationship Id="rId699" Type="http://schemas.openxmlformats.org/officeDocument/2006/relationships/image" Target="media/image276.wmf"/><Relationship Id="rId49" Type="http://schemas.openxmlformats.org/officeDocument/2006/relationships/image" Target="media/image21.wmf"/><Relationship Id="rId114" Type="http://schemas.openxmlformats.org/officeDocument/2006/relationships/image" Target="media/image53.wmf"/><Relationship Id="rId461" Type="http://schemas.openxmlformats.org/officeDocument/2006/relationships/image" Target="media/image189.wmf"/><Relationship Id="rId559" Type="http://schemas.openxmlformats.org/officeDocument/2006/relationships/image" Target="media/image223.wmf"/><Relationship Id="rId766" Type="http://schemas.openxmlformats.org/officeDocument/2006/relationships/oleObject" Target="embeddings/oleObject447.bin"/><Relationship Id="rId198" Type="http://schemas.openxmlformats.org/officeDocument/2006/relationships/image" Target="media/image88.wmf"/><Relationship Id="rId321" Type="http://schemas.openxmlformats.org/officeDocument/2006/relationships/image" Target="media/image130.wmf"/><Relationship Id="rId419" Type="http://schemas.openxmlformats.org/officeDocument/2006/relationships/oleObject" Target="embeddings/oleObject240.bin"/><Relationship Id="rId626" Type="http://schemas.openxmlformats.org/officeDocument/2006/relationships/oleObject" Target="embeddings/oleObject370.bin"/><Relationship Id="rId833" Type="http://schemas.openxmlformats.org/officeDocument/2006/relationships/oleObject" Target="embeddings/oleObject484.bin"/><Relationship Id="rId265" Type="http://schemas.openxmlformats.org/officeDocument/2006/relationships/oleObject" Target="embeddings/oleObject145.bin"/><Relationship Id="rId472" Type="http://schemas.openxmlformats.org/officeDocument/2006/relationships/oleObject" Target="embeddings/oleObject269.bin"/><Relationship Id="rId900" Type="http://schemas.openxmlformats.org/officeDocument/2006/relationships/oleObject" Target="embeddings/oleObject526.bin"/><Relationship Id="rId125" Type="http://schemas.openxmlformats.org/officeDocument/2006/relationships/oleObject" Target="embeddings/oleObject58.bin"/><Relationship Id="rId332" Type="http://schemas.openxmlformats.org/officeDocument/2006/relationships/oleObject" Target="embeddings/oleObject189.bin"/><Relationship Id="rId777" Type="http://schemas.openxmlformats.org/officeDocument/2006/relationships/image" Target="media/image315.emf"/><Relationship Id="rId637" Type="http://schemas.openxmlformats.org/officeDocument/2006/relationships/oleObject" Target="embeddings/oleObject377.bin"/><Relationship Id="rId844" Type="http://schemas.openxmlformats.org/officeDocument/2006/relationships/oleObject" Target="embeddings/oleObject491.bin"/><Relationship Id="rId276" Type="http://schemas.openxmlformats.org/officeDocument/2006/relationships/image" Target="media/image114.wmf"/><Relationship Id="rId483" Type="http://schemas.openxmlformats.org/officeDocument/2006/relationships/image" Target="media/image200.wmf"/><Relationship Id="rId690" Type="http://schemas.openxmlformats.org/officeDocument/2006/relationships/oleObject" Target="embeddings/oleObject409.bin"/><Relationship Id="rId704" Type="http://schemas.openxmlformats.org/officeDocument/2006/relationships/oleObject" Target="embeddings/oleObject416.bin"/><Relationship Id="rId911" Type="http://schemas.openxmlformats.org/officeDocument/2006/relationships/image" Target="media/image366.png"/><Relationship Id="rId40" Type="http://schemas.openxmlformats.org/officeDocument/2006/relationships/oleObject" Target="embeddings/oleObject15.bin"/><Relationship Id="rId136" Type="http://schemas.openxmlformats.org/officeDocument/2006/relationships/image" Target="media/image64.wmf"/><Relationship Id="rId343" Type="http://schemas.openxmlformats.org/officeDocument/2006/relationships/oleObject" Target="embeddings/oleObject195.bin"/><Relationship Id="rId550" Type="http://schemas.openxmlformats.org/officeDocument/2006/relationships/image" Target="media/image220.wmf"/><Relationship Id="rId788" Type="http://schemas.openxmlformats.org/officeDocument/2006/relationships/oleObject" Target="embeddings/oleObject457.bin"/><Relationship Id="rId203" Type="http://schemas.openxmlformats.org/officeDocument/2006/relationships/image" Target="media/image90.wmf"/><Relationship Id="rId648" Type="http://schemas.openxmlformats.org/officeDocument/2006/relationships/oleObject" Target="embeddings/oleObject384.bin"/><Relationship Id="rId855" Type="http://schemas.openxmlformats.org/officeDocument/2006/relationships/oleObject" Target="embeddings/oleObject499.bin"/><Relationship Id="rId287" Type="http://schemas.openxmlformats.org/officeDocument/2006/relationships/oleObject" Target="embeddings/oleObject159.bin"/><Relationship Id="rId410" Type="http://schemas.openxmlformats.org/officeDocument/2006/relationships/oleObject" Target="embeddings/oleObject234.bin"/><Relationship Id="rId494" Type="http://schemas.openxmlformats.org/officeDocument/2006/relationships/oleObject" Target="embeddings/oleObject282.bin"/><Relationship Id="rId508" Type="http://schemas.openxmlformats.org/officeDocument/2006/relationships/oleObject" Target="embeddings/oleObject292.bin"/><Relationship Id="rId715" Type="http://schemas.openxmlformats.org/officeDocument/2006/relationships/image" Target="media/image284.wmf"/><Relationship Id="rId147" Type="http://schemas.openxmlformats.org/officeDocument/2006/relationships/oleObject" Target="embeddings/oleObject69.bin"/><Relationship Id="rId354" Type="http://schemas.openxmlformats.org/officeDocument/2006/relationships/oleObject" Target="embeddings/oleObject201.bin"/><Relationship Id="rId799" Type="http://schemas.openxmlformats.org/officeDocument/2006/relationships/image" Target="media/image326.wmf"/><Relationship Id="rId51" Type="http://schemas.openxmlformats.org/officeDocument/2006/relationships/image" Target="media/image22.wmf"/><Relationship Id="rId561" Type="http://schemas.openxmlformats.org/officeDocument/2006/relationships/image" Target="media/image224.wmf"/><Relationship Id="rId659" Type="http://schemas.openxmlformats.org/officeDocument/2006/relationships/oleObject" Target="embeddings/oleObject390.bin"/><Relationship Id="rId866" Type="http://schemas.openxmlformats.org/officeDocument/2006/relationships/oleObject" Target="embeddings/oleObject505.bin"/><Relationship Id="rId214" Type="http://schemas.openxmlformats.org/officeDocument/2006/relationships/oleObject" Target="embeddings/oleObject114.bin"/><Relationship Id="rId298" Type="http://schemas.openxmlformats.org/officeDocument/2006/relationships/image" Target="media/image121.wmf"/><Relationship Id="rId421" Type="http://schemas.openxmlformats.org/officeDocument/2006/relationships/oleObject" Target="embeddings/oleObject242.bin"/><Relationship Id="rId519" Type="http://schemas.openxmlformats.org/officeDocument/2006/relationships/oleObject" Target="embeddings/oleObject300.bin"/><Relationship Id="rId158" Type="http://schemas.openxmlformats.org/officeDocument/2006/relationships/image" Target="media/image73.wmf"/><Relationship Id="rId726" Type="http://schemas.openxmlformats.org/officeDocument/2006/relationships/oleObject" Target="embeddings/oleObject427.bin"/><Relationship Id="rId62" Type="http://schemas.openxmlformats.org/officeDocument/2006/relationships/oleObject" Target="embeddings/oleObject26.bin"/><Relationship Id="rId365" Type="http://schemas.openxmlformats.org/officeDocument/2006/relationships/oleObject" Target="embeddings/oleObject207.bin"/><Relationship Id="rId572" Type="http://schemas.openxmlformats.org/officeDocument/2006/relationships/oleObject" Target="embeddings/oleObject337.bin"/><Relationship Id="rId225" Type="http://schemas.openxmlformats.org/officeDocument/2006/relationships/image" Target="media/image96.wmf"/><Relationship Id="rId432" Type="http://schemas.openxmlformats.org/officeDocument/2006/relationships/oleObject" Target="embeddings/oleObject248.bin"/><Relationship Id="rId877" Type="http://schemas.openxmlformats.org/officeDocument/2006/relationships/oleObject" Target="embeddings/oleObject511.bin"/><Relationship Id="rId737" Type="http://schemas.openxmlformats.org/officeDocument/2006/relationships/image" Target="media/image295.wmf"/><Relationship Id="rId73" Type="http://schemas.openxmlformats.org/officeDocument/2006/relationships/image" Target="media/image33.wmf"/><Relationship Id="rId169" Type="http://schemas.openxmlformats.org/officeDocument/2006/relationships/oleObject" Target="embeddings/oleObject84.bin"/><Relationship Id="rId376" Type="http://schemas.openxmlformats.org/officeDocument/2006/relationships/oleObject" Target="embeddings/oleObject214.bin"/><Relationship Id="rId583" Type="http://schemas.openxmlformats.org/officeDocument/2006/relationships/oleObject" Target="embeddings/oleObject345.bin"/><Relationship Id="rId790" Type="http://schemas.openxmlformats.org/officeDocument/2006/relationships/oleObject" Target="embeddings/oleObject458.bin"/><Relationship Id="rId804" Type="http://schemas.openxmlformats.org/officeDocument/2006/relationships/image" Target="media/image328.wmf"/><Relationship Id="rId4" Type="http://schemas.openxmlformats.org/officeDocument/2006/relationships/settings" Target="settings.xml"/><Relationship Id="rId236" Type="http://schemas.openxmlformats.org/officeDocument/2006/relationships/oleObject" Target="embeddings/oleObject128.bin"/><Relationship Id="rId443" Type="http://schemas.openxmlformats.org/officeDocument/2006/relationships/image" Target="media/image181.wmf"/><Relationship Id="rId650" Type="http://schemas.openxmlformats.org/officeDocument/2006/relationships/oleObject" Target="embeddings/oleObject385.bin"/><Relationship Id="rId888" Type="http://schemas.openxmlformats.org/officeDocument/2006/relationships/image" Target="media/image360.wmf"/><Relationship Id="rId303" Type="http://schemas.openxmlformats.org/officeDocument/2006/relationships/oleObject" Target="embeddings/oleObject171.bin"/><Relationship Id="rId748" Type="http://schemas.openxmlformats.org/officeDocument/2006/relationships/oleObject" Target="embeddings/oleObject438.bin"/><Relationship Id="rId84" Type="http://schemas.openxmlformats.org/officeDocument/2006/relationships/image" Target="media/image38.wmf"/><Relationship Id="rId387" Type="http://schemas.openxmlformats.org/officeDocument/2006/relationships/oleObject" Target="embeddings/oleObject222.bin"/><Relationship Id="rId510" Type="http://schemas.openxmlformats.org/officeDocument/2006/relationships/image" Target="media/image208.wmf"/><Relationship Id="rId594" Type="http://schemas.openxmlformats.org/officeDocument/2006/relationships/image" Target="media/image234.wmf"/><Relationship Id="rId608" Type="http://schemas.openxmlformats.org/officeDocument/2006/relationships/oleObject" Target="embeddings/oleObject359.bin"/><Relationship Id="rId815" Type="http://schemas.openxmlformats.org/officeDocument/2006/relationships/image" Target="media/image333.wmf"/><Relationship Id="rId247" Type="http://schemas.openxmlformats.org/officeDocument/2006/relationships/oleObject" Target="embeddings/oleObject135.bin"/><Relationship Id="rId899" Type="http://schemas.openxmlformats.org/officeDocument/2006/relationships/oleObject" Target="embeddings/oleObject525.bin"/><Relationship Id="rId107" Type="http://schemas.openxmlformats.org/officeDocument/2006/relationships/oleObject" Target="embeddings/oleObject49.bin"/><Relationship Id="rId454" Type="http://schemas.openxmlformats.org/officeDocument/2006/relationships/image" Target="media/image186.wmf"/><Relationship Id="rId661" Type="http://schemas.openxmlformats.org/officeDocument/2006/relationships/oleObject" Target="embeddings/oleObject391.bin"/><Relationship Id="rId759" Type="http://schemas.openxmlformats.org/officeDocument/2006/relationships/image" Target="media/image306.wmf"/><Relationship Id="rId11" Type="http://schemas.openxmlformats.org/officeDocument/2006/relationships/image" Target="media/image2.wmf"/><Relationship Id="rId314" Type="http://schemas.openxmlformats.org/officeDocument/2006/relationships/oleObject" Target="embeddings/oleObject178.bin"/><Relationship Id="rId398" Type="http://schemas.openxmlformats.org/officeDocument/2006/relationships/oleObject" Target="embeddings/oleObject228.bin"/><Relationship Id="rId521" Type="http://schemas.openxmlformats.org/officeDocument/2006/relationships/oleObject" Target="embeddings/oleObject302.bin"/><Relationship Id="rId619" Type="http://schemas.openxmlformats.org/officeDocument/2006/relationships/oleObject" Target="embeddings/oleObject366.bin"/><Relationship Id="rId95" Type="http://schemas.openxmlformats.org/officeDocument/2006/relationships/oleObject" Target="embeddings/oleObject43.bin"/><Relationship Id="rId160" Type="http://schemas.openxmlformats.org/officeDocument/2006/relationships/image" Target="media/image74.wmf"/><Relationship Id="rId826" Type="http://schemas.openxmlformats.org/officeDocument/2006/relationships/oleObject" Target="embeddings/oleObject479.bin"/><Relationship Id="rId258" Type="http://schemas.openxmlformats.org/officeDocument/2006/relationships/image" Target="media/image109.wmf"/><Relationship Id="rId465" Type="http://schemas.openxmlformats.org/officeDocument/2006/relationships/image" Target="media/image191.wmf"/><Relationship Id="rId672" Type="http://schemas.openxmlformats.org/officeDocument/2006/relationships/image" Target="media/image265.wmf"/><Relationship Id="rId22" Type="http://schemas.openxmlformats.org/officeDocument/2006/relationships/oleObject" Target="embeddings/oleObject6.bin"/><Relationship Id="rId118" Type="http://schemas.openxmlformats.org/officeDocument/2006/relationships/image" Target="media/image55.wmf"/><Relationship Id="rId325" Type="http://schemas.openxmlformats.org/officeDocument/2006/relationships/image" Target="media/image131.wmf"/><Relationship Id="rId532" Type="http://schemas.openxmlformats.org/officeDocument/2006/relationships/image" Target="media/image214.wmf"/><Relationship Id="rId171" Type="http://schemas.openxmlformats.org/officeDocument/2006/relationships/oleObject" Target="embeddings/oleObject85.bin"/><Relationship Id="rId837" Type="http://schemas.openxmlformats.org/officeDocument/2006/relationships/image" Target="media/image340.wmf"/><Relationship Id="rId269" Type="http://schemas.openxmlformats.org/officeDocument/2006/relationships/oleObject" Target="embeddings/oleObject148.bin"/><Relationship Id="rId476" Type="http://schemas.openxmlformats.org/officeDocument/2006/relationships/oleObject" Target="embeddings/oleObject271.bin"/><Relationship Id="rId683" Type="http://schemas.openxmlformats.org/officeDocument/2006/relationships/oleObject" Target="embeddings/oleObject404.bin"/><Relationship Id="rId890" Type="http://schemas.openxmlformats.org/officeDocument/2006/relationships/oleObject" Target="embeddings/oleObject519.bin"/><Relationship Id="rId904" Type="http://schemas.openxmlformats.org/officeDocument/2006/relationships/oleObject" Target="embeddings/oleObject529.bin"/><Relationship Id="rId33" Type="http://schemas.openxmlformats.org/officeDocument/2006/relationships/image" Target="media/image13.wmf"/><Relationship Id="rId129" Type="http://schemas.openxmlformats.org/officeDocument/2006/relationships/oleObject" Target="embeddings/oleObject60.bin"/><Relationship Id="rId336" Type="http://schemas.openxmlformats.org/officeDocument/2006/relationships/oleObject" Target="embeddings/oleObject191.bin"/><Relationship Id="rId543" Type="http://schemas.openxmlformats.org/officeDocument/2006/relationships/image" Target="media/image218.wmf"/><Relationship Id="rId182" Type="http://schemas.openxmlformats.org/officeDocument/2006/relationships/image" Target="media/image82.wmf"/><Relationship Id="rId403" Type="http://schemas.openxmlformats.org/officeDocument/2006/relationships/oleObject" Target="embeddings/oleObject231.bin"/><Relationship Id="rId750" Type="http://schemas.openxmlformats.org/officeDocument/2006/relationships/oleObject" Target="embeddings/oleObject439.bin"/><Relationship Id="rId848" Type="http://schemas.openxmlformats.org/officeDocument/2006/relationships/oleObject" Target="embeddings/oleObject494.bin"/><Relationship Id="rId487" Type="http://schemas.openxmlformats.org/officeDocument/2006/relationships/oleObject" Target="embeddings/oleObject277.bin"/><Relationship Id="rId610" Type="http://schemas.openxmlformats.org/officeDocument/2006/relationships/oleObject" Target="embeddings/oleObject360.bin"/><Relationship Id="rId694" Type="http://schemas.openxmlformats.org/officeDocument/2006/relationships/oleObject" Target="embeddings/oleObject412.bin"/><Relationship Id="rId708" Type="http://schemas.openxmlformats.org/officeDocument/2006/relationships/oleObject" Target="embeddings/oleObject418.bin"/><Relationship Id="rId915" Type="http://schemas.openxmlformats.org/officeDocument/2006/relationships/fontTable" Target="fontTable.xml"/><Relationship Id="rId347" Type="http://schemas.openxmlformats.org/officeDocument/2006/relationships/image" Target="media/image141.wmf"/><Relationship Id="rId44" Type="http://schemas.openxmlformats.org/officeDocument/2006/relationships/oleObject" Target="embeddings/oleObject17.bin"/><Relationship Id="rId554" Type="http://schemas.openxmlformats.org/officeDocument/2006/relationships/image" Target="media/image221.wmf"/><Relationship Id="rId761" Type="http://schemas.openxmlformats.org/officeDocument/2006/relationships/image" Target="media/image307.wmf"/><Relationship Id="rId859" Type="http://schemas.openxmlformats.org/officeDocument/2006/relationships/oleObject" Target="embeddings/oleObject501.bin"/><Relationship Id="rId193" Type="http://schemas.openxmlformats.org/officeDocument/2006/relationships/oleObject" Target="embeddings/oleObject98.bin"/><Relationship Id="rId207" Type="http://schemas.openxmlformats.org/officeDocument/2006/relationships/oleObject" Target="embeddings/oleObject108.bin"/><Relationship Id="rId414" Type="http://schemas.openxmlformats.org/officeDocument/2006/relationships/oleObject" Target="embeddings/oleObject236.bin"/><Relationship Id="rId498" Type="http://schemas.openxmlformats.org/officeDocument/2006/relationships/oleObject" Target="embeddings/oleObject285.bin"/><Relationship Id="rId621" Type="http://schemas.openxmlformats.org/officeDocument/2006/relationships/oleObject" Target="embeddings/oleObject367.bin"/><Relationship Id="rId260" Type="http://schemas.openxmlformats.org/officeDocument/2006/relationships/oleObject" Target="embeddings/oleObject142.bin"/><Relationship Id="rId719" Type="http://schemas.openxmlformats.org/officeDocument/2006/relationships/image" Target="media/image286.wmf"/><Relationship Id="rId55" Type="http://schemas.openxmlformats.org/officeDocument/2006/relationships/image" Target="media/image24.wmf"/><Relationship Id="rId120" Type="http://schemas.openxmlformats.org/officeDocument/2006/relationships/image" Target="media/image56.wmf"/><Relationship Id="rId358" Type="http://schemas.openxmlformats.org/officeDocument/2006/relationships/image" Target="media/image146.wmf"/><Relationship Id="rId565" Type="http://schemas.openxmlformats.org/officeDocument/2006/relationships/oleObject" Target="embeddings/oleObject331.bin"/><Relationship Id="rId772" Type="http://schemas.openxmlformats.org/officeDocument/2006/relationships/oleObject" Target="embeddings/oleObject450.bin"/><Relationship Id="rId218" Type="http://schemas.openxmlformats.org/officeDocument/2006/relationships/oleObject" Target="embeddings/oleObject117.bin"/><Relationship Id="rId425" Type="http://schemas.openxmlformats.org/officeDocument/2006/relationships/image" Target="media/image172.wmf"/><Relationship Id="rId632" Type="http://schemas.openxmlformats.org/officeDocument/2006/relationships/image" Target="media/image248.wmf"/><Relationship Id="rId271" Type="http://schemas.openxmlformats.org/officeDocument/2006/relationships/oleObject" Target="embeddings/oleObject150.bin"/><Relationship Id="rId66" Type="http://schemas.openxmlformats.org/officeDocument/2006/relationships/oleObject" Target="embeddings/oleObject28.bin"/><Relationship Id="rId131" Type="http://schemas.openxmlformats.org/officeDocument/2006/relationships/oleObject" Target="embeddings/oleObject61.bin"/><Relationship Id="rId369" Type="http://schemas.openxmlformats.org/officeDocument/2006/relationships/oleObject" Target="embeddings/oleObject209.bin"/><Relationship Id="rId576" Type="http://schemas.openxmlformats.org/officeDocument/2006/relationships/oleObject" Target="embeddings/oleObject340.bin"/><Relationship Id="rId783" Type="http://schemas.openxmlformats.org/officeDocument/2006/relationships/image" Target="media/image318.wmf"/><Relationship Id="rId229" Type="http://schemas.openxmlformats.org/officeDocument/2006/relationships/oleObject" Target="embeddings/oleObject123.bin"/><Relationship Id="rId436" Type="http://schemas.openxmlformats.org/officeDocument/2006/relationships/oleObject" Target="embeddings/oleObject250.bin"/><Relationship Id="rId643" Type="http://schemas.openxmlformats.org/officeDocument/2006/relationships/oleObject" Target="embeddings/oleObject381.bin"/><Relationship Id="rId850" Type="http://schemas.openxmlformats.org/officeDocument/2006/relationships/image" Target="media/image344.wmf"/><Relationship Id="rId77" Type="http://schemas.openxmlformats.org/officeDocument/2006/relationships/image" Target="media/image35.wmf"/><Relationship Id="rId282" Type="http://schemas.openxmlformats.org/officeDocument/2006/relationships/image" Target="media/image117.wmf"/><Relationship Id="rId503" Type="http://schemas.openxmlformats.org/officeDocument/2006/relationships/oleObject" Target="embeddings/oleObject288.bin"/><Relationship Id="rId587" Type="http://schemas.openxmlformats.org/officeDocument/2006/relationships/oleObject" Target="embeddings/oleObject348.bin"/><Relationship Id="rId710" Type="http://schemas.openxmlformats.org/officeDocument/2006/relationships/oleObject" Target="embeddings/oleObject419.bin"/><Relationship Id="rId808" Type="http://schemas.openxmlformats.org/officeDocument/2006/relationships/image" Target="media/image330.wmf"/><Relationship Id="rId8" Type="http://schemas.openxmlformats.org/officeDocument/2006/relationships/image" Target="media/image1.jpeg"/><Relationship Id="rId142" Type="http://schemas.openxmlformats.org/officeDocument/2006/relationships/image" Target="media/image67.wmf"/><Relationship Id="rId447" Type="http://schemas.openxmlformats.org/officeDocument/2006/relationships/image" Target="media/image183.wmf"/><Relationship Id="rId794" Type="http://schemas.openxmlformats.org/officeDocument/2006/relationships/oleObject" Target="embeddings/oleObject460.bin"/><Relationship Id="rId654" Type="http://schemas.openxmlformats.org/officeDocument/2006/relationships/oleObject" Target="embeddings/oleObject387.bin"/><Relationship Id="rId861" Type="http://schemas.openxmlformats.org/officeDocument/2006/relationships/oleObject" Target="embeddings/oleObject502.bin"/><Relationship Id="rId293" Type="http://schemas.openxmlformats.org/officeDocument/2006/relationships/oleObject" Target="embeddings/oleObject164.bin"/><Relationship Id="rId307" Type="http://schemas.openxmlformats.org/officeDocument/2006/relationships/image" Target="media/image125.wmf"/><Relationship Id="rId514" Type="http://schemas.openxmlformats.org/officeDocument/2006/relationships/image" Target="media/image209.wmf"/><Relationship Id="rId721" Type="http://schemas.openxmlformats.org/officeDocument/2006/relationships/image" Target="media/image287.wmf"/><Relationship Id="rId88" Type="http://schemas.openxmlformats.org/officeDocument/2006/relationships/oleObject" Target="embeddings/oleObject39.bin"/><Relationship Id="rId153" Type="http://schemas.openxmlformats.org/officeDocument/2006/relationships/oleObject" Target="embeddings/oleObject73.bin"/><Relationship Id="rId360" Type="http://schemas.openxmlformats.org/officeDocument/2006/relationships/image" Target="media/image147.wmf"/><Relationship Id="rId598" Type="http://schemas.openxmlformats.org/officeDocument/2006/relationships/image" Target="media/image236.wmf"/><Relationship Id="rId819" Type="http://schemas.openxmlformats.org/officeDocument/2006/relationships/oleObject" Target="embeddings/oleObject474.bin"/><Relationship Id="rId220" Type="http://schemas.openxmlformats.org/officeDocument/2006/relationships/oleObject" Target="embeddings/oleObject118.bin"/><Relationship Id="rId458" Type="http://schemas.openxmlformats.org/officeDocument/2006/relationships/oleObject" Target="embeddings/oleObject262.bin"/><Relationship Id="rId665" Type="http://schemas.openxmlformats.org/officeDocument/2006/relationships/image" Target="media/image262.wmf"/><Relationship Id="rId872" Type="http://schemas.openxmlformats.org/officeDocument/2006/relationships/oleObject" Target="embeddings/oleObject508.bin"/><Relationship Id="rId15" Type="http://schemas.openxmlformats.org/officeDocument/2006/relationships/image" Target="media/image4.wmf"/><Relationship Id="rId318" Type="http://schemas.openxmlformats.org/officeDocument/2006/relationships/oleObject" Target="embeddings/oleObject180.bin"/><Relationship Id="rId525" Type="http://schemas.openxmlformats.org/officeDocument/2006/relationships/oleObject" Target="embeddings/oleObject305.bin"/><Relationship Id="rId732" Type="http://schemas.openxmlformats.org/officeDocument/2006/relationships/oleObject" Target="embeddings/oleObject430.bin"/><Relationship Id="rId99" Type="http://schemas.openxmlformats.org/officeDocument/2006/relationships/oleObject" Target="embeddings/oleObject45.bin"/><Relationship Id="rId164" Type="http://schemas.openxmlformats.org/officeDocument/2006/relationships/oleObject" Target="embeddings/oleObject80.bin"/><Relationship Id="rId371" Type="http://schemas.openxmlformats.org/officeDocument/2006/relationships/oleObject" Target="embeddings/oleObject210.bin"/><Relationship Id="rId469" Type="http://schemas.openxmlformats.org/officeDocument/2006/relationships/image" Target="media/image193.wmf"/><Relationship Id="rId676" Type="http://schemas.openxmlformats.org/officeDocument/2006/relationships/image" Target="media/image267.wmf"/><Relationship Id="rId883" Type="http://schemas.openxmlformats.org/officeDocument/2006/relationships/oleObject" Target="embeddings/oleObject514.bin"/><Relationship Id="rId26" Type="http://schemas.openxmlformats.org/officeDocument/2006/relationships/oleObject" Target="embeddings/oleObject8.bin"/><Relationship Id="rId231" Type="http://schemas.openxmlformats.org/officeDocument/2006/relationships/oleObject" Target="embeddings/oleObject124.bin"/><Relationship Id="rId329" Type="http://schemas.openxmlformats.org/officeDocument/2006/relationships/image" Target="media/image133.wmf"/><Relationship Id="rId536" Type="http://schemas.openxmlformats.org/officeDocument/2006/relationships/oleObject" Target="embeddings/oleObject312.bin"/><Relationship Id="rId175" Type="http://schemas.openxmlformats.org/officeDocument/2006/relationships/oleObject" Target="embeddings/oleObject88.bin"/><Relationship Id="rId743" Type="http://schemas.openxmlformats.org/officeDocument/2006/relationships/image" Target="media/image298.wmf"/><Relationship Id="rId382" Type="http://schemas.openxmlformats.org/officeDocument/2006/relationships/oleObject" Target="embeddings/oleObject217.bin"/><Relationship Id="rId603" Type="http://schemas.openxmlformats.org/officeDocument/2006/relationships/oleObject" Target="embeddings/oleObject357.bin"/><Relationship Id="rId687" Type="http://schemas.openxmlformats.org/officeDocument/2006/relationships/image" Target="media/image270.wmf"/><Relationship Id="rId810" Type="http://schemas.openxmlformats.org/officeDocument/2006/relationships/oleObject" Target="embeddings/oleObject469.bin"/><Relationship Id="rId908" Type="http://schemas.openxmlformats.org/officeDocument/2006/relationships/oleObject" Target="embeddings/oleObject532.bin"/><Relationship Id="rId242" Type="http://schemas.openxmlformats.org/officeDocument/2006/relationships/oleObject" Target="embeddings/oleObject132.bin"/><Relationship Id="rId894" Type="http://schemas.openxmlformats.org/officeDocument/2006/relationships/image" Target="media/image362.wmf"/><Relationship Id="rId37" Type="http://schemas.openxmlformats.org/officeDocument/2006/relationships/image" Target="media/image15.wmf"/><Relationship Id="rId102" Type="http://schemas.openxmlformats.org/officeDocument/2006/relationships/image" Target="media/image47.wmf"/><Relationship Id="rId547" Type="http://schemas.openxmlformats.org/officeDocument/2006/relationships/oleObject" Target="embeddings/oleObject319.bin"/><Relationship Id="rId754" Type="http://schemas.openxmlformats.org/officeDocument/2006/relationships/oleObject" Target="embeddings/oleObject44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g_c\Documents\Custom%20Office%20Templates\Models%20of%20FRED%20cod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8832D-3EA8-4B2E-B980-5B95F82BB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Models of FRED code.dotx</Template>
  <TotalTime>393</TotalTime>
  <Pages>60</Pages>
  <Words>17113</Words>
  <Characters>97547</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The following changes wer made in TRAC-M code in order to compile it without errors with Lahey Fortran 95 compiler:</vt:lpstr>
    </vt:vector>
  </TitlesOfParts>
  <Company>PSI</Company>
  <LinksUpToDate>false</LinksUpToDate>
  <CharactersWithSpaces>114432</CharactersWithSpaces>
  <SharedDoc>false</SharedDoc>
  <HLinks>
    <vt:vector size="216" baseType="variant">
      <vt:variant>
        <vt:i4>1769523</vt:i4>
      </vt:variant>
      <vt:variant>
        <vt:i4>212</vt:i4>
      </vt:variant>
      <vt:variant>
        <vt:i4>0</vt:i4>
      </vt:variant>
      <vt:variant>
        <vt:i4>5</vt:i4>
      </vt:variant>
      <vt:variant>
        <vt:lpwstr/>
      </vt:variant>
      <vt:variant>
        <vt:lpwstr>_Toc134109673</vt:lpwstr>
      </vt:variant>
      <vt:variant>
        <vt:i4>1769523</vt:i4>
      </vt:variant>
      <vt:variant>
        <vt:i4>206</vt:i4>
      </vt:variant>
      <vt:variant>
        <vt:i4>0</vt:i4>
      </vt:variant>
      <vt:variant>
        <vt:i4>5</vt:i4>
      </vt:variant>
      <vt:variant>
        <vt:lpwstr/>
      </vt:variant>
      <vt:variant>
        <vt:lpwstr>_Toc134109672</vt:lpwstr>
      </vt:variant>
      <vt:variant>
        <vt:i4>1769523</vt:i4>
      </vt:variant>
      <vt:variant>
        <vt:i4>200</vt:i4>
      </vt:variant>
      <vt:variant>
        <vt:i4>0</vt:i4>
      </vt:variant>
      <vt:variant>
        <vt:i4>5</vt:i4>
      </vt:variant>
      <vt:variant>
        <vt:lpwstr/>
      </vt:variant>
      <vt:variant>
        <vt:lpwstr>_Toc134109671</vt:lpwstr>
      </vt:variant>
      <vt:variant>
        <vt:i4>1769523</vt:i4>
      </vt:variant>
      <vt:variant>
        <vt:i4>194</vt:i4>
      </vt:variant>
      <vt:variant>
        <vt:i4>0</vt:i4>
      </vt:variant>
      <vt:variant>
        <vt:i4>5</vt:i4>
      </vt:variant>
      <vt:variant>
        <vt:lpwstr/>
      </vt:variant>
      <vt:variant>
        <vt:lpwstr>_Toc134109670</vt:lpwstr>
      </vt:variant>
      <vt:variant>
        <vt:i4>1703987</vt:i4>
      </vt:variant>
      <vt:variant>
        <vt:i4>188</vt:i4>
      </vt:variant>
      <vt:variant>
        <vt:i4>0</vt:i4>
      </vt:variant>
      <vt:variant>
        <vt:i4>5</vt:i4>
      </vt:variant>
      <vt:variant>
        <vt:lpwstr/>
      </vt:variant>
      <vt:variant>
        <vt:lpwstr>_Toc134109669</vt:lpwstr>
      </vt:variant>
      <vt:variant>
        <vt:i4>1703987</vt:i4>
      </vt:variant>
      <vt:variant>
        <vt:i4>182</vt:i4>
      </vt:variant>
      <vt:variant>
        <vt:i4>0</vt:i4>
      </vt:variant>
      <vt:variant>
        <vt:i4>5</vt:i4>
      </vt:variant>
      <vt:variant>
        <vt:lpwstr/>
      </vt:variant>
      <vt:variant>
        <vt:lpwstr>_Toc134109668</vt:lpwstr>
      </vt:variant>
      <vt:variant>
        <vt:i4>1703987</vt:i4>
      </vt:variant>
      <vt:variant>
        <vt:i4>176</vt:i4>
      </vt:variant>
      <vt:variant>
        <vt:i4>0</vt:i4>
      </vt:variant>
      <vt:variant>
        <vt:i4>5</vt:i4>
      </vt:variant>
      <vt:variant>
        <vt:lpwstr/>
      </vt:variant>
      <vt:variant>
        <vt:lpwstr>_Toc134109667</vt:lpwstr>
      </vt:variant>
      <vt:variant>
        <vt:i4>1703987</vt:i4>
      </vt:variant>
      <vt:variant>
        <vt:i4>170</vt:i4>
      </vt:variant>
      <vt:variant>
        <vt:i4>0</vt:i4>
      </vt:variant>
      <vt:variant>
        <vt:i4>5</vt:i4>
      </vt:variant>
      <vt:variant>
        <vt:lpwstr/>
      </vt:variant>
      <vt:variant>
        <vt:lpwstr>_Toc134109666</vt:lpwstr>
      </vt:variant>
      <vt:variant>
        <vt:i4>1703987</vt:i4>
      </vt:variant>
      <vt:variant>
        <vt:i4>164</vt:i4>
      </vt:variant>
      <vt:variant>
        <vt:i4>0</vt:i4>
      </vt:variant>
      <vt:variant>
        <vt:i4>5</vt:i4>
      </vt:variant>
      <vt:variant>
        <vt:lpwstr/>
      </vt:variant>
      <vt:variant>
        <vt:lpwstr>_Toc134109665</vt:lpwstr>
      </vt:variant>
      <vt:variant>
        <vt:i4>1703987</vt:i4>
      </vt:variant>
      <vt:variant>
        <vt:i4>158</vt:i4>
      </vt:variant>
      <vt:variant>
        <vt:i4>0</vt:i4>
      </vt:variant>
      <vt:variant>
        <vt:i4>5</vt:i4>
      </vt:variant>
      <vt:variant>
        <vt:lpwstr/>
      </vt:variant>
      <vt:variant>
        <vt:lpwstr>_Toc134109664</vt:lpwstr>
      </vt:variant>
      <vt:variant>
        <vt:i4>1703987</vt:i4>
      </vt:variant>
      <vt:variant>
        <vt:i4>152</vt:i4>
      </vt:variant>
      <vt:variant>
        <vt:i4>0</vt:i4>
      </vt:variant>
      <vt:variant>
        <vt:i4>5</vt:i4>
      </vt:variant>
      <vt:variant>
        <vt:lpwstr/>
      </vt:variant>
      <vt:variant>
        <vt:lpwstr>_Toc134109663</vt:lpwstr>
      </vt:variant>
      <vt:variant>
        <vt:i4>1703987</vt:i4>
      </vt:variant>
      <vt:variant>
        <vt:i4>146</vt:i4>
      </vt:variant>
      <vt:variant>
        <vt:i4>0</vt:i4>
      </vt:variant>
      <vt:variant>
        <vt:i4>5</vt:i4>
      </vt:variant>
      <vt:variant>
        <vt:lpwstr/>
      </vt:variant>
      <vt:variant>
        <vt:lpwstr>_Toc134109662</vt:lpwstr>
      </vt:variant>
      <vt:variant>
        <vt:i4>1703987</vt:i4>
      </vt:variant>
      <vt:variant>
        <vt:i4>140</vt:i4>
      </vt:variant>
      <vt:variant>
        <vt:i4>0</vt:i4>
      </vt:variant>
      <vt:variant>
        <vt:i4>5</vt:i4>
      </vt:variant>
      <vt:variant>
        <vt:lpwstr/>
      </vt:variant>
      <vt:variant>
        <vt:lpwstr>_Toc134109661</vt:lpwstr>
      </vt:variant>
      <vt:variant>
        <vt:i4>1703987</vt:i4>
      </vt:variant>
      <vt:variant>
        <vt:i4>134</vt:i4>
      </vt:variant>
      <vt:variant>
        <vt:i4>0</vt:i4>
      </vt:variant>
      <vt:variant>
        <vt:i4>5</vt:i4>
      </vt:variant>
      <vt:variant>
        <vt:lpwstr/>
      </vt:variant>
      <vt:variant>
        <vt:lpwstr>_Toc134109660</vt:lpwstr>
      </vt:variant>
      <vt:variant>
        <vt:i4>1638451</vt:i4>
      </vt:variant>
      <vt:variant>
        <vt:i4>128</vt:i4>
      </vt:variant>
      <vt:variant>
        <vt:i4>0</vt:i4>
      </vt:variant>
      <vt:variant>
        <vt:i4>5</vt:i4>
      </vt:variant>
      <vt:variant>
        <vt:lpwstr/>
      </vt:variant>
      <vt:variant>
        <vt:lpwstr>_Toc134109659</vt:lpwstr>
      </vt:variant>
      <vt:variant>
        <vt:i4>1638451</vt:i4>
      </vt:variant>
      <vt:variant>
        <vt:i4>122</vt:i4>
      </vt:variant>
      <vt:variant>
        <vt:i4>0</vt:i4>
      </vt:variant>
      <vt:variant>
        <vt:i4>5</vt:i4>
      </vt:variant>
      <vt:variant>
        <vt:lpwstr/>
      </vt:variant>
      <vt:variant>
        <vt:lpwstr>_Toc134109658</vt:lpwstr>
      </vt:variant>
      <vt:variant>
        <vt:i4>1638451</vt:i4>
      </vt:variant>
      <vt:variant>
        <vt:i4>116</vt:i4>
      </vt:variant>
      <vt:variant>
        <vt:i4>0</vt:i4>
      </vt:variant>
      <vt:variant>
        <vt:i4>5</vt:i4>
      </vt:variant>
      <vt:variant>
        <vt:lpwstr/>
      </vt:variant>
      <vt:variant>
        <vt:lpwstr>_Toc134109657</vt:lpwstr>
      </vt:variant>
      <vt:variant>
        <vt:i4>1638451</vt:i4>
      </vt:variant>
      <vt:variant>
        <vt:i4>110</vt:i4>
      </vt:variant>
      <vt:variant>
        <vt:i4>0</vt:i4>
      </vt:variant>
      <vt:variant>
        <vt:i4>5</vt:i4>
      </vt:variant>
      <vt:variant>
        <vt:lpwstr/>
      </vt:variant>
      <vt:variant>
        <vt:lpwstr>_Toc134109656</vt:lpwstr>
      </vt:variant>
      <vt:variant>
        <vt:i4>1638451</vt:i4>
      </vt:variant>
      <vt:variant>
        <vt:i4>104</vt:i4>
      </vt:variant>
      <vt:variant>
        <vt:i4>0</vt:i4>
      </vt:variant>
      <vt:variant>
        <vt:i4>5</vt:i4>
      </vt:variant>
      <vt:variant>
        <vt:lpwstr/>
      </vt:variant>
      <vt:variant>
        <vt:lpwstr>_Toc134109655</vt:lpwstr>
      </vt:variant>
      <vt:variant>
        <vt:i4>1638451</vt:i4>
      </vt:variant>
      <vt:variant>
        <vt:i4>98</vt:i4>
      </vt:variant>
      <vt:variant>
        <vt:i4>0</vt:i4>
      </vt:variant>
      <vt:variant>
        <vt:i4>5</vt:i4>
      </vt:variant>
      <vt:variant>
        <vt:lpwstr/>
      </vt:variant>
      <vt:variant>
        <vt:lpwstr>_Toc134109654</vt:lpwstr>
      </vt:variant>
      <vt:variant>
        <vt:i4>1638451</vt:i4>
      </vt:variant>
      <vt:variant>
        <vt:i4>92</vt:i4>
      </vt:variant>
      <vt:variant>
        <vt:i4>0</vt:i4>
      </vt:variant>
      <vt:variant>
        <vt:i4>5</vt:i4>
      </vt:variant>
      <vt:variant>
        <vt:lpwstr/>
      </vt:variant>
      <vt:variant>
        <vt:lpwstr>_Toc134109653</vt:lpwstr>
      </vt:variant>
      <vt:variant>
        <vt:i4>1638451</vt:i4>
      </vt:variant>
      <vt:variant>
        <vt:i4>86</vt:i4>
      </vt:variant>
      <vt:variant>
        <vt:i4>0</vt:i4>
      </vt:variant>
      <vt:variant>
        <vt:i4>5</vt:i4>
      </vt:variant>
      <vt:variant>
        <vt:lpwstr/>
      </vt:variant>
      <vt:variant>
        <vt:lpwstr>_Toc134109652</vt:lpwstr>
      </vt:variant>
      <vt:variant>
        <vt:i4>1638451</vt:i4>
      </vt:variant>
      <vt:variant>
        <vt:i4>80</vt:i4>
      </vt:variant>
      <vt:variant>
        <vt:i4>0</vt:i4>
      </vt:variant>
      <vt:variant>
        <vt:i4>5</vt:i4>
      </vt:variant>
      <vt:variant>
        <vt:lpwstr/>
      </vt:variant>
      <vt:variant>
        <vt:lpwstr>_Toc134109651</vt:lpwstr>
      </vt:variant>
      <vt:variant>
        <vt:i4>1638451</vt:i4>
      </vt:variant>
      <vt:variant>
        <vt:i4>74</vt:i4>
      </vt:variant>
      <vt:variant>
        <vt:i4>0</vt:i4>
      </vt:variant>
      <vt:variant>
        <vt:i4>5</vt:i4>
      </vt:variant>
      <vt:variant>
        <vt:lpwstr/>
      </vt:variant>
      <vt:variant>
        <vt:lpwstr>_Toc134109650</vt:lpwstr>
      </vt:variant>
      <vt:variant>
        <vt:i4>1572915</vt:i4>
      </vt:variant>
      <vt:variant>
        <vt:i4>68</vt:i4>
      </vt:variant>
      <vt:variant>
        <vt:i4>0</vt:i4>
      </vt:variant>
      <vt:variant>
        <vt:i4>5</vt:i4>
      </vt:variant>
      <vt:variant>
        <vt:lpwstr/>
      </vt:variant>
      <vt:variant>
        <vt:lpwstr>_Toc134109649</vt:lpwstr>
      </vt:variant>
      <vt:variant>
        <vt:i4>1572915</vt:i4>
      </vt:variant>
      <vt:variant>
        <vt:i4>62</vt:i4>
      </vt:variant>
      <vt:variant>
        <vt:i4>0</vt:i4>
      </vt:variant>
      <vt:variant>
        <vt:i4>5</vt:i4>
      </vt:variant>
      <vt:variant>
        <vt:lpwstr/>
      </vt:variant>
      <vt:variant>
        <vt:lpwstr>_Toc134109648</vt:lpwstr>
      </vt:variant>
      <vt:variant>
        <vt:i4>1572915</vt:i4>
      </vt:variant>
      <vt:variant>
        <vt:i4>56</vt:i4>
      </vt:variant>
      <vt:variant>
        <vt:i4>0</vt:i4>
      </vt:variant>
      <vt:variant>
        <vt:i4>5</vt:i4>
      </vt:variant>
      <vt:variant>
        <vt:lpwstr/>
      </vt:variant>
      <vt:variant>
        <vt:lpwstr>_Toc134109647</vt:lpwstr>
      </vt:variant>
      <vt:variant>
        <vt:i4>1572915</vt:i4>
      </vt:variant>
      <vt:variant>
        <vt:i4>50</vt:i4>
      </vt:variant>
      <vt:variant>
        <vt:i4>0</vt:i4>
      </vt:variant>
      <vt:variant>
        <vt:i4>5</vt:i4>
      </vt:variant>
      <vt:variant>
        <vt:lpwstr/>
      </vt:variant>
      <vt:variant>
        <vt:lpwstr>_Toc134109646</vt:lpwstr>
      </vt:variant>
      <vt:variant>
        <vt:i4>1572915</vt:i4>
      </vt:variant>
      <vt:variant>
        <vt:i4>44</vt:i4>
      </vt:variant>
      <vt:variant>
        <vt:i4>0</vt:i4>
      </vt:variant>
      <vt:variant>
        <vt:i4>5</vt:i4>
      </vt:variant>
      <vt:variant>
        <vt:lpwstr/>
      </vt:variant>
      <vt:variant>
        <vt:lpwstr>_Toc134109645</vt:lpwstr>
      </vt:variant>
      <vt:variant>
        <vt:i4>1572915</vt:i4>
      </vt:variant>
      <vt:variant>
        <vt:i4>38</vt:i4>
      </vt:variant>
      <vt:variant>
        <vt:i4>0</vt:i4>
      </vt:variant>
      <vt:variant>
        <vt:i4>5</vt:i4>
      </vt:variant>
      <vt:variant>
        <vt:lpwstr/>
      </vt:variant>
      <vt:variant>
        <vt:lpwstr>_Toc134109644</vt:lpwstr>
      </vt:variant>
      <vt:variant>
        <vt:i4>1572915</vt:i4>
      </vt:variant>
      <vt:variant>
        <vt:i4>32</vt:i4>
      </vt:variant>
      <vt:variant>
        <vt:i4>0</vt:i4>
      </vt:variant>
      <vt:variant>
        <vt:i4>5</vt:i4>
      </vt:variant>
      <vt:variant>
        <vt:lpwstr/>
      </vt:variant>
      <vt:variant>
        <vt:lpwstr>_Toc134109643</vt:lpwstr>
      </vt:variant>
      <vt:variant>
        <vt:i4>1572915</vt:i4>
      </vt:variant>
      <vt:variant>
        <vt:i4>26</vt:i4>
      </vt:variant>
      <vt:variant>
        <vt:i4>0</vt:i4>
      </vt:variant>
      <vt:variant>
        <vt:i4>5</vt:i4>
      </vt:variant>
      <vt:variant>
        <vt:lpwstr/>
      </vt:variant>
      <vt:variant>
        <vt:lpwstr>_Toc134109642</vt:lpwstr>
      </vt:variant>
      <vt:variant>
        <vt:i4>1572915</vt:i4>
      </vt:variant>
      <vt:variant>
        <vt:i4>20</vt:i4>
      </vt:variant>
      <vt:variant>
        <vt:i4>0</vt:i4>
      </vt:variant>
      <vt:variant>
        <vt:i4>5</vt:i4>
      </vt:variant>
      <vt:variant>
        <vt:lpwstr/>
      </vt:variant>
      <vt:variant>
        <vt:lpwstr>_Toc134109641</vt:lpwstr>
      </vt:variant>
      <vt:variant>
        <vt:i4>1572915</vt:i4>
      </vt:variant>
      <vt:variant>
        <vt:i4>14</vt:i4>
      </vt:variant>
      <vt:variant>
        <vt:i4>0</vt:i4>
      </vt:variant>
      <vt:variant>
        <vt:i4>5</vt:i4>
      </vt:variant>
      <vt:variant>
        <vt:lpwstr/>
      </vt:variant>
      <vt:variant>
        <vt:lpwstr>_Toc134109640</vt:lpwstr>
      </vt:variant>
      <vt:variant>
        <vt:i4>2031667</vt:i4>
      </vt:variant>
      <vt:variant>
        <vt:i4>8</vt:i4>
      </vt:variant>
      <vt:variant>
        <vt:i4>0</vt:i4>
      </vt:variant>
      <vt:variant>
        <vt:i4>5</vt:i4>
      </vt:variant>
      <vt:variant>
        <vt:lpwstr/>
      </vt:variant>
      <vt:variant>
        <vt:lpwstr>_Toc134109639</vt:lpwstr>
      </vt:variant>
      <vt:variant>
        <vt:i4>2031667</vt:i4>
      </vt:variant>
      <vt:variant>
        <vt:i4>2</vt:i4>
      </vt:variant>
      <vt:variant>
        <vt:i4>0</vt:i4>
      </vt:variant>
      <vt:variant>
        <vt:i4>5</vt:i4>
      </vt:variant>
      <vt:variant>
        <vt:lpwstr/>
      </vt:variant>
      <vt:variant>
        <vt:lpwstr>_Toc134109638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following changes wer made in TRAC-M code in order to compile it without errors with Lahey Fortran 95 compiler:</dc:title>
  <dc:subject/>
  <dc:creator>Deng Chaoqun</dc:creator>
  <cp:keywords/>
  <dc:description/>
  <cp:lastModifiedBy>宇彤 陈</cp:lastModifiedBy>
  <cp:revision>306</cp:revision>
  <cp:lastPrinted>2023-05-08T15:12:00Z</cp:lastPrinted>
  <dcterms:created xsi:type="dcterms:W3CDTF">2023-05-09T10:30:00Z</dcterms:created>
  <dcterms:modified xsi:type="dcterms:W3CDTF">2024-11-25T11:48:00Z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MTUseMTPrefs">
    <vt:lpwstr>1</vt:lpwstr>
  </property>
  <property fmtid="{D5CDD505-2E9C-101B-9397-08002B2CF9AE}" pid="5" name="MTEquationSection">
    <vt:lpwstr>1</vt:lpwstr>
  </property>
</Properties>
</file>