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476" w:rsidRDefault="004C737D">
      <w:pPr>
        <w:pStyle w:val="Default"/>
        <w:ind w:right="720"/>
        <w:jc w:val="center"/>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t>The Georgia Client Assistance Program</w:t>
      </w:r>
    </w:p>
    <w:p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A Division of</w:t>
      </w:r>
    </w:p>
    <w:p w:rsidR="00B13476" w:rsidRDefault="004C737D">
      <w:pPr>
        <w:pStyle w:val="Default"/>
        <w:ind w:right="720"/>
        <w:jc w:val="center"/>
        <w:rPr>
          <w:rFonts w:ascii="Times New Roman" w:eastAsia="Times New Roman" w:hAnsi="Times New Roman" w:cs="Times New Roman"/>
          <w:sz w:val="24"/>
          <w:szCs w:val="24"/>
        </w:rPr>
      </w:pPr>
      <w:r>
        <w:rPr>
          <w:rFonts w:ascii="Times New Roman" w:hAnsi="Times New Roman"/>
          <w:b/>
          <w:bCs/>
          <w:sz w:val="24"/>
          <w:szCs w:val="24"/>
        </w:rPr>
        <w:t>The Law Offices of Martin and Jones</w:t>
      </w:r>
    </w:p>
    <w:p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123 North McDonough Street</w:t>
      </w:r>
    </w:p>
    <w:p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Decatur, Georgia 30030</w:t>
      </w:r>
    </w:p>
    <w:p w:rsidR="00B13476" w:rsidRDefault="00B13476">
      <w:pPr>
        <w:pStyle w:val="Default"/>
        <w:ind w:right="720"/>
        <w:rPr>
          <w:rFonts w:ascii="Times New Roman" w:eastAsia="Times New Roman" w:hAnsi="Times New Roman" w:cs="Times New Roman"/>
          <w:sz w:val="16"/>
          <w:szCs w:val="16"/>
        </w:rPr>
      </w:pPr>
    </w:p>
    <w:p w:rsidR="00B13476" w:rsidRDefault="004C2709">
      <w:pPr>
        <w:pStyle w:val="Default"/>
        <w:ind w:right="720"/>
        <w:rPr>
          <w:rFonts w:ascii="Times New Roman" w:eastAsia="Times New Roman" w:hAnsi="Times New Roman" w:cs="Times New Roman"/>
          <w:sz w:val="16"/>
          <w:szCs w:val="16"/>
        </w:rPr>
      </w:pPr>
      <w:r>
        <w:rPr>
          <w:rFonts w:ascii="Times New Roman" w:hAnsi="Times New Roman"/>
          <w:sz w:val="16"/>
          <w:szCs w:val="16"/>
        </w:rPr>
        <w:t>Jennifer M. Page</w:t>
      </w:r>
      <w:r w:rsidR="004C737D">
        <w:rPr>
          <w:rFonts w:ascii="Times New Roman" w:hAnsi="Times New Roman"/>
          <w:sz w:val="16"/>
          <w:szCs w:val="16"/>
        </w:rPr>
        <w:t xml:space="preserve">, Director                                                                                                                  </w:t>
      </w:r>
      <w:r w:rsidR="00D05A8B">
        <w:rPr>
          <w:rFonts w:ascii="Times New Roman" w:hAnsi="Times New Roman"/>
          <w:sz w:val="16"/>
          <w:szCs w:val="16"/>
        </w:rPr>
        <w:t xml:space="preserve">                      </w:t>
      </w:r>
      <w:r w:rsidR="004C737D">
        <w:rPr>
          <w:rFonts w:ascii="Times New Roman" w:hAnsi="Times New Roman"/>
          <w:sz w:val="16"/>
          <w:szCs w:val="16"/>
        </w:rPr>
        <w:t xml:space="preserve">   800.822.9727</w:t>
      </w:r>
    </w:p>
    <w:p w:rsidR="00B13476" w:rsidRDefault="00D05A8B" w:rsidP="00D05A8B">
      <w:pPr>
        <w:pStyle w:val="Default"/>
        <w:ind w:right="720"/>
        <w:rPr>
          <w:rFonts w:ascii="Times New Roman" w:eastAsia="Times New Roman" w:hAnsi="Times New Roman" w:cs="Times New Roman"/>
          <w:sz w:val="16"/>
          <w:szCs w:val="16"/>
        </w:rPr>
      </w:pPr>
      <w:r>
        <w:rPr>
          <w:rFonts w:ascii="Times New Roman" w:hAnsi="Times New Roman"/>
          <w:sz w:val="16"/>
          <w:szCs w:val="16"/>
        </w:rPr>
        <w:t>Stephanie Woods, Counselor</w:t>
      </w:r>
      <w:r w:rsidR="004C2709">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404.373.2040       </w:t>
      </w:r>
      <w:r w:rsidR="004C2709">
        <w:rPr>
          <w:rFonts w:ascii="Times New Roman" w:hAnsi="Times New Roman"/>
          <w:sz w:val="16"/>
          <w:szCs w:val="16"/>
        </w:rPr>
        <w:t xml:space="preserve">      </w:t>
      </w:r>
      <w:r w:rsidR="004C737D">
        <w:rPr>
          <w:rFonts w:ascii="Times New Roman" w:hAnsi="Times New Roman"/>
          <w:sz w:val="16"/>
          <w:szCs w:val="16"/>
        </w:rPr>
        <w:t xml:space="preserve">                                                                                                         </w:t>
      </w:r>
      <w:r>
        <w:rPr>
          <w:rFonts w:ascii="Times New Roman" w:hAnsi="Times New Roman"/>
          <w:sz w:val="16"/>
          <w:szCs w:val="16"/>
        </w:rPr>
        <w:t xml:space="preserve">                            </w:t>
      </w:r>
    </w:p>
    <w:p w:rsidR="00B13476" w:rsidRDefault="004C737D" w:rsidP="004C2709">
      <w:pPr>
        <w:pStyle w:val="Default"/>
        <w:ind w:left="1440" w:right="720"/>
        <w:rPr>
          <w:rFonts w:ascii="Times New Roman" w:eastAsia="Times New Roman" w:hAnsi="Times New Roman" w:cs="Times New Roman"/>
          <w:sz w:val="16"/>
          <w:szCs w:val="16"/>
        </w:rPr>
      </w:pPr>
      <w:r>
        <w:rPr>
          <w:rFonts w:ascii="Times New Roman" w:hAnsi="Times New Roman"/>
          <w:sz w:val="16"/>
          <w:szCs w:val="16"/>
        </w:rPr>
        <w:t xml:space="preserve">                                                                                                                    </w:t>
      </w:r>
      <w:r w:rsidR="004C2709">
        <w:rPr>
          <w:rFonts w:ascii="Times New Roman" w:hAnsi="Times New Roman"/>
          <w:sz w:val="16"/>
          <w:szCs w:val="16"/>
        </w:rPr>
        <w:t xml:space="preserve">          </w:t>
      </w:r>
      <w:r>
        <w:rPr>
          <w:rFonts w:ascii="Times New Roman" w:hAnsi="Times New Roman"/>
          <w:sz w:val="16"/>
          <w:szCs w:val="16"/>
        </w:rPr>
        <w:t xml:space="preserve">                   (FAX) 404.373.4110</w:t>
      </w:r>
    </w:p>
    <w:p w:rsidR="00B13476" w:rsidRDefault="00B13476">
      <w:pPr>
        <w:pStyle w:val="Default"/>
        <w:ind w:right="720"/>
        <w:rPr>
          <w:rFonts w:ascii="Times New Roman" w:eastAsia="Times New Roman" w:hAnsi="Times New Roman" w:cs="Times New Roman"/>
          <w:sz w:val="16"/>
          <w:szCs w:val="16"/>
        </w:rPr>
      </w:pPr>
    </w:p>
    <w:p w:rsidR="00B13476" w:rsidRDefault="00B13476">
      <w:pPr>
        <w:pStyle w:val="Default"/>
        <w:ind w:right="720"/>
        <w:rPr>
          <w:rFonts w:ascii="Times New Roman" w:eastAsia="Times New Roman" w:hAnsi="Times New Roman" w:cs="Times New Roman"/>
          <w:sz w:val="16"/>
          <w:szCs w:val="16"/>
        </w:rPr>
      </w:pPr>
    </w:p>
    <w:p w:rsidR="00B13476" w:rsidRDefault="00B13476">
      <w:pPr>
        <w:pStyle w:val="Default"/>
        <w:ind w:right="720"/>
        <w:rPr>
          <w:rFonts w:ascii="Times New Roman" w:eastAsia="Times New Roman" w:hAnsi="Times New Roman" w:cs="Times New Roman"/>
          <w:sz w:val="16"/>
          <w:szCs w:val="16"/>
        </w:rPr>
      </w:pPr>
    </w:p>
    <w:p w:rsidR="00B13476" w:rsidRDefault="004C737D">
      <w:pPr>
        <w:pStyle w:val="Default"/>
        <w:ind w:right="720"/>
        <w:jc w:val="center"/>
        <w:rPr>
          <w:rFonts w:ascii="Times New Roman" w:eastAsia="Times New Roman" w:hAnsi="Times New Roman" w:cs="Times New Roman"/>
          <w:b/>
          <w:bCs/>
          <w:sz w:val="24"/>
          <w:szCs w:val="24"/>
        </w:rPr>
      </w:pPr>
      <w:r>
        <w:rPr>
          <w:rFonts w:ascii="Times New Roman" w:hAnsi="Times New Roman"/>
          <w:b/>
          <w:bCs/>
          <w:sz w:val="24"/>
          <w:szCs w:val="24"/>
        </w:rPr>
        <w:t xml:space="preserve">Notice of Representation and </w:t>
      </w:r>
    </w:p>
    <w:p w:rsidR="00B13476" w:rsidRDefault="004C737D">
      <w:pPr>
        <w:pStyle w:val="Default"/>
        <w:ind w:right="720"/>
        <w:jc w:val="center"/>
        <w:rPr>
          <w:rFonts w:ascii="Times New Roman" w:eastAsia="Times New Roman" w:hAnsi="Times New Roman" w:cs="Times New Roman"/>
          <w:b/>
          <w:bCs/>
          <w:sz w:val="24"/>
          <w:szCs w:val="24"/>
        </w:rPr>
      </w:pPr>
      <w:r>
        <w:rPr>
          <w:rFonts w:ascii="Times New Roman" w:hAnsi="Times New Roman"/>
          <w:b/>
          <w:bCs/>
          <w:sz w:val="24"/>
          <w:szCs w:val="24"/>
        </w:rPr>
        <w:t>Authorization for Release of Information</w:t>
      </w:r>
    </w:p>
    <w:p w:rsidR="00B13476" w:rsidRDefault="00B13476">
      <w:pPr>
        <w:pStyle w:val="Default"/>
        <w:ind w:right="720"/>
        <w:rPr>
          <w:rFonts w:ascii="Times New Roman" w:eastAsia="Times New Roman" w:hAnsi="Times New Roman" w:cs="Times New Roman"/>
          <w:sz w:val="24"/>
          <w:szCs w:val="24"/>
        </w:rPr>
      </w:pP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To Whom It May Concern:</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 xml:space="preserve">I hereby notify the Georgia </w:t>
      </w:r>
      <w:r w:rsidR="006921B8">
        <w:rPr>
          <w:rFonts w:ascii="Times New Roman" w:hAnsi="Times New Roman"/>
          <w:sz w:val="24"/>
          <w:szCs w:val="24"/>
        </w:rPr>
        <w:t xml:space="preserve">Vocational Rehabilitation Agency </w:t>
      </w:r>
      <w:r>
        <w:rPr>
          <w:rFonts w:ascii="Times New Roman" w:hAnsi="Times New Roman"/>
          <w:sz w:val="24"/>
          <w:szCs w:val="24"/>
        </w:rPr>
        <w:t>and other parties, that the Client Assistance Program, a division of the Law Offices of Martin &amp; Jones, located at 123 McDonough Street, Decatur, Georgia 30030 or any representative thereof, is authorized to represent me.</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I hereby authorize you to furnish to the Georgia Client Assistance Program all the information in its entirety from my records, and any specific portion thereof.</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I hereby release you from all legal responsibility or liability that may arise from releasing the foregoing information.</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This Authorization for Release of Information will remain in effect for so long as the Georgia Client Assistance Program continues to represent me in any capacity, including but not limited to any and all appeals, unless revoked by me.</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A photocopy or facsimile of this Notice of Authorization shall serve as an original.</w:t>
      </w:r>
    </w:p>
    <w:p w:rsidR="00B13476" w:rsidRDefault="00B13476">
      <w:pPr>
        <w:pStyle w:val="Default"/>
        <w:ind w:right="720"/>
        <w:rPr>
          <w:rFonts w:ascii="Times New Roman" w:eastAsia="Times New Roman" w:hAnsi="Times New Roman" w:cs="Times New Roman"/>
          <w:sz w:val="24"/>
          <w:szCs w:val="24"/>
        </w:rPr>
      </w:pP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__________________________________                                    __________________</w:t>
      </w: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Signature                                                                                         Date</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__________________________________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w:t>
      </w: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Name of VR Counselor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VR Office </w:t>
      </w:r>
    </w:p>
    <w:p w:rsidR="00B13476" w:rsidRDefault="00B13476">
      <w:pPr>
        <w:pStyle w:val="Default"/>
        <w:ind w:right="720"/>
        <w:rPr>
          <w:rFonts w:ascii="Times New Roman" w:eastAsia="Times New Roman" w:hAnsi="Times New Roman" w:cs="Times New Roman"/>
          <w:sz w:val="24"/>
          <w:szCs w:val="24"/>
        </w:rPr>
      </w:pPr>
    </w:p>
    <w:p w:rsidR="00B13476" w:rsidRDefault="004C737D">
      <w:pPr>
        <w:pStyle w:val="Default"/>
        <w:ind w:right="720"/>
        <w:rPr>
          <w:rFonts w:ascii="Times New Roman" w:eastAsia="Times New Roman" w:hAnsi="Times New Roman" w:cs="Times New Roman"/>
          <w:sz w:val="24"/>
          <w:szCs w:val="24"/>
        </w:rPr>
      </w:pPr>
      <w:r>
        <w:rPr>
          <w:rFonts w:ascii="Times New Roman" w:hAnsi="Times New Roman"/>
          <w:sz w:val="24"/>
          <w:szCs w:val="24"/>
        </w:rPr>
        <w:t>Requested by</w:t>
      </w:r>
      <w:r w:rsidR="007E50C2">
        <w:rPr>
          <w:rFonts w:ascii="Times New Roman" w:hAnsi="Times New Roman"/>
          <w:sz w:val="24"/>
          <w:szCs w:val="24"/>
        </w:rPr>
        <w:t>:</w:t>
      </w:r>
      <w:r>
        <w:rPr>
          <w:rFonts w:ascii="Times New Roman" w:hAnsi="Times New Roman"/>
          <w:sz w:val="24"/>
          <w:szCs w:val="24"/>
        </w:rPr>
        <w:t xml:space="preserve"> </w:t>
      </w:r>
      <w:r w:rsidR="007E50C2">
        <w:rPr>
          <w:rFonts w:ascii="Times New Roman" w:hAnsi="Times New Roman"/>
          <w:sz w:val="24"/>
          <w:szCs w:val="24"/>
        </w:rPr>
        <w:t>Stephanie Woods</w:t>
      </w:r>
    </w:p>
    <w:p w:rsidR="00B13476" w:rsidRDefault="00B13476">
      <w:pPr>
        <w:pStyle w:val="Default"/>
        <w:ind w:right="720"/>
        <w:rPr>
          <w:rFonts w:ascii="Times New Roman" w:eastAsia="Times New Roman" w:hAnsi="Times New Roman" w:cs="Times New Roman"/>
          <w:sz w:val="24"/>
          <w:szCs w:val="24"/>
        </w:rPr>
      </w:pPr>
    </w:p>
    <w:p w:rsidR="00B13476" w:rsidRDefault="00B13476">
      <w:pPr>
        <w:pStyle w:val="Default"/>
        <w:ind w:right="720"/>
        <w:rPr>
          <w:rFonts w:ascii="Times New Roman" w:eastAsia="Times New Roman" w:hAnsi="Times New Roman" w:cs="Times New Roman"/>
          <w:sz w:val="24"/>
          <w:szCs w:val="24"/>
        </w:rPr>
      </w:pPr>
    </w:p>
    <w:p w:rsidR="00B13476" w:rsidRDefault="00B13476">
      <w:pPr>
        <w:pStyle w:val="Default"/>
        <w:ind w:right="720"/>
        <w:jc w:val="center"/>
        <w:rPr>
          <w:rFonts w:ascii="Times New Roman" w:eastAsia="Times New Roman" w:hAnsi="Times New Roman" w:cs="Times New Roman"/>
          <w:sz w:val="16"/>
          <w:szCs w:val="16"/>
        </w:rPr>
      </w:pPr>
    </w:p>
    <w:p w:rsidR="00B13476" w:rsidRDefault="004C737D">
      <w:pPr>
        <w:pStyle w:val="Default"/>
        <w:ind w:right="720"/>
        <w:jc w:val="center"/>
        <w:rPr>
          <w:rFonts w:ascii="Times New Roman" w:eastAsia="Times New Roman" w:hAnsi="Times New Roman" w:cs="Times New Roman"/>
          <w:sz w:val="16"/>
          <w:szCs w:val="16"/>
        </w:rPr>
      </w:pPr>
      <w:r>
        <w:rPr>
          <w:rFonts w:ascii="Times New Roman" w:hAnsi="Times New Roman"/>
          <w:sz w:val="16"/>
          <w:szCs w:val="16"/>
        </w:rPr>
        <w:t xml:space="preserve">The Georgia Client Assistance Program is a federally funded program that assists the consumers of Georgia </w:t>
      </w:r>
    </w:p>
    <w:p w:rsidR="00B13476" w:rsidRDefault="004C737D">
      <w:pPr>
        <w:pStyle w:val="Default"/>
        <w:ind w:right="720"/>
        <w:jc w:val="center"/>
      </w:pPr>
      <w:r>
        <w:rPr>
          <w:rFonts w:ascii="Times New Roman" w:hAnsi="Times New Roman"/>
          <w:sz w:val="16"/>
          <w:szCs w:val="16"/>
        </w:rPr>
        <w:t>Vocational Rehabilitation Agency to actively participate in their rehabilitation process.</w:t>
      </w:r>
    </w:p>
    <w:sectPr w:rsidR="00B13476">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406" w:rsidRDefault="005F1406">
      <w:r>
        <w:separator/>
      </w:r>
    </w:p>
  </w:endnote>
  <w:endnote w:type="continuationSeparator" w:id="0">
    <w:p w:rsidR="005F1406" w:rsidRDefault="005F1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476" w:rsidRDefault="00B134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406" w:rsidRDefault="005F1406">
      <w:r>
        <w:separator/>
      </w:r>
    </w:p>
  </w:footnote>
  <w:footnote w:type="continuationSeparator" w:id="0">
    <w:p w:rsidR="005F1406" w:rsidRDefault="005F1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476" w:rsidRDefault="00B134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76"/>
    <w:rsid w:val="000E64B3"/>
    <w:rsid w:val="004C2709"/>
    <w:rsid w:val="004C737D"/>
    <w:rsid w:val="005F1406"/>
    <w:rsid w:val="006921B8"/>
    <w:rsid w:val="006B6DC7"/>
    <w:rsid w:val="007E50C2"/>
    <w:rsid w:val="009D6451"/>
    <w:rsid w:val="009F505F"/>
    <w:rsid w:val="00B13476"/>
    <w:rsid w:val="00B639CA"/>
    <w:rsid w:val="00CC63C7"/>
    <w:rsid w:val="00D0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95230-CAB1-3A41-A95E-F9C255D6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Stephanie Woods</cp:lastModifiedBy>
  <cp:revision>2</cp:revision>
  <cp:lastPrinted>2019-02-05T15:56:00Z</cp:lastPrinted>
  <dcterms:created xsi:type="dcterms:W3CDTF">2019-02-05T18:06:00Z</dcterms:created>
  <dcterms:modified xsi:type="dcterms:W3CDTF">2019-02-05T18:06:00Z</dcterms:modified>
</cp:coreProperties>
</file>