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853" w:rsidRPr="00BB1853" w:rsidRDefault="00BB1853" w:rsidP="00BB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para 2 perfis de alunos (Personalização)</w:t>
      </w:r>
    </w:p>
    <w:p w:rsidR="00BB1853" w:rsidRPr="00BB1853" w:rsidRDefault="00BB1853" w:rsidP="00BB18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Transparência: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adaptações abaixo foram propostas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apoio de Inteligência Artificial (IA)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suporte pedagógico, sendo analisadas, ajustadas e aplicadas pelo professor, sem uso de dados pessoais.</w:t>
      </w:r>
    </w:p>
    <w:p w:rsidR="00BB1853" w:rsidRPr="00BB1853" w:rsidRDefault="00BB1853" w:rsidP="00BB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🔹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 A – Estudante com dificuldades de leitura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específico</w:t>
      </w:r>
    </w:p>
    <w:p w:rsidR="00BB1853" w:rsidRPr="00BB1853" w:rsidRDefault="00BB1853" w:rsidP="00BB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Garantir a compreensão dos conceitos de cadeia alimentar e fluxo de energia com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carga textual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apoio visual estruturado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Conteúdos ajustados</w:t>
      </w:r>
    </w:p>
    <w:p w:rsidR="00BB1853" w:rsidRPr="00BB1853" w:rsidRDefault="00BB1853" w:rsidP="00BB1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Cadeias alimentares simples (3 níveis tróficos)</w:t>
      </w:r>
    </w:p>
    <w:p w:rsidR="00BB1853" w:rsidRPr="00BB1853" w:rsidRDefault="00BB1853" w:rsidP="00BB1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Vocabulário essencial: produtor, consumidor, decompositor</w:t>
      </w:r>
    </w:p>
    <w:p w:rsidR="00BB1853" w:rsidRPr="00BB1853" w:rsidRDefault="00BB1853" w:rsidP="00BB1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Frases curtas e diretas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diferenciadas</w:t>
      </w:r>
    </w:p>
    <w:p w:rsidR="00BB1853" w:rsidRPr="00BB1853" w:rsidRDefault="00BB1853" w:rsidP="00BB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prioritário de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diagramas visuais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setas</w:t>
      </w:r>
    </w:p>
    <w:p w:rsidR="00BB1853" w:rsidRPr="00BB1853" w:rsidRDefault="00BB1853" w:rsidP="00BB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Textos reduzidos (frases-chave destacadas)</w:t>
      </w:r>
    </w:p>
    <w:p w:rsidR="00BB1853" w:rsidRPr="00BB1853" w:rsidRDefault="00BB1853" w:rsidP="00BB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compartilhada pelo professor</w:t>
      </w:r>
    </w:p>
    <w:p w:rsidR="00BB1853" w:rsidRPr="00BB1853" w:rsidRDefault="00BB1853" w:rsidP="00BB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Instruções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, oralmente e por escrito</w:t>
      </w:r>
    </w:p>
    <w:p w:rsidR="00BB1853" w:rsidRPr="00BB1853" w:rsidRDefault="00BB1853" w:rsidP="00BB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em dupla com colega tutor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adaptados</w:t>
      </w:r>
    </w:p>
    <w:p w:rsidR="00BB1853" w:rsidRPr="00BB1853" w:rsidRDefault="00BB1853" w:rsidP="00BB1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Ficha visual com cadeia alimentar pronta para completar</w:t>
      </w:r>
    </w:p>
    <w:p w:rsidR="00BB1853" w:rsidRPr="00BB1853" w:rsidRDefault="00BB1853" w:rsidP="00BB1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Ícones e cores para diferenciar níveis tróficos</w:t>
      </w:r>
    </w:p>
    <w:p w:rsidR="00BB1853" w:rsidRPr="00BB1853" w:rsidRDefault="00BB1853" w:rsidP="00BB1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Quadro esquemático em vez de texto longo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adaptada</w:t>
      </w:r>
    </w:p>
    <w:p w:rsidR="00BB1853" w:rsidRPr="00BB1853" w:rsidRDefault="00BB1853" w:rsidP="00BB18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corretamente os seres vivos na cadeia</w:t>
      </w:r>
    </w:p>
    <w:p w:rsidR="00BB1853" w:rsidRPr="00BB1853" w:rsidRDefault="00BB1853" w:rsidP="00BB18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oralmente (ou com apoio visual) o papel de cada um</w:t>
      </w:r>
    </w:p>
    <w:p w:rsidR="00BB1853" w:rsidRPr="00BB1853" w:rsidRDefault="00BB1853" w:rsidP="00BB18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exigência de escrita, maior foco na compreensão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Evidências de aprendizagem</w:t>
      </w:r>
    </w:p>
    <w:p w:rsidR="00BB1853" w:rsidRPr="00BB1853" w:rsidRDefault="00BB1853" w:rsidP="00BB18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 alimentar montada corretamente</w:t>
      </w:r>
    </w:p>
    <w:p w:rsidR="00BB1853" w:rsidRPr="00BB1853" w:rsidRDefault="00BB1853" w:rsidP="00BB18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nas explicações orais</w:t>
      </w:r>
    </w:p>
    <w:p w:rsidR="00BB1853" w:rsidRPr="00BB1853" w:rsidRDefault="00BB1853" w:rsidP="00BB18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Uso adequado dos termos básicos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de tempo/carga</w:t>
      </w:r>
    </w:p>
    <w:p w:rsidR="00BB1853" w:rsidRPr="00BB1853" w:rsidRDefault="00BB1853" w:rsidP="00BB18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estendido para a atividade prática</w:t>
      </w:r>
    </w:p>
    <w:p w:rsidR="00BB1853" w:rsidRPr="00BB1853" w:rsidRDefault="00BB1853" w:rsidP="00BB18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Redução da quantidade de itens avaliativos</w:t>
      </w:r>
    </w:p>
    <w:p w:rsidR="00BB1853" w:rsidRPr="00BB1853" w:rsidRDefault="00BB1853" w:rsidP="00BB18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[Assistido por IA]</w:t>
      </w:r>
    </w:p>
    <w:p w:rsidR="00BB1853" w:rsidRPr="00BB1853" w:rsidRDefault="00BB1853" w:rsidP="00BB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🔹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 B – Estudante com alto interesse e bom desempenho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específico</w:t>
      </w:r>
    </w:p>
    <w:p w:rsidR="00BB1853" w:rsidRPr="00BB1853" w:rsidRDefault="00BB1853" w:rsidP="00BB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Ampliar o pensamento crítico e a capacidade de análise por meio de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 cognitivos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conexões com problemas reais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Conteúdos ampliados</w:t>
      </w:r>
    </w:p>
    <w:p w:rsidR="00BB1853" w:rsidRPr="00BB1853" w:rsidRDefault="00BB1853" w:rsidP="00BB18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Cadeias alimentares complexas (teias alimentares)</w:t>
      </w:r>
    </w:p>
    <w:p w:rsidR="00BB1853" w:rsidRPr="00BB1853" w:rsidRDefault="00BB1853" w:rsidP="00BB18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Impactos ambientais e desequilíbrio ecológico</w:t>
      </w:r>
    </w:p>
    <w:p w:rsidR="00BB1853" w:rsidRPr="00BB1853" w:rsidRDefault="00BB1853" w:rsidP="00BB18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Relação entre ação humana e fluxo de energia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diferenciadas</w:t>
      </w:r>
    </w:p>
    <w:p w:rsidR="00BB1853" w:rsidRPr="00BB1853" w:rsidRDefault="00BB1853" w:rsidP="00BB18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Proposta de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 de extensão</w:t>
      </w:r>
    </w:p>
    <w:p w:rsidR="00BB1853" w:rsidRPr="00BB1853" w:rsidRDefault="00BB1853" w:rsidP="00BB18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Estudo de caso (ex.: extinção de uma espécie)</w:t>
      </w:r>
    </w:p>
    <w:p w:rsidR="00BB1853" w:rsidRPr="00BB1853" w:rsidRDefault="00BB1853" w:rsidP="00BB18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Discussão orientada em grupo</w:t>
      </w:r>
    </w:p>
    <w:p w:rsidR="00BB1853" w:rsidRPr="00BB1853" w:rsidRDefault="00BB1853" w:rsidP="00BB18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de explicação escrita ou apresentação curta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diferenciados</w:t>
      </w:r>
    </w:p>
    <w:p w:rsidR="00BB1853" w:rsidRPr="00BB1853" w:rsidRDefault="00BB1853" w:rsidP="00BB18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complementar curto (fornecido pelo professor)</w:t>
      </w:r>
    </w:p>
    <w:p w:rsidR="00BB1853" w:rsidRPr="00BB1853" w:rsidRDefault="00BB1853" w:rsidP="00BB18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Desafio investigativo:</w:t>
      </w:r>
    </w:p>
    <w:p w:rsidR="00BB1853" w:rsidRPr="00BB1853" w:rsidRDefault="00BB1853" w:rsidP="00BB185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 que acontece com o ecossistema se um predador </w:t>
      </w:r>
      <w:proofErr w:type="gramStart"/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desaparecer?”</w:t>
      </w:r>
      <w:proofErr w:type="gramEnd"/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adaptada</w:t>
      </w:r>
    </w:p>
    <w:p w:rsidR="00BB1853" w:rsidRPr="00BB1853" w:rsidRDefault="00BB1853" w:rsidP="00BB18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coerente do impacto ambiental</w:t>
      </w:r>
    </w:p>
    <w:p w:rsidR="00BB1853" w:rsidRPr="00BB1853" w:rsidRDefault="00BB1853" w:rsidP="00BB18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na explicação das relações ecológicas</w:t>
      </w:r>
    </w:p>
    <w:p w:rsidR="00BB1853" w:rsidRPr="00BB1853" w:rsidRDefault="00BB1853" w:rsidP="00BB18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 de argumentação científica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Evidências de aprendizagem</w:t>
      </w:r>
    </w:p>
    <w:p w:rsidR="00BB1853" w:rsidRPr="00BB1853" w:rsidRDefault="00BB1853" w:rsidP="00BB18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 ou teia alimentar ampliada e correta</w:t>
      </w:r>
    </w:p>
    <w:p w:rsidR="00BB1853" w:rsidRPr="00BB1853" w:rsidRDefault="00BB1853" w:rsidP="00BB18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escrita ou oral com justificativa</w:t>
      </w:r>
    </w:p>
    <w:p w:rsidR="00BB1853" w:rsidRPr="00BB1853" w:rsidRDefault="00BB1853" w:rsidP="00BB18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ativa nas discussões</w: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de tempo/carga</w:t>
      </w:r>
    </w:p>
    <w:p w:rsidR="00BB1853" w:rsidRPr="00BB1853" w:rsidRDefault="00BB1853" w:rsidP="00BB1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opcional ou complementar</w:t>
      </w:r>
    </w:p>
    <w:p w:rsidR="00BB1853" w:rsidRPr="00BB1853" w:rsidRDefault="00BB1853" w:rsidP="00BB1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realizada como aprofundamento ou tarefa extra</w:t>
      </w:r>
      <w:bookmarkStart w:id="0" w:name="_GoBack"/>
      <w:bookmarkEnd w:id="0"/>
    </w:p>
    <w:p w:rsidR="00BB1853" w:rsidRPr="00BB1853" w:rsidRDefault="00BB1853" w:rsidP="00BB18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[Assistido por IA]</w:t>
      </w:r>
    </w:p>
    <w:p w:rsidR="00BB1853" w:rsidRPr="00BB1853" w:rsidRDefault="00BB1853" w:rsidP="00BB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B1853" w:rsidRPr="00BB1853" w:rsidRDefault="00BB1853" w:rsidP="00BB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185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🔹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Síntese Pedagógica da Personalização</w:t>
      </w:r>
    </w:p>
    <w:p w:rsidR="00BB1853" w:rsidRPr="00BB1853" w:rsidRDefault="00BB1853" w:rsidP="00BB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personalização garante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equidade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que todos os alunos avancem na aprendizagem, respeitando seus ritmos, habilidades e interesses. A IA foi utilizada como </w:t>
      </w:r>
      <w:r w:rsidRPr="00BB18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 de apoio ao planejamento</w:t>
      </w:r>
      <w:r w:rsidRPr="00BB1853">
        <w:rPr>
          <w:rFonts w:ascii="Times New Roman" w:eastAsia="Times New Roman" w:hAnsi="Times New Roman" w:cs="Times New Roman"/>
          <w:sz w:val="24"/>
          <w:szCs w:val="24"/>
          <w:lang w:eastAsia="pt-BR"/>
        </w:rPr>
        <w:t>, assegurando diversidade de estratégias sem comprometer a autonomia docente.</w:t>
      </w:r>
    </w:p>
    <w:p w:rsidR="002A5A2C" w:rsidRPr="00BB1853" w:rsidRDefault="00BB1853">
      <w:pPr>
        <w:rPr>
          <w:rFonts w:ascii="Times New Roman" w:hAnsi="Times New Roman" w:cs="Times New Roman"/>
          <w:sz w:val="24"/>
          <w:szCs w:val="24"/>
        </w:rPr>
      </w:pPr>
    </w:p>
    <w:sectPr w:rsidR="002A5A2C" w:rsidRPr="00BB1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2EF5"/>
    <w:multiLevelType w:val="multilevel"/>
    <w:tmpl w:val="4D2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138B"/>
    <w:multiLevelType w:val="multilevel"/>
    <w:tmpl w:val="049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736B"/>
    <w:multiLevelType w:val="multilevel"/>
    <w:tmpl w:val="4BA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1067"/>
    <w:multiLevelType w:val="multilevel"/>
    <w:tmpl w:val="F9F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F10"/>
    <w:multiLevelType w:val="multilevel"/>
    <w:tmpl w:val="D37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E36E1"/>
    <w:multiLevelType w:val="multilevel"/>
    <w:tmpl w:val="493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2BF7"/>
    <w:multiLevelType w:val="multilevel"/>
    <w:tmpl w:val="C33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E12AC"/>
    <w:multiLevelType w:val="multilevel"/>
    <w:tmpl w:val="1F7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25F0A"/>
    <w:multiLevelType w:val="multilevel"/>
    <w:tmpl w:val="9DC4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F10FC"/>
    <w:multiLevelType w:val="multilevel"/>
    <w:tmpl w:val="6F3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F09CA"/>
    <w:multiLevelType w:val="multilevel"/>
    <w:tmpl w:val="59F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F5653"/>
    <w:multiLevelType w:val="multilevel"/>
    <w:tmpl w:val="D9B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853"/>
    <w:rsid w:val="000F18B1"/>
    <w:rsid w:val="00562336"/>
    <w:rsid w:val="00B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F21CC1-83A1-4A1F-842D-BB3F8B4C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B1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B18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B18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B18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B18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B185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1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1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8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28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8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1</cp:revision>
  <dcterms:created xsi:type="dcterms:W3CDTF">2026-01-30T03:07:00Z</dcterms:created>
  <dcterms:modified xsi:type="dcterms:W3CDTF">2026-01-30T03:09:00Z</dcterms:modified>
</cp:coreProperties>
</file>