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261C" w14:textId="02901E8E" w:rsidR="002A2730" w:rsidRDefault="00AC22DD" w:rsidP="00AC22DD">
      <w:pPr>
        <w:pStyle w:val="a3"/>
      </w:pPr>
      <w:r>
        <w:rPr>
          <w:rFonts w:hint="eastAsia"/>
        </w:rPr>
        <w:t>Root</w:t>
      </w:r>
      <w:r>
        <w:t>s of English</w:t>
      </w:r>
    </w:p>
    <w:p w14:paraId="009C71E0" w14:textId="5471C988" w:rsidR="00A9518C" w:rsidRDefault="00A9518C" w:rsidP="00A9518C">
      <w:pPr>
        <w:pStyle w:val="1"/>
      </w:pPr>
      <w:proofErr w:type="spellStart"/>
      <w:r w:rsidRPr="00A9518C">
        <w:t>vict</w:t>
      </w:r>
      <w:proofErr w:type="spellEnd"/>
      <w:r w:rsidRPr="00A9518C">
        <w:t xml:space="preserve"> &amp; </w:t>
      </w:r>
      <w:proofErr w:type="spellStart"/>
      <w:r w:rsidRPr="00A9518C">
        <w:t>vinc</w:t>
      </w:r>
      <w:proofErr w:type="spellEnd"/>
    </w:p>
    <w:p w14:paraId="36C8A0DD" w14:textId="05FD9618" w:rsidR="00BF0515" w:rsidRPr="00BF0515" w:rsidRDefault="00BF0515" w:rsidP="00BF051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BF0515">
        <w:rPr>
          <w:rFonts w:hint="eastAsia"/>
          <w:shd w:val="clear" w:color="auto" w:fill="FFFFFF"/>
        </w:rPr>
        <w:t>ence</w:t>
      </w:r>
      <w:r w:rsidRPr="00BF0515">
        <w:rPr>
          <w:shd w:val="clear" w:color="auto" w:fill="FFFFFF"/>
        </w:rPr>
        <w:t xml:space="preserve"> </w:t>
      </w:r>
    </w:p>
    <w:p w14:paraId="1A13B688" w14:textId="273BA8D4" w:rsidR="002F4D98" w:rsidRPr="00BF0515" w:rsidRDefault="002F4D98" w:rsidP="002F4D98">
      <w:pPr>
        <w:pStyle w:val="a5"/>
        <w:rPr>
          <w:rFonts w:hint="eastAsia"/>
          <w:color w:val="FF0000"/>
          <w:sz w:val="28"/>
          <w:szCs w:val="28"/>
        </w:rPr>
      </w:pPr>
      <w:r w:rsidRPr="00BF0515">
        <w:rPr>
          <w:color w:val="FF0000"/>
          <w:sz w:val="28"/>
          <w:szCs w:val="28"/>
        </w:rPr>
        <w:t>"conquer", "show conclusively"</w:t>
      </w:r>
    </w:p>
    <w:p w14:paraId="5FCDF7BE" w14:textId="2D4BFF00" w:rsidR="00BF0515" w:rsidRDefault="00BF0515" w:rsidP="00BF0515">
      <w:pPr>
        <w:pStyle w:val="2"/>
        <w:rPr>
          <w:shd w:val="clear" w:color="auto" w:fill="FFFFFF"/>
        </w:rPr>
      </w:pPr>
      <w:r w:rsidRPr="00BF0515">
        <w:rPr>
          <w:shd w:val="clear" w:color="auto" w:fill="FFFFFF"/>
        </w:rPr>
        <w:t>E</w:t>
      </w:r>
      <w:r w:rsidRPr="00BF0515">
        <w:rPr>
          <w:shd w:val="clear" w:color="auto" w:fill="FFFFFF"/>
        </w:rPr>
        <w:t>tymology</w:t>
      </w:r>
    </w:p>
    <w:p w14:paraId="0D3F2660" w14:textId="3D2216B5" w:rsidR="00A9518C" w:rsidRPr="002F4D98" w:rsidRDefault="00A9518C" w:rsidP="00A9518C">
      <w:pPr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These ROOT-WORDS are VINC &amp; VICT which come from the Latin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vincere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&amp;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victus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which mean CONQUER. Please note that in Nos. 13-17 the letter c sounds like an s. In Nos. 18 and 19 a different spelling and pronunciation comes in because this ROOT is from the French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vaincre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, a descendant of the Latin, which leads to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VANQUish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.</w:t>
      </w:r>
    </w:p>
    <w:p w14:paraId="596EEBE9" w14:textId="33B67A95" w:rsidR="00DD3135" w:rsidRPr="002F4D98" w:rsidRDefault="00DD3135" w:rsidP="00A9518C">
      <w:pPr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Originally, a country of considerable extent which, being reduced under Roman dominion, was remodeled, subjected to the rule of a governor sent from Rome, and charged with such taxes and contributions as the Romans saw fit to impose. The earliest Roman province was Sicily. [Century Dictionary]</w:t>
      </w:r>
    </w:p>
    <w:p w14:paraId="7A8962E4" w14:textId="17BA7A89" w:rsidR="00DD3135" w:rsidRPr="00DE0A46" w:rsidRDefault="00DD3135" w:rsidP="00A9518C">
      <w:pPr>
        <w:rPr>
          <w:rFonts w:ascii="华文中宋" w:eastAsia="华文中宋" w:hAnsi="华文中宋" w:hint="eastAsia"/>
          <w:color w:val="000000"/>
          <w:szCs w:val="21"/>
        </w:rPr>
      </w:pPr>
      <w:r>
        <w:rPr>
          <w:rFonts w:ascii="Georgia" w:hAnsi="Georgia" w:hint="eastAsia"/>
          <w:color w:val="9B9B9B"/>
          <w:shd w:val="clear" w:color="auto" w:fill="FFFFFF"/>
        </w:rPr>
        <w:t>罗马帝国除意大利以外的行政单位</w:t>
      </w:r>
    </w:p>
    <w:p w14:paraId="6DF0E987" w14:textId="3463D949" w:rsidR="00AC22DD" w:rsidRDefault="00604C13" w:rsidP="00AC22DD">
      <w:pPr>
        <w:rPr>
          <w:rFonts w:ascii="华文中宋" w:eastAsia="华文中宋" w:hAnsi="华文中宋"/>
          <w:b/>
          <w:bCs/>
          <w:szCs w:val="21"/>
          <w:shd w:val="pct15" w:color="auto" w:fill="FFFFFF"/>
        </w:rPr>
      </w:pPr>
      <w:r w:rsidRPr="00222810">
        <w:rPr>
          <w:b/>
          <w:bCs/>
          <w:szCs w:val="21"/>
        </w:rPr>
        <w:t>P</w:t>
      </w:r>
      <w:r w:rsidR="00DE0A46" w:rsidRPr="00222810">
        <w:rPr>
          <w:b/>
          <w:bCs/>
          <w:szCs w:val="21"/>
        </w:rPr>
        <w:t>rovince</w:t>
      </w:r>
      <w:r w:rsidRPr="00222810">
        <w:rPr>
          <w:b/>
          <w:bCs/>
          <w:szCs w:val="21"/>
        </w:rPr>
        <w:t xml:space="preserve"> </w:t>
      </w:r>
      <w:r>
        <w:rPr>
          <w:rFonts w:ascii="华文中宋" w:eastAsia="华文中宋" w:hAnsi="华文中宋"/>
          <w:b/>
          <w:bCs/>
          <w:szCs w:val="21"/>
          <w:shd w:val="pct15" w:color="auto" w:fill="FFFFFF"/>
        </w:rPr>
        <w:t>[</w:t>
      </w:r>
      <w:r w:rsidRPr="00222810">
        <w:rPr>
          <w:rFonts w:ascii="Arial" w:hAnsi="Arial" w:cs="Arial"/>
          <w:color w:val="0070C0"/>
          <w:shd w:val="clear" w:color="auto" w:fill="FFFFFF"/>
        </w:rPr>
        <w:t>ˈ</w:t>
      </w:r>
      <w:proofErr w:type="spellStart"/>
      <w:r w:rsidRPr="00222810">
        <w:rPr>
          <w:rFonts w:ascii="Arial" w:hAnsi="Arial" w:cs="Arial"/>
          <w:color w:val="0070C0"/>
          <w:shd w:val="clear" w:color="auto" w:fill="FFFFFF"/>
        </w:rPr>
        <w:t>prɑːvɪns</w:t>
      </w:r>
      <w:proofErr w:type="spellEnd"/>
      <w:r>
        <w:rPr>
          <w:rFonts w:ascii="华文中宋" w:eastAsia="华文中宋" w:hAnsi="华文中宋"/>
          <w:b/>
          <w:bCs/>
          <w:szCs w:val="21"/>
          <w:shd w:val="pct15" w:color="auto" w:fill="FFFFFF"/>
        </w:rPr>
        <w:t>]</w:t>
      </w:r>
      <w:r w:rsidR="00222810" w:rsidRPr="00222810">
        <w:rPr>
          <w:rFonts w:ascii="华文中宋" w:eastAsia="华文中宋" w:hAnsi="华文中宋" w:hint="eastAsia"/>
          <w:b/>
          <w:bCs/>
          <w:szCs w:val="21"/>
        </w:rPr>
        <w:t xml:space="preserve"> </w:t>
      </w:r>
      <w:r w:rsidR="00222810" w:rsidRPr="00DF72ED">
        <w:rPr>
          <w:rFonts w:ascii="华文中宋" w:eastAsia="华文中宋" w:hAnsi="华文中宋" w:hint="eastAsia"/>
          <w:szCs w:val="21"/>
        </w:rPr>
        <w:t>n</w:t>
      </w:r>
      <w:r w:rsidR="00222810" w:rsidRPr="00DF72ED">
        <w:rPr>
          <w:rFonts w:ascii="华文中宋" w:eastAsia="华文中宋" w:hAnsi="华文中宋"/>
          <w:szCs w:val="21"/>
        </w:rPr>
        <w:t xml:space="preserve">. </w:t>
      </w:r>
      <w:r w:rsidR="00222810" w:rsidRPr="00DF72ED">
        <w:rPr>
          <w:rFonts w:ascii="华文中宋" w:eastAsia="华文中宋" w:hAnsi="华文中宋" w:hint="eastAsia"/>
          <w:szCs w:val="21"/>
        </w:rPr>
        <w:t>省；领域；职权</w:t>
      </w:r>
    </w:p>
    <w:p w14:paraId="0D8E2D2A" w14:textId="46A1C178" w:rsidR="00604C13" w:rsidRDefault="00DF72ED" w:rsidP="00AC22DD">
      <w:pPr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【</w:t>
      </w:r>
      <w:r w:rsidR="00953D2A">
        <w:rPr>
          <w:rFonts w:ascii="华文中宋" w:eastAsia="华文中宋" w:hAnsi="华文中宋" w:hint="eastAsia"/>
          <w:b/>
          <w:bCs/>
          <w:szCs w:val="21"/>
        </w:rPr>
        <w:t>pro</w:t>
      </w:r>
      <w:r w:rsidR="00953D2A">
        <w:rPr>
          <w:rFonts w:ascii="华文中宋" w:eastAsia="华文中宋" w:hAnsi="华文中宋"/>
          <w:b/>
          <w:bCs/>
          <w:szCs w:val="21"/>
        </w:rPr>
        <w:t>-</w:t>
      </w:r>
      <w:r w:rsidR="00953D2A">
        <w:rPr>
          <w:rFonts w:ascii="华文中宋" w:eastAsia="华文中宋" w:hAnsi="华文中宋" w:hint="eastAsia"/>
          <w:b/>
          <w:bCs/>
          <w:szCs w:val="21"/>
        </w:rPr>
        <w:t>向前</w:t>
      </w:r>
      <w:r w:rsidR="00953D2A">
        <w:rPr>
          <w:rFonts w:ascii="华文中宋" w:eastAsia="华文中宋" w:hAnsi="华文中宋"/>
          <w:b/>
          <w:bCs/>
          <w:szCs w:val="21"/>
        </w:rPr>
        <w:t xml:space="preserve"> + -</w:t>
      </w:r>
      <w:proofErr w:type="spellStart"/>
      <w:r w:rsidR="00953D2A">
        <w:rPr>
          <w:rFonts w:ascii="华文中宋" w:eastAsia="华文中宋" w:hAnsi="华文中宋"/>
          <w:b/>
          <w:bCs/>
          <w:szCs w:val="21"/>
        </w:rPr>
        <w:t>vinc</w:t>
      </w:r>
      <w:proofErr w:type="spellEnd"/>
      <w:r w:rsidR="00953D2A">
        <w:rPr>
          <w:rFonts w:ascii="华文中宋" w:eastAsia="华文中宋" w:hAnsi="华文中宋" w:hint="eastAsia"/>
          <w:b/>
          <w:bCs/>
          <w:szCs w:val="21"/>
        </w:rPr>
        <w:t>征服——占领——管理</w:t>
      </w:r>
      <w:r w:rsidR="00953D2A">
        <w:rPr>
          <w:rFonts w:ascii="华文中宋" w:eastAsia="华文中宋" w:hAnsi="华文中宋"/>
          <w:b/>
          <w:bCs/>
          <w:szCs w:val="21"/>
        </w:rPr>
        <w:t xml:space="preserve"> + -e</w:t>
      </w:r>
      <w:r w:rsidR="00953D2A">
        <w:rPr>
          <w:rFonts w:ascii="华文中宋" w:eastAsia="华文中宋" w:hAnsi="华文中宋" w:hint="eastAsia"/>
          <w:b/>
          <w:bCs/>
          <w:szCs w:val="21"/>
        </w:rPr>
        <w:t>名词后缀】</w:t>
      </w:r>
    </w:p>
    <w:p w14:paraId="7D813EC1" w14:textId="34614280" w:rsidR="00953D2A" w:rsidRDefault="00DD3135" w:rsidP="00AC22DD">
      <w:pPr>
        <w:rPr>
          <w:b/>
          <w:bCs/>
          <w:szCs w:val="21"/>
        </w:rPr>
      </w:pPr>
      <w:r w:rsidRPr="00222810">
        <w:rPr>
          <w:b/>
          <w:bCs/>
          <w:szCs w:val="21"/>
        </w:rPr>
        <w:t>P</w:t>
      </w:r>
      <w:r w:rsidRPr="00222810">
        <w:rPr>
          <w:rFonts w:hint="eastAsia"/>
          <w:b/>
          <w:bCs/>
          <w:szCs w:val="21"/>
        </w:rPr>
        <w:t>ro</w:t>
      </w:r>
      <w:r w:rsidRPr="00222810">
        <w:rPr>
          <w:b/>
          <w:bCs/>
          <w:szCs w:val="21"/>
        </w:rPr>
        <w:t>vince-wide</w:t>
      </w:r>
      <w:r w:rsidR="00222810">
        <w:rPr>
          <w:rFonts w:hint="eastAsia"/>
          <w:b/>
          <w:bCs/>
          <w:szCs w:val="21"/>
        </w:rPr>
        <w:t>（</w:t>
      </w:r>
      <w:r w:rsidR="00222810">
        <w:rPr>
          <w:rFonts w:ascii="Georgia" w:hAnsi="Georgia"/>
          <w:color w:val="555555"/>
          <w:shd w:val="clear" w:color="auto" w:fill="FFFFFF"/>
        </w:rPr>
        <w:t>vast, broad, long</w:t>
      </w:r>
      <w:r w:rsidR="00222810">
        <w:rPr>
          <w:rFonts w:ascii="Georgia" w:hAnsi="Georgia"/>
          <w:color w:val="555555"/>
          <w:shd w:val="clear" w:color="auto" w:fill="FFFFFF"/>
        </w:rPr>
        <w:t xml:space="preserve"> </w:t>
      </w:r>
      <w:r w:rsidR="00222810">
        <w:rPr>
          <w:rFonts w:ascii="Georgia" w:hAnsi="Georgia"/>
          <w:i/>
          <w:iCs/>
          <w:color w:val="939599"/>
          <w:szCs w:val="21"/>
          <w:shd w:val="clear" w:color="auto" w:fill="FFFFFF"/>
        </w:rPr>
        <w:t>adj.</w:t>
      </w:r>
      <w:r w:rsidR="00222810">
        <w:rPr>
          <w:rFonts w:ascii="Segoe UI" w:hAnsi="Segoe UI" w:cs="Segoe UI"/>
          <w:color w:val="101214"/>
          <w:szCs w:val="21"/>
          <w:shd w:val="clear" w:color="auto" w:fill="FFFFFF"/>
        </w:rPr>
        <w:t>广泛的；宽的，广阔的；张大的；远离目标的</w:t>
      </w:r>
      <w:r w:rsidR="00222810">
        <w:rPr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 w:rsidR="00222810"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adv.</w:t>
      </w:r>
      <w:r w:rsidR="00222810"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广泛地；广阔地；充分地</w:t>
      </w:r>
      <w:r w:rsidR="00222810">
        <w:rPr>
          <w:rFonts w:hint="eastAsia"/>
          <w:b/>
          <w:bCs/>
          <w:szCs w:val="21"/>
        </w:rPr>
        <w:t>）</w:t>
      </w:r>
      <w:r w:rsidR="00222810">
        <w:rPr>
          <w:b/>
          <w:bCs/>
          <w:szCs w:val="21"/>
        </w:rPr>
        <w:t xml:space="preserve"> </w:t>
      </w:r>
      <w:r w:rsidR="00222810">
        <w:rPr>
          <w:rFonts w:hint="eastAsia"/>
          <w:b/>
          <w:bCs/>
          <w:szCs w:val="21"/>
        </w:rPr>
        <w:t>[</w:t>
      </w:r>
      <w:r w:rsidR="00222810" w:rsidRPr="00222810">
        <w:rPr>
          <w:rFonts w:ascii="Arial" w:hAnsi="Arial" w:cs="Arial"/>
          <w:color w:val="0070C0"/>
          <w:shd w:val="clear" w:color="auto" w:fill="FFFFFF"/>
        </w:rPr>
        <w:t>ˈ</w:t>
      </w:r>
      <w:proofErr w:type="spellStart"/>
      <w:r w:rsidR="00222810" w:rsidRPr="00222810">
        <w:rPr>
          <w:rFonts w:ascii="Arial" w:hAnsi="Arial" w:cs="Arial"/>
          <w:color w:val="0070C0"/>
          <w:shd w:val="clear" w:color="auto" w:fill="FFFFFF"/>
        </w:rPr>
        <w:t>prɑːvɪns</w:t>
      </w:r>
      <w:proofErr w:type="spellEnd"/>
      <w:r w:rsidR="00222810">
        <w:rPr>
          <w:rFonts w:ascii="Arial" w:hAnsi="Arial" w:cs="Arial"/>
          <w:color w:val="626469"/>
          <w:shd w:val="clear" w:color="auto" w:fill="FFFFFF"/>
        </w:rPr>
        <w:t xml:space="preserve"> </w:t>
      </w:r>
      <w:r w:rsidR="00222810">
        <w:rPr>
          <w:rFonts w:ascii="Arial" w:hAnsi="Arial" w:cs="Arial" w:hint="eastAsia"/>
          <w:color w:val="626469"/>
          <w:shd w:val="clear" w:color="auto" w:fill="FFFFFF"/>
        </w:rPr>
        <w:t>，</w:t>
      </w:r>
      <w:proofErr w:type="spellStart"/>
      <w:r w:rsidR="00222810" w:rsidRPr="00222810">
        <w:rPr>
          <w:rFonts w:ascii="Arial" w:hAnsi="Arial" w:cs="Arial"/>
          <w:color w:val="0070C0"/>
          <w:shd w:val="clear" w:color="auto" w:fill="FFFFFF"/>
        </w:rPr>
        <w:t>waɪd</w:t>
      </w:r>
      <w:proofErr w:type="spellEnd"/>
      <w:r w:rsidR="00222810">
        <w:rPr>
          <w:b/>
          <w:bCs/>
          <w:szCs w:val="21"/>
        </w:rPr>
        <w:t xml:space="preserve">] </w:t>
      </w:r>
      <w:r w:rsidR="00222810">
        <w:rPr>
          <w:rFonts w:hint="eastAsia"/>
          <w:b/>
          <w:bCs/>
          <w:szCs w:val="21"/>
        </w:rPr>
        <w:t>adj</w:t>
      </w:r>
      <w:r w:rsidR="00222810">
        <w:rPr>
          <w:b/>
          <w:bCs/>
          <w:szCs w:val="21"/>
        </w:rPr>
        <w:t xml:space="preserve">. </w:t>
      </w:r>
      <w:r w:rsidR="00222810">
        <w:rPr>
          <w:rFonts w:hint="eastAsia"/>
          <w:b/>
          <w:bCs/>
          <w:szCs w:val="21"/>
        </w:rPr>
        <w:t>全省的 adv</w:t>
      </w:r>
      <w:r w:rsidR="00222810">
        <w:rPr>
          <w:b/>
          <w:bCs/>
          <w:szCs w:val="21"/>
        </w:rPr>
        <w:t xml:space="preserve">. </w:t>
      </w:r>
      <w:r w:rsidR="00222810">
        <w:rPr>
          <w:rFonts w:hint="eastAsia"/>
          <w:b/>
          <w:bCs/>
          <w:szCs w:val="21"/>
        </w:rPr>
        <w:t>全省地</w:t>
      </w:r>
    </w:p>
    <w:p w14:paraId="2363A816" w14:textId="16ECCA2E" w:rsidR="00222810" w:rsidRDefault="00222810" w:rsidP="00AC22DD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bookmarkStart w:id="0" w:name="OLE_LINK1"/>
      <w:r>
        <w:rPr>
          <w:b/>
          <w:bCs/>
          <w:szCs w:val="21"/>
        </w:rPr>
        <w:t>Provincial</w:t>
      </w:r>
      <w:bookmarkEnd w:id="0"/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prəˈvɪnʃ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b/>
          <w:bCs/>
          <w:szCs w:val="21"/>
        </w:rPr>
        <w:t xml:space="preserve">] </w:t>
      </w:r>
      <w:r>
        <w:rPr>
          <w:rFonts w:hint="eastAsia"/>
          <w:b/>
          <w:bCs/>
          <w:szCs w:val="21"/>
        </w:rPr>
        <w:t>adj</w:t>
      </w:r>
      <w:r>
        <w:rPr>
          <w:b/>
          <w:bCs/>
          <w:szCs w:val="21"/>
        </w:rPr>
        <w:t xml:space="preserve">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省的；外省的，地方的；守旧的，偏狭的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n.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乡下人，外省人</w:t>
      </w:r>
    </w:p>
    <w:p w14:paraId="15150308" w14:textId="73351478" w:rsidR="00222810" w:rsidRDefault="00DF72ED" w:rsidP="00AC22DD">
      <w:pP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- + al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形容词和名词后缀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7C61F283" w14:textId="395338D3" w:rsidR="00DF72ED" w:rsidRDefault="00DF72ED" w:rsidP="00DF72ED">
      <w:pPr>
        <w:ind w:left="840" w:hanging="84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ro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vincially [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prəˈvɪnʃəli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 xml:space="preserve">adv.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>以地方；偏狭地</w:t>
      </w:r>
    </w:p>
    <w:p w14:paraId="6E6D0FFC" w14:textId="432851DF" w:rsidR="00DF72ED" w:rsidRPr="00DF72ED" w:rsidRDefault="00DF72ED" w:rsidP="00DF72ED">
      <w:pPr>
        <w:ind w:left="840" w:hanging="840"/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+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-</w:t>
      </w:r>
      <w:proofErr w:type="spellStart"/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ly</w:t>
      </w:r>
      <w:proofErr w:type="spellEnd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副词后缀】</w:t>
      </w:r>
    </w:p>
    <w:p w14:paraId="49F1AB4A" w14:textId="749F6B4C" w:rsidR="00DF72ED" w:rsidRDefault="002F4D98" w:rsidP="00AC22DD">
      <w:pPr>
        <w:rPr>
          <w:b/>
          <w:bCs/>
          <w:szCs w:val="21"/>
        </w:rPr>
      </w:pPr>
      <w:r w:rsidRPr="002F4D98">
        <w:rPr>
          <w:b/>
          <w:bCs/>
          <w:szCs w:val="21"/>
        </w:rPr>
        <w:t>P</w:t>
      </w:r>
      <w:r w:rsidRPr="002F4D98">
        <w:rPr>
          <w:rFonts w:hint="eastAsia"/>
          <w:b/>
          <w:bCs/>
          <w:szCs w:val="21"/>
        </w:rPr>
        <w:t>rovin</w:t>
      </w:r>
      <w:r w:rsidRPr="002F4D98">
        <w:rPr>
          <w:b/>
          <w:bCs/>
          <w:szCs w:val="21"/>
        </w:rPr>
        <w:t>ciality</w:t>
      </w:r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prəˌvɪnʃɪˈælɪtɪ</w:t>
      </w:r>
      <w:proofErr w:type="spellEnd"/>
      <w:r>
        <w:rPr>
          <w:b/>
          <w:bCs/>
          <w:szCs w:val="21"/>
        </w:rPr>
        <w:t xml:space="preserve">] </w:t>
      </w:r>
      <w:r w:rsidRPr="002F4D98">
        <w:rPr>
          <w:b/>
          <w:bCs/>
          <w:szCs w:val="21"/>
        </w:rPr>
        <w:t>n. 乡下习气；粗鄙，偏狭；地方特色</w:t>
      </w:r>
    </w:p>
    <w:p w14:paraId="22E433AE" w14:textId="1AE3CACE" w:rsidR="002F4D98" w:rsidRDefault="002F4D98" w:rsidP="00AC22D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【pro</w:t>
      </w:r>
      <w:r>
        <w:rPr>
          <w:b/>
          <w:bCs/>
          <w:szCs w:val="21"/>
        </w:rPr>
        <w:t>vincial + -</w:t>
      </w:r>
      <w:proofErr w:type="spellStart"/>
      <w:r>
        <w:rPr>
          <w:b/>
          <w:bCs/>
          <w:szCs w:val="21"/>
        </w:rPr>
        <w:t>ity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名词后缀】</w:t>
      </w:r>
    </w:p>
    <w:p w14:paraId="3957796B" w14:textId="72279C2D" w:rsidR="002F4D98" w:rsidRPr="002F4D98" w:rsidRDefault="002F4D98" w:rsidP="00AC22DD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rovin</w:t>
      </w:r>
      <w:r>
        <w:rPr>
          <w:b/>
          <w:bCs/>
          <w:szCs w:val="21"/>
        </w:rPr>
        <w:t>cialism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prəˈvɪnʃəlɪzəm</w:t>
      </w:r>
      <w:proofErr w:type="spellEnd"/>
      <w:r>
        <w:rPr>
          <w:b/>
          <w:bCs/>
          <w:szCs w:val="21"/>
        </w:rPr>
        <w:t xml:space="preserve">] </w:t>
      </w:r>
      <w:r w:rsidRPr="002F4D98">
        <w:rPr>
          <w:b/>
          <w:bCs/>
          <w:szCs w:val="21"/>
        </w:rPr>
        <w:t>n. 方言；地方风格；乡下习气</w:t>
      </w:r>
    </w:p>
    <w:p w14:paraId="65C78E07" w14:textId="045B6FA6" w:rsidR="00222810" w:rsidRDefault="002F4D98" w:rsidP="00AC22D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【pro</w:t>
      </w:r>
      <w:r>
        <w:rPr>
          <w:b/>
          <w:bCs/>
          <w:szCs w:val="21"/>
        </w:rPr>
        <w:t xml:space="preserve">vincial + -ism </w:t>
      </w:r>
      <w:r>
        <w:rPr>
          <w:rFonts w:hint="eastAsia"/>
          <w:b/>
          <w:bCs/>
          <w:szCs w:val="21"/>
        </w:rPr>
        <w:t>名词后缀 表抽象含义】</w:t>
      </w:r>
    </w:p>
    <w:p w14:paraId="42D6E7AE" w14:textId="781782A4" w:rsidR="002F4D98" w:rsidRDefault="002F4D98" w:rsidP="00AC22DD">
      <w:pPr>
        <w:rPr>
          <w:b/>
          <w:bCs/>
          <w:szCs w:val="21"/>
        </w:rPr>
      </w:pPr>
      <w:r>
        <w:rPr>
          <w:b/>
          <w:bCs/>
          <w:szCs w:val="21"/>
        </w:rPr>
        <w:t>V</w:t>
      </w:r>
      <w:r>
        <w:rPr>
          <w:rFonts w:hint="eastAsia"/>
          <w:b/>
          <w:bCs/>
          <w:szCs w:val="21"/>
        </w:rPr>
        <w:t>ictor</w:t>
      </w:r>
      <w:r w:rsidR="00BF0515">
        <w:rPr>
          <w:b/>
          <w:bCs/>
          <w:szCs w:val="21"/>
        </w:rPr>
        <w:t xml:space="preserve"> [</w:t>
      </w:r>
      <w:r w:rsidR="00BF051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BF0515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vɪktər</w:t>
      </w:r>
      <w:proofErr w:type="spellEnd"/>
      <w:r w:rsidR="00BF0515">
        <w:rPr>
          <w:b/>
          <w:bCs/>
          <w:szCs w:val="21"/>
        </w:rPr>
        <w:t xml:space="preserve">] </w:t>
      </w:r>
      <w:r w:rsidR="00BF0515" w:rsidRPr="00BF0515">
        <w:rPr>
          <w:b/>
          <w:bCs/>
          <w:szCs w:val="21"/>
        </w:rPr>
        <w:t>n. 胜利者</w:t>
      </w:r>
    </w:p>
    <w:p w14:paraId="38FBD1FA" w14:textId="14E85991" w:rsidR="00523907" w:rsidRDefault="00AB492D" w:rsidP="00AC22D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</w:t>
      </w:r>
      <w:r>
        <w:rPr>
          <w:b/>
          <w:bCs/>
          <w:szCs w:val="21"/>
        </w:rPr>
        <w:t>ict</w:t>
      </w:r>
      <w:proofErr w:type="spellEnd"/>
      <w:r>
        <w:rPr>
          <w:b/>
          <w:bCs/>
          <w:szCs w:val="21"/>
        </w:rPr>
        <w:t xml:space="preserve">- + -or </w:t>
      </w:r>
      <w:r>
        <w:rPr>
          <w:rFonts w:hint="eastAsia"/>
          <w:b/>
          <w:bCs/>
          <w:szCs w:val="21"/>
        </w:rPr>
        <w:t>名词后缀表示人】</w:t>
      </w:r>
    </w:p>
    <w:p w14:paraId="76DF21D9" w14:textId="0AC570E6" w:rsidR="00BF0515" w:rsidRDefault="00BF0515" w:rsidP="00AC22DD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ctory</w:t>
      </w:r>
      <w:bookmarkStart w:id="1" w:name="_Hlk128062209"/>
      <w:r w:rsidR="00523907">
        <w:rPr>
          <w:b/>
          <w:bCs/>
          <w:szCs w:val="21"/>
        </w:rPr>
        <w:t xml:space="preserve"> [</w:t>
      </w:r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vɪktəri</w:t>
      </w:r>
      <w:proofErr w:type="spellEnd"/>
      <w:r w:rsidR="00523907">
        <w:rPr>
          <w:b/>
          <w:bCs/>
          <w:szCs w:val="21"/>
        </w:rPr>
        <w:t>]</w:t>
      </w:r>
      <w:bookmarkEnd w:id="1"/>
      <w:r w:rsidR="0014051C">
        <w:rPr>
          <w:b/>
          <w:bCs/>
          <w:szCs w:val="21"/>
        </w:rPr>
        <w:t xml:space="preserve"> </w:t>
      </w:r>
      <w:r w:rsidR="0014051C">
        <w:rPr>
          <w:rFonts w:ascii="Segoe UI" w:hAnsi="Segoe UI" w:cs="Segoe UI"/>
          <w:color w:val="2A2B2E"/>
          <w:szCs w:val="21"/>
          <w:shd w:val="clear" w:color="auto" w:fill="FFFFFF"/>
        </w:rPr>
        <w:t xml:space="preserve">n. </w:t>
      </w:r>
      <w:r w:rsidR="0014051C">
        <w:rPr>
          <w:rFonts w:ascii="Segoe UI" w:hAnsi="Segoe UI" w:cs="Segoe UI"/>
          <w:color w:val="2A2B2E"/>
          <w:szCs w:val="21"/>
          <w:shd w:val="clear" w:color="auto" w:fill="FFFFFF"/>
        </w:rPr>
        <w:t>胜利，成功，获胜</w:t>
      </w:r>
    </w:p>
    <w:p w14:paraId="5388E239" w14:textId="69157195" w:rsidR="0014051C" w:rsidRDefault="0014051C" w:rsidP="00AC22DD">
      <w:pPr>
        <w:rPr>
          <w:rFonts w:hint="eastAsia"/>
          <w:b/>
          <w:bCs/>
          <w:szCs w:val="21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 w:rsidRPr="0014051C">
        <w:rPr>
          <w:rFonts w:hint="eastAsia"/>
          <w:b/>
          <w:bCs/>
          <w:szCs w:val="21"/>
        </w:rPr>
        <w:t>-</w:t>
      </w:r>
      <w:proofErr w:type="spellStart"/>
      <w:r w:rsidRPr="0014051C">
        <w:rPr>
          <w:rFonts w:hint="eastAsia"/>
          <w:b/>
          <w:bCs/>
          <w:szCs w:val="21"/>
        </w:rPr>
        <w:t>vic</w:t>
      </w:r>
      <w:r w:rsidRPr="0014051C">
        <w:rPr>
          <w:b/>
          <w:bCs/>
          <w:szCs w:val="21"/>
        </w:rPr>
        <w:t>t</w:t>
      </w:r>
      <w:proofErr w:type="spellEnd"/>
      <w:r w:rsidRPr="0014051C">
        <w:rPr>
          <w:b/>
          <w:bCs/>
          <w:szCs w:val="21"/>
        </w:rPr>
        <w:t xml:space="preserve">- + </w:t>
      </w:r>
      <w:proofErr w:type="spellStart"/>
      <w:r w:rsidRPr="0014051C">
        <w:rPr>
          <w:b/>
          <w:bCs/>
          <w:szCs w:val="21"/>
        </w:rPr>
        <w:t>ory</w:t>
      </w:r>
      <w:proofErr w:type="spellEnd"/>
      <w:r w:rsidRPr="0014051C"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szCs w:val="21"/>
        </w:rPr>
        <w:t>名词性后缀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】</w:t>
      </w:r>
    </w:p>
    <w:p w14:paraId="605E870F" w14:textId="3CF6A1E4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Victorious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vɪkˈtɔːriəs</w:t>
      </w:r>
      <w:proofErr w:type="spellEnd"/>
      <w:r w:rsidR="00523907" w:rsidRPr="00523907">
        <w:rPr>
          <w:b/>
          <w:bCs/>
          <w:szCs w:val="21"/>
        </w:rPr>
        <w:t>]</w:t>
      </w:r>
      <w:r w:rsidR="0014051C">
        <w:rPr>
          <w:b/>
          <w:bCs/>
          <w:szCs w:val="21"/>
        </w:rPr>
        <w:t xml:space="preserve"> </w:t>
      </w:r>
      <w:r w:rsidR="0014051C">
        <w:rPr>
          <w:rFonts w:ascii="Segoe UI" w:hAnsi="Segoe UI" w:cs="Segoe UI"/>
          <w:color w:val="2A2B2E"/>
          <w:szCs w:val="21"/>
          <w:shd w:val="clear" w:color="auto" w:fill="FFFFFF"/>
        </w:rPr>
        <w:t xml:space="preserve">adj. </w:t>
      </w:r>
      <w:r w:rsidR="0014051C">
        <w:rPr>
          <w:rFonts w:ascii="Segoe UI" w:hAnsi="Segoe UI" w:cs="Segoe UI"/>
          <w:color w:val="2A2B2E"/>
          <w:szCs w:val="21"/>
          <w:shd w:val="clear" w:color="auto" w:fill="FFFFFF"/>
        </w:rPr>
        <w:t>胜利的，获胜的</w:t>
      </w:r>
    </w:p>
    <w:p w14:paraId="0748CF50" w14:textId="3A379336" w:rsidR="0014051C" w:rsidRDefault="0014051C" w:rsidP="00AC22D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【vic</w:t>
      </w:r>
      <w:r>
        <w:rPr>
          <w:b/>
          <w:bCs/>
          <w:szCs w:val="21"/>
        </w:rPr>
        <w:t>tory + -</w:t>
      </w:r>
      <w:proofErr w:type="spellStart"/>
      <w:r>
        <w:rPr>
          <w:b/>
          <w:bCs/>
          <w:szCs w:val="21"/>
        </w:rPr>
        <w:t>ous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形容词后缀】 </w:t>
      </w:r>
      <w:r w:rsidRPr="0014051C">
        <w:rPr>
          <w:rFonts w:hint="eastAsia"/>
          <w:b/>
          <w:bCs/>
          <w:color w:val="FF0000"/>
          <w:szCs w:val="21"/>
        </w:rPr>
        <w:t>总结： 一般情况下，y结尾的单词</w:t>
      </w:r>
      <w:r w:rsidRPr="0014051C">
        <w:rPr>
          <w:b/>
          <w:bCs/>
          <w:color w:val="FF0000"/>
          <w:szCs w:val="21"/>
        </w:rPr>
        <w:tab/>
      </w:r>
      <w:r w:rsidRPr="0014051C">
        <w:rPr>
          <w:rFonts w:hint="eastAsia"/>
          <w:b/>
          <w:bCs/>
          <w:color w:val="FF0000"/>
          <w:szCs w:val="21"/>
        </w:rPr>
        <w:t>通常在接后缀时，y变</w:t>
      </w:r>
      <w:proofErr w:type="spellStart"/>
      <w:r w:rsidRPr="0014051C">
        <w:rPr>
          <w:rFonts w:hint="eastAsia"/>
          <w:b/>
          <w:bCs/>
          <w:color w:val="FF0000"/>
          <w:szCs w:val="21"/>
        </w:rPr>
        <w:lastRenderedPageBreak/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；如果后缀也是的首字母也是</w:t>
      </w:r>
      <w:proofErr w:type="spellStart"/>
      <w:r w:rsidRPr="0014051C">
        <w:rPr>
          <w:rFonts w:hint="eastAsia"/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，那么省略一个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，否则保留</w:t>
      </w:r>
      <w:r>
        <w:rPr>
          <w:rFonts w:hint="eastAsia"/>
          <w:b/>
          <w:bCs/>
          <w:szCs w:val="21"/>
        </w:rPr>
        <w:t>。</w:t>
      </w:r>
    </w:p>
    <w:p w14:paraId="57DD5E36" w14:textId="5D720E65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Victoriously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vɪkˈtɔːriəsli</w:t>
      </w:r>
      <w:proofErr w:type="spellEnd"/>
      <w:r w:rsidR="00523907" w:rsidRPr="00523907">
        <w:rPr>
          <w:b/>
          <w:bCs/>
          <w:szCs w:val="21"/>
        </w:rPr>
        <w:t>]</w:t>
      </w:r>
      <w:r w:rsidR="00894A47">
        <w:rPr>
          <w:b/>
          <w:bCs/>
          <w:szCs w:val="21"/>
        </w:rPr>
        <w:t xml:space="preserve"> </w:t>
      </w:r>
      <w:r w:rsidR="00894A47" w:rsidRPr="00894A47">
        <w:rPr>
          <w:rFonts w:hint="eastAsia"/>
          <w:b/>
          <w:bCs/>
          <w:szCs w:val="21"/>
        </w:rPr>
        <w:t>获胜地；凯旋地</w:t>
      </w:r>
    </w:p>
    <w:p w14:paraId="4028DE09" w14:textId="78F8CAF4" w:rsidR="00894A47" w:rsidRDefault="00894A47" w:rsidP="00AC22D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>ctorious + -</w:t>
      </w:r>
      <w:proofErr w:type="spellStart"/>
      <w:r>
        <w:rPr>
          <w:b/>
          <w:bCs/>
          <w:szCs w:val="21"/>
        </w:rPr>
        <w:t>ly</w:t>
      </w:r>
      <w:proofErr w:type="spellEnd"/>
      <w:r>
        <w:rPr>
          <w:rFonts w:hint="eastAsia"/>
          <w:b/>
          <w:bCs/>
          <w:szCs w:val="21"/>
        </w:rPr>
        <w:t>副词后缀】</w:t>
      </w:r>
    </w:p>
    <w:p w14:paraId="0C40EA12" w14:textId="580E64BF" w:rsidR="00BF0515" w:rsidRDefault="00BF0515" w:rsidP="00894A47">
      <w:pPr>
        <w:rPr>
          <w:b/>
          <w:bCs/>
          <w:szCs w:val="21"/>
        </w:rPr>
      </w:pPr>
      <w:r w:rsidRPr="00894A47">
        <w:rPr>
          <w:b/>
          <w:bCs/>
          <w:szCs w:val="21"/>
        </w:rPr>
        <w:t>Victim</w:t>
      </w:r>
      <w:r w:rsidR="00523907" w:rsidRPr="00894A47">
        <w:rPr>
          <w:b/>
          <w:bCs/>
          <w:szCs w:val="21"/>
        </w:rPr>
        <w:t xml:space="preserve"> [</w:t>
      </w:r>
      <w:r w:rsidR="00523907" w:rsidRPr="00894A47">
        <w:rPr>
          <w:rFonts w:ascii="MS Gothic" w:eastAsia="MS Gothic" w:hAnsi="MS Gothic" w:cs="MS Gothic" w:hint="eastAsia"/>
          <w:color w:val="626469"/>
          <w:sz w:val="20"/>
          <w:szCs w:val="20"/>
          <w:shd w:val="clear" w:color="auto" w:fill="FFFFFF"/>
        </w:rPr>
        <w:t>ˈ</w:t>
      </w:r>
      <w:proofErr w:type="spellStart"/>
      <w:r w:rsidR="00523907" w:rsidRPr="00894A47">
        <w:rPr>
          <w:rFonts w:ascii="Arial" w:hAnsi="Arial" w:cs="Arial"/>
          <w:color w:val="626469"/>
          <w:sz w:val="20"/>
          <w:szCs w:val="20"/>
          <w:shd w:val="clear" w:color="auto" w:fill="FFFFFF"/>
        </w:rPr>
        <w:t>v</w:t>
      </w:r>
      <w:r w:rsidR="00523907" w:rsidRPr="00894A47">
        <w:rPr>
          <w:rFonts w:ascii="MS Gothic" w:eastAsia="MS Gothic" w:hAnsi="MS Gothic" w:cs="MS Gothic" w:hint="eastAsia"/>
          <w:color w:val="626469"/>
          <w:sz w:val="20"/>
          <w:szCs w:val="20"/>
          <w:shd w:val="clear" w:color="auto" w:fill="FFFFFF"/>
        </w:rPr>
        <w:t>ɪ</w:t>
      </w:r>
      <w:r w:rsidR="00523907" w:rsidRPr="00894A47">
        <w:rPr>
          <w:rFonts w:ascii="Arial" w:hAnsi="Arial" w:cs="Arial"/>
          <w:color w:val="626469"/>
          <w:sz w:val="20"/>
          <w:szCs w:val="20"/>
          <w:shd w:val="clear" w:color="auto" w:fill="FFFFFF"/>
        </w:rPr>
        <w:t>kt</w:t>
      </w:r>
      <w:r w:rsidR="00523907" w:rsidRPr="00894A47">
        <w:rPr>
          <w:rFonts w:ascii="MS Gothic" w:eastAsia="MS Gothic" w:hAnsi="MS Gothic" w:cs="MS Gothic" w:hint="eastAsia"/>
          <w:color w:val="626469"/>
          <w:sz w:val="20"/>
          <w:szCs w:val="20"/>
          <w:shd w:val="clear" w:color="auto" w:fill="FFFFFF"/>
        </w:rPr>
        <w:t>ɪ</w:t>
      </w:r>
      <w:proofErr w:type="spellEnd"/>
      <w:r w:rsidR="00523907" w:rsidRPr="00894A47">
        <w:rPr>
          <w:rFonts w:ascii="Arial" w:hAnsi="Arial" w:cs="Arial"/>
          <w:color w:val="626469"/>
          <w:sz w:val="20"/>
          <w:szCs w:val="20"/>
          <w:shd w:val="clear" w:color="auto" w:fill="FFFFFF"/>
        </w:rPr>
        <w:t>m</w:t>
      </w:r>
      <w:r w:rsidR="00523907" w:rsidRPr="00894A47">
        <w:rPr>
          <w:b/>
          <w:bCs/>
          <w:szCs w:val="21"/>
        </w:rPr>
        <w:t>]</w:t>
      </w:r>
      <w:r w:rsidR="000C13C0">
        <w:rPr>
          <w:b/>
          <w:bCs/>
          <w:szCs w:val="21"/>
        </w:rPr>
        <w:t xml:space="preserve"> </w:t>
      </w:r>
      <w:r w:rsidR="000C13C0" w:rsidRPr="000C13C0">
        <w:rPr>
          <w:b/>
          <w:bCs/>
          <w:szCs w:val="21"/>
        </w:rPr>
        <w:t>n. 受害者，罹难者；（面对不幸事件或虐待时的）无助者，患病者；牺牲品，祭品；受骗者</w:t>
      </w:r>
    </w:p>
    <w:p w14:paraId="287CBD11" w14:textId="32228451" w:rsidR="000C13C0" w:rsidRPr="00894A47" w:rsidRDefault="000C13C0" w:rsidP="00894A4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【-</w:t>
      </w:r>
      <w:proofErr w:type="spellStart"/>
      <w:r>
        <w:rPr>
          <w:rFonts w:hint="eastAsia"/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</w:t>
      </w:r>
      <w:r>
        <w:rPr>
          <w:rFonts w:hint="eastAsia"/>
          <w:b/>
          <w:bCs/>
          <w:szCs w:val="21"/>
        </w:rPr>
        <w:t>征服——俘虏——在战争中被作为祭品献祭】</w:t>
      </w:r>
    </w:p>
    <w:p w14:paraId="55899195" w14:textId="576C5315" w:rsidR="00894A47" w:rsidRDefault="00894A47" w:rsidP="00894A47">
      <w:pPr>
        <w:ind w:firstLineChars="200" w:firstLine="420"/>
      </w:pPr>
      <w:r w:rsidRPr="00894A47">
        <w:t xml:space="preserve">late 15c., "living creature killed and offered as a </w:t>
      </w:r>
      <w:r w:rsidRPr="000C13C0">
        <w:rPr>
          <w:color w:val="FF0000"/>
        </w:rPr>
        <w:t xml:space="preserve">sacrifice </w:t>
      </w:r>
      <w:r w:rsidRPr="00894A47">
        <w:t xml:space="preserve">to a deity or supernatural power, or in the performance of a religious rite;" from Latin </w:t>
      </w:r>
      <w:proofErr w:type="spellStart"/>
      <w:r w:rsidRPr="00894A47">
        <w:t>victima</w:t>
      </w:r>
      <w:proofErr w:type="spellEnd"/>
      <w:r w:rsidRPr="00894A47">
        <w:t xml:space="preserve"> "sacrificial animal; person or animal killed as a sacrifice,"</w:t>
      </w:r>
    </w:p>
    <w:p w14:paraId="71BC36E0" w14:textId="53C3F69A" w:rsidR="00894A47" w:rsidRPr="00894A47" w:rsidRDefault="00894A47" w:rsidP="00894A47">
      <w:pPr>
        <w:ind w:firstLineChars="200" w:firstLine="420"/>
        <w:rPr>
          <w:rFonts w:hint="eastAsia"/>
        </w:rPr>
      </w:pPr>
      <w:r w:rsidRPr="00894A47">
        <w:t xml:space="preserve">Sense of "person who is hurt, </w:t>
      </w:r>
      <w:r w:rsidRPr="000C13C0">
        <w:rPr>
          <w:color w:val="FF0000"/>
        </w:rPr>
        <w:t>tortured</w:t>
      </w:r>
      <w:r w:rsidRPr="00894A47">
        <w:t>, or killed by another" is recorded from 1650s; meaning "person oppressed by some power or situation, person ruined or greatly injured or made to suffer in the pursuit of an object, or for the gratification of a passion or infatuation, or from disease or disaster" is from 1718. Weaker sense of "person taken advantage of, one who is cheated or duped" is recorded from 1781.</w:t>
      </w:r>
    </w:p>
    <w:p w14:paraId="19FE0E5C" w14:textId="724069A7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Victimize</w:t>
      </w:r>
      <w:r w:rsidR="00523907" w:rsidRPr="00523907">
        <w:rPr>
          <w:b/>
          <w:bCs/>
          <w:szCs w:val="21"/>
        </w:rPr>
        <w:t xml:space="preserve"> [</w:t>
      </w:r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vɪktɪmaɪz</w:t>
      </w:r>
      <w:proofErr w:type="spellEnd"/>
      <w:r w:rsidR="00523907" w:rsidRPr="00523907">
        <w:rPr>
          <w:b/>
          <w:bCs/>
          <w:szCs w:val="21"/>
        </w:rPr>
        <w:t>]</w:t>
      </w:r>
      <w:r w:rsidR="000C13C0">
        <w:rPr>
          <w:b/>
          <w:bCs/>
          <w:szCs w:val="21"/>
        </w:rPr>
        <w:t xml:space="preserve"> </w:t>
      </w:r>
      <w:r w:rsidR="000C13C0" w:rsidRPr="000C13C0">
        <w:rPr>
          <w:b/>
          <w:bCs/>
          <w:szCs w:val="21"/>
        </w:rPr>
        <w:t>v. 使受害，迫害</w:t>
      </w:r>
    </w:p>
    <w:p w14:paraId="2C222CC5" w14:textId="6FDC8665" w:rsidR="00191537" w:rsidRDefault="00191537" w:rsidP="00AC22DD">
      <w:pPr>
        <w:rPr>
          <w:rFonts w:hint="eastAsia"/>
          <w:b/>
          <w:bCs/>
          <w:szCs w:val="21"/>
        </w:rPr>
      </w:pPr>
      <w:r w:rsidRPr="00191537">
        <w:rPr>
          <w:rFonts w:hint="eastAsia"/>
          <w:b/>
          <w:bCs/>
          <w:szCs w:val="21"/>
        </w:rPr>
        <w:t>【</w:t>
      </w:r>
      <w:r w:rsidRPr="00191537">
        <w:rPr>
          <w:b/>
          <w:bCs/>
          <w:szCs w:val="21"/>
        </w:rPr>
        <w:t>victim + -</w:t>
      </w:r>
      <w:proofErr w:type="spellStart"/>
      <w:r w:rsidRPr="00191537">
        <w:rPr>
          <w:b/>
          <w:bCs/>
          <w:szCs w:val="21"/>
        </w:rPr>
        <w:t>ize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使</w:t>
      </w:r>
      <w:r>
        <w:rPr>
          <w:b/>
          <w:bCs/>
          <w:szCs w:val="21"/>
        </w:rPr>
        <w:t>…</w:t>
      </w:r>
      <w:r w:rsidRPr="00191537">
        <w:rPr>
          <w:b/>
          <w:bCs/>
          <w:szCs w:val="21"/>
        </w:rPr>
        <w:t>】</w:t>
      </w:r>
    </w:p>
    <w:p w14:paraId="10935799" w14:textId="7A1CB46B" w:rsidR="00191537" w:rsidRDefault="00191537" w:rsidP="00AC22DD">
      <w:pPr>
        <w:rPr>
          <w:b/>
          <w:bCs/>
          <w:szCs w:val="21"/>
        </w:rPr>
      </w:pPr>
      <w:r w:rsidRPr="00191537">
        <w:rPr>
          <w:b/>
          <w:bCs/>
          <w:szCs w:val="21"/>
        </w:rPr>
        <w:t>Victimizer []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</w:t>
      </w:r>
      <w:r>
        <w:rPr>
          <w:b/>
          <w:bCs/>
          <w:szCs w:val="21"/>
        </w:rPr>
        <w:t xml:space="preserve">. </w:t>
      </w:r>
      <w:r>
        <w:rPr>
          <w:rFonts w:hint="eastAsia"/>
          <w:b/>
          <w:bCs/>
          <w:szCs w:val="21"/>
        </w:rPr>
        <w:t>施害者</w:t>
      </w:r>
    </w:p>
    <w:p w14:paraId="3A426415" w14:textId="16477169" w:rsidR="00191537" w:rsidRDefault="00191537" w:rsidP="00AC22D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ctimize + -er </w:t>
      </w:r>
      <w:r>
        <w:rPr>
          <w:rFonts w:hint="eastAsia"/>
          <w:b/>
          <w:bCs/>
          <w:szCs w:val="21"/>
        </w:rPr>
        <w:t xml:space="preserve">名词后缀 表 </w:t>
      </w:r>
      <w:r>
        <w:rPr>
          <w:b/>
          <w:bCs/>
          <w:szCs w:val="21"/>
        </w:rPr>
        <w:t>…</w:t>
      </w:r>
      <w:r>
        <w:rPr>
          <w:rFonts w:hint="eastAsia"/>
          <w:b/>
          <w:bCs/>
          <w:szCs w:val="21"/>
        </w:rPr>
        <w:t>的人】</w:t>
      </w:r>
    </w:p>
    <w:p w14:paraId="2F91998E" w14:textId="04FACECE" w:rsidR="000C13C0" w:rsidRDefault="000C13C0" w:rsidP="00AC22DD">
      <w:pPr>
        <w:rPr>
          <w:b/>
          <w:bCs/>
          <w:szCs w:val="21"/>
        </w:rPr>
      </w:pPr>
      <w:r>
        <w:rPr>
          <w:b/>
          <w:bCs/>
          <w:szCs w:val="21"/>
        </w:rPr>
        <w:t>Victimless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vɪktɪmləs</w:t>
      </w:r>
      <w:proofErr w:type="spellEnd"/>
      <w:r>
        <w:rPr>
          <w:b/>
          <w:bCs/>
          <w:szCs w:val="21"/>
        </w:rPr>
        <w:t xml:space="preserve">] </w:t>
      </w:r>
      <w:r w:rsidRPr="000C13C0">
        <w:rPr>
          <w:b/>
          <w:bCs/>
          <w:szCs w:val="21"/>
        </w:rPr>
        <w:t>adj. 不侵害他人的，无受害人的（犯罪行为等）</w:t>
      </w:r>
    </w:p>
    <w:p w14:paraId="24DC67A4" w14:textId="3087388B" w:rsidR="000C13C0" w:rsidRDefault="000C13C0" w:rsidP="00AC22D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 + </w:t>
      </w:r>
      <w:r w:rsidRPr="000C13C0">
        <w:rPr>
          <w:b/>
          <w:bCs/>
          <w:color w:val="FF0000"/>
          <w:szCs w:val="21"/>
        </w:rPr>
        <w:t xml:space="preserve">-less </w:t>
      </w:r>
      <w:r w:rsidRPr="000C13C0">
        <w:rPr>
          <w:rFonts w:hint="eastAsia"/>
          <w:b/>
          <w:bCs/>
          <w:color w:val="FF0000"/>
          <w:szCs w:val="21"/>
        </w:rPr>
        <w:t>形容词后缀 表否定</w:t>
      </w:r>
      <w:r>
        <w:rPr>
          <w:rFonts w:hint="eastAsia"/>
          <w:b/>
          <w:bCs/>
          <w:szCs w:val="21"/>
        </w:rPr>
        <w:t>】</w:t>
      </w:r>
    </w:p>
    <w:p w14:paraId="4E90E8E3" w14:textId="0AD8B8F3" w:rsidR="000C13C0" w:rsidRDefault="000C13C0" w:rsidP="00AC22DD">
      <w:pPr>
        <w:rPr>
          <w:b/>
          <w:bCs/>
          <w:color w:val="7030A0"/>
          <w:szCs w:val="21"/>
        </w:rPr>
      </w:pPr>
      <w:r w:rsidRPr="000C13C0">
        <w:rPr>
          <w:rFonts w:hint="eastAsia"/>
          <w:b/>
          <w:bCs/>
          <w:color w:val="7030A0"/>
          <w:szCs w:val="21"/>
        </w:rPr>
        <w:t>扩展：</w:t>
      </w:r>
    </w:p>
    <w:p w14:paraId="373BEAD0" w14:textId="01E9D06F" w:rsidR="000C13C0" w:rsidRDefault="000C13C0" w:rsidP="00AC22DD">
      <w:pPr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Help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>
        <w:rPr>
          <w:rFonts w:hint="eastAsia"/>
          <w:b/>
          <w:bCs/>
          <w:color w:val="7030A0"/>
          <w:szCs w:val="21"/>
        </w:rPr>
        <w:t>无助的</w:t>
      </w:r>
    </w:p>
    <w:p w14:paraId="60170FF4" w14:textId="6068E3B7" w:rsidR="000C13C0" w:rsidRDefault="000C13C0" w:rsidP="00AC22DD">
      <w:pPr>
        <w:rPr>
          <w:rFonts w:hint="eastAsia"/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Hope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毫无希望的</w:t>
      </w:r>
    </w:p>
    <w:p w14:paraId="5D32B33E" w14:textId="0B661B74" w:rsidR="000C13C0" w:rsidRDefault="000C13C0" w:rsidP="00AC22DD">
      <w:pPr>
        <w:rPr>
          <w:rFonts w:hint="eastAsia"/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Care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粗心大意的，漠不关心的</w:t>
      </w:r>
    </w:p>
    <w:p w14:paraId="31094C67" w14:textId="134D7E50" w:rsidR="000C13C0" w:rsidRDefault="000C13C0" w:rsidP="00AC22DD">
      <w:pPr>
        <w:rPr>
          <w:rFonts w:hint="eastAsia"/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Use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无用的</w:t>
      </w:r>
    </w:p>
    <w:p w14:paraId="6A08FA79" w14:textId="4DD676ED" w:rsidR="000C13C0" w:rsidRDefault="000C13C0" w:rsidP="00AC22DD">
      <w:pPr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Home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 w:rsidRPr="00191537">
        <w:rPr>
          <w:rFonts w:hint="eastAsia"/>
          <w:b/>
          <w:bCs/>
          <w:color w:val="7030A0"/>
          <w:szCs w:val="21"/>
        </w:rPr>
        <w:t>无家可归的</w:t>
      </w:r>
    </w:p>
    <w:p w14:paraId="379D3B43" w14:textId="622B27FF" w:rsidR="00191537" w:rsidRDefault="00191537" w:rsidP="00AC22DD">
      <w:pPr>
        <w:rPr>
          <w:b/>
          <w:bCs/>
          <w:szCs w:val="21"/>
        </w:rPr>
      </w:pPr>
      <w:r w:rsidRPr="00191537">
        <w:rPr>
          <w:b/>
          <w:bCs/>
          <w:szCs w:val="21"/>
        </w:rPr>
        <w:t>Vi</w:t>
      </w:r>
      <w:r w:rsidRPr="00191537">
        <w:rPr>
          <w:rFonts w:hint="eastAsia"/>
          <w:b/>
          <w:bCs/>
          <w:szCs w:val="21"/>
        </w:rPr>
        <w:t>c</w:t>
      </w:r>
      <w:r w:rsidRPr="00191537">
        <w:rPr>
          <w:b/>
          <w:bCs/>
          <w:szCs w:val="21"/>
        </w:rPr>
        <w:t>timization</w:t>
      </w:r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vɪktɪməˈzeɪʃn</w:t>
      </w:r>
      <w:proofErr w:type="spellEnd"/>
      <w:r>
        <w:rPr>
          <w:b/>
          <w:bCs/>
          <w:szCs w:val="21"/>
        </w:rPr>
        <w:t xml:space="preserve">] </w:t>
      </w:r>
      <w:r w:rsidRPr="00191537">
        <w:rPr>
          <w:b/>
          <w:bCs/>
          <w:szCs w:val="21"/>
        </w:rPr>
        <w:t>n. 牺牲；欺骗</w:t>
      </w:r>
    </w:p>
    <w:p w14:paraId="2CAA59F9" w14:textId="19944D87" w:rsidR="00191537" w:rsidRDefault="00191537" w:rsidP="00AC22D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victim</w:t>
      </w:r>
      <w:r w:rsidR="008853A7">
        <w:rPr>
          <w:b/>
          <w:bCs/>
          <w:szCs w:val="21"/>
        </w:rPr>
        <w:t>ze</w:t>
      </w:r>
      <w:proofErr w:type="spellEnd"/>
      <w:r w:rsidR="008853A7">
        <w:rPr>
          <w:b/>
          <w:bCs/>
          <w:szCs w:val="21"/>
        </w:rPr>
        <w:t xml:space="preserve"> + -</w:t>
      </w:r>
      <w:proofErr w:type="spellStart"/>
      <w:r w:rsidR="008853A7">
        <w:rPr>
          <w:b/>
          <w:bCs/>
          <w:szCs w:val="21"/>
        </w:rPr>
        <w:t>ation</w:t>
      </w:r>
      <w:proofErr w:type="spellEnd"/>
      <w:r w:rsidR="008853A7">
        <w:rPr>
          <w:b/>
          <w:bCs/>
          <w:szCs w:val="21"/>
        </w:rPr>
        <w:t xml:space="preserve"> </w:t>
      </w:r>
      <w:r w:rsidR="008853A7">
        <w:rPr>
          <w:rFonts w:hint="eastAsia"/>
          <w:b/>
          <w:bCs/>
          <w:szCs w:val="21"/>
        </w:rPr>
        <w:t>复合名词后缀 =</w:t>
      </w:r>
      <w:r w:rsidR="008853A7">
        <w:rPr>
          <w:b/>
          <w:bCs/>
          <w:szCs w:val="21"/>
        </w:rPr>
        <w:t xml:space="preserve"> -ate + -ion</w:t>
      </w:r>
      <w:r>
        <w:rPr>
          <w:rFonts w:hint="eastAsia"/>
          <w:b/>
          <w:bCs/>
          <w:szCs w:val="21"/>
        </w:rPr>
        <w:t>】</w:t>
      </w:r>
      <w:r w:rsidR="008853A7" w:rsidRPr="008853A7">
        <w:rPr>
          <w:rFonts w:hint="eastAsia"/>
          <w:b/>
          <w:bCs/>
          <w:color w:val="FF0000"/>
          <w:szCs w:val="21"/>
        </w:rPr>
        <w:t>总结</w:t>
      </w:r>
      <w:r w:rsidR="008853A7" w:rsidRPr="008853A7">
        <w:rPr>
          <w:rFonts w:hint="eastAsia"/>
          <w:b/>
          <w:bCs/>
          <w:color w:val="FF0000"/>
          <w:szCs w:val="21"/>
        </w:rPr>
        <w:t>:当一个以元音结尾的单词加上一个以元音开头的后缀时，词根最后的元音字母省略</w:t>
      </w:r>
    </w:p>
    <w:p w14:paraId="6E7B9BCB" w14:textId="63ACE237" w:rsidR="00AB492D" w:rsidRDefault="00AB492D" w:rsidP="00AC22DD">
      <w:pPr>
        <w:rPr>
          <w:b/>
          <w:bCs/>
          <w:szCs w:val="21"/>
        </w:rPr>
      </w:pPr>
      <w:r w:rsidRPr="00AB492D">
        <w:rPr>
          <w:b/>
          <w:bCs/>
          <w:szCs w:val="21"/>
        </w:rPr>
        <w:t>V</w:t>
      </w:r>
      <w:r w:rsidRPr="00AB492D">
        <w:rPr>
          <w:b/>
          <w:bCs/>
          <w:szCs w:val="21"/>
        </w:rPr>
        <w:t>ictoria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[</w:t>
      </w:r>
      <w:proofErr w:type="spellStart"/>
      <w:r w:rsidR="008853A7"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</w:t>
      </w:r>
      <w:proofErr w:type="spellEnd"/>
      <w:r>
        <w:rPr>
          <w:b/>
          <w:bCs/>
          <w:szCs w:val="21"/>
        </w:rPr>
        <w:t>]</w:t>
      </w:r>
      <w:r w:rsidR="008853A7">
        <w:rPr>
          <w:b/>
          <w:bCs/>
          <w:szCs w:val="21"/>
        </w:rPr>
        <w:t xml:space="preserve"> </w:t>
      </w:r>
      <w:r w:rsidR="008853A7" w:rsidRPr="008853A7">
        <w:rPr>
          <w:b/>
          <w:bCs/>
          <w:szCs w:val="21"/>
        </w:rPr>
        <w:t>n. 维多利亚</w:t>
      </w:r>
    </w:p>
    <w:p w14:paraId="7D1F367D" w14:textId="66A9A0AB" w:rsidR="008853A7" w:rsidRDefault="008853A7" w:rsidP="00AC22D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8853A7">
        <w:rPr>
          <w:rFonts w:hint="eastAsia"/>
          <w:b/>
          <w:bCs/>
          <w:szCs w:val="21"/>
        </w:rPr>
        <w:t>主要指维多利亚女王</w:t>
      </w:r>
      <w:r>
        <w:rPr>
          <w:rFonts w:hint="eastAsia"/>
          <w:b/>
          <w:bCs/>
          <w:szCs w:val="21"/>
        </w:rPr>
        <w:t>】</w:t>
      </w:r>
    </w:p>
    <w:p w14:paraId="6EFF390B" w14:textId="77777777" w:rsidR="008853A7" w:rsidRPr="008853A7" w:rsidRDefault="008853A7" w:rsidP="008853A7">
      <w:pPr>
        <w:rPr>
          <w:b/>
          <w:bCs/>
          <w:szCs w:val="21"/>
        </w:rPr>
      </w:pPr>
      <w:r>
        <w:rPr>
          <w:b/>
          <w:bCs/>
          <w:szCs w:val="21"/>
        </w:rPr>
        <w:t>V</w:t>
      </w:r>
      <w:r>
        <w:rPr>
          <w:rFonts w:hint="eastAsia"/>
          <w:b/>
          <w:bCs/>
          <w:szCs w:val="21"/>
        </w:rPr>
        <w:t>i</w:t>
      </w:r>
      <w:r>
        <w:rPr>
          <w:b/>
          <w:bCs/>
          <w:szCs w:val="21"/>
        </w:rPr>
        <w:t>ctorian [</w:t>
      </w:r>
      <w:bookmarkStart w:id="2" w:name="OLE_LINK2"/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vɪkˈtɔːriən</w:t>
      </w:r>
      <w:bookmarkEnd w:id="2"/>
      <w:proofErr w:type="spellEnd"/>
      <w:r>
        <w:rPr>
          <w:b/>
          <w:bCs/>
          <w:szCs w:val="21"/>
        </w:rPr>
        <w:t xml:space="preserve">] </w:t>
      </w:r>
      <w:r w:rsidRPr="008853A7">
        <w:rPr>
          <w:b/>
          <w:bCs/>
          <w:szCs w:val="21"/>
        </w:rPr>
        <w:t>adj. 维多利亚女王时代的；英国维多利亚女王时代的</w:t>
      </w:r>
    </w:p>
    <w:p w14:paraId="1485BEC1" w14:textId="2587240F" w:rsidR="008853A7" w:rsidRDefault="008853A7" w:rsidP="008853A7">
      <w:pPr>
        <w:rPr>
          <w:b/>
          <w:bCs/>
          <w:szCs w:val="21"/>
        </w:rPr>
      </w:pPr>
      <w:r w:rsidRPr="008853A7">
        <w:rPr>
          <w:b/>
          <w:bCs/>
          <w:szCs w:val="21"/>
        </w:rPr>
        <w:t>n. 维多利亚时代；维多利亚女王时代的人</w:t>
      </w:r>
    </w:p>
    <w:p w14:paraId="4C7F25B8" w14:textId="69B01CF4" w:rsidR="008853A7" w:rsidRDefault="008853A7" w:rsidP="008853A7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ctoria</w:t>
      </w:r>
      <w:proofErr w:type="spellEnd"/>
      <w:r>
        <w:rPr>
          <w:b/>
          <w:bCs/>
          <w:szCs w:val="21"/>
        </w:rPr>
        <w:t xml:space="preserve"> + -n </w:t>
      </w:r>
      <w:r>
        <w:rPr>
          <w:rFonts w:hint="eastAsia"/>
          <w:b/>
          <w:bCs/>
          <w:szCs w:val="21"/>
        </w:rPr>
        <w:t>形容词或名词后缀】</w:t>
      </w:r>
    </w:p>
    <w:p w14:paraId="7E5B15F6" w14:textId="5A478E7B" w:rsidR="008853A7" w:rsidRPr="008853A7" w:rsidRDefault="008853A7" w:rsidP="00AC22DD">
      <w:pPr>
        <w:rPr>
          <w:b/>
          <w:bCs/>
          <w:color w:val="7030A0"/>
          <w:szCs w:val="21"/>
        </w:rPr>
      </w:pPr>
      <w:r w:rsidRPr="008853A7">
        <w:rPr>
          <w:rFonts w:hint="eastAsia"/>
          <w:b/>
          <w:bCs/>
          <w:color w:val="7030A0"/>
          <w:szCs w:val="21"/>
        </w:rPr>
        <w:t>扩展：</w:t>
      </w:r>
    </w:p>
    <w:p w14:paraId="0631F72E" w14:textId="6F91B360" w:rsidR="008853A7" w:rsidRPr="006E7970" w:rsidRDefault="008853A7" w:rsidP="00AC22DD">
      <w:pPr>
        <w:rPr>
          <w:rFonts w:hint="eastAsia"/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Asia </w:t>
      </w:r>
      <w:r w:rsidRPr="006E7970">
        <w:rPr>
          <w:rFonts w:hint="eastAsia"/>
          <w:b/>
          <w:bCs/>
          <w:color w:val="7030A0"/>
          <w:szCs w:val="21"/>
        </w:rPr>
        <w:t>+</w:t>
      </w:r>
      <w:r w:rsidRPr="006E7970">
        <w:rPr>
          <w:b/>
          <w:bCs/>
          <w:color w:val="7030A0"/>
          <w:szCs w:val="21"/>
        </w:rPr>
        <w:t xml:space="preserve"> </w:t>
      </w:r>
      <w:r w:rsidRPr="006E7970">
        <w:rPr>
          <w:b/>
          <w:bCs/>
          <w:color w:val="7030A0"/>
          <w:szCs w:val="21"/>
        </w:rPr>
        <w:t>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亚洲；亚洲的</w:t>
      </w:r>
    </w:p>
    <w:p w14:paraId="05518220" w14:textId="1A81A8C9" w:rsidR="008853A7" w:rsidRPr="006E7970" w:rsidRDefault="008853A7" w:rsidP="00AC22DD">
      <w:pPr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America </w:t>
      </w:r>
      <w:r w:rsidRPr="006E7970">
        <w:rPr>
          <w:b/>
          <w:bCs/>
          <w:color w:val="7030A0"/>
          <w:szCs w:val="21"/>
        </w:rPr>
        <w:t>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美洲，美国；美洲的，美国的</w:t>
      </w:r>
    </w:p>
    <w:p w14:paraId="7B34DACB" w14:textId="093818D0" w:rsidR="008853A7" w:rsidRPr="006E7970" w:rsidRDefault="008853A7" w:rsidP="00AC22DD">
      <w:pPr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Australia </w:t>
      </w:r>
      <w:r w:rsidRPr="006E7970">
        <w:rPr>
          <w:b/>
          <w:bCs/>
          <w:color w:val="7030A0"/>
          <w:szCs w:val="21"/>
        </w:rPr>
        <w:t>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澳大利亚；</w:t>
      </w:r>
      <w:r w:rsidR="006E7970" w:rsidRPr="006E7970">
        <w:rPr>
          <w:rFonts w:hint="eastAsia"/>
          <w:b/>
          <w:bCs/>
          <w:color w:val="7030A0"/>
          <w:szCs w:val="21"/>
        </w:rPr>
        <w:t>澳大利亚的</w:t>
      </w:r>
    </w:p>
    <w:p w14:paraId="481C91DF" w14:textId="413A749B" w:rsidR="006E7970" w:rsidRDefault="006E7970" w:rsidP="00AC22DD">
      <w:pPr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Africa </w:t>
      </w:r>
      <w:r w:rsidRPr="006E7970">
        <w:rPr>
          <w:b/>
          <w:bCs/>
          <w:color w:val="7030A0"/>
          <w:szCs w:val="21"/>
        </w:rPr>
        <w:t>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非洲；非洲的</w:t>
      </w:r>
    </w:p>
    <w:p w14:paraId="7A98282F" w14:textId="45BFF49F" w:rsidR="006E7970" w:rsidRDefault="006E7970" w:rsidP="00AC22DD">
      <w:pPr>
        <w:rPr>
          <w:b/>
          <w:bCs/>
          <w:color w:val="000000" w:themeColor="text1"/>
          <w:szCs w:val="21"/>
        </w:rPr>
      </w:pPr>
      <w:r w:rsidRPr="006E7970">
        <w:rPr>
          <w:b/>
          <w:bCs/>
          <w:color w:val="000000" w:themeColor="text1"/>
          <w:szCs w:val="21"/>
        </w:rPr>
        <w:t>V</w:t>
      </w:r>
      <w:r w:rsidRPr="006E7970">
        <w:rPr>
          <w:rFonts w:hint="eastAsia"/>
          <w:b/>
          <w:bCs/>
          <w:color w:val="000000" w:themeColor="text1"/>
          <w:szCs w:val="21"/>
        </w:rPr>
        <w:t>ic</w:t>
      </w:r>
      <w:r w:rsidRPr="006E7970">
        <w:rPr>
          <w:b/>
          <w:bCs/>
          <w:color w:val="000000" w:themeColor="text1"/>
          <w:szCs w:val="21"/>
        </w:rPr>
        <w:t>torian-era</w:t>
      </w:r>
      <w:r>
        <w:rPr>
          <w:b/>
          <w:bCs/>
          <w:color w:val="000000" w:themeColor="text1"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vɪkˈtɔːriən</w:t>
      </w:r>
      <w:proofErr w:type="spellEnd"/>
      <w:r>
        <w:rPr>
          <w:rFonts w:ascii="Arial" w:hAnsi="Arial" w:cs="Arial"/>
          <w:color w:val="626469"/>
          <w:shd w:val="clear" w:color="auto" w:fill="FFFFFF"/>
        </w:rPr>
        <w:t xml:space="preserve"> , </w:t>
      </w:r>
      <w:r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ɪrə</w:t>
      </w:r>
      <w:proofErr w:type="spellEnd"/>
      <w:r>
        <w:rPr>
          <w:b/>
          <w:bCs/>
          <w:color w:val="000000" w:themeColor="text1"/>
          <w:szCs w:val="21"/>
        </w:rPr>
        <w:t xml:space="preserve">] </w:t>
      </w:r>
      <w:r w:rsidRPr="006E7970">
        <w:rPr>
          <w:rFonts w:hint="eastAsia"/>
          <w:b/>
          <w:bCs/>
          <w:color w:val="000000" w:themeColor="text1"/>
          <w:szCs w:val="21"/>
        </w:rPr>
        <w:t>维多利亚时代</w:t>
      </w:r>
    </w:p>
    <w:p w14:paraId="70184A2E" w14:textId="5AF2AB93" w:rsidR="006E7970" w:rsidRDefault="006E7970" w:rsidP="00AC22DD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</w:t>
      </w:r>
      <w:r w:rsidR="000C4928">
        <w:rPr>
          <w:rFonts w:hint="eastAsia"/>
          <w:b/>
          <w:bCs/>
          <w:color w:val="000000" w:themeColor="text1"/>
          <w:szCs w:val="21"/>
        </w:rPr>
        <w:t xml:space="preserve"> era来源于拉丁词aera铜钱，可理解为中国的开元通宝，后来指一个新时代的开启</w:t>
      </w:r>
      <w:r>
        <w:rPr>
          <w:rFonts w:hint="eastAsia"/>
          <w:b/>
          <w:bCs/>
          <w:color w:val="000000" w:themeColor="text1"/>
          <w:szCs w:val="21"/>
        </w:rPr>
        <w:t>】</w:t>
      </w:r>
    </w:p>
    <w:p w14:paraId="2AACFA2C" w14:textId="27C0558F" w:rsidR="000C4928" w:rsidRDefault="000C4928" w:rsidP="00AC22DD">
      <w:pPr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V</w:t>
      </w:r>
      <w:r>
        <w:rPr>
          <w:rFonts w:hint="eastAsia"/>
          <w:b/>
          <w:bCs/>
          <w:color w:val="000000" w:themeColor="text1"/>
          <w:szCs w:val="21"/>
        </w:rPr>
        <w:t>ictor</w:t>
      </w:r>
      <w:r>
        <w:rPr>
          <w:b/>
          <w:bCs/>
          <w:color w:val="000000" w:themeColor="text1"/>
          <w:szCs w:val="21"/>
        </w:rPr>
        <w:t>ian-style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vɪkˈtɔːriən</w:t>
      </w:r>
      <w:proofErr w:type="spellEnd"/>
      <w:r>
        <w:rPr>
          <w:rFonts w:ascii="Arial" w:hAnsi="Arial" w:cs="Arial"/>
          <w:color w:val="626469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staɪl</w:t>
      </w:r>
      <w:proofErr w:type="spellEnd"/>
      <w:r>
        <w:rPr>
          <w:b/>
          <w:bCs/>
          <w:color w:val="000000" w:themeColor="text1"/>
          <w:szCs w:val="21"/>
        </w:rPr>
        <w:t xml:space="preserve">] </w:t>
      </w:r>
      <w:r>
        <w:rPr>
          <w:rFonts w:hint="eastAsia"/>
          <w:b/>
          <w:bCs/>
          <w:color w:val="000000" w:themeColor="text1"/>
          <w:szCs w:val="21"/>
        </w:rPr>
        <w:t>维多利亚风格</w:t>
      </w:r>
    </w:p>
    <w:p w14:paraId="189F0679" w14:textId="2E26AA61" w:rsidR="000C4928" w:rsidRDefault="000C4928" w:rsidP="00AC22DD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【合成词】</w:t>
      </w:r>
    </w:p>
    <w:p w14:paraId="1C6321DC" w14:textId="69EF0299" w:rsidR="000C4928" w:rsidRDefault="000C4928" w:rsidP="00AC22DD">
      <w:pPr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lastRenderedPageBreak/>
        <w:t>S</w:t>
      </w:r>
      <w:r>
        <w:rPr>
          <w:rFonts w:hint="eastAsia"/>
          <w:b/>
          <w:bCs/>
          <w:color w:val="000000" w:themeColor="text1"/>
          <w:szCs w:val="21"/>
        </w:rPr>
        <w:t>tyle</w:t>
      </w:r>
      <w:r>
        <w:rPr>
          <w:b/>
          <w:bCs/>
          <w:color w:val="000000" w:themeColor="text1"/>
          <w:szCs w:val="21"/>
        </w:rPr>
        <w:t>:</w:t>
      </w:r>
    </w:p>
    <w:p w14:paraId="11438C4A" w14:textId="11ECA0E8" w:rsidR="000C4928" w:rsidRDefault="000C4928" w:rsidP="000C4928">
      <w:pPr>
        <w:ind w:firstLineChars="200" w:firstLine="420"/>
        <w:rPr>
          <w:color w:val="000000" w:themeColor="text1"/>
          <w:szCs w:val="21"/>
        </w:rPr>
      </w:pPr>
      <w:r w:rsidRPr="000C4928">
        <w:rPr>
          <w:color w:val="000000" w:themeColor="text1"/>
          <w:szCs w:val="21"/>
        </w:rPr>
        <w:t>early 14c., stile, "</w:t>
      </w:r>
      <w:r w:rsidRPr="007346D2">
        <w:rPr>
          <w:color w:val="FF0000"/>
          <w:szCs w:val="21"/>
        </w:rPr>
        <w:t>writing instrument, pen, stylus;</w:t>
      </w:r>
      <w:r w:rsidRPr="000C4928">
        <w:rPr>
          <w:color w:val="000000" w:themeColor="text1"/>
          <w:szCs w:val="21"/>
        </w:rPr>
        <w:t xml:space="preserve"> </w:t>
      </w:r>
      <w:r w:rsidRPr="007346D2">
        <w:rPr>
          <w:color w:val="000000" w:themeColor="text1"/>
          <w:szCs w:val="21"/>
        </w:rPr>
        <w:t>piece of written discourse, a narrative, treatise;</w:t>
      </w:r>
      <w:r w:rsidRPr="000C4928">
        <w:rPr>
          <w:color w:val="000000" w:themeColor="text1"/>
          <w:szCs w:val="21"/>
        </w:rPr>
        <w:t xml:space="preserve">" also "characteristic rhetorical </w:t>
      </w:r>
      <w:r w:rsidRPr="007346D2">
        <w:rPr>
          <w:color w:val="FF0000"/>
          <w:szCs w:val="21"/>
        </w:rPr>
        <w:t>mode of an author, manner or mode of expression</w:t>
      </w:r>
      <w:r w:rsidRPr="000C4928">
        <w:rPr>
          <w:color w:val="000000" w:themeColor="text1"/>
          <w:szCs w:val="21"/>
        </w:rPr>
        <w:t xml:space="preserve">," and "way of life, manner, behavior, conduct," from Old French stile, </w:t>
      </w:r>
      <w:proofErr w:type="spellStart"/>
      <w:r w:rsidRPr="000C4928">
        <w:rPr>
          <w:color w:val="000000" w:themeColor="text1"/>
          <w:szCs w:val="21"/>
        </w:rPr>
        <w:t>estile</w:t>
      </w:r>
      <w:proofErr w:type="spellEnd"/>
      <w:r w:rsidRPr="000C4928">
        <w:rPr>
          <w:color w:val="000000" w:themeColor="text1"/>
          <w:szCs w:val="21"/>
        </w:rPr>
        <w:t xml:space="preserve"> "style, fashion, manner; a stake, pale," from Latin </w:t>
      </w:r>
      <w:proofErr w:type="spellStart"/>
      <w:r w:rsidRPr="000C4928">
        <w:rPr>
          <w:color w:val="000000" w:themeColor="text1"/>
          <w:szCs w:val="21"/>
        </w:rPr>
        <w:t>stilus</w:t>
      </w:r>
      <w:proofErr w:type="spellEnd"/>
      <w:r w:rsidRPr="000C4928">
        <w:rPr>
          <w:color w:val="000000" w:themeColor="text1"/>
          <w:szCs w:val="21"/>
        </w:rPr>
        <w:t xml:space="preserve"> "stake, instrument for writing, manner of writing, mode of expression," perhaps from the same source as stick (v.)). Spelling modified incorrectly by influence of Greek </w:t>
      </w:r>
      <w:proofErr w:type="spellStart"/>
      <w:r w:rsidRPr="000C4928">
        <w:rPr>
          <w:color w:val="000000" w:themeColor="text1"/>
          <w:szCs w:val="21"/>
        </w:rPr>
        <w:t>stylos</w:t>
      </w:r>
      <w:proofErr w:type="spellEnd"/>
      <w:r w:rsidRPr="000C4928">
        <w:rPr>
          <w:color w:val="000000" w:themeColor="text1"/>
          <w:szCs w:val="21"/>
        </w:rPr>
        <w:t xml:space="preserve"> "pillar," which probably is not directly related. As distinguished from substance, 1570s. Meaning "</w:t>
      </w:r>
      <w:r w:rsidRPr="000C4928">
        <w:rPr>
          <w:color w:val="FF0000"/>
          <w:szCs w:val="21"/>
        </w:rPr>
        <w:t>mode of dress</w:t>
      </w:r>
      <w:r w:rsidRPr="000C4928">
        <w:rPr>
          <w:color w:val="000000" w:themeColor="text1"/>
          <w:szCs w:val="21"/>
        </w:rPr>
        <w:t>" is from 1814.</w:t>
      </w:r>
    </w:p>
    <w:p w14:paraId="28EE936B" w14:textId="4220F3AC" w:rsidR="007346D2" w:rsidRDefault="007346D2" w:rsidP="007346D2">
      <w:pPr>
        <w:rPr>
          <w:b/>
          <w:bCs/>
          <w:szCs w:val="21"/>
        </w:rPr>
      </w:pPr>
      <w:r w:rsidRPr="007346D2">
        <w:rPr>
          <w:b/>
          <w:bCs/>
          <w:szCs w:val="21"/>
        </w:rPr>
        <w:t>Neo-</w:t>
      </w:r>
      <w:r>
        <w:rPr>
          <w:b/>
          <w:bCs/>
          <w:szCs w:val="21"/>
        </w:rPr>
        <w:t>V</w:t>
      </w:r>
      <w:r w:rsidRPr="007346D2">
        <w:rPr>
          <w:b/>
          <w:bCs/>
          <w:szCs w:val="21"/>
        </w:rPr>
        <w:t>i</w:t>
      </w:r>
      <w:r>
        <w:rPr>
          <w:b/>
          <w:bCs/>
          <w:szCs w:val="21"/>
        </w:rPr>
        <w:t>ctorian [</w:t>
      </w:r>
      <w:r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niːoʊ</w:t>
      </w:r>
      <w:proofErr w:type="spellEnd"/>
      <w:r>
        <w:rPr>
          <w:rFonts w:ascii="Arial" w:hAnsi="Arial" w:cs="Arial"/>
          <w:color w:val="626469"/>
          <w:shd w:val="clear" w:color="auto" w:fill="FFFFFF"/>
        </w:rPr>
        <w:t xml:space="preserve"> , </w:t>
      </w:r>
      <w:proofErr w:type="spellStart"/>
      <w:r w:rsidRPr="007346D2">
        <w:rPr>
          <w:rFonts w:ascii="Arial" w:hAnsi="Arial" w:cs="Arial"/>
          <w:color w:val="626469"/>
          <w:shd w:val="clear" w:color="auto" w:fill="FFFFFF"/>
        </w:rPr>
        <w:t>vɪkˈtɔːriən</w:t>
      </w:r>
      <w:proofErr w:type="spellEnd"/>
      <w:r>
        <w:rPr>
          <w:b/>
          <w:bCs/>
          <w:szCs w:val="21"/>
        </w:rPr>
        <w:t xml:space="preserve">] </w:t>
      </w:r>
      <w:r>
        <w:rPr>
          <w:rFonts w:hint="eastAsia"/>
          <w:b/>
          <w:bCs/>
          <w:szCs w:val="21"/>
        </w:rPr>
        <w:t>新维多利亚时代</w:t>
      </w:r>
    </w:p>
    <w:p w14:paraId="0530EC33" w14:textId="2714823E" w:rsidR="007346D2" w:rsidRPr="007346D2" w:rsidRDefault="007346D2" w:rsidP="007346D2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【和层次 neo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拉丁词=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new】</w:t>
      </w:r>
    </w:p>
    <w:p w14:paraId="7DA85D46" w14:textId="48A86A79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Invictus</w:t>
      </w:r>
      <w:r w:rsidR="00523907" w:rsidRPr="00523907">
        <w:rPr>
          <w:b/>
          <w:bCs/>
          <w:szCs w:val="21"/>
        </w:rPr>
        <w:t xml:space="preserve"> []</w:t>
      </w:r>
      <w:r w:rsidR="008853A7">
        <w:rPr>
          <w:b/>
          <w:bCs/>
          <w:szCs w:val="21"/>
        </w:rPr>
        <w:t xml:space="preserve"> </w:t>
      </w:r>
    </w:p>
    <w:p w14:paraId="516B4EE1" w14:textId="5C56FEF7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Evict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ɪˈvɪkt</w:t>
      </w:r>
      <w:proofErr w:type="spellEnd"/>
      <w:r w:rsidR="00523907" w:rsidRPr="00523907">
        <w:rPr>
          <w:b/>
          <w:bCs/>
          <w:szCs w:val="21"/>
        </w:rPr>
        <w:t>]</w:t>
      </w:r>
    </w:p>
    <w:p w14:paraId="478C2458" w14:textId="7B120070" w:rsidR="00BF0515" w:rsidRDefault="00BF0515" w:rsidP="00AC22DD">
      <w:pPr>
        <w:rPr>
          <w:rFonts w:hint="eastAsia"/>
          <w:b/>
          <w:bCs/>
          <w:szCs w:val="21"/>
        </w:rPr>
      </w:pPr>
      <w:r w:rsidRPr="00BF0515">
        <w:rPr>
          <w:b/>
          <w:bCs/>
          <w:szCs w:val="21"/>
        </w:rPr>
        <w:t>Eviction</w:t>
      </w:r>
      <w:r w:rsidR="00523907">
        <w:rPr>
          <w:b/>
          <w:bCs/>
          <w:szCs w:val="21"/>
        </w:rPr>
        <w:t xml:space="preserve"> </w:t>
      </w:r>
      <w:r w:rsidR="00523907">
        <w:rPr>
          <w:rFonts w:hint="eastAsia"/>
          <w:b/>
          <w:bCs/>
          <w:szCs w:val="21"/>
        </w:rPr>
        <w:t>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ɪˈvɪkʃn</w:t>
      </w:r>
      <w:proofErr w:type="spellEnd"/>
      <w:r w:rsidR="00523907">
        <w:rPr>
          <w:b/>
          <w:bCs/>
          <w:szCs w:val="21"/>
        </w:rPr>
        <w:t>]</w:t>
      </w:r>
    </w:p>
    <w:p w14:paraId="4E9ED697" w14:textId="5DE9404F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Convict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kənˈvɪkt</w:t>
      </w:r>
      <w:proofErr w:type="spellEnd"/>
      <w:r w:rsidR="00523907" w:rsidRPr="00523907">
        <w:rPr>
          <w:b/>
          <w:bCs/>
          <w:szCs w:val="21"/>
        </w:rPr>
        <w:t>]</w:t>
      </w:r>
    </w:p>
    <w:p w14:paraId="67229408" w14:textId="25A6B398" w:rsidR="00BF0515" w:rsidRDefault="00BF0515" w:rsidP="00AC22DD">
      <w:pPr>
        <w:rPr>
          <w:b/>
          <w:bCs/>
          <w:szCs w:val="21"/>
        </w:rPr>
      </w:pPr>
      <w:r w:rsidRPr="00BF0515">
        <w:rPr>
          <w:b/>
          <w:bCs/>
          <w:szCs w:val="21"/>
        </w:rPr>
        <w:t>Conviction</w:t>
      </w:r>
      <w:r w:rsidR="00523907" w:rsidRPr="00523907">
        <w:rPr>
          <w:b/>
          <w:bCs/>
          <w:szCs w:val="21"/>
        </w:rPr>
        <w:t xml:space="preserve"> [</w:t>
      </w:r>
      <w:proofErr w:type="spellStart"/>
      <w:r w:rsidR="00523907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 w:rsidR="00523907" w:rsidRPr="00523907">
        <w:rPr>
          <w:b/>
          <w:bCs/>
          <w:szCs w:val="21"/>
        </w:rPr>
        <w:t>]</w:t>
      </w:r>
    </w:p>
    <w:p w14:paraId="3297ECAE" w14:textId="40D8C6FD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Convince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</w:t>
      </w:r>
      <w:proofErr w:type="spellEnd"/>
      <w:r w:rsidRPr="00523907">
        <w:rPr>
          <w:b/>
          <w:bCs/>
          <w:szCs w:val="21"/>
        </w:rPr>
        <w:t>]</w:t>
      </w:r>
    </w:p>
    <w:p w14:paraId="08DD71E2" w14:textId="5F7C7926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Vincible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vɪnsəbl</w:t>
      </w:r>
      <w:proofErr w:type="spellEnd"/>
      <w:r w:rsidRPr="00523907">
        <w:rPr>
          <w:b/>
          <w:bCs/>
          <w:szCs w:val="21"/>
        </w:rPr>
        <w:t>]</w:t>
      </w:r>
    </w:p>
    <w:p w14:paraId="0AD6BE69" w14:textId="2E4211F3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Vincibility []</w:t>
      </w:r>
    </w:p>
    <w:p w14:paraId="66E63BE5" w14:textId="43AF27D7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Invincible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ɪn'vɪnsɪb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Pr="00523907">
        <w:rPr>
          <w:b/>
          <w:bCs/>
          <w:szCs w:val="21"/>
        </w:rPr>
        <w:t>]</w:t>
      </w:r>
    </w:p>
    <w:p w14:paraId="2B097BF2" w14:textId="1A8A3FC3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Invincibly []</w:t>
      </w:r>
    </w:p>
    <w:p w14:paraId="73EB00AD" w14:textId="1003AD2E" w:rsidR="00523907" w:rsidRDefault="00523907" w:rsidP="00AC22DD">
      <w:pPr>
        <w:rPr>
          <w:b/>
          <w:bCs/>
          <w:szCs w:val="21"/>
        </w:rPr>
      </w:pPr>
      <w:r w:rsidRPr="00523907">
        <w:rPr>
          <w:b/>
          <w:bCs/>
          <w:szCs w:val="21"/>
        </w:rPr>
        <w:t>Vanquish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væŋkwɪʃ</w:t>
      </w:r>
      <w:proofErr w:type="spellEnd"/>
      <w:r w:rsidRPr="00523907">
        <w:rPr>
          <w:b/>
          <w:bCs/>
          <w:szCs w:val="21"/>
        </w:rPr>
        <w:t>]</w:t>
      </w:r>
    </w:p>
    <w:p w14:paraId="0BE229CE" w14:textId="7E722A41" w:rsidR="00523907" w:rsidRPr="00222810" w:rsidRDefault="00523907" w:rsidP="00AC22DD">
      <w:pPr>
        <w:rPr>
          <w:rFonts w:hint="eastAsia"/>
          <w:b/>
          <w:bCs/>
          <w:szCs w:val="21"/>
        </w:rPr>
      </w:pPr>
      <w:r w:rsidRPr="00523907">
        <w:rPr>
          <w:b/>
          <w:bCs/>
          <w:szCs w:val="21"/>
        </w:rPr>
        <w:t>Unvanquished []</w:t>
      </w:r>
    </w:p>
    <w:sectPr w:rsidR="00523907" w:rsidRPr="0022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C13C0"/>
    <w:rsid w:val="000C4928"/>
    <w:rsid w:val="0014051C"/>
    <w:rsid w:val="00191537"/>
    <w:rsid w:val="00222810"/>
    <w:rsid w:val="002A2730"/>
    <w:rsid w:val="002F4D98"/>
    <w:rsid w:val="00523907"/>
    <w:rsid w:val="00604C13"/>
    <w:rsid w:val="006E7970"/>
    <w:rsid w:val="007346D2"/>
    <w:rsid w:val="008853A7"/>
    <w:rsid w:val="00894A47"/>
    <w:rsid w:val="00953D2A"/>
    <w:rsid w:val="00A9518C"/>
    <w:rsid w:val="00AB492D"/>
    <w:rsid w:val="00AC22DD"/>
    <w:rsid w:val="00BF0515"/>
    <w:rsid w:val="00DD3135"/>
    <w:rsid w:val="00DE0A46"/>
    <w:rsid w:val="00D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B46"/>
  <w15:chartTrackingRefBased/>
  <w15:docId w15:val="{AF2EBB6A-D526-48A2-85C5-5E588AD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95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">
    <w:name w:val="pos"/>
    <w:basedOn w:val="a0"/>
    <w:rsid w:val="00222810"/>
  </w:style>
  <w:style w:type="character" w:customStyle="1" w:styleId="tran">
    <w:name w:val="tran"/>
    <w:basedOn w:val="a0"/>
    <w:rsid w:val="00222810"/>
  </w:style>
  <w:style w:type="paragraph" w:styleId="a5">
    <w:name w:val="No Spacing"/>
    <w:uiPriority w:val="1"/>
    <w:qFormat/>
    <w:rsid w:val="002F4D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F05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64AC-DDCA-493D-BE43-B7F52116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2</cp:revision>
  <dcterms:created xsi:type="dcterms:W3CDTF">2023-02-23T03:04:00Z</dcterms:created>
  <dcterms:modified xsi:type="dcterms:W3CDTF">2023-02-23T10:01:00Z</dcterms:modified>
</cp:coreProperties>
</file>