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46A92" w14:textId="77777777" w:rsidR="006C43F7" w:rsidRDefault="006C43F7" w:rsidP="006C43F7">
      <w:pPr>
        <w:pStyle w:val="Heading1"/>
      </w:pPr>
      <w:r>
        <w:t>Document Revise History</w:t>
      </w:r>
    </w:p>
    <w:tbl>
      <w:tblPr>
        <w:tblStyle w:val="LightShading-Accent1"/>
        <w:tblW w:w="0" w:type="auto"/>
        <w:tblLook w:val="04A0" w:firstRow="1" w:lastRow="0" w:firstColumn="1" w:lastColumn="0" w:noHBand="0" w:noVBand="1"/>
      </w:tblPr>
      <w:tblGrid>
        <w:gridCol w:w="2871"/>
        <w:gridCol w:w="2883"/>
        <w:gridCol w:w="2886"/>
      </w:tblGrid>
      <w:tr w:rsidR="006C43F7" w14:paraId="29B50D24" w14:textId="77777777" w:rsidTr="00C41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hideMark/>
          </w:tcPr>
          <w:p w14:paraId="41E9462B" w14:textId="77777777" w:rsidR="006C43F7" w:rsidRDefault="006C43F7" w:rsidP="001B755B">
            <w:pPr>
              <w:keepNext/>
              <w:keepLines/>
              <w:spacing w:before="480" w:line="276" w:lineRule="auto"/>
              <w:outlineLvl w:val="0"/>
              <w:rPr>
                <w:color w:val="1F497D"/>
              </w:rPr>
            </w:pPr>
            <w:r>
              <w:rPr>
                <w:color w:val="1F497D"/>
              </w:rPr>
              <w:t>Owner</w:t>
            </w:r>
          </w:p>
        </w:tc>
        <w:tc>
          <w:tcPr>
            <w:tcW w:w="2883" w:type="dxa"/>
            <w:hideMark/>
          </w:tcPr>
          <w:p w14:paraId="2D35C560" w14:textId="77777777" w:rsidR="006C43F7" w:rsidRDefault="006C43F7" w:rsidP="001B755B">
            <w:pPr>
              <w:keepNext/>
              <w:keepLines/>
              <w:spacing w:before="480" w:line="276" w:lineRule="auto"/>
              <w:outlineLvl w:val="0"/>
              <w:cnfStyle w:val="100000000000" w:firstRow="1" w:lastRow="0" w:firstColumn="0" w:lastColumn="0" w:oddVBand="0" w:evenVBand="0" w:oddHBand="0" w:evenHBand="0" w:firstRowFirstColumn="0" w:firstRowLastColumn="0" w:lastRowFirstColumn="0" w:lastRowLastColumn="0"/>
              <w:rPr>
                <w:color w:val="1F497D"/>
              </w:rPr>
            </w:pPr>
            <w:r>
              <w:rPr>
                <w:color w:val="1F497D"/>
              </w:rPr>
              <w:t>Update Date</w:t>
            </w:r>
          </w:p>
        </w:tc>
        <w:tc>
          <w:tcPr>
            <w:tcW w:w="2886" w:type="dxa"/>
            <w:hideMark/>
          </w:tcPr>
          <w:p w14:paraId="02E1C0FB" w14:textId="77777777" w:rsidR="006C43F7" w:rsidRDefault="006C43F7" w:rsidP="001B755B">
            <w:pPr>
              <w:keepNext/>
              <w:keepLines/>
              <w:spacing w:before="480" w:line="276" w:lineRule="auto"/>
              <w:outlineLvl w:val="0"/>
              <w:cnfStyle w:val="100000000000" w:firstRow="1" w:lastRow="0" w:firstColumn="0" w:lastColumn="0" w:oddVBand="0" w:evenVBand="0" w:oddHBand="0" w:evenHBand="0" w:firstRowFirstColumn="0" w:firstRowLastColumn="0" w:lastRowFirstColumn="0" w:lastRowLastColumn="0"/>
              <w:rPr>
                <w:color w:val="1F497D"/>
              </w:rPr>
            </w:pPr>
            <w:r>
              <w:rPr>
                <w:color w:val="1F497D"/>
              </w:rPr>
              <w:t>Description</w:t>
            </w:r>
          </w:p>
        </w:tc>
      </w:tr>
      <w:tr w:rsidR="007D456E" w14:paraId="4F6459C3" w14:textId="77777777" w:rsidTr="00C41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Borders>
              <w:top w:val="nil"/>
              <w:bottom w:val="single" w:sz="8" w:space="0" w:color="4F81BD" w:themeColor="accent1"/>
            </w:tcBorders>
            <w:hideMark/>
          </w:tcPr>
          <w:p w14:paraId="21C5DB26" w14:textId="1B458593" w:rsidR="006C43F7" w:rsidRDefault="006C43F7" w:rsidP="001B755B">
            <w:pPr>
              <w:keepNext/>
              <w:keepLines/>
              <w:spacing w:before="480" w:line="276" w:lineRule="auto"/>
              <w:outlineLvl w:val="0"/>
              <w:rPr>
                <w:color w:val="1F497D"/>
              </w:rPr>
            </w:pPr>
            <w:r>
              <w:rPr>
                <w:color w:val="1F497D"/>
              </w:rPr>
              <w:t>v-</w:t>
            </w:r>
            <w:proofErr w:type="spellStart"/>
            <w:r>
              <w:rPr>
                <w:color w:val="1F497D"/>
              </w:rPr>
              <w:t>weibzh</w:t>
            </w:r>
            <w:proofErr w:type="spellEnd"/>
          </w:p>
        </w:tc>
        <w:tc>
          <w:tcPr>
            <w:tcW w:w="2883" w:type="dxa"/>
            <w:tcBorders>
              <w:top w:val="nil"/>
              <w:bottom w:val="single" w:sz="8" w:space="0" w:color="4F81BD" w:themeColor="accent1"/>
            </w:tcBorders>
            <w:hideMark/>
          </w:tcPr>
          <w:p w14:paraId="3E750CB5" w14:textId="649B4472" w:rsidR="006C43F7" w:rsidRDefault="007D456E" w:rsidP="001B755B">
            <w:pPr>
              <w:keepNext/>
              <w:keepLines/>
              <w:spacing w:before="480" w:line="276" w:lineRule="auto"/>
              <w:outlineLvl w:val="0"/>
              <w:cnfStyle w:val="000000100000" w:firstRow="0" w:lastRow="0" w:firstColumn="0" w:lastColumn="0" w:oddVBand="0" w:evenVBand="0" w:oddHBand="1" w:evenHBand="0" w:firstRowFirstColumn="0" w:firstRowLastColumn="0" w:lastRowFirstColumn="0" w:lastRowLastColumn="0"/>
              <w:rPr>
                <w:color w:val="1F497D"/>
              </w:rPr>
            </w:pPr>
            <w:r>
              <w:rPr>
                <w:color w:val="1F497D"/>
              </w:rPr>
              <w:t>1/11</w:t>
            </w:r>
            <w:r w:rsidR="006C43F7">
              <w:rPr>
                <w:color w:val="1F497D"/>
              </w:rPr>
              <w:t>/2016</w:t>
            </w:r>
          </w:p>
        </w:tc>
        <w:tc>
          <w:tcPr>
            <w:tcW w:w="2886" w:type="dxa"/>
            <w:tcBorders>
              <w:top w:val="nil"/>
              <w:bottom w:val="single" w:sz="8" w:space="0" w:color="4F81BD" w:themeColor="accent1"/>
            </w:tcBorders>
            <w:hideMark/>
          </w:tcPr>
          <w:p w14:paraId="2B7555AB" w14:textId="77777777" w:rsidR="006C43F7" w:rsidRDefault="006C43F7" w:rsidP="001B755B">
            <w:pPr>
              <w:keepNext/>
              <w:keepLines/>
              <w:spacing w:before="480" w:line="276" w:lineRule="auto"/>
              <w:outlineLvl w:val="0"/>
              <w:cnfStyle w:val="000000100000" w:firstRow="0" w:lastRow="0" w:firstColumn="0" w:lastColumn="0" w:oddVBand="0" w:evenVBand="0" w:oddHBand="1" w:evenHBand="0" w:firstRowFirstColumn="0" w:firstRowLastColumn="0" w:lastRowFirstColumn="0" w:lastRowLastColumn="0"/>
              <w:rPr>
                <w:color w:val="1F497D"/>
              </w:rPr>
            </w:pPr>
            <w:r>
              <w:rPr>
                <w:color w:val="1F497D"/>
              </w:rPr>
              <w:t>First draft</w:t>
            </w:r>
          </w:p>
        </w:tc>
      </w:tr>
    </w:tbl>
    <w:p w14:paraId="6408C6D2" w14:textId="77777777" w:rsidR="00C41C95" w:rsidRDefault="00C41C95" w:rsidP="00C41C95">
      <w:pPr>
        <w:keepNext/>
        <w:keepLines/>
        <w:spacing w:before="480" w:after="0"/>
        <w:outlineLvl w:val="0"/>
        <w:rPr>
          <w:color w:val="1F497D"/>
        </w:rPr>
      </w:pPr>
      <w:bookmarkStart w:id="0" w:name="OLE_LINK12"/>
      <w:bookmarkStart w:id="1" w:name="OLE_LINK13"/>
      <w:r>
        <w:rPr>
          <w:rFonts w:asciiTheme="majorHAnsi" w:eastAsiaTheme="majorEastAsia" w:hAnsiTheme="majorHAnsi" w:cstheme="majorBidi"/>
          <w:b/>
          <w:bCs/>
          <w:color w:val="365F91" w:themeColor="accent1" w:themeShade="BF"/>
          <w:sz w:val="28"/>
          <w:szCs w:val="28"/>
        </w:rPr>
        <w:t>Summary</w:t>
      </w:r>
    </w:p>
    <w:p w14:paraId="3FC04573" w14:textId="24EAD7B2" w:rsidR="00C41C95" w:rsidRDefault="00C41C95" w:rsidP="00C41C95">
      <w:pPr>
        <w:keepNext/>
        <w:keepLines/>
        <w:spacing w:before="480" w:after="0"/>
        <w:outlineLvl w:val="0"/>
        <w:rPr>
          <w:rFonts w:ascii="Calibri" w:hAnsi="Calibri"/>
        </w:rPr>
      </w:pPr>
      <w:r>
        <w:rPr>
          <w:rFonts w:ascii="Calibri" w:hAnsi="Calibri"/>
        </w:rPr>
        <w:t>This roadmap illustrates technique skills and knowledge required to support VCS forums. To be a qualified support engineer you need to finish level 100 and level 200 at least. You can then read level 250+ materials in your daily work to improve your technique skills gradually. It’s not mandatory to read the optional materials in the readiness but it’s recommended to learn in your free time to develop yourself.</w:t>
      </w:r>
    </w:p>
    <w:p w14:paraId="123D2E36" w14:textId="77777777" w:rsidR="00F74FDE" w:rsidRPr="00DB6E0C" w:rsidRDefault="00F74FDE" w:rsidP="00F74FDE">
      <w:pPr>
        <w:keepNext/>
        <w:keepLines/>
        <w:spacing w:before="480" w:after="0"/>
        <w:outlineLvl w:val="0"/>
        <w:rPr>
          <w:rFonts w:ascii="Cambria" w:hAnsi="Cambria"/>
          <w:b/>
          <w:bCs/>
          <w:color w:val="365F91" w:themeColor="accent1" w:themeShade="BF"/>
          <w:sz w:val="28"/>
          <w:szCs w:val="28"/>
        </w:rPr>
      </w:pPr>
      <w:r w:rsidRPr="00DB6E0C">
        <w:rPr>
          <w:rFonts w:ascii="Cambria" w:hAnsi="Cambria"/>
          <w:b/>
          <w:bCs/>
          <w:color w:val="365F91" w:themeColor="accent1" w:themeShade="BF"/>
          <w:sz w:val="28"/>
          <w:szCs w:val="28"/>
        </w:rPr>
        <w:t>Prerequisite Skills and Knowledge</w:t>
      </w:r>
    </w:p>
    <w:p w14:paraId="502289EF" w14:textId="0BBDA81C" w:rsidR="00F74FDE" w:rsidRDefault="00F74FDE" w:rsidP="00F74FDE">
      <w:pPr>
        <w:numPr>
          <w:ilvl w:val="0"/>
          <w:numId w:val="12"/>
        </w:numPr>
        <w:contextualSpacing/>
        <w:rPr>
          <w:rFonts w:ascii="Calibri" w:hAnsi="Calibri"/>
        </w:rPr>
      </w:pPr>
      <w:r w:rsidRPr="009A073A">
        <w:rPr>
          <w:rFonts w:ascii="Calibri" w:hAnsi="Calibri"/>
        </w:rPr>
        <w:t>C</w:t>
      </w:r>
      <w:r w:rsidR="00C173CE">
        <w:rPr>
          <w:rFonts w:ascii="Calibri" w:hAnsi="Calibri"/>
        </w:rPr>
        <w:t xml:space="preserve"># </w:t>
      </w:r>
      <w:r w:rsidRPr="009A073A">
        <w:rPr>
          <w:rFonts w:ascii="Calibri" w:hAnsi="Calibri"/>
        </w:rPr>
        <w:t>Syntax</w:t>
      </w:r>
    </w:p>
    <w:bookmarkEnd w:id="0"/>
    <w:bookmarkEnd w:id="1"/>
    <w:p w14:paraId="1E793697" w14:textId="44571464" w:rsidR="00C04B0B" w:rsidRDefault="00C04B0B" w:rsidP="00C41C95">
      <w:pPr>
        <w:pStyle w:val="Heading2"/>
        <w:rPr>
          <w:rFonts w:ascii="Cambria" w:hAnsi="Cambria"/>
          <w:color w:val="365F91" w:themeColor="accent1" w:themeShade="BF"/>
          <w:sz w:val="28"/>
          <w:szCs w:val="28"/>
        </w:rPr>
      </w:pPr>
      <w:r w:rsidRPr="008F7B34">
        <w:rPr>
          <w:rFonts w:asciiTheme="minorEastAsia" w:hAnsiTheme="minorEastAsia"/>
          <w:shd w:val="clear" w:color="auto" w:fill="FFFF00"/>
        </w:rPr>
        <w:t>VC#</w:t>
      </w:r>
      <w:r w:rsidRPr="008F7B34">
        <w:rPr>
          <w:shd w:val="clear" w:color="auto" w:fill="FFFF00"/>
        </w:rPr>
        <w:t xml:space="preserve"> Level 0-150:</w:t>
      </w:r>
      <w:r w:rsidR="008F7B34" w:rsidRPr="008F7B34">
        <w:rPr>
          <w:rFonts w:ascii="Cambria" w:hAnsi="Cambria"/>
          <w:color w:val="365F91" w:themeColor="accent1" w:themeShade="BF"/>
          <w:sz w:val="28"/>
          <w:szCs w:val="28"/>
        </w:rPr>
        <w:t xml:space="preserve"> </w:t>
      </w:r>
      <w:bookmarkStart w:id="2" w:name="OLE_LINK3"/>
      <w:bookmarkStart w:id="3" w:name="OLE_LINK4"/>
      <w:r w:rsidR="008F7B34">
        <w:rPr>
          <w:rFonts w:ascii="Cambria" w:hAnsi="Cambria"/>
          <w:color w:val="365F91" w:themeColor="accent1" w:themeShade="BF"/>
          <w:sz w:val="28"/>
          <w:szCs w:val="28"/>
        </w:rPr>
        <w:t>(</w:t>
      </w:r>
      <w:r w:rsidR="00A46229">
        <w:rPr>
          <w:rFonts w:ascii="Cambria" w:hAnsi="Cambria"/>
          <w:color w:val="365F91" w:themeColor="accent1" w:themeShade="BF"/>
          <w:sz w:val="28"/>
          <w:szCs w:val="28"/>
        </w:rPr>
        <w:t>9</w:t>
      </w:r>
      <w:r w:rsidR="008F7B34">
        <w:rPr>
          <w:rFonts w:ascii="Cambria" w:hAnsi="Cambria"/>
          <w:color w:val="365F91" w:themeColor="accent1" w:themeShade="BF"/>
          <w:sz w:val="28"/>
          <w:szCs w:val="28"/>
        </w:rPr>
        <w:t xml:space="preserve"> days)</w:t>
      </w:r>
      <w:bookmarkEnd w:id="2"/>
      <w:bookmarkEnd w:id="3"/>
    </w:p>
    <w:p w14:paraId="730E4130" w14:textId="77777777" w:rsidR="00E17883" w:rsidRPr="00433A69" w:rsidRDefault="00E17883" w:rsidP="00E17883">
      <w:pPr>
        <w:rPr>
          <w:b/>
          <w:u w:val="single"/>
        </w:rPr>
      </w:pPr>
      <w:r w:rsidRPr="00433A69">
        <w:rPr>
          <w:b/>
          <w:u w:val="single"/>
        </w:rPr>
        <w:t xml:space="preserve">Purpose: </w:t>
      </w:r>
    </w:p>
    <w:p w14:paraId="04E7C9B3" w14:textId="6AD436A2" w:rsidR="00E17883" w:rsidRDefault="00E17883" w:rsidP="00E17883">
      <w:r>
        <w:t>After this period, following technical expertise should be built up: C</w:t>
      </w:r>
      <w:r w:rsidR="0072169C">
        <w:t>#</w:t>
      </w:r>
      <w:r>
        <w:t xml:space="preserve"> basic programming skill, </w:t>
      </w:r>
      <w:r w:rsidR="00596680">
        <w:rPr>
          <w:rFonts w:hint="eastAsia"/>
        </w:rPr>
        <w:t>.</w:t>
      </w:r>
      <w:r w:rsidR="00596680">
        <w:t>Net Framework</w:t>
      </w:r>
      <w:r>
        <w:t xml:space="preserve"> Concept</w:t>
      </w:r>
      <w:r w:rsidR="00596680">
        <w:t>.</w:t>
      </w:r>
    </w:p>
    <w:p w14:paraId="459C72BA" w14:textId="77777777" w:rsidR="00E17883" w:rsidRPr="00DB7E16" w:rsidRDefault="00E17883" w:rsidP="00E17883">
      <w:pPr>
        <w:rPr>
          <w:b/>
          <w:u w:val="single"/>
        </w:rPr>
      </w:pPr>
      <w:r w:rsidRPr="00DB7E16">
        <w:rPr>
          <w:b/>
          <w:u w:val="single"/>
        </w:rPr>
        <w:t>Material:</w:t>
      </w:r>
    </w:p>
    <w:p w14:paraId="060393A9" w14:textId="2878AF19" w:rsidR="008F7B34" w:rsidRPr="00D070A8" w:rsidRDefault="008F7B34" w:rsidP="008F7B34">
      <w:pPr>
        <w:rPr>
          <w:b/>
          <w:u w:val="single"/>
        </w:rPr>
      </w:pPr>
      <w:r w:rsidRPr="00D070A8">
        <w:rPr>
          <w:b/>
          <w:u w:val="single"/>
        </w:rPr>
        <w:t>C# Programming Guide:</w:t>
      </w:r>
      <w:r w:rsidR="00324319">
        <w:rPr>
          <w:b/>
          <w:u w:val="single"/>
        </w:rPr>
        <w:t xml:space="preserve"> </w:t>
      </w:r>
      <w:r w:rsidR="00324319">
        <w:rPr>
          <w:rFonts w:ascii="Cambria" w:hAnsi="Cambria"/>
          <w:color w:val="365F91" w:themeColor="accent1" w:themeShade="BF"/>
          <w:sz w:val="28"/>
          <w:szCs w:val="28"/>
        </w:rPr>
        <w:t>(</w:t>
      </w:r>
      <w:r w:rsidR="00F97DDC">
        <w:rPr>
          <w:rFonts w:ascii="Cambria" w:hAnsi="Cambria"/>
          <w:color w:val="365F91" w:themeColor="accent1" w:themeShade="BF"/>
          <w:sz w:val="28"/>
          <w:szCs w:val="28"/>
        </w:rPr>
        <w:t xml:space="preserve">5 </w:t>
      </w:r>
      <w:r w:rsidR="00324319">
        <w:rPr>
          <w:rFonts w:ascii="Cambria" w:hAnsi="Cambria"/>
          <w:color w:val="365F91" w:themeColor="accent1" w:themeShade="BF"/>
          <w:sz w:val="28"/>
          <w:szCs w:val="28"/>
        </w:rPr>
        <w:t>days)</w:t>
      </w:r>
    </w:p>
    <w:p w14:paraId="27EC60B8" w14:textId="30B064BB" w:rsidR="008F7B34" w:rsidRPr="00A01618" w:rsidRDefault="00042FA8" w:rsidP="00A01618">
      <w:pPr>
        <w:spacing w:before="120" w:after="0" w:line="240" w:lineRule="auto"/>
        <w:jc w:val="both"/>
        <w:rPr>
          <w:rStyle w:val="Hyperlink"/>
          <w:rFonts w:eastAsia="SimSun" w:cs="SimSun"/>
          <w:lang w:val="en"/>
        </w:rPr>
      </w:pPr>
      <w:hyperlink r:id="rId6" w:history="1">
        <w:r w:rsidR="008F7B34" w:rsidRPr="00A01618">
          <w:rPr>
            <w:rStyle w:val="Hyperlink"/>
            <w:rFonts w:eastAsia="SimSun" w:cs="SimSun"/>
            <w:lang w:val="en"/>
          </w:rPr>
          <w:t>Inside a C# Program</w:t>
        </w:r>
      </w:hyperlink>
    </w:p>
    <w:p w14:paraId="0EA5F5D9" w14:textId="6A969EC3" w:rsidR="008F7B34" w:rsidRPr="00A01618" w:rsidRDefault="00042FA8" w:rsidP="00A01618">
      <w:pPr>
        <w:spacing w:before="120" w:after="0" w:line="240" w:lineRule="auto"/>
        <w:jc w:val="both"/>
        <w:rPr>
          <w:rStyle w:val="Hyperlink"/>
          <w:rFonts w:eastAsia="SimSun" w:cs="SimSun"/>
          <w:lang w:val="en"/>
        </w:rPr>
      </w:pPr>
      <w:hyperlink r:id="rId7" w:history="1">
        <w:r w:rsidR="008F7B34" w:rsidRPr="00A01618">
          <w:rPr>
            <w:rStyle w:val="Hyperlink"/>
            <w:rFonts w:eastAsia="SimSun" w:cs="SimSun"/>
            <w:lang w:val="en"/>
          </w:rPr>
          <w:t>Namespaces</w:t>
        </w:r>
      </w:hyperlink>
    </w:p>
    <w:p w14:paraId="0226DBD3" w14:textId="1D2F96D9" w:rsidR="008F7B34" w:rsidRPr="00A01618" w:rsidRDefault="00042FA8" w:rsidP="00A01618">
      <w:pPr>
        <w:spacing w:before="120" w:after="0" w:line="240" w:lineRule="auto"/>
        <w:jc w:val="both"/>
        <w:rPr>
          <w:rStyle w:val="Hyperlink"/>
          <w:rFonts w:eastAsia="SimSun" w:cs="SimSun"/>
          <w:lang w:val="en"/>
        </w:rPr>
      </w:pPr>
      <w:hyperlink r:id="rId8" w:history="1">
        <w:r w:rsidR="008F7B34" w:rsidRPr="00A01618">
          <w:rPr>
            <w:rStyle w:val="Hyperlink"/>
            <w:rFonts w:eastAsia="SimSun" w:cs="SimSun"/>
            <w:lang w:val="en"/>
          </w:rPr>
          <w:t>Classes and Structs</w:t>
        </w:r>
      </w:hyperlink>
      <w:r w:rsidR="008F7B34" w:rsidRPr="00A01618">
        <w:rPr>
          <w:rStyle w:val="Hyperlink"/>
          <w:rFonts w:eastAsia="SimSun" w:cs="SimSun"/>
          <w:lang w:val="en"/>
        </w:rPr>
        <w:t xml:space="preserve"> </w:t>
      </w:r>
    </w:p>
    <w:p w14:paraId="6F4B0150" w14:textId="7DA628C3" w:rsidR="008F7B34" w:rsidRPr="00A01618" w:rsidRDefault="00042FA8" w:rsidP="00A01618">
      <w:pPr>
        <w:spacing w:before="120" w:after="0" w:line="240" w:lineRule="auto"/>
        <w:jc w:val="both"/>
        <w:rPr>
          <w:rStyle w:val="Hyperlink"/>
          <w:rFonts w:eastAsia="SimSun" w:cs="SimSun"/>
          <w:lang w:val="en"/>
        </w:rPr>
      </w:pPr>
      <w:hyperlink r:id="rId9" w:history="1">
        <w:proofErr w:type="gramStart"/>
        <w:r w:rsidR="008F7B34" w:rsidRPr="00A01618">
          <w:rPr>
            <w:rStyle w:val="Hyperlink"/>
            <w:rFonts w:eastAsia="SimSun" w:cs="SimSun"/>
            <w:lang w:val="en"/>
          </w:rPr>
          <w:t>Main(</w:t>
        </w:r>
        <w:proofErr w:type="gramEnd"/>
        <w:r w:rsidR="008F7B34" w:rsidRPr="00A01618">
          <w:rPr>
            <w:rStyle w:val="Hyperlink"/>
            <w:rFonts w:eastAsia="SimSun" w:cs="SimSun"/>
            <w:lang w:val="en"/>
          </w:rPr>
          <w:t xml:space="preserve">) and Command-Line Arguments </w:t>
        </w:r>
      </w:hyperlink>
    </w:p>
    <w:p w14:paraId="48611667" w14:textId="77777777" w:rsidR="00572AC7" w:rsidRPr="00A01618" w:rsidRDefault="00042FA8" w:rsidP="00A01618">
      <w:pPr>
        <w:spacing w:before="120" w:after="0" w:line="240" w:lineRule="auto"/>
        <w:jc w:val="both"/>
        <w:rPr>
          <w:rStyle w:val="Hyperlink"/>
          <w:rFonts w:eastAsia="SimSun" w:cs="SimSun"/>
          <w:lang w:val="en"/>
        </w:rPr>
      </w:pPr>
      <w:hyperlink r:id="rId10" w:history="1">
        <w:r w:rsidR="00572AC7" w:rsidRPr="00A01618">
          <w:rPr>
            <w:rStyle w:val="Hyperlink"/>
            <w:rFonts w:eastAsia="SimSun" w:cs="SimSun"/>
            <w:lang w:val="en"/>
          </w:rPr>
          <w:t>Strings</w:t>
        </w:r>
      </w:hyperlink>
    </w:p>
    <w:p w14:paraId="1378C683" w14:textId="42AC5729" w:rsidR="00572AC7" w:rsidRPr="00A01618" w:rsidRDefault="00042FA8" w:rsidP="00A01618">
      <w:pPr>
        <w:spacing w:before="120" w:after="0" w:line="240" w:lineRule="auto"/>
        <w:jc w:val="both"/>
        <w:rPr>
          <w:rStyle w:val="Hyperlink"/>
          <w:rFonts w:eastAsia="SimSun" w:cs="SimSun"/>
          <w:lang w:val="en"/>
        </w:rPr>
      </w:pPr>
      <w:hyperlink r:id="rId11" w:history="1">
        <w:r w:rsidR="00572AC7" w:rsidRPr="00A01618">
          <w:rPr>
            <w:rStyle w:val="Hyperlink"/>
            <w:rFonts w:eastAsia="SimSun" w:cs="SimSun"/>
            <w:lang w:val="en"/>
          </w:rPr>
          <w:t xml:space="preserve">Types </w:t>
        </w:r>
      </w:hyperlink>
    </w:p>
    <w:p w14:paraId="1B645C78" w14:textId="6898928A" w:rsidR="00572AC7" w:rsidRPr="00A01618" w:rsidRDefault="00042FA8" w:rsidP="00A01618">
      <w:pPr>
        <w:spacing w:before="120" w:after="0" w:line="240" w:lineRule="auto"/>
        <w:jc w:val="both"/>
        <w:rPr>
          <w:rStyle w:val="Hyperlink"/>
          <w:rFonts w:eastAsia="SimSun" w:cs="SimSun"/>
        </w:rPr>
      </w:pPr>
      <w:hyperlink r:id="rId12" w:history="1">
        <w:r w:rsidR="00572AC7" w:rsidRPr="00A01618">
          <w:rPr>
            <w:rStyle w:val="Hyperlink"/>
            <w:rFonts w:eastAsia="SimSun" w:cs="SimSun"/>
            <w:lang w:val="en"/>
          </w:rPr>
          <w:t xml:space="preserve">Arrays </w:t>
        </w:r>
      </w:hyperlink>
    </w:p>
    <w:p w14:paraId="612D479E" w14:textId="77777777" w:rsidR="00572AC7" w:rsidRPr="00A01618" w:rsidRDefault="00042FA8" w:rsidP="00A01618">
      <w:pPr>
        <w:spacing w:before="120" w:after="0" w:line="240" w:lineRule="auto"/>
        <w:jc w:val="both"/>
        <w:rPr>
          <w:rStyle w:val="Hyperlink"/>
          <w:rFonts w:eastAsia="SimSun" w:cs="SimSun"/>
        </w:rPr>
      </w:pPr>
      <w:hyperlink r:id="rId13" w:history="1">
        <w:r w:rsidR="00572AC7" w:rsidRPr="00A01618">
          <w:rPr>
            <w:rStyle w:val="Hyperlink"/>
            <w:rFonts w:eastAsia="SimSun" w:cs="SimSun"/>
            <w:lang w:val="en"/>
          </w:rPr>
          <w:t xml:space="preserve">Enumeration Types </w:t>
        </w:r>
      </w:hyperlink>
      <w:r w:rsidR="00572AC7" w:rsidRPr="00A01618">
        <w:rPr>
          <w:rStyle w:val="Hyperlink"/>
          <w:rFonts w:eastAsia="SimSun" w:cs="SimSun"/>
        </w:rPr>
        <w:t> </w:t>
      </w:r>
    </w:p>
    <w:p w14:paraId="545E3BCD" w14:textId="77777777" w:rsidR="00572AC7" w:rsidRPr="00A01618" w:rsidRDefault="00042FA8" w:rsidP="00A01618">
      <w:pPr>
        <w:spacing w:before="120" w:after="0" w:line="240" w:lineRule="auto"/>
        <w:jc w:val="both"/>
        <w:rPr>
          <w:rStyle w:val="Hyperlink"/>
          <w:rFonts w:eastAsia="SimSun" w:cs="SimSun"/>
        </w:rPr>
      </w:pPr>
      <w:hyperlink r:id="rId14" w:history="1">
        <w:r w:rsidR="00572AC7" w:rsidRPr="00A01618">
          <w:rPr>
            <w:rStyle w:val="Hyperlink"/>
            <w:rFonts w:eastAsia="SimSun" w:cs="SimSun"/>
            <w:lang w:val="en"/>
          </w:rPr>
          <w:t xml:space="preserve">Nullable Types </w:t>
        </w:r>
      </w:hyperlink>
    </w:p>
    <w:p w14:paraId="42FDFB28" w14:textId="403A9F62" w:rsidR="00572AC7" w:rsidRPr="00A01618" w:rsidRDefault="00042FA8" w:rsidP="00A01618">
      <w:pPr>
        <w:spacing w:before="120" w:after="0" w:line="240" w:lineRule="auto"/>
        <w:jc w:val="both"/>
        <w:rPr>
          <w:rStyle w:val="Hyperlink"/>
          <w:rFonts w:eastAsia="SimSun" w:cs="SimSun"/>
        </w:rPr>
      </w:pPr>
      <w:hyperlink r:id="rId15" w:history="1">
        <w:r w:rsidR="00572AC7" w:rsidRPr="00A01618">
          <w:rPr>
            <w:rStyle w:val="Hyperlink"/>
            <w:rFonts w:eastAsia="SimSun" w:cs="SimSun"/>
            <w:lang w:val="en"/>
          </w:rPr>
          <w:t xml:space="preserve">Statements, Expressions, and Operators </w:t>
        </w:r>
      </w:hyperlink>
    </w:p>
    <w:p w14:paraId="1DC818AB" w14:textId="629908CE" w:rsidR="00572AC7" w:rsidRPr="00A01618" w:rsidRDefault="00042FA8" w:rsidP="00A01618">
      <w:pPr>
        <w:spacing w:before="120" w:after="0" w:line="240" w:lineRule="auto"/>
        <w:jc w:val="both"/>
        <w:rPr>
          <w:rStyle w:val="Hyperlink"/>
          <w:rFonts w:eastAsia="SimSun" w:cs="SimSun"/>
        </w:rPr>
      </w:pPr>
      <w:hyperlink r:id="rId16" w:history="1">
        <w:r w:rsidR="00572AC7" w:rsidRPr="00A01618">
          <w:rPr>
            <w:rStyle w:val="Hyperlink"/>
            <w:rFonts w:eastAsia="SimSun" w:cs="SimSun"/>
            <w:lang w:val="en"/>
          </w:rPr>
          <w:t xml:space="preserve">Properties </w:t>
        </w:r>
      </w:hyperlink>
    </w:p>
    <w:p w14:paraId="20672107" w14:textId="7EFDF30A" w:rsidR="00572AC7" w:rsidRPr="00A01618" w:rsidRDefault="00042FA8" w:rsidP="00A01618">
      <w:pPr>
        <w:spacing w:before="120" w:after="0" w:line="240" w:lineRule="auto"/>
        <w:jc w:val="both"/>
        <w:rPr>
          <w:rStyle w:val="Hyperlink"/>
          <w:rFonts w:eastAsia="SimSun" w:cs="SimSun"/>
        </w:rPr>
      </w:pPr>
      <w:hyperlink r:id="rId17" w:history="1">
        <w:r w:rsidR="00572AC7" w:rsidRPr="00A01618">
          <w:rPr>
            <w:rStyle w:val="Hyperlink"/>
            <w:rFonts w:eastAsia="SimSun" w:cs="SimSun"/>
            <w:lang w:val="en"/>
          </w:rPr>
          <w:t xml:space="preserve">Interfaces </w:t>
        </w:r>
      </w:hyperlink>
    </w:p>
    <w:p w14:paraId="2F6AD945" w14:textId="6F61B4C6" w:rsidR="00572AC7" w:rsidRPr="00A01618" w:rsidRDefault="00042FA8" w:rsidP="00A01618">
      <w:pPr>
        <w:spacing w:before="120" w:after="0" w:line="240" w:lineRule="auto"/>
        <w:jc w:val="both"/>
        <w:rPr>
          <w:rStyle w:val="Hyperlink"/>
          <w:rFonts w:eastAsia="SimSun" w:cs="SimSun"/>
        </w:rPr>
      </w:pPr>
      <w:hyperlink r:id="rId18" w:history="1">
        <w:r w:rsidR="00572AC7" w:rsidRPr="00A01618">
          <w:rPr>
            <w:rStyle w:val="Hyperlink"/>
            <w:rFonts w:eastAsia="SimSun" w:cs="SimSun"/>
            <w:lang w:val="en"/>
          </w:rPr>
          <w:t xml:space="preserve">Indexers </w:t>
        </w:r>
      </w:hyperlink>
    </w:p>
    <w:bookmarkStart w:id="4" w:name="_GoBack"/>
    <w:p w14:paraId="02FB265E" w14:textId="43246A18" w:rsidR="00572AC7" w:rsidRPr="00A01618" w:rsidRDefault="00042FA8" w:rsidP="00A01618">
      <w:pPr>
        <w:spacing w:before="120" w:after="0" w:line="240" w:lineRule="auto"/>
        <w:jc w:val="both"/>
        <w:rPr>
          <w:rStyle w:val="Hyperlink"/>
          <w:rFonts w:eastAsia="SimSun" w:cs="SimSun"/>
        </w:rPr>
      </w:pPr>
      <w:r>
        <w:fldChar w:fldCharType="begin"/>
      </w:r>
      <w:r>
        <w:instrText xml:space="preserve"> HYPERLINK "https://msdn.microsoft.com/en-us/library/dscyy5s0.aspx" </w:instrText>
      </w:r>
      <w:r>
        <w:fldChar w:fldCharType="separate"/>
      </w:r>
      <w:r w:rsidR="00572AC7" w:rsidRPr="00A01618">
        <w:rPr>
          <w:rStyle w:val="Hyperlink"/>
          <w:rFonts w:eastAsia="SimSun" w:cs="SimSun"/>
          <w:lang w:val="en"/>
        </w:rPr>
        <w:t xml:space="preserve">Iterators </w:t>
      </w:r>
      <w:r>
        <w:rPr>
          <w:rStyle w:val="Hyperlink"/>
          <w:rFonts w:eastAsia="SimSun" w:cs="SimSun"/>
          <w:lang w:val="en"/>
        </w:rPr>
        <w:fldChar w:fldCharType="end"/>
      </w:r>
    </w:p>
    <w:bookmarkEnd w:id="4"/>
    <w:p w14:paraId="1C7E569A" w14:textId="77777777" w:rsidR="008F7B34" w:rsidRPr="00572AC7" w:rsidRDefault="008F7B34" w:rsidP="008F7B34">
      <w:pPr>
        <w:rPr>
          <w:b/>
          <w:u w:val="single"/>
          <w:lang w:val="en"/>
        </w:rPr>
      </w:pPr>
    </w:p>
    <w:p w14:paraId="7A1537F7" w14:textId="2054A521" w:rsidR="008F7B34" w:rsidRDefault="008F7B34" w:rsidP="008F7B34">
      <w:pPr>
        <w:rPr>
          <w:b/>
          <w:u w:val="single"/>
          <w:lang w:val="en"/>
        </w:rPr>
      </w:pPr>
      <w:r w:rsidRPr="008F7B34">
        <w:rPr>
          <w:b/>
          <w:u w:val="single"/>
          <w:lang w:val="en"/>
        </w:rPr>
        <w:t>C# Reference</w:t>
      </w:r>
      <w:r>
        <w:rPr>
          <w:b/>
          <w:u w:val="single"/>
          <w:lang w:val="en"/>
        </w:rPr>
        <w:t>:</w:t>
      </w:r>
      <w:r w:rsidR="00CD46F7" w:rsidRPr="00CD46F7">
        <w:rPr>
          <w:rFonts w:ascii="Cambria" w:hAnsi="Cambria"/>
          <w:color w:val="365F91" w:themeColor="accent1" w:themeShade="BF"/>
          <w:sz w:val="28"/>
          <w:szCs w:val="28"/>
        </w:rPr>
        <w:t xml:space="preserve"> </w:t>
      </w:r>
      <w:r w:rsidR="00CD46F7">
        <w:rPr>
          <w:rFonts w:ascii="Cambria" w:hAnsi="Cambria"/>
          <w:color w:val="365F91" w:themeColor="accent1" w:themeShade="BF"/>
          <w:sz w:val="28"/>
          <w:szCs w:val="28"/>
        </w:rPr>
        <w:t>(2 days)</w:t>
      </w:r>
    </w:p>
    <w:p w14:paraId="74500BFA" w14:textId="77777777" w:rsidR="00572AC7" w:rsidRPr="00A01618" w:rsidRDefault="00042FA8" w:rsidP="00A01618">
      <w:pPr>
        <w:spacing w:before="120" w:after="0" w:line="240" w:lineRule="auto"/>
        <w:jc w:val="both"/>
        <w:rPr>
          <w:rStyle w:val="Hyperlink"/>
          <w:rFonts w:eastAsia="SimSun" w:cs="SimSun"/>
          <w:lang w:val="en"/>
        </w:rPr>
      </w:pPr>
      <w:hyperlink r:id="rId19" w:tooltip="C# Keywords" w:history="1">
        <w:r w:rsidR="00572AC7" w:rsidRPr="00A01618">
          <w:rPr>
            <w:rStyle w:val="Hyperlink"/>
            <w:rFonts w:eastAsia="SimSun" w:cs="SimSun"/>
            <w:lang w:val="en"/>
          </w:rPr>
          <w:t>C# Keywords</w:t>
        </w:r>
      </w:hyperlink>
    </w:p>
    <w:p w14:paraId="3DE85D72" w14:textId="77777777" w:rsidR="00572AC7" w:rsidRPr="00A01618" w:rsidRDefault="00042FA8" w:rsidP="00A01618">
      <w:pPr>
        <w:spacing w:before="120" w:after="0" w:line="240" w:lineRule="auto"/>
        <w:jc w:val="both"/>
        <w:rPr>
          <w:rStyle w:val="Hyperlink"/>
          <w:rFonts w:eastAsia="SimSun" w:cs="SimSun"/>
        </w:rPr>
      </w:pPr>
      <w:hyperlink r:id="rId20" w:tooltip="C# Operators" w:history="1">
        <w:r w:rsidR="00572AC7" w:rsidRPr="00A01618">
          <w:rPr>
            <w:rStyle w:val="Hyperlink"/>
            <w:rFonts w:eastAsia="SimSun" w:cs="SimSun"/>
            <w:lang w:val="en"/>
          </w:rPr>
          <w:t>C# Operators</w:t>
        </w:r>
      </w:hyperlink>
    </w:p>
    <w:p w14:paraId="1655C059" w14:textId="77777777" w:rsidR="00572AC7" w:rsidRPr="00A01618" w:rsidRDefault="00042FA8" w:rsidP="00A01618">
      <w:pPr>
        <w:spacing w:before="120" w:after="0" w:line="240" w:lineRule="auto"/>
        <w:jc w:val="both"/>
        <w:rPr>
          <w:rStyle w:val="Hyperlink"/>
          <w:rFonts w:eastAsia="SimSun" w:cs="SimSun"/>
        </w:rPr>
      </w:pPr>
      <w:hyperlink r:id="rId21" w:tooltip="C# Preprocessor Directives" w:history="1">
        <w:r w:rsidR="00572AC7" w:rsidRPr="00A01618">
          <w:rPr>
            <w:rStyle w:val="Hyperlink"/>
            <w:rFonts w:eastAsia="SimSun" w:cs="SimSun"/>
            <w:lang w:val="en"/>
          </w:rPr>
          <w:t>C# Preprocessor Directives</w:t>
        </w:r>
      </w:hyperlink>
    </w:p>
    <w:p w14:paraId="72C0D951" w14:textId="77777777" w:rsidR="00572AC7" w:rsidRPr="00A01618" w:rsidRDefault="00042FA8" w:rsidP="00A01618">
      <w:pPr>
        <w:spacing w:before="120" w:after="0" w:line="240" w:lineRule="auto"/>
        <w:jc w:val="both"/>
        <w:rPr>
          <w:rStyle w:val="Hyperlink"/>
          <w:rFonts w:eastAsia="SimSun" w:cs="SimSun"/>
        </w:rPr>
      </w:pPr>
      <w:hyperlink r:id="rId22" w:tooltip="C# Compiler Options" w:history="1">
        <w:r w:rsidR="00572AC7" w:rsidRPr="00A01618">
          <w:rPr>
            <w:rStyle w:val="Hyperlink"/>
            <w:rFonts w:eastAsia="SimSun" w:cs="SimSun"/>
            <w:lang w:val="en"/>
          </w:rPr>
          <w:t>C# Compiler Options</w:t>
        </w:r>
      </w:hyperlink>
    </w:p>
    <w:p w14:paraId="6B5DE119" w14:textId="77777777" w:rsidR="00572AC7" w:rsidRPr="00A01618" w:rsidRDefault="00042FA8" w:rsidP="00A01618">
      <w:pPr>
        <w:spacing w:before="120" w:after="0" w:line="240" w:lineRule="auto"/>
        <w:jc w:val="both"/>
        <w:rPr>
          <w:rStyle w:val="Hyperlink"/>
          <w:rFonts w:eastAsia="SimSun" w:cs="SimSun"/>
        </w:rPr>
      </w:pPr>
      <w:hyperlink r:id="rId23" w:tooltip="C# Compiler Errors" w:history="1">
        <w:r w:rsidR="00572AC7" w:rsidRPr="00A01618">
          <w:rPr>
            <w:rStyle w:val="Hyperlink"/>
            <w:rFonts w:eastAsia="SimSun" w:cs="SimSun"/>
            <w:lang w:val="en"/>
          </w:rPr>
          <w:t>C# Compiler Errors</w:t>
        </w:r>
      </w:hyperlink>
    </w:p>
    <w:p w14:paraId="0B9172D9" w14:textId="3FE486C9" w:rsidR="00572AC7" w:rsidRDefault="00042FA8" w:rsidP="00A01618">
      <w:pPr>
        <w:spacing w:before="120" w:after="0" w:line="240" w:lineRule="auto"/>
        <w:jc w:val="both"/>
        <w:rPr>
          <w:rStyle w:val="Hyperlink"/>
          <w:rFonts w:eastAsia="SimSun" w:cs="SimSun"/>
          <w:lang w:val="en"/>
        </w:rPr>
      </w:pPr>
      <w:hyperlink r:id="rId24" w:tooltip="C# Language Specification" w:history="1">
        <w:r w:rsidR="00572AC7" w:rsidRPr="00A01618">
          <w:rPr>
            <w:rStyle w:val="Hyperlink"/>
            <w:rFonts w:eastAsia="SimSun" w:cs="SimSun"/>
            <w:lang w:val="en"/>
          </w:rPr>
          <w:t>C# Language Specification</w:t>
        </w:r>
      </w:hyperlink>
    </w:p>
    <w:p w14:paraId="3D13969A" w14:textId="460BF1F4" w:rsidR="007C13B5" w:rsidRDefault="007C13B5" w:rsidP="00A01618">
      <w:pPr>
        <w:spacing w:before="120" w:after="0" w:line="240" w:lineRule="auto"/>
        <w:jc w:val="both"/>
        <w:rPr>
          <w:rStyle w:val="Hyperlink"/>
          <w:rFonts w:eastAsia="SimSun" w:cs="SimSun"/>
          <w:lang w:val="en"/>
        </w:rPr>
      </w:pPr>
    </w:p>
    <w:p w14:paraId="534E00EB" w14:textId="1E0F06DA" w:rsidR="007C13B5" w:rsidRPr="00FF7F04" w:rsidRDefault="007C13B5" w:rsidP="00A01618">
      <w:pPr>
        <w:spacing w:before="120" w:after="0" w:line="240" w:lineRule="auto"/>
        <w:jc w:val="both"/>
        <w:rPr>
          <w:b/>
        </w:rPr>
      </w:pPr>
      <w:r w:rsidRPr="00FF7F04">
        <w:rPr>
          <w:b/>
        </w:rPr>
        <w:t>Others</w:t>
      </w:r>
      <w:r w:rsidR="0024260E">
        <w:rPr>
          <w:b/>
        </w:rPr>
        <w:t xml:space="preserve"> </w:t>
      </w:r>
      <w:r w:rsidR="00BE3D59">
        <w:rPr>
          <w:rFonts w:ascii="Cambria" w:hAnsi="Cambria"/>
          <w:color w:val="365F91" w:themeColor="accent1" w:themeShade="BF"/>
          <w:sz w:val="28"/>
          <w:szCs w:val="28"/>
        </w:rPr>
        <w:t>(2 days)</w:t>
      </w:r>
    </w:p>
    <w:p w14:paraId="6D8F61E5" w14:textId="77777777" w:rsidR="007C13B5" w:rsidRPr="00A01618" w:rsidRDefault="00042FA8" w:rsidP="007C13B5">
      <w:pPr>
        <w:spacing w:before="120" w:after="0" w:line="240" w:lineRule="auto"/>
        <w:jc w:val="both"/>
        <w:rPr>
          <w:rStyle w:val="Hyperlink"/>
          <w:rFonts w:eastAsia="SimSun" w:cs="SimSun"/>
          <w:lang w:val="en"/>
        </w:rPr>
      </w:pPr>
      <w:hyperlink r:id="rId25" w:history="1">
        <w:proofErr w:type="spellStart"/>
        <w:proofErr w:type="gramStart"/>
        <w:r w:rsidR="007C13B5" w:rsidRPr="00A01618">
          <w:rPr>
            <w:rStyle w:val="Hyperlink"/>
            <w:rFonts w:eastAsia="SimSun" w:cs="SimSun"/>
            <w:lang w:val="en"/>
          </w:rPr>
          <w:t>Debugging,Tracing</w:t>
        </w:r>
        <w:proofErr w:type="spellEnd"/>
        <w:proofErr w:type="gramEnd"/>
        <w:r w:rsidR="007C13B5" w:rsidRPr="00A01618">
          <w:rPr>
            <w:rStyle w:val="Hyperlink"/>
            <w:rFonts w:eastAsia="SimSun" w:cs="SimSun"/>
            <w:lang w:val="en"/>
          </w:rPr>
          <w:t xml:space="preserve"> and Profiling </w:t>
        </w:r>
      </w:hyperlink>
    </w:p>
    <w:p w14:paraId="30AB7D3D" w14:textId="77777777" w:rsidR="007C13B5" w:rsidRPr="00A01618" w:rsidRDefault="00042FA8" w:rsidP="007C13B5">
      <w:pPr>
        <w:spacing w:before="120" w:after="0" w:line="240" w:lineRule="auto"/>
        <w:jc w:val="both"/>
        <w:rPr>
          <w:rStyle w:val="Hyperlink"/>
          <w:rFonts w:eastAsia="SimSun" w:cs="SimSun"/>
          <w:lang w:val="en"/>
        </w:rPr>
      </w:pPr>
      <w:hyperlink r:id="rId26" w:history="1">
        <w:r w:rsidR="007C13B5" w:rsidRPr="00A01618">
          <w:rPr>
            <w:rStyle w:val="Hyperlink"/>
            <w:rFonts w:eastAsia="SimSun" w:cs="SimSun"/>
            <w:lang w:val="en"/>
          </w:rPr>
          <w:t xml:space="preserve">.NET Framework Tool </w:t>
        </w:r>
      </w:hyperlink>
    </w:p>
    <w:p w14:paraId="3DF04821" w14:textId="492290EA" w:rsidR="007C13B5" w:rsidRDefault="00042FA8" w:rsidP="007C13B5">
      <w:pPr>
        <w:spacing w:before="120" w:after="0" w:line="240" w:lineRule="auto"/>
        <w:jc w:val="both"/>
        <w:rPr>
          <w:rStyle w:val="Hyperlink"/>
          <w:rFonts w:eastAsia="SimSun" w:cs="SimSun"/>
          <w:lang w:val="en"/>
        </w:rPr>
      </w:pPr>
      <w:hyperlink r:id="rId27" w:history="1">
        <w:r w:rsidR="007C13B5" w:rsidRPr="00A01618">
          <w:rPr>
            <w:rStyle w:val="Hyperlink"/>
            <w:rFonts w:eastAsia="SimSun" w:cs="SimSun"/>
            <w:lang w:val="en"/>
          </w:rPr>
          <w:t>C# GENERAL FAQ</w:t>
        </w:r>
      </w:hyperlink>
      <w:r w:rsidR="007C13B5" w:rsidRPr="00A01618">
        <w:rPr>
          <w:rStyle w:val="Hyperlink"/>
          <w:rFonts w:eastAsia="SimSun" w:cs="SimSun"/>
          <w:lang w:val="en"/>
        </w:rPr>
        <w:t xml:space="preserve"> </w:t>
      </w:r>
    </w:p>
    <w:p w14:paraId="52A43523" w14:textId="77777777" w:rsidR="00262635" w:rsidRDefault="00042FA8" w:rsidP="00262635">
      <w:pPr>
        <w:spacing w:before="120" w:after="0" w:line="240" w:lineRule="auto"/>
        <w:jc w:val="both"/>
        <w:rPr>
          <w:rStyle w:val="Hyperlink"/>
        </w:rPr>
      </w:pPr>
      <w:hyperlink r:id="rId28" w:history="1">
        <w:r w:rsidR="00262635" w:rsidRPr="00D31FD9">
          <w:rPr>
            <w:rStyle w:val="Hyperlink"/>
          </w:rPr>
          <w:t>http://v.itcast.cn/course/28-0-0-1.html</w:t>
        </w:r>
      </w:hyperlink>
    </w:p>
    <w:p w14:paraId="1CE73956" w14:textId="77777777" w:rsidR="007C13B5" w:rsidRDefault="007C13B5" w:rsidP="00A01618">
      <w:pPr>
        <w:spacing w:before="120" w:after="0" w:line="240" w:lineRule="auto"/>
        <w:jc w:val="both"/>
        <w:rPr>
          <w:rStyle w:val="Hyperlink"/>
          <w:rFonts w:eastAsia="SimSun" w:cs="SimSun"/>
          <w:lang w:val="en"/>
        </w:rPr>
      </w:pPr>
    </w:p>
    <w:p w14:paraId="01D6E158" w14:textId="77777777" w:rsidR="00B11981" w:rsidRPr="006F6668" w:rsidRDefault="00B11981" w:rsidP="00B11981">
      <w:pPr>
        <w:spacing w:before="120" w:after="0" w:line="240" w:lineRule="auto"/>
        <w:rPr>
          <w:rStyle w:val="Hyperlink"/>
          <w:b/>
          <w:color w:val="auto"/>
        </w:rPr>
      </w:pPr>
      <w:r w:rsidRPr="006F6668">
        <w:rPr>
          <w:rStyle w:val="Hyperlink"/>
          <w:b/>
          <w:color w:val="auto"/>
        </w:rPr>
        <w:t>Exercise:</w:t>
      </w:r>
    </w:p>
    <w:p w14:paraId="2B8FAC96" w14:textId="77777777" w:rsidR="00B11981" w:rsidRDefault="00B11981" w:rsidP="00B11981">
      <w:r>
        <w:rPr>
          <w:rFonts w:ascii="SimSun" w:eastAsia="SimSun" w:hAnsi="SimSun"/>
        </w:rPr>
        <w:t>1.</w:t>
      </w:r>
      <w:r>
        <w:rPr>
          <w:rFonts w:ascii="Microsoft YaHei" w:eastAsia="Microsoft YaHei" w:hAnsi="Microsoft YaHei" w:hint="eastAsia"/>
          <w:color w:val="000000"/>
          <w:sz w:val="20"/>
          <w:szCs w:val="20"/>
        </w:rPr>
        <w:t>Write a program to define three variables of Double</w:t>
      </w:r>
      <w:r>
        <w:rPr>
          <w:rFonts w:ascii="Microsoft YaHei" w:eastAsia="Microsoft YaHei" w:hAnsi="Microsoft YaHei"/>
          <w:color w:val="000000"/>
          <w:sz w:val="20"/>
          <w:szCs w:val="20"/>
        </w:rPr>
        <w:t xml:space="preserve"> </w:t>
      </w:r>
      <w:r>
        <w:rPr>
          <w:rFonts w:ascii="Microsoft YaHei" w:eastAsia="Microsoft YaHei" w:hAnsi="Microsoft YaHei" w:hint="eastAsia"/>
          <w:color w:val="000000"/>
          <w:sz w:val="20"/>
          <w:szCs w:val="20"/>
        </w:rPr>
        <w:t>type. Respectively, input values to them</w:t>
      </w:r>
      <w:r>
        <w:rPr>
          <w:rFonts w:ascii="Microsoft YaHei" w:eastAsia="Microsoft YaHei" w:hAnsi="Microsoft YaHei"/>
          <w:color w:val="000000"/>
          <w:sz w:val="20"/>
          <w:szCs w:val="20"/>
        </w:rPr>
        <w:t xml:space="preserve"> </w:t>
      </w:r>
      <w:r>
        <w:rPr>
          <w:rFonts w:ascii="Microsoft YaHei" w:eastAsia="Microsoft YaHei" w:hAnsi="Microsoft YaHei" w:hint="eastAsia"/>
          <w:color w:val="000000"/>
          <w:sz w:val="20"/>
          <w:szCs w:val="20"/>
        </w:rPr>
        <w:t xml:space="preserve">from the keyboard and then use </w:t>
      </w:r>
      <w:proofErr w:type="spellStart"/>
      <w:r>
        <w:rPr>
          <w:rFonts w:ascii="Microsoft YaHei" w:eastAsia="Microsoft YaHei" w:hAnsi="Microsoft YaHei" w:hint="eastAsia"/>
          <w:color w:val="000000"/>
          <w:sz w:val="20"/>
          <w:szCs w:val="20"/>
        </w:rPr>
        <w:t>Console.WriteLine</w:t>
      </w:r>
      <w:proofErr w:type="spellEnd"/>
      <w:r>
        <w:rPr>
          <w:rFonts w:ascii="Microsoft YaHei" w:eastAsia="Microsoft YaHei" w:hAnsi="Microsoft YaHei" w:hint="eastAsia"/>
          <w:color w:val="000000"/>
          <w:sz w:val="20"/>
          <w:szCs w:val="20"/>
        </w:rPr>
        <w:t xml:space="preserve"> method to output them in a row. </w:t>
      </w:r>
      <w:r>
        <w:rPr>
          <w:rFonts w:ascii="Microsoft YaHei" w:eastAsia="Microsoft YaHei" w:hAnsi="Microsoft YaHei"/>
          <w:color w:val="000000"/>
          <w:sz w:val="20"/>
          <w:szCs w:val="20"/>
        </w:rPr>
        <w:t>A</w:t>
      </w:r>
      <w:r>
        <w:rPr>
          <w:rFonts w:ascii="Microsoft YaHei" w:eastAsia="Microsoft YaHei" w:hAnsi="Microsoft YaHei" w:hint="eastAsia"/>
          <w:color w:val="000000"/>
          <w:sz w:val="20"/>
          <w:szCs w:val="20"/>
        </w:rPr>
        <w:t xml:space="preserve">lign decimal points </w:t>
      </w:r>
      <w:r>
        <w:rPr>
          <w:rFonts w:ascii="Microsoft YaHei" w:eastAsia="Microsoft YaHei" w:hAnsi="Microsoft YaHei"/>
          <w:color w:val="000000"/>
          <w:sz w:val="20"/>
          <w:szCs w:val="20"/>
        </w:rPr>
        <w:t xml:space="preserve">and </w:t>
      </w:r>
      <w:r>
        <w:rPr>
          <w:rFonts w:ascii="Microsoft YaHei" w:eastAsia="Microsoft YaHei" w:hAnsi="Microsoft YaHei" w:hint="eastAsia"/>
          <w:color w:val="000000"/>
          <w:sz w:val="20"/>
          <w:szCs w:val="20"/>
        </w:rPr>
        <w:t>reta</w:t>
      </w:r>
      <w:r>
        <w:rPr>
          <w:rFonts w:ascii="Microsoft YaHei" w:eastAsia="Microsoft YaHei" w:hAnsi="Microsoft YaHei"/>
          <w:color w:val="000000"/>
          <w:sz w:val="20"/>
          <w:szCs w:val="20"/>
        </w:rPr>
        <w:t>i</w:t>
      </w:r>
      <w:r>
        <w:rPr>
          <w:rFonts w:ascii="Microsoft YaHei" w:eastAsia="Microsoft YaHei" w:hAnsi="Microsoft YaHei" w:hint="eastAsia"/>
          <w:color w:val="000000"/>
          <w:sz w:val="20"/>
          <w:szCs w:val="20"/>
        </w:rPr>
        <w:t>n</w:t>
      </w:r>
      <w:r>
        <w:rPr>
          <w:rFonts w:ascii="Microsoft YaHei" w:eastAsia="Microsoft YaHei" w:hAnsi="Microsoft YaHei"/>
          <w:color w:val="000000"/>
          <w:sz w:val="20"/>
          <w:szCs w:val="20"/>
        </w:rPr>
        <w:t xml:space="preserve"> </w:t>
      </w:r>
      <w:r>
        <w:rPr>
          <w:rFonts w:ascii="Microsoft YaHei" w:eastAsia="Microsoft YaHei" w:hAnsi="Microsoft YaHei" w:hint="eastAsia"/>
          <w:color w:val="000000"/>
          <w:sz w:val="20"/>
          <w:szCs w:val="20"/>
        </w:rPr>
        <w:t>3 decimal</w:t>
      </w:r>
      <w:r>
        <w:rPr>
          <w:rFonts w:ascii="Microsoft YaHei" w:eastAsia="Microsoft YaHei" w:hAnsi="Microsoft YaHei"/>
          <w:color w:val="000000"/>
          <w:sz w:val="20"/>
          <w:szCs w:val="20"/>
        </w:rPr>
        <w:t>s</w:t>
      </w:r>
      <w:r>
        <w:rPr>
          <w:rFonts w:ascii="Microsoft YaHei" w:eastAsia="Microsoft YaHei" w:hAnsi="Microsoft YaHei" w:hint="eastAsia"/>
          <w:color w:val="000000"/>
          <w:sz w:val="20"/>
          <w:szCs w:val="20"/>
        </w:rPr>
        <w:t>.</w:t>
      </w:r>
    </w:p>
    <w:p w14:paraId="41DCB223" w14:textId="77777777" w:rsidR="00B11981" w:rsidRPr="001B755B" w:rsidRDefault="00B11981" w:rsidP="00B11981">
      <w:pPr>
        <w:rPr>
          <w:rFonts w:ascii="Calibri" w:hAnsi="Calibri"/>
        </w:rPr>
      </w:pPr>
      <w:r>
        <w:rPr>
          <w:rFonts w:ascii="SimSun" w:eastAsia="SimSun" w:hAnsi="SimSun" w:hint="eastAsia"/>
        </w:rPr>
        <w:t>2.</w:t>
      </w:r>
      <w:r>
        <w:rPr>
          <w:rFonts w:ascii="Microsoft YaHei" w:eastAsia="Microsoft YaHei" w:hAnsi="Microsoft YaHei"/>
          <w:color w:val="000000"/>
          <w:sz w:val="20"/>
          <w:szCs w:val="20"/>
        </w:rPr>
        <w:t>Write a program to input</w:t>
      </w:r>
      <w:r w:rsidRPr="006F6668">
        <w:rPr>
          <w:rFonts w:ascii="Microsoft YaHei" w:eastAsia="Microsoft YaHei" w:hAnsi="Microsoft YaHei"/>
          <w:color w:val="000000"/>
          <w:sz w:val="20"/>
          <w:szCs w:val="20"/>
        </w:rPr>
        <w:t xml:space="preserve"> the </w:t>
      </w:r>
      <w:r>
        <w:rPr>
          <w:rFonts w:ascii="Microsoft YaHei" w:eastAsia="Microsoft YaHei" w:hAnsi="Microsoft YaHei"/>
          <w:color w:val="000000"/>
          <w:sz w:val="20"/>
          <w:szCs w:val="20"/>
        </w:rPr>
        <w:t>three numbers from the keyboard.</w:t>
      </w:r>
      <w:r w:rsidRPr="006F6668">
        <w:rPr>
          <w:rFonts w:ascii="Microsoft YaHei" w:eastAsia="Microsoft YaHei" w:hAnsi="Microsoft YaHei"/>
          <w:color w:val="000000"/>
          <w:sz w:val="20"/>
          <w:szCs w:val="20"/>
        </w:rPr>
        <w:t xml:space="preserve"> Using the ternary </w:t>
      </w:r>
      <w:r w:rsidRPr="001B755B">
        <w:rPr>
          <w:rFonts w:ascii="Calibri" w:hAnsi="Calibri"/>
        </w:rPr>
        <w:t>operator (? :) to find out maximum number.</w:t>
      </w:r>
    </w:p>
    <w:p w14:paraId="4AAAC9AC" w14:textId="77777777" w:rsidR="00B11981" w:rsidRDefault="00B11981" w:rsidP="00B11981">
      <w:pPr>
        <w:rPr>
          <w:rFonts w:ascii="Calibri" w:hAnsi="Calibri"/>
        </w:rPr>
      </w:pPr>
      <w:r w:rsidRPr="001B755B">
        <w:rPr>
          <w:rFonts w:ascii="Calibri" w:hAnsi="Calibri" w:hint="eastAsia"/>
        </w:rPr>
        <w:t>3.</w:t>
      </w:r>
      <w:r>
        <w:rPr>
          <w:rFonts w:ascii="Calibri" w:hAnsi="Calibri"/>
        </w:rPr>
        <w:t>Write a program to input a character.</w:t>
      </w:r>
      <w:r w:rsidRPr="006F6668">
        <w:rPr>
          <w:rFonts w:ascii="Calibri" w:hAnsi="Calibri"/>
        </w:rPr>
        <w:t xml:space="preserve"> </w:t>
      </w:r>
      <w:r>
        <w:rPr>
          <w:rFonts w:ascii="Calibri" w:hAnsi="Calibri"/>
        </w:rPr>
        <w:t>I</w:t>
      </w:r>
      <w:r w:rsidRPr="006F6668">
        <w:rPr>
          <w:rFonts w:ascii="Calibri" w:hAnsi="Calibri"/>
        </w:rPr>
        <w:t xml:space="preserve">f </w:t>
      </w:r>
      <w:r>
        <w:rPr>
          <w:rFonts w:ascii="Calibri" w:hAnsi="Calibri"/>
        </w:rPr>
        <w:t xml:space="preserve">the character is capital letters, please </w:t>
      </w:r>
      <w:r w:rsidRPr="006F6668">
        <w:rPr>
          <w:rFonts w:ascii="Calibri" w:hAnsi="Calibri"/>
        </w:rPr>
        <w:t>convert</w:t>
      </w:r>
      <w:r>
        <w:rPr>
          <w:rFonts w:ascii="Calibri" w:hAnsi="Calibri"/>
        </w:rPr>
        <w:t xml:space="preserve"> it to lowercase letters. If it is not, please</w:t>
      </w:r>
      <w:r w:rsidRPr="006F6668">
        <w:rPr>
          <w:rFonts w:ascii="Calibri" w:hAnsi="Calibri"/>
        </w:rPr>
        <w:t xml:space="preserve"> do not convert</w:t>
      </w:r>
      <w:r>
        <w:rPr>
          <w:rFonts w:ascii="Calibri" w:hAnsi="Calibri"/>
        </w:rPr>
        <w:t>.</w:t>
      </w:r>
    </w:p>
    <w:p w14:paraId="1507A6FA" w14:textId="77777777" w:rsidR="00B11981" w:rsidRPr="001B755B" w:rsidRDefault="00B11981" w:rsidP="00B11981">
      <w:pPr>
        <w:rPr>
          <w:rFonts w:ascii="Calibri" w:hAnsi="Calibri"/>
        </w:rPr>
      </w:pPr>
      <w:r>
        <w:rPr>
          <w:rFonts w:ascii="SimSun" w:eastAsia="SimSun" w:hAnsi="SimSun" w:hint="eastAsia"/>
        </w:rPr>
        <w:t>4.</w:t>
      </w:r>
      <w:r w:rsidRPr="001B755B">
        <w:rPr>
          <w:rFonts w:ascii="Calibri" w:hAnsi="Calibri"/>
        </w:rPr>
        <w:t>Write a program to input the 6 numbers from the keyboard. And then find the maximum number.</w:t>
      </w:r>
    </w:p>
    <w:p w14:paraId="619D6FFA" w14:textId="77777777" w:rsidR="00B11981" w:rsidRDefault="00B11981" w:rsidP="00B11981">
      <w:r>
        <w:rPr>
          <w:rFonts w:ascii="SimSun" w:eastAsia="SimSun" w:hAnsi="SimSun" w:hint="eastAsia"/>
        </w:rPr>
        <w:lastRenderedPageBreak/>
        <w:t>5.</w:t>
      </w:r>
      <w:r w:rsidRPr="001B755B">
        <w:t xml:space="preserve">Write a </w:t>
      </w:r>
      <w:r>
        <w:t>program to input a character. If</w:t>
      </w:r>
      <w:r w:rsidRPr="001B755B">
        <w:t xml:space="preserve"> the input character is uppercase, convert </w:t>
      </w:r>
      <w:r>
        <w:t>it to lowercase. If</w:t>
      </w:r>
      <w:r w:rsidRPr="001B755B">
        <w:t xml:space="preserve"> the input character is lowercase letters</w:t>
      </w:r>
      <w:r>
        <w:t xml:space="preserve">, please </w:t>
      </w:r>
      <w:r w:rsidRPr="001B755B">
        <w:t>convert</w:t>
      </w:r>
      <w:r>
        <w:t xml:space="preserve"> it</w:t>
      </w:r>
      <w:r w:rsidRPr="001B755B">
        <w:t xml:space="preserve"> to uppercase</w:t>
      </w:r>
      <w:r>
        <w:t>.</w:t>
      </w:r>
    </w:p>
    <w:p w14:paraId="6FDDBBA2" w14:textId="77777777" w:rsidR="00B11981" w:rsidRPr="001B755B" w:rsidRDefault="00B11981" w:rsidP="00B11981">
      <w:pPr>
        <w:rPr>
          <w:rFonts w:ascii="Calibri" w:hAnsi="Calibri"/>
        </w:rPr>
      </w:pPr>
      <w:r>
        <w:rPr>
          <w:rFonts w:ascii="SimSun" w:eastAsia="SimSun" w:hAnsi="SimSun" w:hint="eastAsia"/>
        </w:rPr>
        <w:t>6.</w:t>
      </w:r>
      <w:r>
        <w:rPr>
          <w:rFonts w:ascii="Calibri" w:hAnsi="Calibri"/>
        </w:rPr>
        <w:t xml:space="preserve">Write a program and </w:t>
      </w:r>
      <w:r w:rsidRPr="001B755B">
        <w:rPr>
          <w:rFonts w:ascii="Calibri" w:hAnsi="Calibri"/>
        </w:rPr>
        <w:t xml:space="preserve">defined </w:t>
      </w:r>
      <w:r>
        <w:rPr>
          <w:rFonts w:ascii="Calibri" w:hAnsi="Calibri"/>
        </w:rPr>
        <w:t xml:space="preserve">structure </w:t>
      </w:r>
      <w:r w:rsidRPr="001B755B">
        <w:rPr>
          <w:rFonts w:ascii="Calibri" w:hAnsi="Calibri"/>
        </w:rPr>
        <w:t>(</w:t>
      </w:r>
      <w:r>
        <w:rPr>
          <w:rFonts w:ascii="Calibri" w:hAnsi="Calibri"/>
        </w:rPr>
        <w:t xml:space="preserve">including </w:t>
      </w:r>
      <w:r w:rsidRPr="001B755B">
        <w:rPr>
          <w:rFonts w:ascii="Calibri" w:hAnsi="Calibri"/>
        </w:rPr>
        <w:t>school, name, gender and programming</w:t>
      </w:r>
      <w:r>
        <w:rPr>
          <w:rFonts w:ascii="Calibri" w:hAnsi="Calibri"/>
        </w:rPr>
        <w:t xml:space="preserve"> scores four fields). And then </w:t>
      </w:r>
      <w:r w:rsidRPr="001B755B">
        <w:rPr>
          <w:rFonts w:ascii="Calibri" w:hAnsi="Calibri"/>
        </w:rPr>
        <w:t xml:space="preserve">the </w:t>
      </w:r>
      <w:r>
        <w:rPr>
          <w:rFonts w:ascii="Calibri" w:hAnsi="Calibri"/>
        </w:rPr>
        <w:t xml:space="preserve">declare </w:t>
      </w:r>
      <w:r w:rsidRPr="001B755B">
        <w:rPr>
          <w:rFonts w:ascii="Calibri" w:hAnsi="Calibri"/>
        </w:rPr>
        <w:t xml:space="preserve">variable </w:t>
      </w:r>
      <w:r>
        <w:rPr>
          <w:rFonts w:ascii="Calibri" w:hAnsi="Calibri"/>
        </w:rPr>
        <w:t xml:space="preserve">of </w:t>
      </w:r>
      <w:r w:rsidRPr="001B755B">
        <w:rPr>
          <w:rFonts w:ascii="Calibri" w:hAnsi="Calibri"/>
        </w:rPr>
        <w:t>struct-type</w:t>
      </w:r>
      <w:r>
        <w:rPr>
          <w:rFonts w:ascii="Calibri" w:hAnsi="Calibri"/>
        </w:rPr>
        <w:t>. After assigning</w:t>
      </w:r>
      <w:r w:rsidRPr="001B755B">
        <w:rPr>
          <w:rFonts w:ascii="Calibri" w:hAnsi="Calibri"/>
        </w:rPr>
        <w:t xml:space="preserve"> statement to </w:t>
      </w:r>
      <w:r>
        <w:rPr>
          <w:rFonts w:ascii="Calibri" w:hAnsi="Calibri"/>
        </w:rPr>
        <w:t xml:space="preserve">a value, </w:t>
      </w:r>
      <w:r w:rsidRPr="001B755B">
        <w:rPr>
          <w:rFonts w:ascii="Calibri" w:hAnsi="Calibri"/>
        </w:rPr>
        <w:t>output.</w:t>
      </w:r>
    </w:p>
    <w:p w14:paraId="287432AF" w14:textId="77777777" w:rsidR="00B11981" w:rsidRPr="00CC3A9C" w:rsidRDefault="00B11981" w:rsidP="00B11981">
      <w:pPr>
        <w:rPr>
          <w:rFonts w:ascii="Calibri" w:hAnsi="Calibri"/>
        </w:rPr>
      </w:pPr>
      <w:r>
        <w:rPr>
          <w:rFonts w:ascii="SimSun" w:eastAsia="SimSun" w:hAnsi="SimSun" w:hint="eastAsia"/>
        </w:rPr>
        <w:t>7.</w:t>
      </w:r>
      <w:r w:rsidRPr="00CC3A9C">
        <w:rPr>
          <w:rFonts w:ascii="Calibri" w:hAnsi="Calibri"/>
        </w:rPr>
        <w:t xml:space="preserve">Write a program to input a positive number. The number is rounded to the nearest digit calculations. For example, the real number 12.56 </w:t>
      </w:r>
      <w:r>
        <w:rPr>
          <w:rFonts w:ascii="Calibri" w:hAnsi="Calibri"/>
        </w:rPr>
        <w:t>obtain</w:t>
      </w:r>
      <w:r w:rsidRPr="00CC3A9C">
        <w:rPr>
          <w:rFonts w:ascii="Calibri" w:hAnsi="Calibri"/>
        </w:rPr>
        <w:t xml:space="preserve"> results 13</w:t>
      </w:r>
      <w:r>
        <w:rPr>
          <w:rFonts w:ascii="Calibri" w:hAnsi="Calibri"/>
        </w:rPr>
        <w:t xml:space="preserve"> </w:t>
      </w:r>
      <w:r w:rsidRPr="00CC3A9C">
        <w:rPr>
          <w:rFonts w:ascii="Calibri" w:hAnsi="Calibri"/>
        </w:rPr>
        <w:t>after rounding operation and 12.46 get the results 12</w:t>
      </w:r>
      <w:r>
        <w:rPr>
          <w:rFonts w:ascii="Calibri" w:hAnsi="Calibri"/>
        </w:rPr>
        <w:t xml:space="preserve"> </w:t>
      </w:r>
      <w:r w:rsidRPr="00CC3A9C">
        <w:rPr>
          <w:rFonts w:ascii="Calibri" w:hAnsi="Calibri"/>
        </w:rPr>
        <w:t>after rounding operation.</w:t>
      </w:r>
    </w:p>
    <w:p w14:paraId="0CC92EBB" w14:textId="77777777" w:rsidR="00B11981" w:rsidRDefault="00B11981" w:rsidP="00B11981">
      <w:pPr>
        <w:rPr>
          <w:rFonts w:ascii="Calibri" w:hAnsi="Calibri"/>
        </w:rPr>
      </w:pPr>
      <w:r>
        <w:rPr>
          <w:rFonts w:ascii="SimSun" w:eastAsia="SimSun" w:hAnsi="SimSun" w:hint="eastAsia"/>
        </w:rPr>
        <w:t>8.</w:t>
      </w:r>
      <w:r w:rsidRPr="00CC3A9C">
        <w:rPr>
          <w:rFonts w:ascii="Calibri" w:hAnsi="Calibri"/>
        </w:rPr>
        <w:t>Write a program using do-while loop to calculate</w:t>
      </w:r>
      <w:r>
        <w:rPr>
          <w:rFonts w:ascii="Calibri" w:hAnsi="Calibri"/>
        </w:rPr>
        <w:t xml:space="preserve"> the PI=4* (1-1/3+1/5+...+1/n). It will stop when the time is 1/n&lt;0.000001</w:t>
      </w:r>
      <w:r w:rsidRPr="00CC3A9C">
        <w:rPr>
          <w:rFonts w:ascii="Calibri" w:hAnsi="Calibri"/>
        </w:rPr>
        <w:t>.</w:t>
      </w:r>
    </w:p>
    <w:p w14:paraId="1D127688" w14:textId="77777777" w:rsidR="00B11981" w:rsidRDefault="00B11981" w:rsidP="00B11981">
      <w:r>
        <w:rPr>
          <w:rFonts w:ascii="SimSun" w:eastAsia="SimSun" w:hAnsi="SimSun" w:hint="eastAsia"/>
        </w:rPr>
        <w:t>9.</w:t>
      </w:r>
      <w:r>
        <w:t xml:space="preserve">Write a program to input </w:t>
      </w:r>
      <w:r w:rsidRPr="00CC3A9C">
        <w:t>two</w:t>
      </w:r>
      <w:r>
        <w:t xml:space="preserve"> real numbers from the keyboard.</w:t>
      </w:r>
      <w:r w:rsidRPr="00CC3A9C">
        <w:t xml:space="preserve"> Use the</w:t>
      </w:r>
      <w:r>
        <w:t xml:space="preserve"> </w:t>
      </w:r>
      <w:r w:rsidRPr="00CC3A9C">
        <w:t>Max () and Min ()</w:t>
      </w:r>
      <w:r>
        <w:t xml:space="preserve"> in Math class to </w:t>
      </w:r>
      <w:r w:rsidRPr="00CC3A9C">
        <w:t>find the maximum and minimum number of them.</w:t>
      </w:r>
    </w:p>
    <w:p w14:paraId="6859F487" w14:textId="77777777" w:rsidR="00B11981" w:rsidRDefault="00B11981" w:rsidP="00B11981">
      <w:r>
        <w:rPr>
          <w:rFonts w:ascii="SimSun" w:eastAsia="SimSun" w:hAnsi="SimSun" w:hint="eastAsia"/>
        </w:rPr>
        <w:t>10.</w:t>
      </w:r>
      <w:r>
        <w:t>Mak</w:t>
      </w:r>
      <w:r w:rsidRPr="00CC3A9C">
        <w:t>e a program that pri</w:t>
      </w:r>
      <w:r>
        <w:t xml:space="preserve">nts out all of the "Narcissus". The </w:t>
      </w:r>
      <w:r w:rsidRPr="00CC3A9C">
        <w:t>"Narc</w:t>
      </w:r>
      <w:r>
        <w:t xml:space="preserve">issus" is a three-digit number. </w:t>
      </w:r>
      <w:r w:rsidRPr="00CC3A9C">
        <w:t xml:space="preserve">The cube </w:t>
      </w:r>
      <w:r>
        <w:t>of number is equal to the number</w:t>
      </w:r>
      <w:r w:rsidRPr="00CC3A9C">
        <w:t xml:space="preserve">. For example, 153=1*1*1+5*5*5+3*3*3, so 153 is " </w:t>
      </w:r>
      <w:r>
        <w:t>“</w:t>
      </w:r>
      <w:r w:rsidRPr="00CC3A9C">
        <w:t>Narc</w:t>
      </w:r>
      <w:r>
        <w:t>issus”</w:t>
      </w:r>
      <w:r w:rsidRPr="00CC3A9C">
        <w:t>.</w:t>
      </w:r>
    </w:p>
    <w:p w14:paraId="5E06D6ED" w14:textId="77777777" w:rsidR="00B11981" w:rsidRPr="00CC3A9C" w:rsidRDefault="00B11981" w:rsidP="00B11981">
      <w:r>
        <w:rPr>
          <w:rFonts w:ascii="SimSun" w:eastAsia="SimSun" w:hAnsi="SimSun" w:hint="eastAsia"/>
        </w:rPr>
        <w:t>11.</w:t>
      </w:r>
      <w:r>
        <w:t>Write a program to u</w:t>
      </w:r>
      <w:r w:rsidRPr="00CC3A9C">
        <w:t>se</w:t>
      </w:r>
      <w:r>
        <w:t xml:space="preserve"> while statement. Input the user name and password to enable user login function.</w:t>
      </w:r>
      <w:r w:rsidRPr="00CC3A9C">
        <w:t xml:space="preserve"> </w:t>
      </w:r>
      <w:r>
        <w:t xml:space="preserve">It allows you to enter up </w:t>
      </w:r>
      <w:r w:rsidRPr="00CC3A9C">
        <w:t>three times</w:t>
      </w:r>
      <w:r>
        <w:t xml:space="preserve"> at most. It does not allow </w:t>
      </w:r>
      <w:r w:rsidRPr="00CC3A9C">
        <w:t>to log on</w:t>
      </w:r>
      <w:r>
        <w:t xml:space="preserve"> </w:t>
      </w:r>
      <w:r w:rsidRPr="00CC3A9C">
        <w:t>more than three times.</w:t>
      </w:r>
    </w:p>
    <w:p w14:paraId="477033EA" w14:textId="77777777" w:rsidR="00B11981" w:rsidRDefault="00B11981" w:rsidP="00B11981">
      <w:pPr>
        <w:rPr>
          <w:rFonts w:ascii="Calibri" w:hAnsi="Calibri"/>
        </w:rPr>
      </w:pPr>
      <w:r>
        <w:rPr>
          <w:rFonts w:ascii="SimSun" w:eastAsia="SimSun" w:hAnsi="SimSun" w:hint="eastAsia"/>
        </w:rPr>
        <w:t>12.</w:t>
      </w:r>
      <w:r w:rsidRPr="00CC3A9C">
        <w:rPr>
          <w:rFonts w:ascii="Calibri" w:hAnsi="Calibri"/>
        </w:rPr>
        <w:t xml:space="preserve">Write a program that requires using a while loop statement </w:t>
      </w:r>
      <w:r>
        <w:rPr>
          <w:rFonts w:ascii="Calibri" w:hAnsi="Calibri"/>
        </w:rPr>
        <w:t xml:space="preserve">to </w:t>
      </w:r>
      <w:r w:rsidRPr="00CC3A9C">
        <w:rPr>
          <w:rFonts w:ascii="Calibri" w:hAnsi="Calibri"/>
        </w:rPr>
        <w:t>print the p</w:t>
      </w:r>
      <w:r>
        <w:rPr>
          <w:rFonts w:ascii="Calibri" w:hAnsi="Calibri"/>
        </w:rPr>
        <w:t xml:space="preserve">ositive integers from 1 to 100. </w:t>
      </w:r>
      <w:r w:rsidRPr="00CC3A9C">
        <w:rPr>
          <w:rFonts w:ascii="Calibri" w:hAnsi="Calibri"/>
        </w:rPr>
        <w:t xml:space="preserve">Each line </w:t>
      </w:r>
      <w:r>
        <w:rPr>
          <w:rFonts w:ascii="Calibri" w:hAnsi="Calibri"/>
        </w:rPr>
        <w:t xml:space="preserve">has 5 numbers </w:t>
      </w:r>
      <w:r w:rsidRPr="00CC3A9C">
        <w:rPr>
          <w:rFonts w:ascii="Calibri" w:hAnsi="Calibri"/>
        </w:rPr>
        <w:t>to print</w:t>
      </w:r>
      <w:r>
        <w:rPr>
          <w:rFonts w:ascii="Calibri" w:hAnsi="Calibri"/>
        </w:rPr>
        <w:t xml:space="preserve"> and each column align</w:t>
      </w:r>
      <w:r w:rsidRPr="00CC3A9C">
        <w:rPr>
          <w:rFonts w:ascii="Calibri" w:hAnsi="Calibri"/>
        </w:rPr>
        <w:t xml:space="preserve"> to the right.</w:t>
      </w:r>
    </w:p>
    <w:p w14:paraId="36846E7A" w14:textId="77777777" w:rsidR="00B11981" w:rsidRDefault="00B11981" w:rsidP="00B11981">
      <w:r>
        <w:rPr>
          <w:rFonts w:ascii="SimSun" w:eastAsia="SimSun" w:hAnsi="SimSun" w:hint="eastAsia"/>
        </w:rPr>
        <w:t>13.</w:t>
      </w:r>
      <w:r>
        <w:t>Write a program using for loops.</w:t>
      </w:r>
      <w:r w:rsidRPr="000C11A3">
        <w:t xml:space="preserve"> </w:t>
      </w:r>
      <w:r>
        <w:t>Calculate the sum</w:t>
      </w:r>
      <w:r w:rsidRPr="000C11A3">
        <w:t xml:space="preserve"> </w:t>
      </w:r>
      <w:r>
        <w:t xml:space="preserve">of </w:t>
      </w:r>
      <w:proofErr w:type="gramStart"/>
      <w:r>
        <w:t>1!+</w:t>
      </w:r>
      <w:proofErr w:type="gramEnd"/>
      <w:r>
        <w:t>2!+3!+...+10!</w:t>
      </w:r>
      <w:r w:rsidRPr="000C11A3">
        <w:t>.</w:t>
      </w:r>
    </w:p>
    <w:p w14:paraId="118F0954" w14:textId="77777777" w:rsidR="00B11981" w:rsidRDefault="00B11981" w:rsidP="00B11981">
      <w:r>
        <w:rPr>
          <w:rFonts w:ascii="SimSun" w:eastAsia="SimSun" w:hAnsi="SimSun" w:hint="eastAsia"/>
        </w:rPr>
        <w:t>14.</w:t>
      </w:r>
      <w:r>
        <w:t xml:space="preserve">Write a program to input </w:t>
      </w:r>
      <w:r w:rsidRPr="000C11A3">
        <w:t>10</w:t>
      </w:r>
      <w:r>
        <w:t xml:space="preserve"> real number from</w:t>
      </w:r>
      <w:r w:rsidRPr="000C11A3">
        <w:t xml:space="preserve"> keyboard</w:t>
      </w:r>
      <w:r>
        <w:t xml:space="preserve"> and put them</w:t>
      </w:r>
      <w:r w:rsidRPr="000C11A3">
        <w:t xml:space="preserve"> into an array</w:t>
      </w:r>
      <w:r>
        <w:t>. And</w:t>
      </w:r>
      <w:r w:rsidRPr="000C11A3">
        <w:t xml:space="preserve"> using bubble sort to sort the numbers in ascending order</w:t>
      </w:r>
      <w:r>
        <w:t>.</w:t>
      </w:r>
    </w:p>
    <w:p w14:paraId="3765882C" w14:textId="77777777" w:rsidR="00B11981" w:rsidRPr="000C11A3" w:rsidRDefault="00B11981" w:rsidP="00B11981">
      <w:r>
        <w:rPr>
          <w:rFonts w:ascii="SimSun" w:eastAsia="SimSun" w:hAnsi="SimSun" w:hint="eastAsia"/>
        </w:rPr>
        <w:t>15.</w:t>
      </w:r>
      <w:r>
        <w:t>Write a program to define an array.</w:t>
      </w:r>
      <w:r w:rsidRPr="000C11A3">
        <w:t xml:space="preserve"> </w:t>
      </w:r>
      <w:r>
        <w:t>Input</w:t>
      </w:r>
      <w:r w:rsidRPr="000C11A3">
        <w:t xml:space="preserve"> 10 real numbers </w:t>
      </w:r>
      <w:r>
        <w:t>into this array</w:t>
      </w:r>
      <w:r w:rsidRPr="000C11A3">
        <w:t xml:space="preserve"> </w:t>
      </w:r>
      <w:r>
        <w:t xml:space="preserve">with the for statement. And </w:t>
      </w:r>
      <w:r w:rsidRPr="000C11A3">
        <w:t>then store</w:t>
      </w:r>
      <w:r>
        <w:t xml:space="preserve"> </w:t>
      </w:r>
      <w:r w:rsidRPr="000C11A3">
        <w:t>in reverse chronological order</w:t>
      </w:r>
      <w:r>
        <w:t xml:space="preserve"> and then output</w:t>
      </w:r>
      <w:r w:rsidRPr="000C11A3">
        <w:t>.</w:t>
      </w:r>
    </w:p>
    <w:p w14:paraId="4D25E3B7" w14:textId="77777777" w:rsidR="00B11981" w:rsidRDefault="00B11981" w:rsidP="00B11981">
      <w:pPr>
        <w:rPr>
          <w:rFonts w:ascii="SimSun" w:eastAsia="SimSun" w:hAnsi="SimSun"/>
        </w:rPr>
      </w:pPr>
      <w:r>
        <w:rPr>
          <w:rFonts w:ascii="SimSun" w:eastAsia="SimSun" w:hAnsi="SimSun" w:hint="eastAsia"/>
        </w:rPr>
        <w:t>16</w:t>
      </w:r>
      <w:r>
        <w:rPr>
          <w:rFonts w:ascii="SimSun" w:eastAsia="SimSun" w:hAnsi="SimSun"/>
        </w:rPr>
        <w:t>.</w:t>
      </w:r>
      <w:r w:rsidRPr="000C11A3">
        <w:t>Enter a string that will change lowercase letters to uppercase letters, and uppercase letters into lowercase letters, characters remaining unchanged, output the string.</w:t>
      </w:r>
    </w:p>
    <w:p w14:paraId="419DB441" w14:textId="77777777" w:rsidR="00B11981" w:rsidRDefault="00B11981" w:rsidP="00B11981">
      <w:pPr>
        <w:rPr>
          <w:rFonts w:ascii="Calibri" w:hAnsi="Calibri"/>
        </w:rPr>
      </w:pPr>
      <w:r>
        <w:t xml:space="preserve">17. </w:t>
      </w:r>
      <w:r>
        <w:rPr>
          <w:rFonts w:ascii="Calibri" w:hAnsi="Calibri"/>
        </w:rPr>
        <w:t>There are t</w:t>
      </w:r>
      <w:r w:rsidRPr="000C11A3">
        <w:rPr>
          <w:rFonts w:ascii="Calibri" w:hAnsi="Calibri"/>
        </w:rPr>
        <w:t>wo kinds of members of a supermarket, gold and Platinum members</w:t>
      </w:r>
      <w:r>
        <w:rPr>
          <w:rFonts w:ascii="Calibri" w:hAnsi="Calibri"/>
        </w:rPr>
        <w:t xml:space="preserve">. </w:t>
      </w:r>
    </w:p>
    <w:p w14:paraId="5A18F41C" w14:textId="77777777" w:rsidR="00B11981" w:rsidRDefault="00B11981" w:rsidP="00B11981">
      <w:r>
        <w:t>Two members have different</w:t>
      </w:r>
      <w:r w:rsidRPr="000C11A3">
        <w:t xml:space="preserve"> discount method</w:t>
      </w:r>
      <w:r>
        <w:t>s.</w:t>
      </w:r>
      <w:r w:rsidRPr="000C11A3">
        <w:t xml:space="preserve"> Gold member discount is </w:t>
      </w:r>
      <w:proofErr w:type="spellStart"/>
      <w:r>
        <w:t>descease</w:t>
      </w:r>
      <w:proofErr w:type="spellEnd"/>
      <w:r w:rsidRPr="000C11A3">
        <w:t xml:space="preserve">, such as </w:t>
      </w:r>
      <w:r>
        <w:t>2</w:t>
      </w:r>
      <w:r w:rsidRPr="000C11A3">
        <w:t>00 minus 10</w:t>
      </w:r>
      <w:r>
        <w:t>.</w:t>
      </w:r>
    </w:p>
    <w:p w14:paraId="0A59AF7D" w14:textId="77777777" w:rsidR="00B11981" w:rsidRDefault="00B11981" w:rsidP="00B11981">
      <w:r w:rsidRPr="00EB2A25">
        <w:t xml:space="preserve">Platinum member discount is the discount method. For example, </w:t>
      </w:r>
      <w:r>
        <w:t xml:space="preserve">to have a </w:t>
      </w:r>
      <w:r w:rsidRPr="00EB2A25">
        <w:t>90 percent</w:t>
      </w:r>
      <w:r>
        <w:t>.</w:t>
      </w:r>
    </w:p>
    <w:p w14:paraId="2DAE15AB" w14:textId="77777777" w:rsidR="00B11981" w:rsidRDefault="00B11981" w:rsidP="00B11981">
      <w:r>
        <w:lastRenderedPageBreak/>
        <w:t>D</w:t>
      </w:r>
      <w:r w:rsidRPr="00EB2A25">
        <w:t>iscount</w:t>
      </w:r>
      <w:r>
        <w:t>s</w:t>
      </w:r>
      <w:r w:rsidRPr="00EB2A25">
        <w:t xml:space="preserve"> for each Member are different</w:t>
      </w:r>
      <w:r>
        <w:t>.</w:t>
      </w:r>
    </w:p>
    <w:p w14:paraId="0A821100" w14:textId="77777777" w:rsidR="00B11981" w:rsidRDefault="00B11981" w:rsidP="00B11981">
      <w:r>
        <w:t>Please Simulate</w:t>
      </w:r>
      <w:r w:rsidRPr="00EB2A25">
        <w:t xml:space="preserve"> </w:t>
      </w:r>
      <w:r>
        <w:t xml:space="preserve">to </w:t>
      </w:r>
      <w:r w:rsidRPr="00EB2A25">
        <w:t xml:space="preserve">write </w:t>
      </w:r>
      <w:r>
        <w:t xml:space="preserve">the </w:t>
      </w:r>
      <w:r w:rsidRPr="00EB2A25">
        <w:t>classes</w:t>
      </w:r>
      <w:r>
        <w:t xml:space="preserve"> of </w:t>
      </w:r>
      <w:r w:rsidRPr="00EB2A25">
        <w:t>member</w:t>
      </w:r>
      <w:r>
        <w:t>s</w:t>
      </w:r>
      <w:r w:rsidRPr="00EB2A25">
        <w:t xml:space="preserve">, the gold medal </w:t>
      </w:r>
      <w:r>
        <w:t>of m</w:t>
      </w:r>
      <w:r w:rsidRPr="00EB2A25">
        <w:t>ember</w:t>
      </w:r>
      <w:r>
        <w:t>s</w:t>
      </w:r>
      <w:r w:rsidRPr="00EB2A25">
        <w:t xml:space="preserve">, </w:t>
      </w:r>
      <w:r>
        <w:t>the p</w:t>
      </w:r>
      <w:r w:rsidRPr="00EB2A25">
        <w:t>latinum member</w:t>
      </w:r>
      <w:r>
        <w:t>s of</w:t>
      </w:r>
      <w:r w:rsidRPr="00EB2A25">
        <w:t xml:space="preserve"> classes</w:t>
      </w:r>
      <w:r>
        <w:t xml:space="preserve">. To input the number of members and the sum price. And then output the price with </w:t>
      </w:r>
      <w:proofErr w:type="spellStart"/>
      <w:r>
        <w:t>discant</w:t>
      </w:r>
      <w:proofErr w:type="spellEnd"/>
      <w:r>
        <w:t>.</w:t>
      </w:r>
    </w:p>
    <w:p w14:paraId="3AD2D23D" w14:textId="77777777" w:rsidR="00B11981" w:rsidRDefault="00B11981" w:rsidP="00B11981">
      <w:r>
        <w:t>18.</w:t>
      </w:r>
      <w:r w:rsidRPr="00EB2A25">
        <w:t>Write the three user classes (</w:t>
      </w:r>
      <w:r>
        <w:t xml:space="preserve">including </w:t>
      </w:r>
      <w:r w:rsidRPr="00EB2A25">
        <w:t>user number, user name)</w:t>
      </w:r>
      <w:r>
        <w:t>,</w:t>
      </w:r>
      <w:r w:rsidRPr="00EB2A25">
        <w:t xml:space="preserve"> character classes (</w:t>
      </w:r>
      <w:r>
        <w:t xml:space="preserve">including </w:t>
      </w:r>
      <w:r w:rsidRPr="00EB2A25">
        <w:t>part number role name)</w:t>
      </w:r>
      <w:r>
        <w:t xml:space="preserve"> and f</w:t>
      </w:r>
      <w:r w:rsidRPr="00EB2A25">
        <w:t>unction</w:t>
      </w:r>
      <w:r>
        <w:t xml:space="preserve"> classes</w:t>
      </w:r>
      <w:r w:rsidRPr="00EB2A25">
        <w:t xml:space="preserve"> (</w:t>
      </w:r>
      <w:r>
        <w:t xml:space="preserve">including </w:t>
      </w:r>
      <w:r w:rsidRPr="00EB2A25">
        <w:t>feature number, function name)</w:t>
      </w:r>
      <w:r>
        <w:t>.</w:t>
      </w:r>
    </w:p>
    <w:p w14:paraId="44D85290" w14:textId="77777777" w:rsidR="00B11981" w:rsidRDefault="00B11981" w:rsidP="00B11981">
      <w:r>
        <w:t>The relationship between the three classes is one user could have more characters and one characters could have more functions.</w:t>
      </w:r>
    </w:p>
    <w:p w14:paraId="39E44770" w14:textId="77777777" w:rsidR="00B11981" w:rsidRDefault="00B11981" w:rsidP="00B11981">
      <w:r>
        <w:t xml:space="preserve">Output the user number </w:t>
      </w:r>
      <w:r w:rsidRPr="00EB2A25">
        <w:t>and function number to d</w:t>
      </w:r>
      <w:r>
        <w:t>etermine whether this user can implement</w:t>
      </w:r>
      <w:r w:rsidRPr="00EB2A25">
        <w:t xml:space="preserve"> this function</w:t>
      </w:r>
      <w:r>
        <w:t>.</w:t>
      </w:r>
    </w:p>
    <w:p w14:paraId="05956776" w14:textId="77777777" w:rsidR="00B11981" w:rsidRDefault="00B11981" w:rsidP="00B11981">
      <w:r>
        <w:t>19.</w:t>
      </w:r>
      <w:r w:rsidRPr="00FA30FB">
        <w:t>Get the area code and teleph</w:t>
      </w:r>
      <w:r>
        <w:t>one number from given string "0510-88102566".</w:t>
      </w:r>
    </w:p>
    <w:p w14:paraId="4FAED031" w14:textId="77777777" w:rsidR="00B11981" w:rsidRDefault="00B11981" w:rsidP="00B11981">
      <w:r>
        <w:t>20.Write a method to exchange the value of two strings.</w:t>
      </w:r>
    </w:p>
    <w:p w14:paraId="0075B5BB" w14:textId="77777777" w:rsidR="00B11981" w:rsidRDefault="00B11981" w:rsidP="00B11981">
      <w:r>
        <w:t>21.</w:t>
      </w:r>
      <w:r w:rsidRPr="00FA30FB">
        <w:t xml:space="preserve"> </w:t>
      </w:r>
      <w:r>
        <w:t>Let users to input</w:t>
      </w:r>
      <w:r w:rsidRPr="00FA30FB">
        <w:t xml:space="preserve"> names</w:t>
      </w:r>
      <w:r>
        <w:t xml:space="preserve"> of </w:t>
      </w:r>
      <w:r w:rsidRPr="00FA30FB">
        <w:t>5 student</w:t>
      </w:r>
      <w:r>
        <w:t>s</w:t>
      </w:r>
      <w:r w:rsidRPr="00FA30FB">
        <w:t>, separated by a space between the name</w:t>
      </w:r>
      <w:r>
        <w:t>. And then output</w:t>
      </w:r>
      <w:r w:rsidRPr="00FA30FB">
        <w:t xml:space="preserve"> the names of all student surnamed Wang.</w:t>
      </w:r>
    </w:p>
    <w:p w14:paraId="3EC976D0" w14:textId="77777777" w:rsidR="00B11981" w:rsidRDefault="00B11981" w:rsidP="00B11981">
      <w:r>
        <w:t>22. Find out all the mail address and replace it to the links.</w:t>
      </w:r>
    </w:p>
    <w:p w14:paraId="51DFE606" w14:textId="77777777" w:rsidR="00B11981" w:rsidRDefault="00B11981" w:rsidP="00B11981">
      <w:r>
        <w:t xml:space="preserve">  &lt;a </w:t>
      </w:r>
      <w:proofErr w:type="spellStart"/>
      <w:r>
        <w:t>href</w:t>
      </w:r>
      <w:proofErr w:type="spellEnd"/>
      <w:r>
        <w:t>="</w:t>
      </w:r>
      <w:hyperlink r:id="rId29" w:history="1">
        <w:r>
          <w:rPr>
            <w:rStyle w:val="Hyperlink"/>
          </w:rPr>
          <w:t>mailto:406545545@qq.com</w:t>
        </w:r>
      </w:hyperlink>
      <w:r>
        <w:t>"&gt;</w:t>
      </w:r>
      <w:hyperlink r:id="rId30" w:history="1">
        <w:r>
          <w:rPr>
            <w:rStyle w:val="Hyperlink"/>
          </w:rPr>
          <w:t>406545545@qq.com&lt;/a</w:t>
        </w:r>
      </w:hyperlink>
      <w:r>
        <w:t>&gt;</w:t>
      </w:r>
    </w:p>
    <w:p w14:paraId="15885F08" w14:textId="77777777" w:rsidR="00B11981" w:rsidRDefault="00B11981" w:rsidP="00B11981">
      <w:r>
        <w:t xml:space="preserve">23.The </w:t>
      </w:r>
      <w:r w:rsidRPr="00FA30FB">
        <w:t xml:space="preserve">information </w:t>
      </w:r>
      <w:r>
        <w:t>of s</w:t>
      </w:r>
      <w:r w:rsidRPr="00FA30FB">
        <w:t xml:space="preserve">tudent </w:t>
      </w:r>
      <w:r>
        <w:t xml:space="preserve">has three attributes, such as ID, name, email. To implement the increase, </w:t>
      </w:r>
      <w:r w:rsidRPr="00FA30FB">
        <w:t xml:space="preserve">find (keyword search), deleted (number deleted), </w:t>
      </w:r>
      <w:r>
        <w:t xml:space="preserve">and </w:t>
      </w:r>
      <w:r w:rsidRPr="00FA30FB">
        <w:t>mod</w:t>
      </w:r>
      <w:r>
        <w:t>ified (modified as number) of the</w:t>
      </w:r>
      <w:r w:rsidRPr="00FA30FB">
        <w:t xml:space="preserve"> </w:t>
      </w:r>
      <w:r>
        <w:t>student’s i</w:t>
      </w:r>
      <w:r w:rsidRPr="00FA30FB">
        <w:t>nformation</w:t>
      </w:r>
      <w:r>
        <w:t xml:space="preserve"> in the console. Please note</w:t>
      </w:r>
      <w:r w:rsidRPr="00FA30FB">
        <w:t xml:space="preserve"> the correctness and completeness of the data, such </w:t>
      </w:r>
      <w:r>
        <w:t>as mailbox format, repeat of number.</w:t>
      </w:r>
    </w:p>
    <w:p w14:paraId="2BB26A22" w14:textId="77777777" w:rsidR="00B11981" w:rsidRDefault="00B11981" w:rsidP="00B11981">
      <w:r>
        <w:t xml:space="preserve">24.Write a generic Tree type to </w:t>
      </w:r>
      <w:r w:rsidRPr="00FA30FB">
        <w:t>express all the tree structure</w:t>
      </w:r>
      <w:r>
        <w:t>.</w:t>
      </w:r>
    </w:p>
    <w:p w14:paraId="758EC98B" w14:textId="77777777" w:rsidR="00B11981" w:rsidRDefault="00B11981" w:rsidP="00A01618">
      <w:pPr>
        <w:spacing w:before="120" w:after="0" w:line="240" w:lineRule="auto"/>
        <w:jc w:val="both"/>
        <w:rPr>
          <w:rStyle w:val="Hyperlink"/>
          <w:rFonts w:eastAsia="SimSun" w:cs="SimSun"/>
          <w:lang w:val="en"/>
        </w:rPr>
      </w:pPr>
    </w:p>
    <w:p w14:paraId="1DB384CD" w14:textId="77777777" w:rsidR="00456A8A" w:rsidRDefault="00456A8A" w:rsidP="00456A8A">
      <w:pPr>
        <w:spacing w:before="120" w:after="0" w:line="240" w:lineRule="auto"/>
        <w:rPr>
          <w:rStyle w:val="Hyperlink"/>
          <w:b/>
          <w:color w:val="auto"/>
        </w:rPr>
      </w:pPr>
      <w:bookmarkStart w:id="5" w:name="OLE_LINK5"/>
      <w:bookmarkStart w:id="6" w:name="OLE_LINK6"/>
      <w:r w:rsidRPr="00802D02">
        <w:rPr>
          <w:rStyle w:val="Hyperlink"/>
          <w:b/>
          <w:color w:val="auto"/>
        </w:rPr>
        <w:t>Checkpoint:</w:t>
      </w:r>
    </w:p>
    <w:p w14:paraId="0AFA6CD7" w14:textId="372EB670" w:rsidR="00456A8A" w:rsidRDefault="00456A8A" w:rsidP="00456A8A">
      <w:pPr>
        <w:pStyle w:val="ListParagraph"/>
        <w:numPr>
          <w:ilvl w:val="0"/>
          <w:numId w:val="3"/>
        </w:numPr>
        <w:spacing w:before="120" w:after="0" w:line="240" w:lineRule="auto"/>
        <w:rPr>
          <w:rStyle w:val="Hyperlink"/>
          <w:color w:val="auto"/>
          <w:u w:val="none"/>
        </w:rPr>
      </w:pPr>
      <w:r>
        <w:rPr>
          <w:rStyle w:val="Hyperlink"/>
          <w:color w:val="auto"/>
          <w:u w:val="none"/>
        </w:rPr>
        <w:t>Do some demo code with the knowledge learn every</w:t>
      </w:r>
      <w:r w:rsidR="00542F42">
        <w:rPr>
          <w:rStyle w:val="Hyperlink"/>
          <w:color w:val="auto"/>
          <w:u w:val="none"/>
        </w:rPr>
        <w:t xml:space="preserve"> </w:t>
      </w:r>
      <w:r>
        <w:rPr>
          <w:rStyle w:val="Hyperlink"/>
          <w:color w:val="auto"/>
          <w:u w:val="none"/>
        </w:rPr>
        <w:t>day.</w:t>
      </w:r>
    </w:p>
    <w:p w14:paraId="442E28B5" w14:textId="759932A3" w:rsidR="00456A8A" w:rsidRDefault="00456A8A" w:rsidP="00456A8A">
      <w:pPr>
        <w:pStyle w:val="ListParagraph"/>
        <w:numPr>
          <w:ilvl w:val="0"/>
          <w:numId w:val="3"/>
        </w:numPr>
        <w:rPr>
          <w:rStyle w:val="Hyperlink"/>
          <w:color w:val="auto"/>
          <w:u w:val="none"/>
        </w:rPr>
      </w:pPr>
      <w:r>
        <w:rPr>
          <w:rStyle w:val="Hyperlink"/>
          <w:color w:val="auto"/>
          <w:u w:val="none"/>
        </w:rPr>
        <w:t>10 cases on MSDN about C#</w:t>
      </w:r>
      <w:r w:rsidRPr="00456A8A">
        <w:rPr>
          <w:rStyle w:val="Hyperlink"/>
          <w:color w:val="auto"/>
          <w:u w:val="none"/>
        </w:rPr>
        <w:t xml:space="preserve"> language specific issues</w:t>
      </w:r>
      <w:r>
        <w:rPr>
          <w:rStyle w:val="Hyperlink"/>
          <w:color w:val="auto"/>
          <w:u w:val="none"/>
        </w:rPr>
        <w:t>.</w:t>
      </w:r>
    </w:p>
    <w:p w14:paraId="1138891C" w14:textId="480A558E" w:rsidR="001E2A57" w:rsidRPr="00456A8A" w:rsidRDefault="001E2A57" w:rsidP="00456A8A">
      <w:pPr>
        <w:pStyle w:val="ListParagraph"/>
        <w:numPr>
          <w:ilvl w:val="0"/>
          <w:numId w:val="3"/>
        </w:numPr>
        <w:rPr>
          <w:rStyle w:val="Hyperlink"/>
          <w:color w:val="auto"/>
          <w:u w:val="none"/>
        </w:rPr>
      </w:pPr>
      <w:r>
        <w:rPr>
          <w:rStyle w:val="Hyperlink"/>
          <w:color w:val="auto"/>
          <w:u w:val="none"/>
        </w:rPr>
        <w:t xml:space="preserve">Finish above </w:t>
      </w:r>
      <w:r>
        <w:rPr>
          <w:rStyle w:val="Hyperlink"/>
          <w:b/>
          <w:color w:val="auto"/>
        </w:rPr>
        <w:t>e</w:t>
      </w:r>
      <w:r w:rsidRPr="006F6668">
        <w:rPr>
          <w:rStyle w:val="Hyperlink"/>
          <w:b/>
          <w:color w:val="auto"/>
        </w:rPr>
        <w:t>xercise</w:t>
      </w:r>
    </w:p>
    <w:bookmarkEnd w:id="5"/>
    <w:bookmarkEnd w:id="6"/>
    <w:p w14:paraId="6AA38176" w14:textId="77777777" w:rsidR="00EA1BD1" w:rsidRPr="00572AC7" w:rsidRDefault="00EA1BD1" w:rsidP="00EA1BD1">
      <w:pPr>
        <w:spacing w:before="120" w:after="0" w:line="240" w:lineRule="auto"/>
      </w:pPr>
    </w:p>
    <w:p w14:paraId="1DAA86AE" w14:textId="75C9EEFF" w:rsidR="00B21355" w:rsidRDefault="00C04B0B" w:rsidP="00572AC7">
      <w:pPr>
        <w:pStyle w:val="Heading2"/>
        <w:rPr>
          <w:rFonts w:ascii="Cambria" w:hAnsi="Cambria"/>
          <w:color w:val="365F91" w:themeColor="accent1" w:themeShade="BF"/>
          <w:sz w:val="28"/>
          <w:szCs w:val="28"/>
        </w:rPr>
      </w:pPr>
      <w:r>
        <w:rPr>
          <w:rFonts w:asciiTheme="minorEastAsia" w:hAnsiTheme="minorEastAsia"/>
          <w:shd w:val="clear" w:color="auto" w:fill="FFFF00"/>
        </w:rPr>
        <w:t>VC#</w:t>
      </w:r>
      <w:r>
        <w:rPr>
          <w:shd w:val="clear" w:color="auto" w:fill="FFFF00"/>
        </w:rPr>
        <w:t xml:space="preserve"> Level 150-25</w:t>
      </w:r>
      <w:r w:rsidRPr="00E51729">
        <w:rPr>
          <w:shd w:val="clear" w:color="auto" w:fill="FFFF00"/>
        </w:rPr>
        <w:t>0:</w:t>
      </w:r>
      <w:r w:rsidR="00B21355" w:rsidRPr="00B21355">
        <w:rPr>
          <w:color w:val="0000FF"/>
        </w:rPr>
        <w:t xml:space="preserve"> </w:t>
      </w:r>
      <w:bookmarkStart w:id="7" w:name="OLE_LINK1"/>
      <w:bookmarkStart w:id="8" w:name="OLE_LINK2"/>
      <w:bookmarkStart w:id="9" w:name="OLE_LINK9"/>
      <w:r w:rsidR="00D070A8">
        <w:rPr>
          <w:rFonts w:ascii="Cambria" w:hAnsi="Cambria"/>
          <w:color w:val="365F91" w:themeColor="accent1" w:themeShade="BF"/>
          <w:sz w:val="28"/>
          <w:szCs w:val="28"/>
        </w:rPr>
        <w:t>(14 days)</w:t>
      </w:r>
      <w:bookmarkEnd w:id="7"/>
      <w:bookmarkEnd w:id="8"/>
      <w:bookmarkEnd w:id="9"/>
    </w:p>
    <w:p w14:paraId="37DCD390" w14:textId="77777777" w:rsidR="00BE5FBF" w:rsidRPr="00433A69" w:rsidRDefault="00BE5FBF" w:rsidP="00BE5FBF">
      <w:pPr>
        <w:rPr>
          <w:b/>
          <w:u w:val="single"/>
        </w:rPr>
      </w:pPr>
      <w:r w:rsidRPr="00433A69">
        <w:rPr>
          <w:b/>
          <w:u w:val="single"/>
        </w:rPr>
        <w:t xml:space="preserve">Purpose: </w:t>
      </w:r>
    </w:p>
    <w:p w14:paraId="2DAD0425" w14:textId="787D8B3D" w:rsidR="00BE5FBF" w:rsidRDefault="00BE5FBF" w:rsidP="00BE5FBF">
      <w:r>
        <w:lastRenderedPageBreak/>
        <w:t xml:space="preserve">After this period, following technical expertise should be built up: </w:t>
      </w:r>
      <w:r w:rsidR="00E656F5">
        <w:t>delegates and events</w:t>
      </w:r>
      <w:r>
        <w:t>.</w:t>
      </w:r>
      <w:r w:rsidR="00E656F5">
        <w:t xml:space="preserve"> Generics concept, </w:t>
      </w:r>
      <w:r w:rsidR="000C17D1">
        <w:t>LINQ Related</w:t>
      </w:r>
      <w:r w:rsidR="006735BE">
        <w:t xml:space="preserve"> program skills</w:t>
      </w:r>
      <w:r w:rsidR="009F5743">
        <w:t>, GC related</w:t>
      </w:r>
      <w:r w:rsidR="00A84698">
        <w:t xml:space="preserve"> concept</w:t>
      </w:r>
      <w:r w:rsidR="009F5743">
        <w:t xml:space="preserve">, </w:t>
      </w:r>
      <w:r w:rsidR="000A52E4">
        <w:t>XML related concept.</w:t>
      </w:r>
    </w:p>
    <w:p w14:paraId="6184C832" w14:textId="77777777" w:rsidR="00BE5FBF" w:rsidRPr="00DB7E16" w:rsidRDefault="00BE5FBF" w:rsidP="00BE5FBF">
      <w:pPr>
        <w:rPr>
          <w:b/>
          <w:u w:val="single"/>
        </w:rPr>
      </w:pPr>
      <w:r w:rsidRPr="00DB7E16">
        <w:rPr>
          <w:b/>
          <w:u w:val="single"/>
        </w:rPr>
        <w:t>Material:</w:t>
      </w:r>
    </w:p>
    <w:p w14:paraId="23ED8ACD" w14:textId="77777777" w:rsidR="00572AC7" w:rsidRPr="00A01618" w:rsidRDefault="00042FA8" w:rsidP="00A01618">
      <w:pPr>
        <w:spacing w:before="120" w:after="0" w:line="240" w:lineRule="auto"/>
        <w:jc w:val="both"/>
        <w:rPr>
          <w:rStyle w:val="Hyperlink"/>
          <w:rFonts w:eastAsia="SimSun" w:cs="SimSun"/>
        </w:rPr>
      </w:pPr>
      <w:hyperlink r:id="rId31" w:history="1">
        <w:r w:rsidR="00572AC7" w:rsidRPr="00A01618">
          <w:rPr>
            <w:rStyle w:val="Hyperlink"/>
            <w:rFonts w:eastAsia="SimSun" w:cs="SimSun"/>
            <w:lang w:val="en"/>
          </w:rPr>
          <w:t xml:space="preserve">Delegates </w:t>
        </w:r>
      </w:hyperlink>
    </w:p>
    <w:p w14:paraId="6AF2A852" w14:textId="77777777" w:rsidR="00572AC7" w:rsidRPr="00A01618" w:rsidRDefault="00042FA8" w:rsidP="00A01618">
      <w:pPr>
        <w:spacing w:before="120" w:after="0" w:line="240" w:lineRule="auto"/>
        <w:jc w:val="both"/>
        <w:rPr>
          <w:rStyle w:val="Hyperlink"/>
          <w:rFonts w:eastAsia="SimSun" w:cs="SimSun"/>
        </w:rPr>
      </w:pPr>
      <w:hyperlink r:id="rId32" w:history="1">
        <w:r w:rsidR="00572AC7" w:rsidRPr="00A01618">
          <w:rPr>
            <w:rStyle w:val="Hyperlink"/>
            <w:rFonts w:eastAsia="SimSun" w:cs="SimSun"/>
            <w:lang w:val="en"/>
          </w:rPr>
          <w:t>Events</w:t>
        </w:r>
      </w:hyperlink>
    </w:p>
    <w:p w14:paraId="7A30476C" w14:textId="77777777" w:rsidR="00572AC7" w:rsidRPr="00A01618" w:rsidRDefault="00042FA8" w:rsidP="00A01618">
      <w:pPr>
        <w:spacing w:before="120" w:after="0" w:line="240" w:lineRule="auto"/>
        <w:jc w:val="both"/>
        <w:rPr>
          <w:rStyle w:val="Hyperlink"/>
          <w:rFonts w:eastAsia="SimSun" w:cs="SimSun"/>
        </w:rPr>
      </w:pPr>
      <w:hyperlink r:id="rId33" w:history="1">
        <w:r w:rsidR="00572AC7" w:rsidRPr="00A01618">
          <w:rPr>
            <w:rStyle w:val="Hyperlink"/>
            <w:rFonts w:eastAsia="SimSun" w:cs="SimSun"/>
            <w:lang w:val="en"/>
          </w:rPr>
          <w:t xml:space="preserve">Generics </w:t>
        </w:r>
      </w:hyperlink>
    </w:p>
    <w:p w14:paraId="7D64F2BA" w14:textId="3BCBC9E6" w:rsidR="00572AC7" w:rsidRPr="00A01618" w:rsidRDefault="00042FA8" w:rsidP="00A01618">
      <w:pPr>
        <w:spacing w:before="120" w:after="0" w:line="240" w:lineRule="auto"/>
        <w:jc w:val="both"/>
        <w:rPr>
          <w:rStyle w:val="Hyperlink"/>
          <w:rFonts w:eastAsia="SimSun" w:cs="SimSun"/>
        </w:rPr>
      </w:pPr>
      <w:hyperlink r:id="rId34" w:history="1">
        <w:r w:rsidR="00572AC7" w:rsidRPr="00A01618">
          <w:rPr>
            <w:rStyle w:val="Hyperlink"/>
            <w:rFonts w:eastAsia="SimSun" w:cs="SimSun"/>
            <w:lang w:val="en"/>
          </w:rPr>
          <w:t>Generics in the .NET Framework</w:t>
        </w:r>
      </w:hyperlink>
    </w:p>
    <w:p w14:paraId="29310155" w14:textId="77777777" w:rsidR="00572AC7" w:rsidRPr="00A01618" w:rsidRDefault="00042FA8" w:rsidP="00A01618">
      <w:pPr>
        <w:spacing w:before="120" w:after="0" w:line="240" w:lineRule="auto"/>
        <w:jc w:val="both"/>
        <w:rPr>
          <w:rStyle w:val="Hyperlink"/>
          <w:rFonts w:eastAsia="SimSun" w:cs="SimSun"/>
        </w:rPr>
      </w:pPr>
      <w:hyperlink r:id="rId35" w:history="1">
        <w:r w:rsidR="00572AC7" w:rsidRPr="00A01618">
          <w:rPr>
            <w:rStyle w:val="Hyperlink"/>
            <w:rFonts w:eastAsia="SimSun" w:cs="SimSun"/>
            <w:lang w:val="en"/>
          </w:rPr>
          <w:t xml:space="preserve">LINQ Query Expressions </w:t>
        </w:r>
      </w:hyperlink>
    </w:p>
    <w:p w14:paraId="580CE089" w14:textId="77777777" w:rsidR="00572AC7" w:rsidRPr="00A01618" w:rsidRDefault="00042FA8" w:rsidP="00A01618">
      <w:pPr>
        <w:spacing w:before="120" w:after="0" w:line="240" w:lineRule="auto"/>
        <w:jc w:val="both"/>
        <w:rPr>
          <w:rStyle w:val="Hyperlink"/>
          <w:rFonts w:eastAsia="SimSun" w:cs="SimSun"/>
        </w:rPr>
      </w:pPr>
      <w:hyperlink r:id="rId36" w:history="1">
        <w:r w:rsidR="00572AC7" w:rsidRPr="00A01618">
          <w:rPr>
            <w:rStyle w:val="Hyperlink"/>
            <w:rFonts w:eastAsia="SimSun" w:cs="SimSun"/>
            <w:lang w:val="en"/>
          </w:rPr>
          <w:t xml:space="preserve">Lambda Expressions </w:t>
        </w:r>
      </w:hyperlink>
    </w:p>
    <w:p w14:paraId="010ECCA1" w14:textId="77777777" w:rsidR="00572AC7" w:rsidRPr="00A01618" w:rsidRDefault="00042FA8" w:rsidP="00A01618">
      <w:pPr>
        <w:spacing w:before="120" w:after="0" w:line="240" w:lineRule="auto"/>
        <w:jc w:val="both"/>
        <w:rPr>
          <w:rStyle w:val="Hyperlink"/>
          <w:rFonts w:eastAsia="SimSun" w:cs="SimSun"/>
        </w:rPr>
      </w:pPr>
      <w:hyperlink r:id="rId37" w:history="1">
        <w:r w:rsidR="00572AC7" w:rsidRPr="00A01618">
          <w:rPr>
            <w:rStyle w:val="Hyperlink"/>
            <w:rFonts w:eastAsia="SimSun" w:cs="SimSun"/>
            <w:lang w:val="en"/>
          </w:rPr>
          <w:t>XML Documentation Comments</w:t>
        </w:r>
      </w:hyperlink>
    </w:p>
    <w:p w14:paraId="21216DE3" w14:textId="2221952F" w:rsidR="00572AC7" w:rsidRPr="00A01618" w:rsidRDefault="00042FA8" w:rsidP="00A01618">
      <w:pPr>
        <w:spacing w:before="120" w:after="0" w:line="240" w:lineRule="auto"/>
        <w:jc w:val="both"/>
        <w:rPr>
          <w:rStyle w:val="Hyperlink"/>
          <w:rFonts w:eastAsia="SimSun" w:cs="SimSun"/>
        </w:rPr>
      </w:pPr>
      <w:hyperlink r:id="rId38" w:history="1">
        <w:r w:rsidR="00572AC7" w:rsidRPr="00A01618">
          <w:rPr>
            <w:rStyle w:val="Hyperlink"/>
            <w:rFonts w:eastAsia="SimSun" w:cs="SimSun"/>
            <w:lang w:val="en"/>
          </w:rPr>
          <w:t>Garbage Collection</w:t>
        </w:r>
      </w:hyperlink>
    </w:p>
    <w:p w14:paraId="2CBC28F0" w14:textId="3C3DBD85" w:rsidR="00A01618" w:rsidRPr="00A01618" w:rsidRDefault="00042FA8" w:rsidP="00A01618">
      <w:pPr>
        <w:spacing w:before="120" w:after="0" w:line="240" w:lineRule="auto"/>
        <w:jc w:val="both"/>
        <w:rPr>
          <w:rStyle w:val="Hyperlink"/>
          <w:rFonts w:eastAsia="SimSun" w:cs="SimSun"/>
        </w:rPr>
      </w:pPr>
      <w:hyperlink r:id="rId39" w:history="1">
        <w:r w:rsidR="00A01618" w:rsidRPr="00A01618">
          <w:rPr>
            <w:rStyle w:val="Hyperlink"/>
            <w:rFonts w:eastAsia="SimSun" w:cs="SimSun"/>
            <w:lang w:val="en"/>
          </w:rPr>
          <w:t>File and Stream I/O</w:t>
        </w:r>
      </w:hyperlink>
    </w:p>
    <w:p w14:paraId="279C6A30" w14:textId="5E2F98C3" w:rsidR="00A01618" w:rsidRPr="00A01618" w:rsidRDefault="00042FA8" w:rsidP="00A01618">
      <w:pPr>
        <w:spacing w:before="120" w:after="0" w:line="240" w:lineRule="auto"/>
        <w:jc w:val="both"/>
        <w:rPr>
          <w:rStyle w:val="Hyperlink"/>
          <w:rFonts w:eastAsia="SimSun" w:cs="SimSun"/>
        </w:rPr>
      </w:pPr>
      <w:hyperlink r:id="rId40" w:history="1">
        <w:r w:rsidR="00A01618" w:rsidRPr="00A01618">
          <w:rPr>
            <w:rStyle w:val="Hyperlink"/>
            <w:rFonts w:eastAsia="SimSun" w:cs="SimSun"/>
            <w:lang w:val="en"/>
          </w:rPr>
          <w:t>File System and the Registry</w:t>
        </w:r>
      </w:hyperlink>
    </w:p>
    <w:p w14:paraId="216525D7" w14:textId="1CE1CDC2" w:rsidR="00A01618" w:rsidRPr="00A01618" w:rsidRDefault="00042FA8" w:rsidP="00A01618">
      <w:pPr>
        <w:spacing w:before="120" w:after="0" w:line="240" w:lineRule="auto"/>
        <w:jc w:val="both"/>
        <w:rPr>
          <w:rStyle w:val="Hyperlink"/>
          <w:rFonts w:eastAsia="SimSun" w:cs="SimSun"/>
        </w:rPr>
      </w:pPr>
      <w:hyperlink r:id="rId41" w:history="1">
        <w:r w:rsidR="00A01618" w:rsidRPr="00A01618">
          <w:rPr>
            <w:rStyle w:val="Hyperlink"/>
            <w:rFonts w:eastAsia="SimSun" w:cs="SimSun"/>
            <w:lang w:val="en"/>
          </w:rPr>
          <w:t xml:space="preserve">How to: Serialize and </w:t>
        </w:r>
        <w:proofErr w:type="spellStart"/>
        <w:r w:rsidR="00A01618" w:rsidRPr="00A01618">
          <w:rPr>
            <w:rStyle w:val="Hyperlink"/>
            <w:rFonts w:eastAsia="SimSun" w:cs="SimSun"/>
            <w:lang w:val="en"/>
          </w:rPr>
          <w:t>Deserialize</w:t>
        </w:r>
        <w:proofErr w:type="spellEnd"/>
        <w:r w:rsidR="00A01618" w:rsidRPr="00A01618">
          <w:rPr>
            <w:rStyle w:val="Hyperlink"/>
            <w:rFonts w:eastAsia="SimSun" w:cs="SimSun"/>
            <w:lang w:val="en"/>
          </w:rPr>
          <w:t xml:space="preserve"> JSON Data</w:t>
        </w:r>
      </w:hyperlink>
    </w:p>
    <w:p w14:paraId="1D9F512A" w14:textId="53A7D1BE" w:rsidR="00A01618" w:rsidRDefault="00042FA8" w:rsidP="00A01618">
      <w:pPr>
        <w:spacing w:before="120" w:after="0" w:line="240" w:lineRule="auto"/>
        <w:jc w:val="both"/>
        <w:rPr>
          <w:rStyle w:val="Hyperlink"/>
          <w:rFonts w:eastAsia="SimSun" w:cs="SimSun"/>
          <w:lang w:val="en"/>
        </w:rPr>
      </w:pPr>
      <w:hyperlink r:id="rId42" w:history="1">
        <w:r w:rsidR="00A01618" w:rsidRPr="00A01618">
          <w:rPr>
            <w:rStyle w:val="Hyperlink"/>
            <w:rFonts w:eastAsia="SimSun" w:cs="SimSun"/>
            <w:lang w:val="en"/>
          </w:rPr>
          <w:t>Mapping Between JSON and XML</w:t>
        </w:r>
      </w:hyperlink>
    </w:p>
    <w:p w14:paraId="1CD4A553" w14:textId="77777777" w:rsidR="000D0E59" w:rsidRPr="00A01618" w:rsidRDefault="00042FA8" w:rsidP="000D0E59">
      <w:pPr>
        <w:spacing w:before="120" w:after="0" w:line="240" w:lineRule="auto"/>
        <w:jc w:val="both"/>
        <w:rPr>
          <w:rStyle w:val="Hyperlink"/>
          <w:rFonts w:eastAsia="SimSun" w:cs="SimSun"/>
          <w:lang w:val="en"/>
        </w:rPr>
      </w:pPr>
      <w:hyperlink r:id="rId43" w:history="1">
        <w:r w:rsidR="000D0E59" w:rsidRPr="00A01618">
          <w:rPr>
            <w:rStyle w:val="Hyperlink"/>
            <w:rFonts w:eastAsia="SimSun" w:cs="SimSun"/>
            <w:lang w:val="en"/>
          </w:rPr>
          <w:t>What's New in the .NET Framework</w:t>
        </w:r>
      </w:hyperlink>
      <w:r w:rsidR="000D0E59" w:rsidRPr="00A01618">
        <w:rPr>
          <w:rStyle w:val="Hyperlink"/>
          <w:rFonts w:eastAsia="SimSun" w:cs="SimSun"/>
          <w:lang w:val="en"/>
        </w:rPr>
        <w:t xml:space="preserve"> </w:t>
      </w:r>
    </w:p>
    <w:p w14:paraId="24D71DEC" w14:textId="77777777" w:rsidR="000D0E59" w:rsidRPr="00A01618" w:rsidRDefault="000D0E59" w:rsidP="000D0E59">
      <w:pPr>
        <w:spacing w:before="120" w:after="0" w:line="240" w:lineRule="auto"/>
        <w:jc w:val="both"/>
        <w:rPr>
          <w:rStyle w:val="Hyperlink"/>
          <w:rFonts w:eastAsia="SimSun" w:cs="SimSun"/>
          <w:lang w:val="en"/>
        </w:rPr>
      </w:pPr>
      <w:r w:rsidRPr="00A01618">
        <w:rPr>
          <w:rStyle w:val="Hyperlink"/>
          <w:rFonts w:eastAsia="SimSun" w:cs="SimSun"/>
          <w:lang w:val="en"/>
        </w:rPr>
        <w:fldChar w:fldCharType="begin"/>
      </w:r>
      <w:r w:rsidRPr="00A01618">
        <w:rPr>
          <w:rStyle w:val="Hyperlink"/>
          <w:rFonts w:eastAsia="SimSun" w:cs="SimSun"/>
          <w:lang w:val="en"/>
        </w:rPr>
        <w:instrText>HYPERLINK "https://channel9.msdn.com/Events/Visual-Studio/Connect-event-2014/116"</w:instrText>
      </w:r>
      <w:r w:rsidRPr="00A01618">
        <w:rPr>
          <w:rStyle w:val="Hyperlink"/>
          <w:rFonts w:eastAsia="SimSun" w:cs="SimSun"/>
          <w:lang w:val="en"/>
        </w:rPr>
        <w:fldChar w:fldCharType="separate"/>
      </w:r>
      <w:r w:rsidRPr="00A01618">
        <w:rPr>
          <w:rStyle w:val="Hyperlink"/>
          <w:rFonts w:eastAsia="SimSun" w:cs="SimSun"/>
          <w:lang w:val="en"/>
        </w:rPr>
        <w:t>New Features in C# 6.0</w:t>
      </w:r>
    </w:p>
    <w:p w14:paraId="6F7D7252" w14:textId="06BAD8FA" w:rsidR="000D0E59" w:rsidRDefault="000D0E59" w:rsidP="00262635">
      <w:pPr>
        <w:spacing w:before="120" w:after="0" w:line="240" w:lineRule="auto"/>
        <w:jc w:val="both"/>
        <w:rPr>
          <w:color w:val="FF0000"/>
        </w:rPr>
      </w:pPr>
      <w:r w:rsidRPr="00A01618">
        <w:rPr>
          <w:rStyle w:val="Hyperlink"/>
          <w:rFonts w:eastAsia="SimSun" w:cs="SimSun"/>
          <w:lang w:val="en"/>
        </w:rPr>
        <w:fldChar w:fldCharType="end"/>
      </w:r>
      <w:hyperlink r:id="rId44" w:history="1">
        <w:r w:rsidRPr="00D31FD9">
          <w:rPr>
            <w:rStyle w:val="Hyperlink"/>
          </w:rPr>
          <w:t>http://v.itcast.cn/course/28-0-0-2.html</w:t>
        </w:r>
      </w:hyperlink>
    </w:p>
    <w:p w14:paraId="45C6FD77" w14:textId="77777777" w:rsidR="00456A8A" w:rsidRDefault="00456A8A" w:rsidP="00456A8A">
      <w:pPr>
        <w:spacing w:before="120" w:after="0" w:line="240" w:lineRule="auto"/>
        <w:rPr>
          <w:rStyle w:val="Hyperlink"/>
          <w:b/>
          <w:color w:val="auto"/>
        </w:rPr>
      </w:pPr>
      <w:bookmarkStart w:id="10" w:name="OLE_LINK7"/>
      <w:bookmarkStart w:id="11" w:name="OLE_LINK8"/>
      <w:r w:rsidRPr="00802D02">
        <w:rPr>
          <w:rStyle w:val="Hyperlink"/>
          <w:b/>
          <w:color w:val="auto"/>
        </w:rPr>
        <w:t>Checkpoint:</w:t>
      </w:r>
    </w:p>
    <w:p w14:paraId="3D5E6959" w14:textId="2FD0C0DA" w:rsidR="00456A8A" w:rsidRDefault="00456A8A" w:rsidP="00456A8A">
      <w:pPr>
        <w:pStyle w:val="ListParagraph"/>
        <w:numPr>
          <w:ilvl w:val="0"/>
          <w:numId w:val="6"/>
        </w:numPr>
        <w:spacing w:before="120" w:after="0" w:line="240" w:lineRule="auto"/>
      </w:pPr>
      <w:r>
        <w:t>Delegate demo</w:t>
      </w:r>
    </w:p>
    <w:p w14:paraId="76834914" w14:textId="71410D62" w:rsidR="00456A8A" w:rsidRDefault="00456A8A" w:rsidP="00456A8A">
      <w:pPr>
        <w:pStyle w:val="ListParagraph"/>
        <w:numPr>
          <w:ilvl w:val="0"/>
          <w:numId w:val="6"/>
        </w:numPr>
        <w:spacing w:before="120" w:after="0" w:line="240" w:lineRule="auto"/>
      </w:pPr>
      <w:r>
        <w:t>Event demo</w:t>
      </w:r>
    </w:p>
    <w:p w14:paraId="4DA7007B" w14:textId="77777777" w:rsidR="00456A8A" w:rsidRDefault="00456A8A" w:rsidP="00456A8A">
      <w:pPr>
        <w:pStyle w:val="ListParagraph"/>
        <w:numPr>
          <w:ilvl w:val="0"/>
          <w:numId w:val="6"/>
        </w:numPr>
        <w:spacing w:before="120" w:after="0" w:line="240" w:lineRule="auto"/>
      </w:pPr>
      <w:r>
        <w:t>Generics demo</w:t>
      </w:r>
    </w:p>
    <w:p w14:paraId="3176466B" w14:textId="77777777" w:rsidR="00456A8A" w:rsidRDefault="00456A8A" w:rsidP="00456A8A">
      <w:pPr>
        <w:pStyle w:val="ListParagraph"/>
        <w:numPr>
          <w:ilvl w:val="0"/>
          <w:numId w:val="6"/>
        </w:numPr>
        <w:spacing w:before="120" w:after="0" w:line="240" w:lineRule="auto"/>
      </w:pPr>
      <w:r>
        <w:t>LINQ Query demo</w:t>
      </w:r>
    </w:p>
    <w:bookmarkEnd w:id="10"/>
    <w:bookmarkEnd w:id="11"/>
    <w:p w14:paraId="67AB522C" w14:textId="6DCECC08" w:rsidR="00456A8A" w:rsidRPr="00456A8A" w:rsidRDefault="00456A8A" w:rsidP="00456A8A">
      <w:pPr>
        <w:pStyle w:val="ListParagraph"/>
        <w:spacing w:before="120" w:after="0" w:line="240" w:lineRule="auto"/>
      </w:pPr>
      <w:r>
        <w:t xml:space="preserve"> </w:t>
      </w:r>
    </w:p>
    <w:p w14:paraId="090C9DFC" w14:textId="742A3B80" w:rsidR="00E01392" w:rsidRDefault="00E01392" w:rsidP="00572AC7">
      <w:pPr>
        <w:pStyle w:val="Heading2"/>
        <w:rPr>
          <w:rFonts w:ascii="Cambria" w:hAnsi="Cambria"/>
          <w:color w:val="365F91" w:themeColor="accent1" w:themeShade="BF"/>
          <w:sz w:val="28"/>
          <w:szCs w:val="28"/>
        </w:rPr>
      </w:pPr>
      <w:r>
        <w:rPr>
          <w:rFonts w:asciiTheme="minorEastAsia" w:hAnsiTheme="minorEastAsia"/>
          <w:shd w:val="clear" w:color="auto" w:fill="FFFF00"/>
        </w:rPr>
        <w:t>VC#</w:t>
      </w:r>
      <w:r>
        <w:rPr>
          <w:shd w:val="clear" w:color="auto" w:fill="FFFF00"/>
        </w:rPr>
        <w:t xml:space="preserve"> Level 25</w:t>
      </w:r>
      <w:r w:rsidRPr="00E51729">
        <w:rPr>
          <w:shd w:val="clear" w:color="auto" w:fill="FFFF00"/>
        </w:rPr>
        <w:t>0</w:t>
      </w:r>
      <w:r>
        <w:rPr>
          <w:shd w:val="clear" w:color="auto" w:fill="FFFF00"/>
        </w:rPr>
        <w:t>+</w:t>
      </w:r>
      <w:r w:rsidRPr="00E51729">
        <w:rPr>
          <w:shd w:val="clear" w:color="auto" w:fill="FFFF00"/>
        </w:rPr>
        <w:t>:</w:t>
      </w:r>
      <w:r w:rsidR="00EC691A">
        <w:rPr>
          <w:color w:val="0000FF"/>
        </w:rPr>
        <w:t xml:space="preserve"> </w:t>
      </w:r>
      <w:r w:rsidR="00D070A8">
        <w:rPr>
          <w:rFonts w:ascii="Cambria" w:hAnsi="Cambria"/>
          <w:color w:val="365F91" w:themeColor="accent1" w:themeShade="BF"/>
          <w:sz w:val="28"/>
          <w:szCs w:val="28"/>
        </w:rPr>
        <w:t>(14 days)</w:t>
      </w:r>
    </w:p>
    <w:p w14:paraId="20AF3ED1" w14:textId="77777777" w:rsidR="00C83FA2" w:rsidRPr="00433A69" w:rsidRDefault="00C83FA2" w:rsidP="00C83FA2">
      <w:pPr>
        <w:rPr>
          <w:b/>
          <w:u w:val="single"/>
        </w:rPr>
      </w:pPr>
      <w:r w:rsidRPr="00433A69">
        <w:rPr>
          <w:b/>
          <w:u w:val="single"/>
        </w:rPr>
        <w:t xml:space="preserve">Purpose: </w:t>
      </w:r>
    </w:p>
    <w:p w14:paraId="7E09A326" w14:textId="6639C087" w:rsidR="00C83FA2" w:rsidRDefault="00C83FA2" w:rsidP="00C83FA2">
      <w:r>
        <w:t xml:space="preserve">After this period, following technical expertise should be built up: </w:t>
      </w:r>
      <w:r w:rsidR="00061F80">
        <w:t>reflection</w:t>
      </w:r>
      <w:r w:rsidR="00D964BD">
        <w:t>,</w:t>
      </w:r>
      <w:r>
        <w:t xml:space="preserve"> </w:t>
      </w:r>
      <w:r w:rsidR="00D964BD">
        <w:t>Thread, Asynchronous program skills, interop and unsafe code concept.</w:t>
      </w:r>
    </w:p>
    <w:p w14:paraId="52C4F718" w14:textId="77777777" w:rsidR="00C83FA2" w:rsidRPr="00DB7E16" w:rsidRDefault="00C83FA2" w:rsidP="00C83FA2">
      <w:pPr>
        <w:rPr>
          <w:b/>
          <w:u w:val="single"/>
        </w:rPr>
      </w:pPr>
      <w:r w:rsidRPr="00DB7E16">
        <w:rPr>
          <w:b/>
          <w:u w:val="single"/>
        </w:rPr>
        <w:t>Material:</w:t>
      </w:r>
    </w:p>
    <w:p w14:paraId="133984FB" w14:textId="77777777" w:rsidR="00C83FA2" w:rsidRPr="00C83FA2" w:rsidRDefault="00C83FA2" w:rsidP="00C83FA2"/>
    <w:p w14:paraId="44158318" w14:textId="77777777" w:rsidR="00E01392" w:rsidRPr="00A01618" w:rsidRDefault="00042FA8" w:rsidP="00A01618">
      <w:pPr>
        <w:spacing w:before="120" w:after="0" w:line="240" w:lineRule="auto"/>
        <w:jc w:val="both"/>
        <w:rPr>
          <w:rStyle w:val="Hyperlink"/>
          <w:rFonts w:eastAsia="SimSun" w:cs="SimSun"/>
          <w:lang w:val="en"/>
        </w:rPr>
      </w:pPr>
      <w:hyperlink r:id="rId45" w:history="1">
        <w:r w:rsidR="00E01392" w:rsidRPr="00A01618">
          <w:rPr>
            <w:rStyle w:val="Hyperlink"/>
            <w:rFonts w:eastAsia="SimSun" w:cs="SimSun"/>
            <w:lang w:val="en"/>
          </w:rPr>
          <w:t>Reflection</w:t>
        </w:r>
      </w:hyperlink>
    </w:p>
    <w:p w14:paraId="0853128E" w14:textId="77777777" w:rsidR="004D29F3" w:rsidRPr="00A01618" w:rsidRDefault="00042FA8" w:rsidP="00A01618">
      <w:pPr>
        <w:spacing w:before="120" w:after="0" w:line="240" w:lineRule="auto"/>
        <w:jc w:val="both"/>
        <w:rPr>
          <w:rStyle w:val="Hyperlink"/>
          <w:rFonts w:eastAsia="SimSun" w:cs="SimSun"/>
          <w:lang w:val="en"/>
        </w:rPr>
      </w:pPr>
      <w:hyperlink r:id="rId46" w:history="1">
        <w:r w:rsidR="00E01392" w:rsidRPr="00A01618">
          <w:rPr>
            <w:rStyle w:val="Hyperlink"/>
            <w:rFonts w:eastAsia="SimSun" w:cs="SimSun"/>
            <w:lang w:val="en"/>
          </w:rPr>
          <w:t xml:space="preserve">Threading Programming </w:t>
        </w:r>
      </w:hyperlink>
      <w:r w:rsidR="00FD7888" w:rsidRPr="00A01618">
        <w:rPr>
          <w:rStyle w:val="Hyperlink"/>
          <w:rFonts w:eastAsia="SimSun" w:cs="SimSun"/>
          <w:lang w:val="en"/>
        </w:rPr>
        <w:t xml:space="preserve"> </w:t>
      </w:r>
    </w:p>
    <w:p w14:paraId="75FB7519" w14:textId="77777777" w:rsidR="004D29F3" w:rsidRPr="00A01618" w:rsidRDefault="00042FA8" w:rsidP="00A01618">
      <w:pPr>
        <w:spacing w:before="120" w:after="0" w:line="240" w:lineRule="auto"/>
        <w:jc w:val="both"/>
        <w:rPr>
          <w:rStyle w:val="Hyperlink"/>
          <w:rFonts w:eastAsia="SimSun" w:cs="SimSun"/>
          <w:lang w:val="en"/>
        </w:rPr>
      </w:pPr>
      <w:hyperlink r:id="rId47" w:history="1">
        <w:r w:rsidR="004D29F3" w:rsidRPr="00A01618">
          <w:rPr>
            <w:rStyle w:val="Hyperlink"/>
            <w:rFonts w:eastAsia="SimSun" w:cs="SimSun"/>
            <w:lang w:val="en"/>
          </w:rPr>
          <w:t xml:space="preserve">Asynchronous Programming Overview </w:t>
        </w:r>
      </w:hyperlink>
      <w:r w:rsidR="004D29F3" w:rsidRPr="00A01618">
        <w:rPr>
          <w:rStyle w:val="Hyperlink"/>
          <w:rFonts w:eastAsia="SimSun" w:cs="SimSun"/>
          <w:lang w:val="en"/>
        </w:rPr>
        <w:t xml:space="preserve"> </w:t>
      </w:r>
    </w:p>
    <w:p w14:paraId="4AC84408" w14:textId="77777777" w:rsidR="00366585" w:rsidRPr="00A01618" w:rsidRDefault="00042FA8" w:rsidP="00A01618">
      <w:pPr>
        <w:spacing w:before="120" w:after="0" w:line="240" w:lineRule="auto"/>
        <w:jc w:val="both"/>
        <w:rPr>
          <w:rStyle w:val="Hyperlink"/>
          <w:rFonts w:eastAsia="SimSun" w:cs="SimSun"/>
          <w:lang w:val="en"/>
        </w:rPr>
      </w:pPr>
      <w:hyperlink r:id="rId48" w:history="1">
        <w:r w:rsidR="004D29F3" w:rsidRPr="00A01618">
          <w:rPr>
            <w:rStyle w:val="Hyperlink"/>
            <w:rFonts w:eastAsia="SimSun" w:cs="SimSun"/>
            <w:lang w:val="en"/>
          </w:rPr>
          <w:t xml:space="preserve">Asynchronous Programming with </w:t>
        </w:r>
        <w:proofErr w:type="spellStart"/>
        <w:r w:rsidR="004D29F3" w:rsidRPr="00A01618">
          <w:rPr>
            <w:rStyle w:val="Hyperlink"/>
            <w:rFonts w:eastAsia="SimSun" w:cs="SimSun"/>
            <w:lang w:val="en"/>
          </w:rPr>
          <w:t>Async</w:t>
        </w:r>
        <w:proofErr w:type="spellEnd"/>
        <w:r w:rsidR="004D29F3" w:rsidRPr="00A01618">
          <w:rPr>
            <w:rStyle w:val="Hyperlink"/>
            <w:rFonts w:eastAsia="SimSun" w:cs="SimSun"/>
            <w:lang w:val="en"/>
          </w:rPr>
          <w:t xml:space="preserve"> and Await</w:t>
        </w:r>
      </w:hyperlink>
      <w:r w:rsidR="002D21B7" w:rsidRPr="00A01618">
        <w:rPr>
          <w:rStyle w:val="Hyperlink"/>
          <w:rFonts w:eastAsia="SimSun" w:cs="SimSun"/>
          <w:lang w:val="en"/>
        </w:rPr>
        <w:t xml:space="preserve"> </w:t>
      </w:r>
    </w:p>
    <w:p w14:paraId="7FE6BBCC" w14:textId="77777777" w:rsidR="007D6BF7" w:rsidRPr="00A01618" w:rsidRDefault="00042FA8" w:rsidP="00A01618">
      <w:pPr>
        <w:spacing w:before="120" w:after="0" w:line="240" w:lineRule="auto"/>
        <w:jc w:val="both"/>
        <w:rPr>
          <w:rStyle w:val="Hyperlink"/>
          <w:rFonts w:eastAsia="SimSun" w:cs="SimSun"/>
          <w:lang w:val="en"/>
        </w:rPr>
      </w:pPr>
      <w:hyperlink r:id="rId49" w:history="1">
        <w:r w:rsidR="00205C84" w:rsidRPr="00A01618">
          <w:rPr>
            <w:rStyle w:val="Hyperlink"/>
            <w:rFonts w:eastAsia="SimSun" w:cs="SimSun"/>
            <w:lang w:val="en"/>
          </w:rPr>
          <w:t>Interoperability</w:t>
        </w:r>
      </w:hyperlink>
      <w:r w:rsidR="00205C84" w:rsidRPr="00A01618">
        <w:rPr>
          <w:rStyle w:val="Hyperlink"/>
          <w:rFonts w:eastAsia="SimSun" w:cs="SimSun"/>
          <w:lang w:val="en"/>
        </w:rPr>
        <w:t> </w:t>
      </w:r>
    </w:p>
    <w:p w14:paraId="405640E5" w14:textId="77777777" w:rsidR="00572AC7" w:rsidRPr="00A01618" w:rsidRDefault="00042FA8" w:rsidP="00A01618">
      <w:pPr>
        <w:spacing w:before="120" w:after="0" w:line="240" w:lineRule="auto"/>
        <w:jc w:val="both"/>
        <w:rPr>
          <w:rStyle w:val="Hyperlink"/>
          <w:rFonts w:eastAsia="SimSun" w:cs="SimSun"/>
        </w:rPr>
      </w:pPr>
      <w:hyperlink r:id="rId50" w:history="1">
        <w:r w:rsidR="00572AC7" w:rsidRPr="00572AC7">
          <w:rPr>
            <w:rStyle w:val="Hyperlink"/>
            <w:lang w:val="en"/>
          </w:rPr>
          <w:t xml:space="preserve">Unsafe Code and Pointers </w:t>
        </w:r>
      </w:hyperlink>
    </w:p>
    <w:p w14:paraId="39A8990E" w14:textId="0D32B2F9" w:rsidR="00E01392" w:rsidRDefault="00042FA8" w:rsidP="00A01618">
      <w:pPr>
        <w:spacing w:before="120" w:after="0" w:line="240" w:lineRule="auto"/>
        <w:jc w:val="both"/>
        <w:rPr>
          <w:rStyle w:val="Hyperlink"/>
          <w:rFonts w:eastAsia="SimSun" w:cs="SimSun"/>
          <w:lang w:val="en"/>
        </w:rPr>
      </w:pPr>
      <w:hyperlink r:id="rId51" w:history="1">
        <w:r w:rsidR="00D4042C" w:rsidRPr="00A01618">
          <w:rPr>
            <w:rStyle w:val="Hyperlink"/>
            <w:rFonts w:eastAsia="SimSun" w:cs="SimSun"/>
            <w:lang w:val="en"/>
          </w:rPr>
          <w:t>An Overview of Managed/Unmanaged Code Interoperability</w:t>
        </w:r>
      </w:hyperlink>
    </w:p>
    <w:p w14:paraId="7353A4C4" w14:textId="77777777" w:rsidR="000D0E59" w:rsidRDefault="00042FA8" w:rsidP="000D0E59">
      <w:pPr>
        <w:spacing w:before="120" w:after="0" w:line="240" w:lineRule="auto"/>
        <w:rPr>
          <w:rStyle w:val="Hyperlink"/>
          <w:color w:val="0000FF"/>
          <w:u w:val="none"/>
        </w:rPr>
      </w:pPr>
      <w:hyperlink r:id="rId52" w:history="1">
        <w:r w:rsidR="000D0E59" w:rsidRPr="00D31FD9">
          <w:rPr>
            <w:rStyle w:val="Hyperlink"/>
          </w:rPr>
          <w:t>http://v.itcast.cn/course/28-0-0-3.html</w:t>
        </w:r>
      </w:hyperlink>
    </w:p>
    <w:p w14:paraId="6D08B3C6" w14:textId="01E5B16A" w:rsidR="00456A8A" w:rsidRPr="000D0E59" w:rsidRDefault="00456A8A" w:rsidP="00A01618">
      <w:pPr>
        <w:spacing w:before="120" w:after="0" w:line="240" w:lineRule="auto"/>
        <w:jc w:val="both"/>
        <w:rPr>
          <w:rStyle w:val="Hyperlink"/>
          <w:rFonts w:eastAsia="SimSun" w:cs="SimSun"/>
        </w:rPr>
      </w:pPr>
    </w:p>
    <w:p w14:paraId="5078C916" w14:textId="77777777" w:rsidR="00456A8A" w:rsidRDefault="00456A8A" w:rsidP="00456A8A">
      <w:pPr>
        <w:spacing w:before="120" w:after="0" w:line="240" w:lineRule="auto"/>
        <w:rPr>
          <w:rStyle w:val="Hyperlink"/>
          <w:b/>
          <w:color w:val="auto"/>
        </w:rPr>
      </w:pPr>
      <w:r w:rsidRPr="00802D02">
        <w:rPr>
          <w:rStyle w:val="Hyperlink"/>
          <w:b/>
          <w:color w:val="auto"/>
        </w:rPr>
        <w:t>Checkpoint:</w:t>
      </w:r>
    </w:p>
    <w:p w14:paraId="44C72D9B" w14:textId="26D28E0E" w:rsidR="00456A8A" w:rsidRDefault="00456A8A" w:rsidP="00456A8A">
      <w:pPr>
        <w:pStyle w:val="ListParagraph"/>
        <w:numPr>
          <w:ilvl w:val="0"/>
          <w:numId w:val="7"/>
        </w:numPr>
        <w:spacing w:before="120" w:after="0" w:line="240" w:lineRule="auto"/>
      </w:pPr>
      <w:r>
        <w:t>Reflection demo</w:t>
      </w:r>
    </w:p>
    <w:p w14:paraId="282D5A44" w14:textId="6706897E" w:rsidR="00456A8A" w:rsidRDefault="00456A8A" w:rsidP="00456A8A">
      <w:pPr>
        <w:pStyle w:val="ListParagraph"/>
        <w:numPr>
          <w:ilvl w:val="0"/>
          <w:numId w:val="7"/>
        </w:numPr>
        <w:spacing w:before="120" w:after="0" w:line="240" w:lineRule="auto"/>
      </w:pPr>
      <w:r>
        <w:t>Threading demo</w:t>
      </w:r>
    </w:p>
    <w:p w14:paraId="6EECBD10" w14:textId="21063D56" w:rsidR="00456A8A" w:rsidRDefault="00456A8A" w:rsidP="00456A8A">
      <w:pPr>
        <w:pStyle w:val="ListParagraph"/>
        <w:numPr>
          <w:ilvl w:val="0"/>
          <w:numId w:val="7"/>
        </w:numPr>
        <w:spacing w:before="120" w:after="0" w:line="240" w:lineRule="auto"/>
      </w:pPr>
      <w:r>
        <w:t>Asynchronous demo</w:t>
      </w:r>
    </w:p>
    <w:p w14:paraId="140489F3" w14:textId="77777777" w:rsidR="007B45D7" w:rsidRPr="00A01618" w:rsidRDefault="007B45D7" w:rsidP="00A01618">
      <w:pPr>
        <w:spacing w:before="120" w:after="0" w:line="240" w:lineRule="auto"/>
        <w:ind w:left="720"/>
        <w:rPr>
          <w:rStyle w:val="Hyperlink"/>
          <w:rFonts w:eastAsia="SimSun" w:cs="SimSun"/>
          <w:lang w:val="en"/>
        </w:rPr>
      </w:pPr>
    </w:p>
    <w:p w14:paraId="537DF832" w14:textId="22A77088" w:rsidR="00456A8A" w:rsidRDefault="00456A8A" w:rsidP="003551FD">
      <w:pPr>
        <w:spacing w:before="120" w:after="0" w:line="240" w:lineRule="auto"/>
        <w:rPr>
          <w:rStyle w:val="Hyperlink"/>
          <w:color w:val="0000FF"/>
          <w:u w:val="none"/>
        </w:rPr>
      </w:pPr>
    </w:p>
    <w:p w14:paraId="4E43318A" w14:textId="77777777" w:rsidR="000D0848" w:rsidRDefault="000D0848" w:rsidP="003551FD">
      <w:pPr>
        <w:spacing w:before="120" w:after="0" w:line="240" w:lineRule="auto"/>
        <w:rPr>
          <w:rStyle w:val="Hyperlink"/>
          <w:color w:val="0000FF"/>
          <w:u w:val="none"/>
        </w:rPr>
      </w:pPr>
    </w:p>
    <w:p w14:paraId="2E55F9DA" w14:textId="335EF8E9" w:rsidR="006F6668" w:rsidRDefault="006F6668" w:rsidP="003551FD">
      <w:pPr>
        <w:spacing w:before="120" w:after="0" w:line="240" w:lineRule="auto"/>
        <w:rPr>
          <w:rStyle w:val="Hyperlink"/>
          <w:color w:val="auto"/>
          <w:u w:val="none"/>
        </w:rPr>
      </w:pPr>
    </w:p>
    <w:p w14:paraId="28947020" w14:textId="77777777" w:rsidR="006564B3" w:rsidRDefault="006564B3" w:rsidP="006564B3"/>
    <w:p w14:paraId="619E317F" w14:textId="6905CCE6" w:rsidR="006564B3" w:rsidRDefault="006564B3" w:rsidP="006564B3"/>
    <w:p w14:paraId="1E928E4A" w14:textId="77697496" w:rsidR="00456A8A" w:rsidRDefault="00456A8A" w:rsidP="006564B3"/>
    <w:p w14:paraId="23AA982E" w14:textId="629CCF96" w:rsidR="00456A8A" w:rsidRDefault="00456A8A" w:rsidP="006564B3"/>
    <w:p w14:paraId="34D49425" w14:textId="5A44236F" w:rsidR="00456A8A" w:rsidRDefault="00456A8A" w:rsidP="006564B3"/>
    <w:p w14:paraId="03104AEB" w14:textId="2316DAEF" w:rsidR="00456A8A" w:rsidRDefault="00456A8A" w:rsidP="006564B3"/>
    <w:p w14:paraId="3ED9DA31" w14:textId="469472B3" w:rsidR="00456A8A" w:rsidRDefault="00456A8A" w:rsidP="006564B3"/>
    <w:p w14:paraId="48012241" w14:textId="6E8C00A9" w:rsidR="00456A8A" w:rsidRDefault="00456A8A" w:rsidP="006564B3"/>
    <w:p w14:paraId="0C024690" w14:textId="4E59BCD5" w:rsidR="00456A8A" w:rsidRDefault="00456A8A" w:rsidP="006564B3"/>
    <w:p w14:paraId="63AE0BE5" w14:textId="270B4C33" w:rsidR="00456A8A" w:rsidRDefault="00456A8A" w:rsidP="006564B3"/>
    <w:p w14:paraId="77770B9A" w14:textId="2D05134D" w:rsidR="00456A8A" w:rsidRDefault="00456A8A" w:rsidP="006564B3"/>
    <w:p w14:paraId="7C3B4B9D" w14:textId="77777777" w:rsidR="00CD46F7" w:rsidRDefault="00CD46F7" w:rsidP="00CD46F7">
      <w:pPr>
        <w:pStyle w:val="Heading1"/>
      </w:pPr>
      <w:r>
        <w:lastRenderedPageBreak/>
        <w:t>Document Revise History</w:t>
      </w:r>
    </w:p>
    <w:tbl>
      <w:tblPr>
        <w:tblStyle w:val="LightShading-Accent1"/>
        <w:tblW w:w="0" w:type="auto"/>
        <w:tblLook w:val="04A0" w:firstRow="1" w:lastRow="0" w:firstColumn="1" w:lastColumn="0" w:noHBand="0" w:noVBand="1"/>
      </w:tblPr>
      <w:tblGrid>
        <w:gridCol w:w="2870"/>
        <w:gridCol w:w="2883"/>
        <w:gridCol w:w="2887"/>
      </w:tblGrid>
      <w:tr w:rsidR="00CD46F7" w14:paraId="3A33C873" w14:textId="77777777" w:rsidTr="001B7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hideMark/>
          </w:tcPr>
          <w:p w14:paraId="09D0C26B" w14:textId="77777777" w:rsidR="00CD46F7" w:rsidRDefault="00CD46F7" w:rsidP="001B755B">
            <w:pPr>
              <w:keepNext/>
              <w:keepLines/>
              <w:spacing w:before="480" w:line="276" w:lineRule="auto"/>
              <w:outlineLvl w:val="0"/>
              <w:rPr>
                <w:color w:val="1F497D"/>
              </w:rPr>
            </w:pPr>
            <w:r>
              <w:rPr>
                <w:color w:val="1F497D"/>
              </w:rPr>
              <w:t>Owner</w:t>
            </w:r>
          </w:p>
        </w:tc>
        <w:tc>
          <w:tcPr>
            <w:tcW w:w="2952" w:type="dxa"/>
            <w:hideMark/>
          </w:tcPr>
          <w:p w14:paraId="28BF4A6E" w14:textId="77777777" w:rsidR="00CD46F7" w:rsidRDefault="00CD46F7" w:rsidP="001B755B">
            <w:pPr>
              <w:keepNext/>
              <w:keepLines/>
              <w:spacing w:before="480" w:line="276" w:lineRule="auto"/>
              <w:outlineLvl w:val="0"/>
              <w:cnfStyle w:val="100000000000" w:firstRow="1" w:lastRow="0" w:firstColumn="0" w:lastColumn="0" w:oddVBand="0" w:evenVBand="0" w:oddHBand="0" w:evenHBand="0" w:firstRowFirstColumn="0" w:firstRowLastColumn="0" w:lastRowFirstColumn="0" w:lastRowLastColumn="0"/>
              <w:rPr>
                <w:color w:val="1F497D"/>
              </w:rPr>
            </w:pPr>
            <w:r>
              <w:rPr>
                <w:color w:val="1F497D"/>
              </w:rPr>
              <w:t>Update Date</w:t>
            </w:r>
          </w:p>
        </w:tc>
        <w:tc>
          <w:tcPr>
            <w:tcW w:w="2952" w:type="dxa"/>
            <w:hideMark/>
          </w:tcPr>
          <w:p w14:paraId="4D972358" w14:textId="77777777" w:rsidR="00CD46F7" w:rsidRDefault="00CD46F7" w:rsidP="001B755B">
            <w:pPr>
              <w:keepNext/>
              <w:keepLines/>
              <w:spacing w:before="480" w:line="276" w:lineRule="auto"/>
              <w:outlineLvl w:val="0"/>
              <w:cnfStyle w:val="100000000000" w:firstRow="1" w:lastRow="0" w:firstColumn="0" w:lastColumn="0" w:oddVBand="0" w:evenVBand="0" w:oddHBand="0" w:evenHBand="0" w:firstRowFirstColumn="0" w:firstRowLastColumn="0" w:lastRowFirstColumn="0" w:lastRowLastColumn="0"/>
              <w:rPr>
                <w:color w:val="1F497D"/>
              </w:rPr>
            </w:pPr>
            <w:r>
              <w:rPr>
                <w:color w:val="1F497D"/>
              </w:rPr>
              <w:t>Description</w:t>
            </w:r>
          </w:p>
        </w:tc>
      </w:tr>
      <w:tr w:rsidR="00CD46F7" w14:paraId="04A0B035" w14:textId="77777777" w:rsidTr="001B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il"/>
              <w:bottom w:val="single" w:sz="8" w:space="0" w:color="4F81BD" w:themeColor="accent1"/>
            </w:tcBorders>
            <w:hideMark/>
          </w:tcPr>
          <w:p w14:paraId="6F9DC9AD" w14:textId="77777777" w:rsidR="00CD46F7" w:rsidRDefault="00CD46F7" w:rsidP="001B755B">
            <w:pPr>
              <w:keepNext/>
              <w:keepLines/>
              <w:spacing w:before="480" w:line="276" w:lineRule="auto"/>
              <w:outlineLvl w:val="0"/>
              <w:rPr>
                <w:color w:val="1F497D"/>
              </w:rPr>
            </w:pPr>
            <w:r>
              <w:rPr>
                <w:color w:val="1F497D"/>
              </w:rPr>
              <w:t>v-</w:t>
            </w:r>
            <w:proofErr w:type="spellStart"/>
            <w:r>
              <w:rPr>
                <w:color w:val="1F497D"/>
              </w:rPr>
              <w:t>pixi</w:t>
            </w:r>
            <w:proofErr w:type="spellEnd"/>
          </w:p>
        </w:tc>
        <w:tc>
          <w:tcPr>
            <w:tcW w:w="2952" w:type="dxa"/>
            <w:tcBorders>
              <w:top w:val="nil"/>
              <w:bottom w:val="single" w:sz="8" w:space="0" w:color="4F81BD" w:themeColor="accent1"/>
            </w:tcBorders>
            <w:hideMark/>
          </w:tcPr>
          <w:p w14:paraId="134EF340" w14:textId="77777777" w:rsidR="00CD46F7" w:rsidRDefault="00CD46F7" w:rsidP="001B755B">
            <w:pPr>
              <w:keepNext/>
              <w:keepLines/>
              <w:spacing w:before="480" w:line="276" w:lineRule="auto"/>
              <w:outlineLvl w:val="0"/>
              <w:cnfStyle w:val="000000100000" w:firstRow="0" w:lastRow="0" w:firstColumn="0" w:lastColumn="0" w:oddVBand="0" w:evenVBand="0" w:oddHBand="1" w:evenHBand="0" w:firstRowFirstColumn="0" w:firstRowLastColumn="0" w:lastRowFirstColumn="0" w:lastRowLastColumn="0"/>
              <w:rPr>
                <w:color w:val="1F497D"/>
              </w:rPr>
            </w:pPr>
            <w:r>
              <w:rPr>
                <w:color w:val="1F497D"/>
              </w:rPr>
              <w:t>1/12/2016</w:t>
            </w:r>
          </w:p>
        </w:tc>
        <w:tc>
          <w:tcPr>
            <w:tcW w:w="2952" w:type="dxa"/>
            <w:tcBorders>
              <w:top w:val="nil"/>
              <w:bottom w:val="single" w:sz="8" w:space="0" w:color="4F81BD" w:themeColor="accent1"/>
            </w:tcBorders>
            <w:hideMark/>
          </w:tcPr>
          <w:p w14:paraId="56D6AC66" w14:textId="77777777" w:rsidR="00CD46F7" w:rsidRDefault="00CD46F7" w:rsidP="001B755B">
            <w:pPr>
              <w:keepNext/>
              <w:keepLines/>
              <w:spacing w:before="480" w:line="276" w:lineRule="auto"/>
              <w:outlineLvl w:val="0"/>
              <w:cnfStyle w:val="000000100000" w:firstRow="0" w:lastRow="0" w:firstColumn="0" w:lastColumn="0" w:oddVBand="0" w:evenVBand="0" w:oddHBand="1" w:evenHBand="0" w:firstRowFirstColumn="0" w:firstRowLastColumn="0" w:lastRowFirstColumn="0" w:lastRowLastColumn="0"/>
              <w:rPr>
                <w:color w:val="1F497D"/>
              </w:rPr>
            </w:pPr>
            <w:r>
              <w:rPr>
                <w:color w:val="1F497D"/>
              </w:rPr>
              <w:t>First draft</w:t>
            </w:r>
          </w:p>
        </w:tc>
      </w:tr>
    </w:tbl>
    <w:p w14:paraId="130E7BCF" w14:textId="77777777" w:rsidR="00F74FDE" w:rsidRDefault="00F74FDE" w:rsidP="00F74FDE">
      <w:pPr>
        <w:keepNext/>
        <w:keepLines/>
        <w:spacing w:before="480" w:after="0"/>
        <w:outlineLvl w:val="0"/>
        <w:rPr>
          <w:color w:val="1F497D"/>
        </w:rPr>
      </w:pPr>
      <w:r>
        <w:rPr>
          <w:rFonts w:asciiTheme="majorHAnsi" w:eastAsiaTheme="majorEastAsia" w:hAnsiTheme="majorHAnsi" w:cstheme="majorBidi"/>
          <w:b/>
          <w:bCs/>
          <w:color w:val="365F91" w:themeColor="accent1" w:themeShade="BF"/>
          <w:sz w:val="28"/>
          <w:szCs w:val="28"/>
        </w:rPr>
        <w:t>Summary</w:t>
      </w:r>
    </w:p>
    <w:p w14:paraId="2DB07922" w14:textId="73139A92" w:rsidR="00F74FDE" w:rsidRDefault="00F74FDE" w:rsidP="00F74FDE">
      <w:pPr>
        <w:keepNext/>
        <w:keepLines/>
        <w:spacing w:before="480" w:after="0"/>
        <w:outlineLvl w:val="0"/>
        <w:rPr>
          <w:rFonts w:ascii="Calibri" w:hAnsi="Calibri"/>
        </w:rPr>
      </w:pPr>
      <w:r>
        <w:rPr>
          <w:rFonts w:ascii="Calibri" w:hAnsi="Calibri"/>
        </w:rPr>
        <w:t>This roadmap illustrates technique skills and k</w:t>
      </w:r>
      <w:r w:rsidR="00CF2DDD">
        <w:rPr>
          <w:rFonts w:ascii="Calibri" w:hAnsi="Calibri"/>
        </w:rPr>
        <w:t>nowledge required to support CLR</w:t>
      </w:r>
      <w:r>
        <w:rPr>
          <w:rFonts w:ascii="Calibri" w:hAnsi="Calibri"/>
        </w:rPr>
        <w:t xml:space="preserve"> forums. To be a qualified support engineer you need to finish level 100 and level 200 at least. You can then read level 250+ materials in your daily work to improve your technique skills gradually. It’s not mandatory to read the optional materials in the readiness but it’s recommended to learn in your free time to develop yourself.</w:t>
      </w:r>
    </w:p>
    <w:p w14:paraId="6623EB62" w14:textId="77777777" w:rsidR="00F74FDE" w:rsidRPr="00DB6E0C" w:rsidRDefault="00F74FDE" w:rsidP="00F74FDE">
      <w:pPr>
        <w:keepNext/>
        <w:keepLines/>
        <w:spacing w:before="480" w:after="0"/>
        <w:outlineLvl w:val="0"/>
        <w:rPr>
          <w:rFonts w:ascii="Cambria" w:hAnsi="Cambria"/>
          <w:b/>
          <w:bCs/>
          <w:color w:val="365F91" w:themeColor="accent1" w:themeShade="BF"/>
          <w:sz w:val="28"/>
          <w:szCs w:val="28"/>
        </w:rPr>
      </w:pPr>
      <w:r w:rsidRPr="00DB6E0C">
        <w:rPr>
          <w:rFonts w:ascii="Cambria" w:hAnsi="Cambria"/>
          <w:b/>
          <w:bCs/>
          <w:color w:val="365F91" w:themeColor="accent1" w:themeShade="BF"/>
          <w:sz w:val="28"/>
          <w:szCs w:val="28"/>
        </w:rPr>
        <w:t>Prerequisite Skills and Knowledge</w:t>
      </w:r>
    </w:p>
    <w:p w14:paraId="0B0A0D3C" w14:textId="77777777" w:rsidR="00F74FDE" w:rsidRDefault="00F74FDE" w:rsidP="00F74FDE">
      <w:pPr>
        <w:numPr>
          <w:ilvl w:val="0"/>
          <w:numId w:val="12"/>
        </w:numPr>
        <w:contextualSpacing/>
        <w:rPr>
          <w:rFonts w:ascii="Calibri" w:hAnsi="Calibri"/>
        </w:rPr>
      </w:pPr>
      <w:r w:rsidRPr="009A073A">
        <w:rPr>
          <w:rFonts w:ascii="Calibri" w:hAnsi="Calibri"/>
        </w:rPr>
        <w:t>C++ Syntax, Win32 programming basi</w:t>
      </w:r>
      <w:r>
        <w:rPr>
          <w:rFonts w:ascii="Calibri" w:hAnsi="Calibri"/>
        </w:rPr>
        <w:t>cs (message mechanism, Process and Thread management, memory management, DLL and static library, and etc.</w:t>
      </w:r>
      <w:r w:rsidRPr="009A073A">
        <w:rPr>
          <w:rFonts w:ascii="Calibri" w:hAnsi="Calibri"/>
        </w:rPr>
        <w:t>)</w:t>
      </w:r>
    </w:p>
    <w:p w14:paraId="1BAA693A" w14:textId="73C56CC3" w:rsidR="00F74FDE" w:rsidRPr="000A1D81" w:rsidRDefault="00746B08" w:rsidP="00F74FDE">
      <w:pPr>
        <w:numPr>
          <w:ilvl w:val="0"/>
          <w:numId w:val="12"/>
        </w:numPr>
        <w:contextualSpacing/>
        <w:rPr>
          <w:rFonts w:ascii="Calibri" w:hAnsi="Calibri"/>
        </w:rPr>
      </w:pPr>
      <w:r>
        <w:rPr>
          <w:rFonts w:ascii="Calibri" w:hAnsi="Calibri"/>
        </w:rPr>
        <w:t>C# basic</w:t>
      </w:r>
    </w:p>
    <w:p w14:paraId="739392E9" w14:textId="41AA1F0A" w:rsidR="00F74FDE" w:rsidRDefault="00746B08" w:rsidP="00F74FDE">
      <w:pPr>
        <w:numPr>
          <w:ilvl w:val="0"/>
          <w:numId w:val="12"/>
        </w:numPr>
        <w:contextualSpacing/>
        <w:rPr>
          <w:rFonts w:ascii="Calibri" w:hAnsi="Calibri"/>
        </w:rPr>
      </w:pPr>
      <w:r>
        <w:rPr>
          <w:rFonts w:ascii="Calibri" w:hAnsi="Calibri"/>
        </w:rPr>
        <w:t>VB basic</w:t>
      </w:r>
    </w:p>
    <w:p w14:paraId="2B811BA6" w14:textId="77777777" w:rsidR="00F74FDE" w:rsidRDefault="00F74FDE" w:rsidP="00CD46F7">
      <w:pPr>
        <w:spacing w:before="120" w:after="0" w:line="240" w:lineRule="auto"/>
        <w:rPr>
          <w:rFonts w:asciiTheme="minorEastAsia" w:hAnsiTheme="minorEastAsia" w:cs="Calibri"/>
          <w:b/>
          <w:bCs/>
          <w:color w:val="002163"/>
          <w:sz w:val="21"/>
          <w:szCs w:val="21"/>
          <w:shd w:val="clear" w:color="auto" w:fill="FFFF00"/>
        </w:rPr>
      </w:pPr>
    </w:p>
    <w:p w14:paraId="13AB9A66" w14:textId="3FC3AC67" w:rsidR="00CD46F7" w:rsidRDefault="00CD46F7" w:rsidP="001A6DF1">
      <w:pPr>
        <w:pStyle w:val="Heading2"/>
        <w:rPr>
          <w:rFonts w:ascii="Cambria" w:hAnsi="Cambria"/>
          <w:color w:val="365F91" w:themeColor="accent1" w:themeShade="BF"/>
          <w:sz w:val="28"/>
          <w:szCs w:val="28"/>
        </w:rPr>
      </w:pPr>
      <w:r>
        <w:rPr>
          <w:rFonts w:asciiTheme="minorEastAsia" w:hAnsiTheme="minorEastAsia"/>
          <w:shd w:val="clear" w:color="auto" w:fill="FFFF00"/>
        </w:rPr>
        <w:t>CLR</w:t>
      </w:r>
      <w:r>
        <w:rPr>
          <w:shd w:val="clear" w:color="auto" w:fill="FFFF00"/>
        </w:rPr>
        <w:t xml:space="preserve"> </w:t>
      </w:r>
      <w:r w:rsidRPr="00E51729">
        <w:rPr>
          <w:shd w:val="clear" w:color="auto" w:fill="FFFF00"/>
        </w:rPr>
        <w:t>Level 0-1</w:t>
      </w:r>
      <w:r>
        <w:rPr>
          <w:shd w:val="clear" w:color="auto" w:fill="FFFF00"/>
        </w:rPr>
        <w:t>5</w:t>
      </w:r>
      <w:r w:rsidRPr="00E51729">
        <w:rPr>
          <w:shd w:val="clear" w:color="auto" w:fill="FFFF00"/>
        </w:rPr>
        <w:t>0:</w:t>
      </w:r>
      <w:r w:rsidR="00C34599" w:rsidRPr="00C34599">
        <w:rPr>
          <w:rFonts w:ascii="Cambria" w:hAnsi="Cambria"/>
          <w:color w:val="365F91" w:themeColor="accent1" w:themeShade="BF"/>
          <w:sz w:val="28"/>
          <w:szCs w:val="28"/>
        </w:rPr>
        <w:t xml:space="preserve"> </w:t>
      </w:r>
      <w:r w:rsidR="00C34599">
        <w:rPr>
          <w:rFonts w:ascii="Cambria" w:hAnsi="Cambria"/>
          <w:color w:val="365F91" w:themeColor="accent1" w:themeShade="BF"/>
          <w:sz w:val="28"/>
          <w:szCs w:val="28"/>
        </w:rPr>
        <w:t>(7 days)</w:t>
      </w:r>
    </w:p>
    <w:p w14:paraId="037D9362" w14:textId="77777777" w:rsidR="00FE10F0" w:rsidRPr="00433A69" w:rsidRDefault="00FE10F0" w:rsidP="00FE10F0">
      <w:pPr>
        <w:rPr>
          <w:b/>
          <w:u w:val="single"/>
        </w:rPr>
      </w:pPr>
      <w:r w:rsidRPr="00433A69">
        <w:rPr>
          <w:b/>
          <w:u w:val="single"/>
        </w:rPr>
        <w:t xml:space="preserve">Purpose: </w:t>
      </w:r>
    </w:p>
    <w:p w14:paraId="038BC968" w14:textId="67CAAB5F" w:rsidR="00FE10F0" w:rsidRDefault="00FE10F0" w:rsidP="00FE10F0">
      <w:r>
        <w:t xml:space="preserve">After this period, following technical expertise should be built up: </w:t>
      </w:r>
      <w:r w:rsidR="009A302B">
        <w:t>CLR, .Net Framework concept</w:t>
      </w:r>
      <w:r>
        <w:t>.</w:t>
      </w:r>
      <w:r w:rsidR="009A302B">
        <w:t xml:space="preserve"> </w:t>
      </w:r>
    </w:p>
    <w:p w14:paraId="24BA541A" w14:textId="77777777" w:rsidR="00FE10F0" w:rsidRPr="00DB7E16" w:rsidRDefault="00FE10F0" w:rsidP="00FE10F0">
      <w:pPr>
        <w:rPr>
          <w:b/>
          <w:u w:val="single"/>
        </w:rPr>
      </w:pPr>
      <w:r w:rsidRPr="00DB7E16">
        <w:rPr>
          <w:b/>
          <w:u w:val="single"/>
        </w:rPr>
        <w:t>Material:</w:t>
      </w:r>
    </w:p>
    <w:p w14:paraId="26D06450" w14:textId="3AFA8D1F" w:rsidR="00CD46F7" w:rsidRPr="00C04B0B" w:rsidRDefault="00042FA8" w:rsidP="00CD46F7">
      <w:pPr>
        <w:spacing w:before="120" w:after="0" w:line="240" w:lineRule="auto"/>
        <w:jc w:val="both"/>
        <w:rPr>
          <w:color w:val="0000FF"/>
        </w:rPr>
      </w:pPr>
      <w:hyperlink r:id="rId53" w:history="1">
        <w:r w:rsidR="00CD46F7" w:rsidRPr="00CD46F7">
          <w:rPr>
            <w:rStyle w:val="Hyperlink"/>
          </w:rPr>
          <w:t>Debugging Managed Code</w:t>
        </w:r>
      </w:hyperlink>
      <w:r w:rsidR="00CD46F7" w:rsidRPr="00AE5152">
        <w:t xml:space="preserve"> </w:t>
      </w:r>
    </w:p>
    <w:p w14:paraId="23A5262F" w14:textId="498206F1" w:rsidR="00CD46F7" w:rsidRDefault="00042FA8" w:rsidP="00CD46F7">
      <w:pPr>
        <w:spacing w:before="120" w:after="0" w:line="240" w:lineRule="auto"/>
        <w:jc w:val="both"/>
      </w:pPr>
      <w:hyperlink r:id="rId54" w:history="1">
        <w:r w:rsidR="00CD46F7" w:rsidRPr="00CD46F7">
          <w:rPr>
            <w:rStyle w:val="Hyperlink"/>
          </w:rPr>
          <w:t>Debugger Roadmap</w:t>
        </w:r>
      </w:hyperlink>
      <w:r w:rsidR="00CD46F7">
        <w:t xml:space="preserve"> </w:t>
      </w:r>
    </w:p>
    <w:p w14:paraId="11B699BE" w14:textId="53D3B663" w:rsidR="00CD46F7" w:rsidRDefault="00042FA8" w:rsidP="00CD46F7">
      <w:pPr>
        <w:spacing w:before="120" w:after="0" w:line="240" w:lineRule="auto"/>
        <w:jc w:val="both"/>
      </w:pPr>
      <w:hyperlink r:id="rId55" w:history="1">
        <w:r w:rsidR="00CD46F7" w:rsidRPr="00CD46F7">
          <w:rPr>
            <w:rStyle w:val="Hyperlink"/>
            <w:rFonts w:hint="eastAsia"/>
          </w:rPr>
          <w:t> </w:t>
        </w:r>
        <w:r w:rsidR="00CD46F7" w:rsidRPr="00CD46F7">
          <w:rPr>
            <w:rStyle w:val="Hyperlink"/>
          </w:rPr>
          <w:t>.NET Framework Conceptual Overview </w:t>
        </w:r>
      </w:hyperlink>
      <w:r w:rsidR="00CD46F7">
        <w:t xml:space="preserve"> </w:t>
      </w:r>
    </w:p>
    <w:p w14:paraId="2534B823" w14:textId="329D7607" w:rsidR="00CD46F7" w:rsidRDefault="00042FA8" w:rsidP="00CD46F7">
      <w:pPr>
        <w:spacing w:before="120" w:after="0" w:line="240" w:lineRule="auto"/>
        <w:jc w:val="both"/>
      </w:pPr>
      <w:hyperlink r:id="rId56" w:history="1">
        <w:r w:rsidR="00CD46F7" w:rsidRPr="00CD46F7">
          <w:rPr>
            <w:rStyle w:val="Hyperlink"/>
            <w:rFonts w:hint="eastAsia"/>
          </w:rPr>
          <w:t> </w:t>
        </w:r>
        <w:r w:rsidR="00CD46F7" w:rsidRPr="00CD46F7">
          <w:rPr>
            <w:rStyle w:val="Hyperlink"/>
          </w:rPr>
          <w:t>CLR Overview</w:t>
        </w:r>
      </w:hyperlink>
      <w:r w:rsidR="00CD46F7">
        <w:t xml:space="preserve"> </w:t>
      </w:r>
    </w:p>
    <w:p w14:paraId="7288CD56" w14:textId="268989A3" w:rsidR="00CD46F7" w:rsidRDefault="00042FA8" w:rsidP="00CD46F7">
      <w:pPr>
        <w:spacing w:before="120" w:after="0" w:line="240" w:lineRule="auto"/>
        <w:jc w:val="both"/>
      </w:pPr>
      <w:hyperlink r:id="rId57" w:history="1">
        <w:r w:rsidR="00CD46F7" w:rsidRPr="00CD46F7">
          <w:rPr>
            <w:rStyle w:val="Hyperlink"/>
          </w:rPr>
          <w:t>CLR</w:t>
        </w:r>
      </w:hyperlink>
      <w:r w:rsidR="00CD46F7">
        <w:t xml:space="preserve"> </w:t>
      </w:r>
    </w:p>
    <w:p w14:paraId="6DB79F12" w14:textId="254EBC3E" w:rsidR="00CD46F7" w:rsidRDefault="00042FA8" w:rsidP="00CD46F7">
      <w:pPr>
        <w:spacing w:before="120" w:after="0" w:line="240" w:lineRule="auto"/>
        <w:jc w:val="both"/>
      </w:pPr>
      <w:hyperlink r:id="rId58" w:history="1">
        <w:r w:rsidR="00CD46F7" w:rsidRPr="00CD46F7">
          <w:rPr>
            <w:rStyle w:val="Hyperlink"/>
          </w:rPr>
          <w:t>Unicode</w:t>
        </w:r>
      </w:hyperlink>
      <w:r w:rsidR="00802D02">
        <w:t> </w:t>
      </w:r>
      <w:r w:rsidR="00CD46F7">
        <w:t xml:space="preserve"> </w:t>
      </w:r>
    </w:p>
    <w:p w14:paraId="385E6D33" w14:textId="55D9BACB" w:rsidR="00CD46F7" w:rsidRDefault="00042FA8" w:rsidP="00CD46F7">
      <w:pPr>
        <w:spacing w:before="120" w:after="0" w:line="240" w:lineRule="auto"/>
        <w:jc w:val="both"/>
      </w:pPr>
      <w:hyperlink r:id="rId59" w:history="1">
        <w:r w:rsidR="00CD46F7" w:rsidRPr="00CD46F7">
          <w:rPr>
            <w:rStyle w:val="Hyperlink"/>
          </w:rPr>
          <w:t>GAC</w:t>
        </w:r>
      </w:hyperlink>
      <w:r w:rsidR="00802D02">
        <w:t> </w:t>
      </w:r>
      <w:r w:rsidR="00CD46F7">
        <w:t xml:space="preserve"> </w:t>
      </w:r>
    </w:p>
    <w:p w14:paraId="19901A84" w14:textId="5436CB00" w:rsidR="00CD46F7" w:rsidRDefault="00042FA8" w:rsidP="00CD46F7">
      <w:pPr>
        <w:spacing w:before="120" w:after="0" w:line="240" w:lineRule="auto"/>
        <w:jc w:val="both"/>
      </w:pPr>
      <w:hyperlink r:id="rId60" w:history="1">
        <w:r w:rsidR="00CD46F7" w:rsidRPr="00CD46F7">
          <w:rPr>
            <w:rStyle w:val="Hyperlink"/>
          </w:rPr>
          <w:t>Strong Name Assembly </w:t>
        </w:r>
      </w:hyperlink>
    </w:p>
    <w:p w14:paraId="4855FD63" w14:textId="18B21453" w:rsidR="00CD46F7" w:rsidRDefault="00042FA8" w:rsidP="00CD46F7">
      <w:pPr>
        <w:spacing w:before="120" w:after="0" w:line="240" w:lineRule="auto"/>
        <w:jc w:val="both"/>
      </w:pPr>
      <w:hyperlink r:id="rId61" w:history="1">
        <w:r w:rsidR="00CD46F7" w:rsidRPr="00CD46F7">
          <w:rPr>
            <w:rStyle w:val="Hyperlink"/>
          </w:rPr>
          <w:t>Boxing and Unboxing </w:t>
        </w:r>
      </w:hyperlink>
    </w:p>
    <w:p w14:paraId="25E6AB17" w14:textId="4864C857" w:rsidR="00CD46F7" w:rsidRDefault="00042FA8" w:rsidP="001A6DF1">
      <w:pPr>
        <w:spacing w:before="120" w:after="0" w:line="240" w:lineRule="auto"/>
        <w:jc w:val="both"/>
        <w:rPr>
          <w:rFonts w:ascii="Calibri" w:eastAsia="Times New Roman" w:hAnsi="Calibri" w:cs="Calibri"/>
          <w:color w:val="0000FF"/>
          <w:sz w:val="21"/>
          <w:szCs w:val="21"/>
        </w:rPr>
      </w:pPr>
      <w:hyperlink r:id="rId62" w:history="1">
        <w:r w:rsidR="00CD46F7" w:rsidRPr="00CD46F7">
          <w:rPr>
            <w:rStyle w:val="Hyperlink"/>
          </w:rPr>
          <w:t>New features in .Net Framework 4 </w:t>
        </w:r>
      </w:hyperlink>
      <w:r w:rsidR="00CD46F7">
        <w:rPr>
          <w:rFonts w:ascii="Calibri" w:eastAsia="Times New Roman" w:hAnsi="Calibri" w:cs="Calibri"/>
          <w:color w:val="0000FF"/>
          <w:sz w:val="21"/>
          <w:szCs w:val="21"/>
        </w:rPr>
        <w:t xml:space="preserve"> </w:t>
      </w:r>
    </w:p>
    <w:p w14:paraId="1D3E48F4" w14:textId="32ACA2F3" w:rsidR="00CD46F7" w:rsidRPr="00282968" w:rsidRDefault="00042FA8" w:rsidP="001A6DF1">
      <w:pPr>
        <w:spacing w:before="120" w:after="0" w:line="240" w:lineRule="auto"/>
        <w:jc w:val="both"/>
        <w:rPr>
          <w:lang w:val="en"/>
        </w:rPr>
      </w:pPr>
      <w:hyperlink r:id="rId63" w:history="1">
        <w:r w:rsidR="00CD46F7" w:rsidRPr="00CD46F7">
          <w:rPr>
            <w:rStyle w:val="Hyperlink"/>
            <w:lang w:val="en"/>
          </w:rPr>
          <w:t>.NET Framework 4.6 and 4.5</w:t>
        </w:r>
      </w:hyperlink>
      <w:r w:rsidR="00CD46F7" w:rsidRPr="00282968">
        <w:rPr>
          <w:lang w:val="en"/>
        </w:rPr>
        <w:t xml:space="preserve"> </w:t>
      </w:r>
    </w:p>
    <w:p w14:paraId="798189EF" w14:textId="7B151359" w:rsidR="00CD46F7" w:rsidRPr="00282968" w:rsidRDefault="00042FA8" w:rsidP="001A6DF1">
      <w:pPr>
        <w:spacing w:before="120" w:after="0" w:line="240" w:lineRule="auto"/>
        <w:jc w:val="both"/>
        <w:rPr>
          <w:lang w:val="en"/>
        </w:rPr>
      </w:pPr>
      <w:hyperlink r:id="rId64" w:history="1">
        <w:r w:rsidR="00CD46F7" w:rsidRPr="00CD46F7">
          <w:rPr>
            <w:rStyle w:val="Hyperlink"/>
            <w:lang w:val="en"/>
          </w:rPr>
          <w:t>.NET Framework Versions and Dependencies</w:t>
        </w:r>
      </w:hyperlink>
    </w:p>
    <w:p w14:paraId="13EE1A4D" w14:textId="77777777" w:rsidR="001A6DF1" w:rsidRDefault="00CD46F7" w:rsidP="00CD46F7">
      <w:pPr>
        <w:spacing w:before="120" w:after="0" w:line="240" w:lineRule="auto"/>
      </w:pPr>
      <w:r w:rsidRPr="00264494">
        <w:t xml:space="preserve">             </w:t>
      </w:r>
    </w:p>
    <w:p w14:paraId="7B1F36E9" w14:textId="05B5363B" w:rsidR="00CD46F7" w:rsidRPr="001A6DF1" w:rsidRDefault="00CD46F7" w:rsidP="00CD46F7">
      <w:pPr>
        <w:spacing w:before="120" w:after="0" w:line="240" w:lineRule="auto"/>
      </w:pPr>
      <w:r w:rsidRPr="001A6DF1">
        <w:rPr>
          <w:b/>
          <w:u w:val="single"/>
        </w:rPr>
        <w:t>CLR new feature</w:t>
      </w:r>
    </w:p>
    <w:p w14:paraId="778A78F5" w14:textId="7B779035" w:rsidR="00CD46F7" w:rsidRDefault="00042FA8" w:rsidP="001A6DF1">
      <w:pPr>
        <w:spacing w:before="120" w:after="0" w:line="240" w:lineRule="auto"/>
        <w:rPr>
          <w:lang w:val="en"/>
        </w:rPr>
      </w:pPr>
      <w:hyperlink r:id="rId65" w:history="1">
        <w:r w:rsidR="00CD46F7" w:rsidRPr="001A6DF1">
          <w:rPr>
            <w:rStyle w:val="Hyperlink"/>
            <w:lang w:val="en"/>
          </w:rPr>
          <w:t>.NET Core and Open-Source</w:t>
        </w:r>
      </w:hyperlink>
      <w:r w:rsidR="00CD46F7" w:rsidRPr="00282968">
        <w:rPr>
          <w:lang w:val="en"/>
        </w:rPr>
        <w:t xml:space="preserve"> </w:t>
      </w:r>
    </w:p>
    <w:p w14:paraId="34E43E89" w14:textId="38754728" w:rsidR="001A6DF1" w:rsidRDefault="00042FA8" w:rsidP="001A6DF1">
      <w:pPr>
        <w:spacing w:before="120" w:after="0" w:line="240" w:lineRule="auto"/>
        <w:rPr>
          <w:lang w:val="en"/>
        </w:rPr>
      </w:pPr>
      <w:hyperlink r:id="rId66" w:history="1">
        <w:r w:rsidR="001A6DF1" w:rsidRPr="001A6DF1">
          <w:rPr>
            <w:rStyle w:val="Hyperlink"/>
            <w:lang w:val="en"/>
          </w:rPr>
          <w:t>Looking back – motivating .NET Core</w:t>
        </w:r>
      </w:hyperlink>
    </w:p>
    <w:p w14:paraId="06379117" w14:textId="74DE4C71" w:rsidR="001A6DF1" w:rsidRPr="001A6DF1" w:rsidRDefault="00042FA8" w:rsidP="001A6DF1">
      <w:pPr>
        <w:spacing w:before="120" w:after="0" w:line="240" w:lineRule="auto"/>
      </w:pPr>
      <w:hyperlink r:id="rId67" w:history="1">
        <w:r w:rsidR="001A6DF1" w:rsidRPr="001A6DF1">
          <w:rPr>
            <w:rStyle w:val="Hyperlink"/>
          </w:rPr>
          <w:t>Welcome to .NET Core</w:t>
        </w:r>
      </w:hyperlink>
    </w:p>
    <w:p w14:paraId="035C3454" w14:textId="7AE0ED6D" w:rsidR="00CD46F7" w:rsidRPr="00B445B9" w:rsidRDefault="00CD46F7" w:rsidP="001A6DF1">
      <w:pPr>
        <w:spacing w:before="120" w:after="0" w:line="240" w:lineRule="auto"/>
        <w:rPr>
          <w:rFonts w:ascii="Calibri" w:hAnsi="Calibri" w:cs="Calibri"/>
          <w:color w:val="002163"/>
          <w:sz w:val="21"/>
          <w:szCs w:val="21"/>
        </w:rPr>
      </w:pPr>
    </w:p>
    <w:p w14:paraId="0B605895" w14:textId="77777777" w:rsidR="00456A8A" w:rsidRDefault="00456A8A" w:rsidP="00456A8A">
      <w:pPr>
        <w:spacing w:before="120" w:after="0" w:line="240" w:lineRule="auto"/>
        <w:rPr>
          <w:rStyle w:val="Hyperlink"/>
          <w:b/>
          <w:color w:val="auto"/>
        </w:rPr>
      </w:pPr>
      <w:r w:rsidRPr="00802D02">
        <w:rPr>
          <w:rStyle w:val="Hyperlink"/>
          <w:b/>
          <w:color w:val="auto"/>
        </w:rPr>
        <w:t>Checkpoint:</w:t>
      </w:r>
    </w:p>
    <w:p w14:paraId="0A32F4BE" w14:textId="3A0352C7" w:rsidR="00456A8A" w:rsidRDefault="00456A8A" w:rsidP="00456A8A">
      <w:pPr>
        <w:pStyle w:val="ListParagraph"/>
        <w:numPr>
          <w:ilvl w:val="0"/>
          <w:numId w:val="8"/>
        </w:numPr>
        <w:spacing w:before="120" w:after="0" w:line="240" w:lineRule="auto"/>
        <w:rPr>
          <w:rStyle w:val="Hyperlink"/>
          <w:color w:val="auto"/>
          <w:u w:val="none"/>
        </w:rPr>
      </w:pPr>
      <w:r>
        <w:rPr>
          <w:rStyle w:val="Hyperlink"/>
          <w:color w:val="auto"/>
          <w:u w:val="none"/>
        </w:rPr>
        <w:t>Do some demo code with the knowledge learn every</w:t>
      </w:r>
      <w:r w:rsidR="00F412DC">
        <w:rPr>
          <w:rStyle w:val="Hyperlink"/>
          <w:color w:val="auto"/>
          <w:u w:val="none"/>
        </w:rPr>
        <w:t xml:space="preserve"> </w:t>
      </w:r>
      <w:r>
        <w:rPr>
          <w:rStyle w:val="Hyperlink"/>
          <w:color w:val="auto"/>
          <w:u w:val="none"/>
        </w:rPr>
        <w:t>day.</w:t>
      </w:r>
    </w:p>
    <w:p w14:paraId="5FE3E1BB" w14:textId="77777777" w:rsidR="00456A8A" w:rsidRPr="00456A8A" w:rsidRDefault="00456A8A" w:rsidP="00456A8A">
      <w:pPr>
        <w:pStyle w:val="ListParagraph"/>
        <w:numPr>
          <w:ilvl w:val="0"/>
          <w:numId w:val="8"/>
        </w:numPr>
        <w:rPr>
          <w:rStyle w:val="Hyperlink"/>
          <w:color w:val="auto"/>
          <w:u w:val="none"/>
        </w:rPr>
      </w:pPr>
      <w:r>
        <w:rPr>
          <w:rStyle w:val="Hyperlink"/>
          <w:color w:val="auto"/>
          <w:u w:val="none"/>
        </w:rPr>
        <w:t>10 cases on MSDN about C#</w:t>
      </w:r>
      <w:r w:rsidRPr="00456A8A">
        <w:rPr>
          <w:rStyle w:val="Hyperlink"/>
          <w:color w:val="auto"/>
          <w:u w:val="none"/>
        </w:rPr>
        <w:t xml:space="preserve"> language specific issues</w:t>
      </w:r>
      <w:r>
        <w:rPr>
          <w:rStyle w:val="Hyperlink"/>
          <w:color w:val="auto"/>
          <w:u w:val="none"/>
        </w:rPr>
        <w:t>.</w:t>
      </w:r>
    </w:p>
    <w:p w14:paraId="0350309E" w14:textId="77777777" w:rsidR="00CD46F7" w:rsidRDefault="00CD46F7" w:rsidP="00CD46F7"/>
    <w:p w14:paraId="3665D66B" w14:textId="602A7A8F" w:rsidR="00CD46F7" w:rsidRDefault="00CD46F7" w:rsidP="001A6DF1">
      <w:pPr>
        <w:pStyle w:val="Heading2"/>
        <w:rPr>
          <w:rFonts w:ascii="Cambria" w:hAnsi="Cambria"/>
          <w:color w:val="365F91" w:themeColor="accent1" w:themeShade="BF"/>
          <w:sz w:val="28"/>
          <w:szCs w:val="28"/>
        </w:rPr>
      </w:pPr>
      <w:r>
        <w:rPr>
          <w:rFonts w:asciiTheme="minorEastAsia" w:hAnsiTheme="minorEastAsia"/>
          <w:shd w:val="clear" w:color="auto" w:fill="FFFF00"/>
        </w:rPr>
        <w:t>VC#</w:t>
      </w:r>
      <w:r>
        <w:rPr>
          <w:shd w:val="clear" w:color="auto" w:fill="FFFF00"/>
        </w:rPr>
        <w:t xml:space="preserve"> Level 150-25</w:t>
      </w:r>
      <w:r w:rsidRPr="00E51729">
        <w:rPr>
          <w:shd w:val="clear" w:color="auto" w:fill="FFFF00"/>
        </w:rPr>
        <w:t>0:</w:t>
      </w:r>
      <w:r w:rsidR="00C34599" w:rsidRPr="00C34599">
        <w:rPr>
          <w:rFonts w:ascii="Cambria" w:hAnsi="Cambria"/>
          <w:color w:val="365F91" w:themeColor="accent1" w:themeShade="BF"/>
          <w:sz w:val="28"/>
          <w:szCs w:val="28"/>
        </w:rPr>
        <w:t xml:space="preserve"> </w:t>
      </w:r>
      <w:r w:rsidR="00C34599">
        <w:rPr>
          <w:rFonts w:ascii="Cambria" w:hAnsi="Cambria"/>
          <w:color w:val="365F91" w:themeColor="accent1" w:themeShade="BF"/>
          <w:sz w:val="28"/>
          <w:szCs w:val="28"/>
        </w:rPr>
        <w:t>(14 days)</w:t>
      </w:r>
    </w:p>
    <w:p w14:paraId="71A5BFC4" w14:textId="77777777" w:rsidR="006D0800" w:rsidRPr="00433A69" w:rsidRDefault="006D0800" w:rsidP="006D0800">
      <w:pPr>
        <w:rPr>
          <w:b/>
          <w:u w:val="single"/>
        </w:rPr>
      </w:pPr>
      <w:r w:rsidRPr="00433A69">
        <w:rPr>
          <w:b/>
          <w:u w:val="single"/>
        </w:rPr>
        <w:t xml:space="preserve">Purpose: </w:t>
      </w:r>
    </w:p>
    <w:p w14:paraId="7EBABA16" w14:textId="6C0C6ECA" w:rsidR="006D0800" w:rsidRDefault="006D0800" w:rsidP="006D0800">
      <w:r>
        <w:t xml:space="preserve">After this period, following technical expertise should be built up: </w:t>
      </w:r>
      <w:r w:rsidR="00C27EF0">
        <w:t>Exception related, GC, CLR B</w:t>
      </w:r>
      <w:r w:rsidR="00DE66AE">
        <w:t>inder, CLR Thread Pool</w:t>
      </w:r>
      <w:r w:rsidR="00FF780A">
        <w:t>.</w:t>
      </w:r>
    </w:p>
    <w:p w14:paraId="5C81CFCF" w14:textId="77777777" w:rsidR="006D0800" w:rsidRPr="00DB7E16" w:rsidRDefault="006D0800" w:rsidP="006D0800">
      <w:pPr>
        <w:rPr>
          <w:b/>
          <w:u w:val="single"/>
        </w:rPr>
      </w:pPr>
      <w:r w:rsidRPr="00DB7E16">
        <w:rPr>
          <w:b/>
          <w:u w:val="single"/>
        </w:rPr>
        <w:t>Material:</w:t>
      </w:r>
    </w:p>
    <w:p w14:paraId="3572F30E" w14:textId="43095B6F" w:rsidR="00CD46F7" w:rsidRDefault="00042FA8" w:rsidP="001A6DF1">
      <w:pPr>
        <w:spacing w:before="120" w:after="0" w:line="240" w:lineRule="auto"/>
      </w:pPr>
      <w:hyperlink r:id="rId68" w:history="1">
        <w:r w:rsidR="00CD46F7" w:rsidRPr="001A6DF1">
          <w:rPr>
            <w:rStyle w:val="Hyperlink"/>
          </w:rPr>
          <w:t>Reliability</w:t>
        </w:r>
      </w:hyperlink>
      <w:r w:rsidR="00CD46F7">
        <w:t xml:space="preserve"> </w:t>
      </w:r>
    </w:p>
    <w:p w14:paraId="15E32D7D" w14:textId="6EE123B6" w:rsidR="00CD46F7" w:rsidRDefault="00042FA8" w:rsidP="001A6DF1">
      <w:pPr>
        <w:spacing w:before="120" w:after="0" w:line="240" w:lineRule="auto"/>
      </w:pPr>
      <w:hyperlink r:id="rId69" w:history="1">
        <w:r w:rsidR="00CD46F7" w:rsidRPr="001A6DF1">
          <w:rPr>
            <w:rStyle w:val="Hyperlink"/>
          </w:rPr>
          <w:t>using Reliability feature</w:t>
        </w:r>
      </w:hyperlink>
      <w:r w:rsidR="00CD46F7">
        <w:t xml:space="preserve"> </w:t>
      </w:r>
    </w:p>
    <w:p w14:paraId="4754E03D" w14:textId="3A67E236" w:rsidR="00CD46F7" w:rsidRDefault="00042FA8" w:rsidP="001A6DF1">
      <w:pPr>
        <w:spacing w:before="120" w:after="0" w:line="240" w:lineRule="auto"/>
      </w:pPr>
      <w:hyperlink r:id="rId70" w:history="1">
        <w:r w:rsidR="00CD46F7" w:rsidRPr="001A6DF1">
          <w:rPr>
            <w:rStyle w:val="Hyperlink"/>
          </w:rPr>
          <w:t>The Exception Model</w:t>
        </w:r>
      </w:hyperlink>
      <w:r w:rsidR="00CD46F7">
        <w:t xml:space="preserve"> </w:t>
      </w:r>
    </w:p>
    <w:p w14:paraId="1E2B571C" w14:textId="18CAC51F" w:rsidR="00CD46F7" w:rsidRDefault="00042FA8" w:rsidP="001A6DF1">
      <w:pPr>
        <w:spacing w:before="120" w:after="0" w:line="240" w:lineRule="auto"/>
      </w:pPr>
      <w:hyperlink r:id="rId71" w:history="1">
        <w:r w:rsidR="00CD46F7" w:rsidRPr="001A6DF1">
          <w:rPr>
            <w:rStyle w:val="Hyperlink"/>
          </w:rPr>
          <w:t xml:space="preserve">Interrupts and Exceptions </w:t>
        </w:r>
      </w:hyperlink>
      <w:r w:rsidR="00CD46F7">
        <w:t xml:space="preserve"> </w:t>
      </w:r>
    </w:p>
    <w:p w14:paraId="7FB98391" w14:textId="0922CEDA" w:rsidR="00CD46F7" w:rsidRDefault="00042FA8" w:rsidP="001A6DF1">
      <w:pPr>
        <w:spacing w:before="120" w:after="0" w:line="240" w:lineRule="auto"/>
      </w:pPr>
      <w:hyperlink r:id="rId72" w:history="1">
        <w:r w:rsidR="001A6DF1" w:rsidRPr="001A6DF1">
          <w:rPr>
            <w:rStyle w:val="Hyperlink"/>
          </w:rPr>
          <w:t>Using GC Efficiently – Part 1</w:t>
        </w:r>
      </w:hyperlink>
      <w:r w:rsidR="00CD46F7">
        <w:t xml:space="preserve"> </w:t>
      </w:r>
    </w:p>
    <w:p w14:paraId="0AF94CF0" w14:textId="662F67B2" w:rsidR="00CD46F7" w:rsidRDefault="00042FA8" w:rsidP="001A6DF1">
      <w:pPr>
        <w:spacing w:before="120" w:after="0" w:line="240" w:lineRule="auto"/>
      </w:pPr>
      <w:hyperlink r:id="rId73" w:history="1">
        <w:r w:rsidR="001A6DF1" w:rsidRPr="001A6DF1">
          <w:rPr>
            <w:rStyle w:val="Hyperlink"/>
          </w:rPr>
          <w:t>Using GC Efficiently – Part 2</w:t>
        </w:r>
      </w:hyperlink>
      <w:r w:rsidR="001A6DF1">
        <w:t xml:space="preserve"> </w:t>
      </w:r>
    </w:p>
    <w:p w14:paraId="19093F06" w14:textId="208373BF" w:rsidR="00CD46F7" w:rsidRDefault="00042FA8" w:rsidP="001A6DF1">
      <w:pPr>
        <w:spacing w:before="120" w:after="0" w:line="240" w:lineRule="auto"/>
      </w:pPr>
      <w:hyperlink r:id="rId74" w:history="1">
        <w:r w:rsidR="001A6DF1" w:rsidRPr="001A6DF1">
          <w:rPr>
            <w:rStyle w:val="Hyperlink"/>
          </w:rPr>
          <w:t>Using GC Efficiently – Part 3</w:t>
        </w:r>
      </w:hyperlink>
      <w:r w:rsidR="00CD46F7">
        <w:t xml:space="preserve"> </w:t>
      </w:r>
    </w:p>
    <w:p w14:paraId="12C386A0" w14:textId="3F753890" w:rsidR="00CD46F7" w:rsidRDefault="00042FA8" w:rsidP="001A6DF1">
      <w:pPr>
        <w:spacing w:before="120" w:after="0" w:line="240" w:lineRule="auto"/>
      </w:pPr>
      <w:hyperlink r:id="rId75" w:history="1">
        <w:r w:rsidR="001A6DF1" w:rsidRPr="001A6DF1">
          <w:rPr>
            <w:rStyle w:val="Hyperlink"/>
          </w:rPr>
          <w:t>Using GC Efficiently – Part 4</w:t>
        </w:r>
      </w:hyperlink>
      <w:r w:rsidR="001A6DF1">
        <w:t xml:space="preserve"> </w:t>
      </w:r>
    </w:p>
    <w:p w14:paraId="72105980" w14:textId="19171372" w:rsidR="00CD46F7" w:rsidRDefault="00042FA8" w:rsidP="001A6DF1">
      <w:pPr>
        <w:spacing w:before="120" w:after="0" w:line="240" w:lineRule="auto"/>
      </w:pPr>
      <w:hyperlink r:id="rId76" w:history="1">
        <w:r w:rsidR="00CD46F7" w:rsidRPr="001A6DF1">
          <w:rPr>
            <w:rStyle w:val="Hyperlink"/>
          </w:rPr>
          <w:t>In-Process Side-by-Side Execution</w:t>
        </w:r>
      </w:hyperlink>
      <w:r w:rsidR="00CD46F7">
        <w:t xml:space="preserve"> </w:t>
      </w:r>
    </w:p>
    <w:p w14:paraId="7846783C" w14:textId="6C847491" w:rsidR="00CD46F7" w:rsidRDefault="00042FA8" w:rsidP="001A6DF1">
      <w:pPr>
        <w:spacing w:before="120" w:after="0" w:line="240" w:lineRule="auto"/>
      </w:pPr>
      <w:hyperlink r:id="rId77" w:history="1">
        <w:r w:rsidR="00CD46F7" w:rsidRPr="001A6DF1">
          <w:rPr>
            <w:rStyle w:val="Hyperlink"/>
          </w:rPr>
          <w:t>CLR Inside Out: In-Process Side-by-Side</w:t>
        </w:r>
      </w:hyperlink>
      <w:r w:rsidR="001A6DF1">
        <w:t xml:space="preserve"> </w:t>
      </w:r>
    </w:p>
    <w:p w14:paraId="427F9600" w14:textId="52796562" w:rsidR="00CD46F7" w:rsidRDefault="00042FA8" w:rsidP="001A6DF1">
      <w:pPr>
        <w:spacing w:before="120" w:after="0" w:line="240" w:lineRule="auto"/>
      </w:pPr>
      <w:hyperlink r:id="rId78" w:history="1">
        <w:proofErr w:type="spellStart"/>
        <w:r w:rsidR="00CD46F7" w:rsidRPr="001A6DF1">
          <w:rPr>
            <w:rStyle w:val="Hyperlink"/>
          </w:rPr>
          <w:t>CppHostCLR</w:t>
        </w:r>
        <w:proofErr w:type="spellEnd"/>
      </w:hyperlink>
      <w:r w:rsidR="00CD46F7">
        <w:t xml:space="preserve"> </w:t>
      </w:r>
    </w:p>
    <w:p w14:paraId="33AA4FBF" w14:textId="32C2FEC9" w:rsidR="00CD46F7" w:rsidRDefault="00042FA8" w:rsidP="001A6DF1">
      <w:pPr>
        <w:spacing w:before="120" w:after="0" w:line="240" w:lineRule="auto"/>
      </w:pPr>
      <w:hyperlink r:id="rId79" w:history="1">
        <w:r w:rsidR="00CD46F7" w:rsidRPr="001A6DF1">
          <w:rPr>
            <w:rStyle w:val="Hyperlink"/>
          </w:rPr>
          <w:t>Understanding The CLR Binder</w:t>
        </w:r>
      </w:hyperlink>
      <w:r w:rsidR="00CD46F7">
        <w:t xml:space="preserve"> </w:t>
      </w:r>
    </w:p>
    <w:p w14:paraId="27C232BF" w14:textId="1044474A" w:rsidR="00CD46F7" w:rsidRDefault="00042FA8" w:rsidP="001A6DF1">
      <w:pPr>
        <w:spacing w:before="120" w:after="0" w:line="240" w:lineRule="auto"/>
      </w:pPr>
      <w:hyperlink r:id="rId80" w:history="1">
        <w:r w:rsidR="00CD46F7" w:rsidRPr="001A6DF1">
          <w:rPr>
            <w:rStyle w:val="Hyperlink"/>
          </w:rPr>
          <w:t>How the Runtime Locates Assemblies</w:t>
        </w:r>
      </w:hyperlink>
      <w:r w:rsidR="00CD46F7">
        <w:t xml:space="preserve"> </w:t>
      </w:r>
    </w:p>
    <w:p w14:paraId="6021937D" w14:textId="386A7F7D" w:rsidR="00CD46F7" w:rsidRDefault="00042FA8" w:rsidP="001A6DF1">
      <w:pPr>
        <w:spacing w:before="120" w:after="0" w:line="240" w:lineRule="auto"/>
      </w:pPr>
      <w:hyperlink r:id="rId81" w:history="1">
        <w:r w:rsidR="00CD46F7" w:rsidRPr="001A6DF1">
          <w:rPr>
            <w:rStyle w:val="Hyperlink"/>
          </w:rPr>
          <w:t>Debugging Assembly Loading Failures</w:t>
        </w:r>
      </w:hyperlink>
      <w:r w:rsidR="00CD46F7">
        <w:t xml:space="preserve"> </w:t>
      </w:r>
    </w:p>
    <w:p w14:paraId="032414E8" w14:textId="7984C171" w:rsidR="00CD46F7" w:rsidRDefault="00042FA8" w:rsidP="001A6DF1">
      <w:pPr>
        <w:spacing w:before="120" w:after="0" w:line="240" w:lineRule="auto"/>
      </w:pPr>
      <w:hyperlink r:id="rId82" w:history="1">
        <w:r w:rsidR="00CD46F7" w:rsidRPr="001A6DF1">
          <w:rPr>
            <w:rStyle w:val="Hyperlink"/>
          </w:rPr>
          <w:t>64-bit Applications</w:t>
        </w:r>
      </w:hyperlink>
      <w:r w:rsidR="00CD46F7">
        <w:t xml:space="preserve"> </w:t>
      </w:r>
    </w:p>
    <w:p w14:paraId="1A42AA60" w14:textId="2AE92295" w:rsidR="00CD46F7" w:rsidRDefault="00042FA8" w:rsidP="001A6DF1">
      <w:pPr>
        <w:spacing w:before="120" w:after="0" w:line="240" w:lineRule="auto"/>
      </w:pPr>
      <w:hyperlink r:id="rId83" w:history="1">
        <w:r w:rsidR="00CD46F7" w:rsidRPr="001A6DF1">
          <w:rPr>
            <w:rStyle w:val="Hyperlink"/>
          </w:rPr>
          <w:t>The CLR's Thread Pool</w:t>
        </w:r>
      </w:hyperlink>
      <w:r w:rsidR="00CD46F7">
        <w:t xml:space="preserve"> </w:t>
      </w:r>
    </w:p>
    <w:p w14:paraId="0A8EF128" w14:textId="46CDB866" w:rsidR="00CD46F7" w:rsidRPr="00E01392" w:rsidRDefault="00042FA8" w:rsidP="001A6DF1">
      <w:pPr>
        <w:spacing w:before="120" w:after="0" w:line="240" w:lineRule="auto"/>
        <w:rPr>
          <w:rStyle w:val="Hyperlink"/>
          <w:color w:val="0000FF"/>
          <w:u w:val="none"/>
        </w:rPr>
      </w:pPr>
      <w:hyperlink r:id="rId84" w:history="1">
        <w:r w:rsidR="00CD46F7" w:rsidRPr="001A6DF1">
          <w:rPr>
            <w:rStyle w:val="Hyperlink"/>
          </w:rPr>
          <w:t>Understanding Classic COM Interoperability With .NET Applications</w:t>
        </w:r>
      </w:hyperlink>
      <w:r w:rsidR="00CD46F7">
        <w:t xml:space="preserve"> </w:t>
      </w:r>
    </w:p>
    <w:p w14:paraId="5FABED90" w14:textId="77777777" w:rsidR="001A6DF1" w:rsidRDefault="001A6DF1" w:rsidP="00CD46F7">
      <w:pPr>
        <w:rPr>
          <w:rFonts w:ascii="Calibri" w:eastAsia="Times New Roman" w:hAnsi="Calibri" w:cs="Calibri"/>
          <w:color w:val="002163"/>
          <w:sz w:val="21"/>
          <w:szCs w:val="21"/>
        </w:rPr>
      </w:pPr>
    </w:p>
    <w:p w14:paraId="0A92B7C2" w14:textId="5B25F318" w:rsidR="00CD46F7" w:rsidRPr="003F4745" w:rsidRDefault="00CD46F7" w:rsidP="00802D02">
      <w:pPr>
        <w:spacing w:before="120" w:after="0" w:line="240" w:lineRule="auto"/>
        <w:rPr>
          <w:rFonts w:ascii="Calibri" w:eastAsia="Times New Roman" w:hAnsi="Calibri" w:cs="Calibri"/>
          <w:color w:val="002163"/>
          <w:sz w:val="21"/>
          <w:szCs w:val="21"/>
        </w:rPr>
      </w:pPr>
      <w:r w:rsidRPr="003F4745">
        <w:rPr>
          <w:rFonts w:ascii="Calibri" w:eastAsia="Times New Roman" w:hAnsi="Calibri" w:cs="Calibri"/>
          <w:color w:val="002163"/>
          <w:sz w:val="21"/>
          <w:szCs w:val="21"/>
        </w:rPr>
        <w:t xml:space="preserve">FAQ: </w:t>
      </w:r>
    </w:p>
    <w:p w14:paraId="56022A21" w14:textId="3D431E18" w:rsidR="00CD46F7" w:rsidRPr="003F4745" w:rsidRDefault="00042FA8" w:rsidP="00802D02">
      <w:pPr>
        <w:spacing w:before="120" w:after="0" w:line="240" w:lineRule="auto"/>
        <w:rPr>
          <w:rFonts w:ascii="Calibri" w:eastAsia="Times New Roman" w:hAnsi="Calibri" w:cs="Calibri"/>
          <w:color w:val="002163"/>
          <w:sz w:val="21"/>
          <w:szCs w:val="21"/>
        </w:rPr>
      </w:pPr>
      <w:hyperlink r:id="rId85" w:history="1">
        <w:r w:rsidR="00CD46F7" w:rsidRPr="001A6DF1">
          <w:rPr>
            <w:rStyle w:val="Hyperlink"/>
            <w:rFonts w:ascii="Calibri" w:eastAsia="Times New Roman" w:hAnsi="Calibri" w:cs="Calibri"/>
            <w:sz w:val="21"/>
            <w:szCs w:val="21"/>
          </w:rPr>
          <w:t>Base Class Library FAQs</w:t>
        </w:r>
      </w:hyperlink>
    </w:p>
    <w:p w14:paraId="2C170A02" w14:textId="56BA3F25" w:rsidR="00CD46F7" w:rsidRPr="003F4745" w:rsidRDefault="00042FA8" w:rsidP="00802D02">
      <w:pPr>
        <w:spacing w:before="120" w:after="0" w:line="240" w:lineRule="auto"/>
        <w:rPr>
          <w:rFonts w:ascii="Calibri" w:eastAsia="Times New Roman" w:hAnsi="Calibri" w:cs="Calibri"/>
          <w:color w:val="002163"/>
          <w:sz w:val="21"/>
          <w:szCs w:val="21"/>
        </w:rPr>
      </w:pPr>
      <w:hyperlink r:id="rId86" w:history="1">
        <w:r w:rsidR="00CD46F7" w:rsidRPr="001A6DF1">
          <w:rPr>
            <w:rStyle w:val="Hyperlink"/>
            <w:rFonts w:ascii="Calibri" w:eastAsia="Times New Roman" w:hAnsi="Calibri" w:cs="Calibri"/>
            <w:sz w:val="21"/>
            <w:szCs w:val="21"/>
          </w:rPr>
          <w:t>Chinese CLR FAQs (The 3rd reply)</w:t>
        </w:r>
      </w:hyperlink>
    </w:p>
    <w:p w14:paraId="498A526F" w14:textId="60697E83" w:rsidR="00456A8A" w:rsidRDefault="00456A8A" w:rsidP="00456A8A">
      <w:pPr>
        <w:spacing w:before="120" w:after="0" w:line="240" w:lineRule="auto"/>
        <w:rPr>
          <w:rFonts w:ascii="Calibri" w:eastAsia="Times New Roman" w:hAnsi="Calibri" w:cs="Calibri"/>
          <w:color w:val="002163"/>
          <w:sz w:val="21"/>
          <w:szCs w:val="21"/>
        </w:rPr>
      </w:pPr>
    </w:p>
    <w:p w14:paraId="62E87DE2" w14:textId="77777777" w:rsidR="00456A8A" w:rsidRDefault="00456A8A" w:rsidP="00456A8A">
      <w:pPr>
        <w:spacing w:before="120" w:after="0" w:line="240" w:lineRule="auto"/>
        <w:rPr>
          <w:rStyle w:val="Hyperlink"/>
          <w:b/>
          <w:color w:val="auto"/>
        </w:rPr>
      </w:pPr>
      <w:bookmarkStart w:id="12" w:name="OLE_LINK10"/>
      <w:bookmarkStart w:id="13" w:name="OLE_LINK11"/>
      <w:r w:rsidRPr="00802D02">
        <w:rPr>
          <w:rStyle w:val="Hyperlink"/>
          <w:b/>
          <w:color w:val="auto"/>
        </w:rPr>
        <w:t>Checkpoint:</w:t>
      </w:r>
    </w:p>
    <w:p w14:paraId="4A275B5B" w14:textId="0E68B753" w:rsidR="00456A8A" w:rsidRPr="00456A8A" w:rsidRDefault="00456A8A" w:rsidP="00456A8A">
      <w:pPr>
        <w:pStyle w:val="ListParagraph"/>
        <w:numPr>
          <w:ilvl w:val="0"/>
          <w:numId w:val="10"/>
        </w:numPr>
        <w:spacing w:before="120" w:after="0" w:line="240" w:lineRule="auto"/>
        <w:rPr>
          <w:rFonts w:ascii="Calibri" w:eastAsia="Times New Roman" w:hAnsi="Calibri" w:cs="Calibri"/>
          <w:color w:val="002163"/>
          <w:sz w:val="21"/>
          <w:szCs w:val="21"/>
        </w:rPr>
      </w:pPr>
      <w:r>
        <w:rPr>
          <w:rFonts w:ascii="Calibri" w:hAnsi="Calibri" w:hint="eastAsia"/>
        </w:rPr>
        <w:t>Tech</w:t>
      </w:r>
      <w:r>
        <w:rPr>
          <w:rFonts w:ascii="Calibri" w:hAnsi="Calibri"/>
        </w:rPr>
        <w:t xml:space="preserve"> </w:t>
      </w:r>
      <w:r>
        <w:rPr>
          <w:rFonts w:ascii="Calibri" w:hAnsi="Calibri" w:hint="eastAsia"/>
        </w:rPr>
        <w:t>Talk</w:t>
      </w:r>
      <w:r>
        <w:rPr>
          <w:rFonts w:ascii="Calibri" w:hAnsi="Calibri"/>
        </w:rPr>
        <w:t>: GC, Thread pool</w:t>
      </w:r>
    </w:p>
    <w:bookmarkEnd w:id="12"/>
    <w:bookmarkEnd w:id="13"/>
    <w:p w14:paraId="624DADE9" w14:textId="77777777" w:rsidR="00456A8A" w:rsidRPr="00456A8A" w:rsidRDefault="00456A8A" w:rsidP="00456A8A">
      <w:pPr>
        <w:pStyle w:val="ListParagraph"/>
        <w:spacing w:before="120" w:after="0" w:line="240" w:lineRule="auto"/>
        <w:rPr>
          <w:rFonts w:ascii="Calibri" w:eastAsia="Times New Roman" w:hAnsi="Calibri" w:cs="Calibri"/>
          <w:color w:val="002163"/>
          <w:sz w:val="21"/>
          <w:szCs w:val="21"/>
        </w:rPr>
      </w:pPr>
    </w:p>
    <w:p w14:paraId="7648D3E6" w14:textId="2F3ADE69" w:rsidR="00CD46F7" w:rsidRDefault="00CD46F7" w:rsidP="00802D02">
      <w:pPr>
        <w:pStyle w:val="Heading2"/>
        <w:rPr>
          <w:rFonts w:ascii="Cambria" w:hAnsi="Cambria"/>
          <w:color w:val="365F91" w:themeColor="accent1" w:themeShade="BF"/>
          <w:sz w:val="28"/>
          <w:szCs w:val="28"/>
        </w:rPr>
      </w:pPr>
      <w:r>
        <w:rPr>
          <w:rFonts w:asciiTheme="minorEastAsia" w:hAnsiTheme="minorEastAsia"/>
          <w:shd w:val="clear" w:color="auto" w:fill="FFFF00"/>
        </w:rPr>
        <w:t>VC#</w:t>
      </w:r>
      <w:r>
        <w:rPr>
          <w:shd w:val="clear" w:color="auto" w:fill="FFFF00"/>
        </w:rPr>
        <w:t xml:space="preserve"> Level 25</w:t>
      </w:r>
      <w:r w:rsidRPr="00E51729">
        <w:rPr>
          <w:shd w:val="clear" w:color="auto" w:fill="FFFF00"/>
        </w:rPr>
        <w:t>0</w:t>
      </w:r>
      <w:r>
        <w:rPr>
          <w:shd w:val="clear" w:color="auto" w:fill="FFFF00"/>
        </w:rPr>
        <w:t>+</w:t>
      </w:r>
      <w:r w:rsidRPr="00E51729">
        <w:rPr>
          <w:shd w:val="clear" w:color="auto" w:fill="FFFF00"/>
        </w:rPr>
        <w:t>:</w:t>
      </w:r>
      <w:r w:rsidR="00C34599">
        <w:rPr>
          <w:rFonts w:ascii="Cambria" w:hAnsi="Cambria"/>
          <w:color w:val="365F91" w:themeColor="accent1" w:themeShade="BF"/>
          <w:sz w:val="28"/>
          <w:szCs w:val="28"/>
        </w:rPr>
        <w:t>(14 days)</w:t>
      </w:r>
    </w:p>
    <w:p w14:paraId="5BBD9EAA" w14:textId="77777777" w:rsidR="008D00B1" w:rsidRPr="00433A69" w:rsidRDefault="008D00B1" w:rsidP="008D00B1">
      <w:pPr>
        <w:rPr>
          <w:b/>
          <w:u w:val="single"/>
        </w:rPr>
      </w:pPr>
      <w:r w:rsidRPr="00433A69">
        <w:rPr>
          <w:b/>
          <w:u w:val="single"/>
        </w:rPr>
        <w:t xml:space="preserve">Purpose: </w:t>
      </w:r>
    </w:p>
    <w:p w14:paraId="147CC793" w14:textId="4D077BDC" w:rsidR="008D00B1" w:rsidRDefault="008D00B1" w:rsidP="008D00B1">
      <w:r>
        <w:t>After this period, following technical expertise should be built up: CLR</w:t>
      </w:r>
      <w:r w:rsidR="00E2240E">
        <w:t xml:space="preserve"> Advanced</w:t>
      </w:r>
      <w:r>
        <w:t xml:space="preserve">, </w:t>
      </w:r>
      <w:r w:rsidR="00E2240E">
        <w:t>Debugging,</w:t>
      </w:r>
      <w:r>
        <w:t xml:space="preserve"> </w:t>
      </w:r>
      <w:r w:rsidR="00E2240E">
        <w:t>Profiling</w:t>
      </w:r>
      <w:r>
        <w:t xml:space="preserve">. </w:t>
      </w:r>
    </w:p>
    <w:p w14:paraId="120117A4" w14:textId="77777777" w:rsidR="008D00B1" w:rsidRPr="00DB7E16" w:rsidRDefault="008D00B1" w:rsidP="008D00B1">
      <w:pPr>
        <w:rPr>
          <w:b/>
          <w:u w:val="single"/>
        </w:rPr>
      </w:pPr>
      <w:r w:rsidRPr="00DB7E16">
        <w:rPr>
          <w:b/>
          <w:u w:val="single"/>
        </w:rPr>
        <w:t>Material:</w:t>
      </w:r>
    </w:p>
    <w:p w14:paraId="3D97C3F6" w14:textId="77777777" w:rsidR="00CD46F7" w:rsidRDefault="00CD46F7" w:rsidP="00802D02">
      <w:pPr>
        <w:spacing w:before="120" w:after="0" w:line="240" w:lineRule="auto"/>
      </w:pPr>
      <w:r>
        <w:t>1. CLR Advanced</w:t>
      </w:r>
    </w:p>
    <w:p w14:paraId="024598ED" w14:textId="5EAB86C5" w:rsidR="00CD46F7" w:rsidRDefault="00042FA8" w:rsidP="00802D02">
      <w:pPr>
        <w:spacing w:before="120" w:after="0" w:line="240" w:lineRule="auto"/>
      </w:pPr>
      <w:hyperlink r:id="rId87" w:history="1">
        <w:r w:rsidR="00CD46F7" w:rsidRPr="00802D02">
          <w:rPr>
            <w:rStyle w:val="Hyperlink"/>
          </w:rPr>
          <w:t>Drill Into .NET Framework Internals to See How the CLR Creates Runtime Objects</w:t>
        </w:r>
      </w:hyperlink>
      <w:r w:rsidR="00CD46F7">
        <w:t xml:space="preserve"> </w:t>
      </w:r>
    </w:p>
    <w:p w14:paraId="4308666F" w14:textId="358D8A61" w:rsidR="00CD46F7" w:rsidRDefault="00042FA8" w:rsidP="00802D02">
      <w:pPr>
        <w:spacing w:before="120" w:after="0" w:line="240" w:lineRule="auto"/>
      </w:pPr>
      <w:hyperlink r:id="rId88" w:history="1">
        <w:r w:rsidR="00CD46F7" w:rsidRPr="00802D02">
          <w:rPr>
            <w:rStyle w:val="Hyperlink"/>
          </w:rPr>
          <w:t>.NET Type Internals - From a Microsoft CLR Perspective</w:t>
        </w:r>
      </w:hyperlink>
      <w:r w:rsidR="00CD46F7">
        <w:t xml:space="preserve"> </w:t>
      </w:r>
    </w:p>
    <w:p w14:paraId="41F24EA2" w14:textId="34B954EF" w:rsidR="00CD46F7" w:rsidRDefault="00802D02" w:rsidP="00802D02">
      <w:pPr>
        <w:spacing w:before="120" w:after="0" w:line="240" w:lineRule="auto"/>
      </w:pPr>
      <w:r>
        <w:t xml:space="preserve">2. </w:t>
      </w:r>
      <w:r w:rsidR="00CD46F7">
        <w:t>Debugging</w:t>
      </w:r>
    </w:p>
    <w:p w14:paraId="07BF8109" w14:textId="5F222451" w:rsidR="00CD46F7" w:rsidRDefault="00042FA8" w:rsidP="00802D02">
      <w:pPr>
        <w:spacing w:before="120" w:after="0" w:line="240" w:lineRule="auto"/>
      </w:pPr>
      <w:hyperlink r:id="rId89" w:history="1">
        <w:r w:rsidR="00CD46F7" w:rsidRPr="00802D02">
          <w:rPr>
            <w:rStyle w:val="Hyperlink"/>
          </w:rPr>
          <w:t>.NET Debugging Demos - Infor</w:t>
        </w:r>
        <w:r w:rsidR="00802D02" w:rsidRPr="00802D02">
          <w:rPr>
            <w:rStyle w:val="Hyperlink"/>
          </w:rPr>
          <w:t>mation and setup instructions</w:t>
        </w:r>
      </w:hyperlink>
      <w:r w:rsidR="00802D02">
        <w:t xml:space="preserve"> </w:t>
      </w:r>
    </w:p>
    <w:p w14:paraId="58C5E420" w14:textId="61523301" w:rsidR="00CD46F7" w:rsidRDefault="00042FA8" w:rsidP="00802D02">
      <w:pPr>
        <w:spacing w:before="120" w:after="0" w:line="240" w:lineRule="auto"/>
      </w:pPr>
      <w:hyperlink r:id="rId90" w:history="1">
        <w:r w:rsidR="00CD46F7" w:rsidRPr="00802D02">
          <w:rPr>
            <w:rStyle w:val="Hyperlink"/>
          </w:rPr>
          <w:t>Getting</w:t>
        </w:r>
        <w:r w:rsidR="00802D02" w:rsidRPr="00802D02">
          <w:rPr>
            <w:rStyle w:val="Hyperlink"/>
          </w:rPr>
          <w:t xml:space="preserve"> started with </w:t>
        </w:r>
        <w:proofErr w:type="spellStart"/>
        <w:r w:rsidR="00802D02" w:rsidRPr="00802D02">
          <w:rPr>
            <w:rStyle w:val="Hyperlink"/>
          </w:rPr>
          <w:t>WinDbg</w:t>
        </w:r>
        <w:proofErr w:type="spellEnd"/>
        <w:r w:rsidR="00802D02" w:rsidRPr="00802D02">
          <w:rPr>
            <w:rStyle w:val="Hyperlink"/>
          </w:rPr>
          <w:t xml:space="preserve"> - part I</w:t>
        </w:r>
      </w:hyperlink>
      <w:r w:rsidR="00802D02">
        <w:t xml:space="preserve"> </w:t>
      </w:r>
    </w:p>
    <w:p w14:paraId="3ACD7FC2" w14:textId="730BC52D" w:rsidR="00CD46F7" w:rsidRDefault="00042FA8" w:rsidP="00802D02">
      <w:pPr>
        <w:spacing w:before="120" w:after="0" w:line="240" w:lineRule="auto"/>
      </w:pPr>
      <w:hyperlink r:id="rId91" w:history="1">
        <w:r w:rsidR="00802D02" w:rsidRPr="00802D02">
          <w:rPr>
            <w:rStyle w:val="Hyperlink"/>
            <w:rFonts w:ascii="Calibri" w:hAnsi="Calibri"/>
          </w:rPr>
          <w:t xml:space="preserve">Getting started with </w:t>
        </w:r>
        <w:proofErr w:type="spellStart"/>
        <w:r w:rsidR="00802D02" w:rsidRPr="00802D02">
          <w:rPr>
            <w:rStyle w:val="Hyperlink"/>
            <w:rFonts w:ascii="Calibri" w:hAnsi="Calibri"/>
          </w:rPr>
          <w:t>WinDbg</w:t>
        </w:r>
        <w:proofErr w:type="spellEnd"/>
        <w:r w:rsidR="00802D02" w:rsidRPr="00802D02">
          <w:rPr>
            <w:rStyle w:val="Hyperlink"/>
            <w:rFonts w:ascii="Calibri" w:hAnsi="Calibri"/>
          </w:rPr>
          <w:t xml:space="preserve"> - </w:t>
        </w:r>
        <w:r w:rsidR="00802D02" w:rsidRPr="00802D02">
          <w:rPr>
            <w:rStyle w:val="Hyperlink"/>
          </w:rPr>
          <w:t>part II</w:t>
        </w:r>
      </w:hyperlink>
      <w:r w:rsidR="00802D02">
        <w:t xml:space="preserve"> </w:t>
      </w:r>
    </w:p>
    <w:p w14:paraId="78AB1109" w14:textId="53FB4D72" w:rsidR="00CD46F7" w:rsidRDefault="00042FA8" w:rsidP="00802D02">
      <w:pPr>
        <w:spacing w:before="120" w:after="0" w:line="240" w:lineRule="auto"/>
      </w:pPr>
      <w:hyperlink r:id="rId92" w:history="1">
        <w:r w:rsidR="00CD46F7" w:rsidRPr="00802D02">
          <w:rPr>
            <w:rStyle w:val="Hyperlink"/>
          </w:rPr>
          <w:t>(Tool) Debugging Tools for Windows (</w:t>
        </w:r>
        <w:proofErr w:type="spellStart"/>
        <w:r w:rsidR="00CD46F7" w:rsidRPr="00802D02">
          <w:rPr>
            <w:rStyle w:val="Hyperlink"/>
          </w:rPr>
          <w:t>WinDbg</w:t>
        </w:r>
        <w:proofErr w:type="spellEnd"/>
        <w:r w:rsidR="00CD46F7" w:rsidRPr="00802D02">
          <w:rPr>
            <w:rStyle w:val="Hyperlink"/>
          </w:rPr>
          <w:t>)</w:t>
        </w:r>
      </w:hyperlink>
      <w:r w:rsidR="00802D02">
        <w:t xml:space="preserve"> </w:t>
      </w:r>
    </w:p>
    <w:p w14:paraId="55B9851F" w14:textId="3849F519" w:rsidR="00CD46F7" w:rsidRDefault="00042FA8" w:rsidP="00802D02">
      <w:pPr>
        <w:spacing w:before="120" w:after="0" w:line="240" w:lineRule="auto"/>
      </w:pPr>
      <w:hyperlink r:id="rId93" w:history="1">
        <w:r w:rsidR="00CD46F7" w:rsidRPr="00802D02">
          <w:rPr>
            <w:rStyle w:val="Hyperlink"/>
          </w:rPr>
          <w:t>(Tool) CLR P</w:t>
        </w:r>
        <w:r w:rsidR="00802D02" w:rsidRPr="00802D02">
          <w:rPr>
            <w:rStyle w:val="Hyperlink"/>
          </w:rPr>
          <w:t xml:space="preserve">rofiler for .NET Framework 2.0 </w:t>
        </w:r>
      </w:hyperlink>
      <w:r w:rsidR="00CD46F7">
        <w:t xml:space="preserve"> </w:t>
      </w:r>
    </w:p>
    <w:p w14:paraId="4934E408" w14:textId="4A7DD0FC" w:rsidR="00CD46F7" w:rsidRDefault="00042FA8" w:rsidP="00802D02">
      <w:pPr>
        <w:spacing w:before="120" w:after="0" w:line="240" w:lineRule="auto"/>
      </w:pPr>
      <w:hyperlink r:id="rId94" w:history="1">
        <w:r w:rsidR="00CD46F7" w:rsidRPr="00802D02">
          <w:rPr>
            <w:rStyle w:val="Hyperlink"/>
          </w:rPr>
          <w:t>(Tool) CLR Pr</w:t>
        </w:r>
        <w:r w:rsidR="00802D02" w:rsidRPr="00802D02">
          <w:rPr>
            <w:rStyle w:val="Hyperlink"/>
          </w:rPr>
          <w:t>ofiler for .NET Framework 4.0</w:t>
        </w:r>
      </w:hyperlink>
      <w:r w:rsidR="00802D02">
        <w:t xml:space="preserve"> </w:t>
      </w:r>
    </w:p>
    <w:p w14:paraId="0D1CE4B8" w14:textId="669BB978" w:rsidR="00CD46F7" w:rsidRDefault="00042FA8" w:rsidP="00802D02">
      <w:pPr>
        <w:spacing w:before="120" w:after="0" w:line="240" w:lineRule="auto"/>
        <w:rPr>
          <w:lang w:val="en"/>
        </w:rPr>
      </w:pPr>
      <w:hyperlink r:id="rId95" w:history="1">
        <w:r w:rsidR="00CD46F7" w:rsidRPr="00802D02">
          <w:rPr>
            <w:rStyle w:val="Hyperlink"/>
          </w:rPr>
          <w:t>(Tool)</w:t>
        </w:r>
        <w:proofErr w:type="spellStart"/>
        <w:r w:rsidR="00CD46F7" w:rsidRPr="00802D02">
          <w:rPr>
            <w:rStyle w:val="Hyperlink"/>
            <w:lang w:val="en"/>
          </w:rPr>
          <w:t>CLRProfiler</w:t>
        </w:r>
        <w:proofErr w:type="spellEnd"/>
        <w:r w:rsidR="00CD46F7" w:rsidRPr="00802D02">
          <w:rPr>
            <w:rStyle w:val="Hyperlink"/>
            <w:lang w:val="en"/>
          </w:rPr>
          <w:t xml:space="preserve"> 4.5 released</w:t>
        </w:r>
      </w:hyperlink>
      <w:r w:rsidR="00CD46F7" w:rsidRPr="00282968">
        <w:rPr>
          <w:lang w:val="en"/>
        </w:rPr>
        <w:t xml:space="preserve"> </w:t>
      </w:r>
    </w:p>
    <w:p w14:paraId="6594EE88" w14:textId="44EDF839" w:rsidR="00802D02" w:rsidRPr="00282968" w:rsidRDefault="00042FA8" w:rsidP="00802D02">
      <w:pPr>
        <w:spacing w:before="120" w:after="0" w:line="240" w:lineRule="auto"/>
        <w:rPr>
          <w:lang w:val="en"/>
        </w:rPr>
      </w:pPr>
      <w:hyperlink r:id="rId96" w:history="1">
        <w:r w:rsidR="00802D02" w:rsidRPr="00802D02">
          <w:rPr>
            <w:rStyle w:val="Hyperlink"/>
            <w:lang w:val="en"/>
          </w:rPr>
          <w:t>(Tool)</w:t>
        </w:r>
        <w:proofErr w:type="spellStart"/>
        <w:r w:rsidR="00802D02" w:rsidRPr="00802D02">
          <w:rPr>
            <w:rStyle w:val="Hyperlink"/>
            <w:lang w:val="en"/>
          </w:rPr>
          <w:t>CLRProfiler</w:t>
        </w:r>
        <w:proofErr w:type="spellEnd"/>
        <w:r w:rsidR="00802D02" w:rsidRPr="00802D02">
          <w:rPr>
            <w:rStyle w:val="Hyperlink"/>
            <w:lang w:val="en"/>
          </w:rPr>
          <w:t xml:space="preserve"> 4.5 released: includes Windows Store app support</w:t>
        </w:r>
      </w:hyperlink>
    </w:p>
    <w:p w14:paraId="078C7215" w14:textId="3BF0EA26" w:rsidR="00CD46F7" w:rsidRDefault="00802D02" w:rsidP="00802D02">
      <w:pPr>
        <w:spacing w:before="120" w:after="0" w:line="240" w:lineRule="auto"/>
      </w:pPr>
      <w:r>
        <w:t xml:space="preserve">3. </w:t>
      </w:r>
      <w:r w:rsidR="00CD46F7">
        <w:t>Profiling</w:t>
      </w:r>
    </w:p>
    <w:p w14:paraId="32013A30" w14:textId="4CA5E230" w:rsidR="00CD46F7" w:rsidRDefault="00042FA8" w:rsidP="00802D02">
      <w:pPr>
        <w:spacing w:before="120" w:after="0" w:line="240" w:lineRule="auto"/>
      </w:pPr>
      <w:hyperlink r:id="rId97" w:history="1">
        <w:r w:rsidR="00CD46F7" w:rsidRPr="00802D02">
          <w:rPr>
            <w:rStyle w:val="Hyperlink"/>
          </w:rPr>
          <w:t>Under the hood - The .NET Profilin</w:t>
        </w:r>
        <w:r w:rsidR="00802D02" w:rsidRPr="00802D02">
          <w:rPr>
            <w:rStyle w:val="Hyperlink"/>
          </w:rPr>
          <w:t xml:space="preserve">g API and the </w:t>
        </w:r>
        <w:proofErr w:type="spellStart"/>
        <w:r w:rsidR="00802D02" w:rsidRPr="00802D02">
          <w:rPr>
            <w:rStyle w:val="Hyperlink"/>
          </w:rPr>
          <w:t>DNProfiler</w:t>
        </w:r>
        <w:proofErr w:type="spellEnd"/>
        <w:r w:rsidR="00802D02" w:rsidRPr="00802D02">
          <w:rPr>
            <w:rStyle w:val="Hyperlink"/>
          </w:rPr>
          <w:t xml:space="preserve"> Tool</w:t>
        </w:r>
      </w:hyperlink>
      <w:r w:rsidR="00802D02">
        <w:t xml:space="preserve"> </w:t>
      </w:r>
    </w:p>
    <w:p w14:paraId="742223DE" w14:textId="4C7BF86C" w:rsidR="00CD46F7" w:rsidRDefault="00042FA8" w:rsidP="00802D02">
      <w:pPr>
        <w:spacing w:before="120" w:after="0" w:line="240" w:lineRule="auto"/>
      </w:pPr>
      <w:hyperlink r:id="rId98" w:history="1">
        <w:r w:rsidR="00CD46F7" w:rsidRPr="00802D02">
          <w:rPr>
            <w:rStyle w:val="Hyperlink"/>
          </w:rPr>
          <w:t>.NET</w:t>
        </w:r>
        <w:r w:rsidR="00802D02" w:rsidRPr="00802D02">
          <w:rPr>
            <w:rStyle w:val="Hyperlink"/>
          </w:rPr>
          <w:t xml:space="preserve"> Internals: The Profiling API</w:t>
        </w:r>
      </w:hyperlink>
    </w:p>
    <w:p w14:paraId="5CC6F315" w14:textId="2718B230" w:rsidR="00CD46F7" w:rsidRDefault="00042FA8" w:rsidP="00802D02">
      <w:pPr>
        <w:spacing w:before="120" w:after="0" w:line="240" w:lineRule="auto"/>
      </w:pPr>
      <w:hyperlink r:id="rId99" w:history="1">
        <w:r w:rsidR="00CD46F7" w:rsidRPr="00802D02">
          <w:rPr>
            <w:rStyle w:val="Hyperlink"/>
          </w:rPr>
          <w:t>Debugg</w:t>
        </w:r>
        <w:r w:rsidR="00802D02" w:rsidRPr="00802D02">
          <w:rPr>
            <w:rStyle w:val="Hyperlink"/>
          </w:rPr>
          <w:t>ing (Unmanaged API Reference)</w:t>
        </w:r>
      </w:hyperlink>
      <w:r w:rsidR="00802D02">
        <w:t xml:space="preserve"> </w:t>
      </w:r>
    </w:p>
    <w:p w14:paraId="57685B26" w14:textId="7119C537" w:rsidR="00CD46F7" w:rsidRDefault="00042FA8" w:rsidP="00802D02">
      <w:pPr>
        <w:spacing w:before="120" w:after="0" w:line="240" w:lineRule="auto"/>
        <w:rPr>
          <w:rFonts w:ascii="Calibri" w:eastAsia="Times New Roman" w:hAnsi="Calibri" w:cs="Calibri"/>
          <w:color w:val="002163"/>
          <w:sz w:val="21"/>
          <w:szCs w:val="21"/>
        </w:rPr>
      </w:pPr>
      <w:hyperlink r:id="rId100" w:history="1">
        <w:r w:rsidR="00802D02" w:rsidRPr="00802D02">
          <w:rPr>
            <w:rStyle w:val="Hyperlink"/>
          </w:rPr>
          <w:t>.net tools</w:t>
        </w:r>
      </w:hyperlink>
    </w:p>
    <w:p w14:paraId="597D9792" w14:textId="7DC831CB" w:rsidR="00CD46F7" w:rsidRDefault="00CD46F7" w:rsidP="00CD46F7">
      <w:pPr>
        <w:spacing w:before="120" w:after="0" w:line="240" w:lineRule="auto"/>
        <w:rPr>
          <w:rFonts w:ascii="Calibri" w:eastAsia="Times New Roman" w:hAnsi="Calibri" w:cs="Calibri"/>
          <w:color w:val="002163"/>
          <w:sz w:val="21"/>
          <w:szCs w:val="21"/>
          <w:highlight w:val="yellow"/>
        </w:rPr>
      </w:pPr>
    </w:p>
    <w:p w14:paraId="042B338F" w14:textId="77777777" w:rsidR="00F74FDE" w:rsidRPr="00C9789A" w:rsidRDefault="00F74FDE" w:rsidP="00CD46F7">
      <w:pPr>
        <w:spacing w:before="120" w:after="0" w:line="240" w:lineRule="auto"/>
        <w:rPr>
          <w:rFonts w:ascii="Calibri" w:eastAsia="Times New Roman" w:hAnsi="Calibri" w:cs="Calibri"/>
          <w:color w:val="002163"/>
          <w:sz w:val="21"/>
          <w:szCs w:val="21"/>
          <w:highlight w:val="yellow"/>
        </w:rPr>
      </w:pPr>
    </w:p>
    <w:p w14:paraId="43A15CF8" w14:textId="77777777" w:rsidR="00456A8A" w:rsidRDefault="00456A8A" w:rsidP="00456A8A">
      <w:pPr>
        <w:spacing w:before="120" w:after="0" w:line="240" w:lineRule="auto"/>
        <w:rPr>
          <w:rStyle w:val="Hyperlink"/>
          <w:b/>
          <w:color w:val="auto"/>
        </w:rPr>
      </w:pPr>
      <w:r w:rsidRPr="00802D02">
        <w:rPr>
          <w:rStyle w:val="Hyperlink"/>
          <w:b/>
          <w:color w:val="auto"/>
        </w:rPr>
        <w:t>Checkpoint:</w:t>
      </w:r>
    </w:p>
    <w:p w14:paraId="1B5230A3" w14:textId="5F2F0B9D" w:rsidR="006564B3" w:rsidRPr="00F74FDE" w:rsidRDefault="00456A8A" w:rsidP="00A23BEB">
      <w:pPr>
        <w:pStyle w:val="ListParagraph"/>
        <w:numPr>
          <w:ilvl w:val="0"/>
          <w:numId w:val="11"/>
        </w:numPr>
        <w:spacing w:before="120" w:after="0" w:line="240" w:lineRule="auto"/>
        <w:rPr>
          <w:rStyle w:val="Hyperlink"/>
          <w:color w:val="auto"/>
          <w:u w:val="none"/>
        </w:rPr>
      </w:pPr>
      <w:r w:rsidRPr="00F74FDE">
        <w:rPr>
          <w:rFonts w:ascii="Calibri" w:hAnsi="Calibri" w:hint="eastAsia"/>
        </w:rPr>
        <w:t>Tech</w:t>
      </w:r>
      <w:r w:rsidRPr="00F74FDE">
        <w:rPr>
          <w:rFonts w:ascii="Calibri" w:hAnsi="Calibri"/>
        </w:rPr>
        <w:t xml:space="preserve"> </w:t>
      </w:r>
      <w:r w:rsidRPr="00F74FDE">
        <w:rPr>
          <w:rFonts w:ascii="Calibri" w:hAnsi="Calibri" w:hint="eastAsia"/>
        </w:rPr>
        <w:t>Talk</w:t>
      </w:r>
      <w:r w:rsidRPr="00F74FDE">
        <w:rPr>
          <w:rFonts w:ascii="Calibri" w:hAnsi="Calibri"/>
        </w:rPr>
        <w:t xml:space="preserve">: .Net Framework, </w:t>
      </w:r>
      <w:proofErr w:type="spellStart"/>
      <w:r w:rsidRPr="00F74FDE">
        <w:rPr>
          <w:rFonts w:ascii="Calibri" w:hAnsi="Calibri"/>
        </w:rPr>
        <w:t>CLRProfiler</w:t>
      </w:r>
      <w:proofErr w:type="spellEnd"/>
      <w:r w:rsidRPr="00F74FDE">
        <w:rPr>
          <w:rFonts w:ascii="Calibri" w:hAnsi="Calibri"/>
        </w:rPr>
        <w:t>, API</w:t>
      </w:r>
    </w:p>
    <w:sectPr w:rsidR="006564B3" w:rsidRPr="00F74F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8B3"/>
    <w:multiLevelType w:val="hybridMultilevel"/>
    <w:tmpl w:val="2410C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313166"/>
    <w:multiLevelType w:val="hybridMultilevel"/>
    <w:tmpl w:val="D5D02D0A"/>
    <w:lvl w:ilvl="0" w:tplc="0B10BB44">
      <w:numFmt w:val="bullet"/>
      <w:lvlText w:val="-"/>
      <w:lvlJc w:val="left"/>
      <w:pPr>
        <w:ind w:left="1125" w:hanging="360"/>
      </w:pPr>
      <w:rPr>
        <w:rFonts w:ascii="Calibri" w:eastAsiaTheme="minorEastAsia"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0E710B0"/>
    <w:multiLevelType w:val="hybridMultilevel"/>
    <w:tmpl w:val="740E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A4F05"/>
    <w:multiLevelType w:val="hybridMultilevel"/>
    <w:tmpl w:val="740E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875C2"/>
    <w:multiLevelType w:val="hybridMultilevel"/>
    <w:tmpl w:val="740E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76A16"/>
    <w:multiLevelType w:val="hybridMultilevel"/>
    <w:tmpl w:val="6F62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77363"/>
    <w:multiLevelType w:val="hybridMultilevel"/>
    <w:tmpl w:val="EC948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F4DB2"/>
    <w:multiLevelType w:val="hybridMultilevel"/>
    <w:tmpl w:val="08F2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81563"/>
    <w:multiLevelType w:val="hybridMultilevel"/>
    <w:tmpl w:val="EC948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52E9A"/>
    <w:multiLevelType w:val="hybridMultilevel"/>
    <w:tmpl w:val="EC948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C3A8D"/>
    <w:multiLevelType w:val="hybridMultilevel"/>
    <w:tmpl w:val="08F2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B7B96"/>
    <w:multiLevelType w:val="hybridMultilevel"/>
    <w:tmpl w:val="DBC83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5"/>
  </w:num>
  <w:num w:numId="5">
    <w:abstractNumId w:val="8"/>
  </w:num>
  <w:num w:numId="6">
    <w:abstractNumId w:val="2"/>
  </w:num>
  <w:num w:numId="7">
    <w:abstractNumId w:val="4"/>
  </w:num>
  <w:num w:numId="8">
    <w:abstractNumId w:val="6"/>
  </w:num>
  <w:num w:numId="9">
    <w:abstractNumId w:val="3"/>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12"/>
    <w:rsid w:val="00007254"/>
    <w:rsid w:val="00023F1A"/>
    <w:rsid w:val="00042FA8"/>
    <w:rsid w:val="00061F80"/>
    <w:rsid w:val="00071006"/>
    <w:rsid w:val="00082E94"/>
    <w:rsid w:val="000A52E4"/>
    <w:rsid w:val="000C11A3"/>
    <w:rsid w:val="000C17D1"/>
    <w:rsid w:val="000D0848"/>
    <w:rsid w:val="000D0E59"/>
    <w:rsid w:val="001317F2"/>
    <w:rsid w:val="00160D71"/>
    <w:rsid w:val="001A6DF1"/>
    <w:rsid w:val="001B3E81"/>
    <w:rsid w:val="001B44F8"/>
    <w:rsid w:val="001B755B"/>
    <w:rsid w:val="001C5F38"/>
    <w:rsid w:val="001D6A03"/>
    <w:rsid w:val="001E2A57"/>
    <w:rsid w:val="00205C84"/>
    <w:rsid w:val="0024260E"/>
    <w:rsid w:val="00251C83"/>
    <w:rsid w:val="00262635"/>
    <w:rsid w:val="0027025A"/>
    <w:rsid w:val="0028656B"/>
    <w:rsid w:val="002B06D5"/>
    <w:rsid w:val="002B1D50"/>
    <w:rsid w:val="002D0DA4"/>
    <w:rsid w:val="002D21B7"/>
    <w:rsid w:val="002D72F7"/>
    <w:rsid w:val="00324319"/>
    <w:rsid w:val="0033528B"/>
    <w:rsid w:val="00350150"/>
    <w:rsid w:val="003551FD"/>
    <w:rsid w:val="00366585"/>
    <w:rsid w:val="003A3FC8"/>
    <w:rsid w:val="003B368F"/>
    <w:rsid w:val="003D2758"/>
    <w:rsid w:val="003F0150"/>
    <w:rsid w:val="00416DCD"/>
    <w:rsid w:val="00456A8A"/>
    <w:rsid w:val="004702B8"/>
    <w:rsid w:val="004D29F3"/>
    <w:rsid w:val="004D3F2D"/>
    <w:rsid w:val="004F44B2"/>
    <w:rsid w:val="00542F42"/>
    <w:rsid w:val="00572AC7"/>
    <w:rsid w:val="00587EBE"/>
    <w:rsid w:val="00596680"/>
    <w:rsid w:val="005B6C60"/>
    <w:rsid w:val="005E799F"/>
    <w:rsid w:val="00621F6F"/>
    <w:rsid w:val="006426EA"/>
    <w:rsid w:val="006505D1"/>
    <w:rsid w:val="006564B3"/>
    <w:rsid w:val="00667EFB"/>
    <w:rsid w:val="006735BE"/>
    <w:rsid w:val="00675382"/>
    <w:rsid w:val="006943F8"/>
    <w:rsid w:val="006A646F"/>
    <w:rsid w:val="006C0B3C"/>
    <w:rsid w:val="006C43F7"/>
    <w:rsid w:val="006D0800"/>
    <w:rsid w:val="006F6668"/>
    <w:rsid w:val="0071243F"/>
    <w:rsid w:val="0072169C"/>
    <w:rsid w:val="0072394F"/>
    <w:rsid w:val="00743791"/>
    <w:rsid w:val="00746B08"/>
    <w:rsid w:val="007618F8"/>
    <w:rsid w:val="007B45D7"/>
    <w:rsid w:val="007C13B5"/>
    <w:rsid w:val="007D1B50"/>
    <w:rsid w:val="007D456E"/>
    <w:rsid w:val="007D6BF7"/>
    <w:rsid w:val="007E120E"/>
    <w:rsid w:val="00802D02"/>
    <w:rsid w:val="008554D8"/>
    <w:rsid w:val="008B4F3C"/>
    <w:rsid w:val="008D00B1"/>
    <w:rsid w:val="008F7B34"/>
    <w:rsid w:val="00901900"/>
    <w:rsid w:val="009227DA"/>
    <w:rsid w:val="00927E7C"/>
    <w:rsid w:val="0093791B"/>
    <w:rsid w:val="00956A1C"/>
    <w:rsid w:val="00956D47"/>
    <w:rsid w:val="009A302B"/>
    <w:rsid w:val="009F0178"/>
    <w:rsid w:val="009F5743"/>
    <w:rsid w:val="00A01618"/>
    <w:rsid w:val="00A07AFE"/>
    <w:rsid w:val="00A46229"/>
    <w:rsid w:val="00A6657C"/>
    <w:rsid w:val="00A72738"/>
    <w:rsid w:val="00A731FE"/>
    <w:rsid w:val="00A84698"/>
    <w:rsid w:val="00A97134"/>
    <w:rsid w:val="00AC3A42"/>
    <w:rsid w:val="00AD564A"/>
    <w:rsid w:val="00AF1136"/>
    <w:rsid w:val="00B109B8"/>
    <w:rsid w:val="00B11981"/>
    <w:rsid w:val="00B21355"/>
    <w:rsid w:val="00B308B5"/>
    <w:rsid w:val="00B468D8"/>
    <w:rsid w:val="00B56ECB"/>
    <w:rsid w:val="00B94DB3"/>
    <w:rsid w:val="00BD300D"/>
    <w:rsid w:val="00BD46D6"/>
    <w:rsid w:val="00BE3D59"/>
    <w:rsid w:val="00BE5FBF"/>
    <w:rsid w:val="00BE64ED"/>
    <w:rsid w:val="00BF567A"/>
    <w:rsid w:val="00C04B0B"/>
    <w:rsid w:val="00C173CE"/>
    <w:rsid w:val="00C277D0"/>
    <w:rsid w:val="00C27EF0"/>
    <w:rsid w:val="00C27FB9"/>
    <w:rsid w:val="00C34599"/>
    <w:rsid w:val="00C41C95"/>
    <w:rsid w:val="00C6713B"/>
    <w:rsid w:val="00C83FA2"/>
    <w:rsid w:val="00C962F0"/>
    <w:rsid w:val="00CA6757"/>
    <w:rsid w:val="00CC3A9C"/>
    <w:rsid w:val="00CD46F7"/>
    <w:rsid w:val="00CF2DDD"/>
    <w:rsid w:val="00D01260"/>
    <w:rsid w:val="00D057D4"/>
    <w:rsid w:val="00D070A8"/>
    <w:rsid w:val="00D12D75"/>
    <w:rsid w:val="00D4042C"/>
    <w:rsid w:val="00D47EB7"/>
    <w:rsid w:val="00D56507"/>
    <w:rsid w:val="00D60030"/>
    <w:rsid w:val="00D92CC1"/>
    <w:rsid w:val="00D964BD"/>
    <w:rsid w:val="00DB3441"/>
    <w:rsid w:val="00DB3A12"/>
    <w:rsid w:val="00DC7DEB"/>
    <w:rsid w:val="00DE2870"/>
    <w:rsid w:val="00DE29D0"/>
    <w:rsid w:val="00DE66AE"/>
    <w:rsid w:val="00E01392"/>
    <w:rsid w:val="00E17883"/>
    <w:rsid w:val="00E2240E"/>
    <w:rsid w:val="00E259B8"/>
    <w:rsid w:val="00E3025C"/>
    <w:rsid w:val="00E45F04"/>
    <w:rsid w:val="00E50C64"/>
    <w:rsid w:val="00E656F5"/>
    <w:rsid w:val="00EA1BD1"/>
    <w:rsid w:val="00EB2A25"/>
    <w:rsid w:val="00EC0D4F"/>
    <w:rsid w:val="00EC691A"/>
    <w:rsid w:val="00ED2C6B"/>
    <w:rsid w:val="00F21597"/>
    <w:rsid w:val="00F412DC"/>
    <w:rsid w:val="00F74FDE"/>
    <w:rsid w:val="00F76A7E"/>
    <w:rsid w:val="00F93BA7"/>
    <w:rsid w:val="00F97DDC"/>
    <w:rsid w:val="00FA30FB"/>
    <w:rsid w:val="00FD39EE"/>
    <w:rsid w:val="00FD7888"/>
    <w:rsid w:val="00FE10F0"/>
    <w:rsid w:val="00FF49AD"/>
    <w:rsid w:val="00FF780A"/>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CE8E"/>
  <w15:docId w15:val="{DCE7A224-60E3-4BD8-879D-D9880270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92"/>
  </w:style>
  <w:style w:type="paragraph" w:styleId="Heading1">
    <w:name w:val="heading 1"/>
    <w:basedOn w:val="Normal"/>
    <w:next w:val="Normal"/>
    <w:link w:val="Heading1Char"/>
    <w:uiPriority w:val="9"/>
    <w:qFormat/>
    <w:rsid w:val="006C43F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1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B0B"/>
    <w:rPr>
      <w:color w:val="0000FF" w:themeColor="hyperlink"/>
      <w:u w:val="single"/>
    </w:rPr>
  </w:style>
  <w:style w:type="paragraph" w:styleId="BalloonText">
    <w:name w:val="Balloon Text"/>
    <w:basedOn w:val="Normal"/>
    <w:link w:val="BalloonTextChar"/>
    <w:uiPriority w:val="99"/>
    <w:semiHidden/>
    <w:unhideWhenUsed/>
    <w:rsid w:val="00C0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0B"/>
    <w:rPr>
      <w:rFonts w:ascii="Tahoma" w:hAnsi="Tahoma" w:cs="Tahoma"/>
      <w:sz w:val="16"/>
      <w:szCs w:val="16"/>
    </w:rPr>
  </w:style>
  <w:style w:type="character" w:styleId="FollowedHyperlink">
    <w:name w:val="FollowedHyperlink"/>
    <w:basedOn w:val="DefaultParagraphFont"/>
    <w:uiPriority w:val="99"/>
    <w:semiHidden/>
    <w:unhideWhenUsed/>
    <w:rsid w:val="00CA6757"/>
    <w:rPr>
      <w:color w:val="800080" w:themeColor="followedHyperlink"/>
      <w:u w:val="single"/>
    </w:rPr>
  </w:style>
  <w:style w:type="character" w:customStyle="1" w:styleId="normaltextrun">
    <w:name w:val="normaltextrun"/>
    <w:basedOn w:val="DefaultParagraphFont"/>
    <w:rsid w:val="00D92CC1"/>
  </w:style>
  <w:style w:type="paragraph" w:customStyle="1" w:styleId="paragraph">
    <w:name w:val="paragraph"/>
    <w:basedOn w:val="Normal"/>
    <w:rsid w:val="00D92C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92CC1"/>
  </w:style>
  <w:style w:type="character" w:customStyle="1" w:styleId="Heading1Char">
    <w:name w:val="Heading 1 Char"/>
    <w:basedOn w:val="DefaultParagraphFont"/>
    <w:link w:val="Heading1"/>
    <w:uiPriority w:val="9"/>
    <w:rsid w:val="006C43F7"/>
    <w:rPr>
      <w:rFonts w:asciiTheme="majorHAnsi" w:eastAsiaTheme="majorEastAsia" w:hAnsiTheme="majorHAnsi" w:cstheme="majorBidi"/>
      <w:b/>
      <w:bCs/>
      <w:color w:val="365F91" w:themeColor="accent1" w:themeShade="BF"/>
      <w:sz w:val="28"/>
      <w:szCs w:val="28"/>
      <w:lang w:eastAsia="en-US"/>
    </w:rPr>
  </w:style>
  <w:style w:type="table" w:styleId="LightShading-Accent1">
    <w:name w:val="Light Shading Accent 1"/>
    <w:basedOn w:val="TableNormal"/>
    <w:uiPriority w:val="60"/>
    <w:rsid w:val="006C43F7"/>
    <w:pPr>
      <w:spacing w:after="0" w:line="240" w:lineRule="auto"/>
    </w:pPr>
    <w:rPr>
      <w:rFonts w:eastAsia="SimSun" w:cstheme="minorHAns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41C9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572AC7"/>
    <w:pPr>
      <w:spacing w:before="100" w:beforeAutospacing="1" w:after="100" w:afterAutospacing="1" w:line="240" w:lineRule="auto"/>
    </w:pPr>
    <w:rPr>
      <w:rFonts w:ascii="SimSun" w:eastAsia="SimSun" w:hAnsi="SimSun" w:cs="SimSun"/>
      <w:sz w:val="24"/>
      <w:szCs w:val="24"/>
    </w:rPr>
  </w:style>
  <w:style w:type="paragraph" w:styleId="ListParagraph">
    <w:name w:val="List Paragraph"/>
    <w:basedOn w:val="Normal"/>
    <w:uiPriority w:val="34"/>
    <w:qFormat/>
    <w:rsid w:val="001A6DF1"/>
    <w:pPr>
      <w:ind w:left="720"/>
      <w:contextualSpacing/>
    </w:pPr>
  </w:style>
  <w:style w:type="character" w:styleId="CommentReference">
    <w:name w:val="annotation reference"/>
    <w:basedOn w:val="DefaultParagraphFont"/>
    <w:uiPriority w:val="99"/>
    <w:semiHidden/>
    <w:unhideWhenUsed/>
    <w:rsid w:val="00802D02"/>
    <w:rPr>
      <w:sz w:val="16"/>
      <w:szCs w:val="16"/>
    </w:rPr>
  </w:style>
  <w:style w:type="paragraph" w:styleId="CommentText">
    <w:name w:val="annotation text"/>
    <w:basedOn w:val="Normal"/>
    <w:link w:val="CommentTextChar"/>
    <w:uiPriority w:val="99"/>
    <w:semiHidden/>
    <w:unhideWhenUsed/>
    <w:rsid w:val="00802D02"/>
    <w:pPr>
      <w:spacing w:line="240" w:lineRule="auto"/>
    </w:pPr>
    <w:rPr>
      <w:sz w:val="20"/>
      <w:szCs w:val="20"/>
    </w:rPr>
  </w:style>
  <w:style w:type="character" w:customStyle="1" w:styleId="CommentTextChar">
    <w:name w:val="Comment Text Char"/>
    <w:basedOn w:val="DefaultParagraphFont"/>
    <w:link w:val="CommentText"/>
    <w:uiPriority w:val="99"/>
    <w:semiHidden/>
    <w:rsid w:val="00802D02"/>
    <w:rPr>
      <w:sz w:val="20"/>
      <w:szCs w:val="20"/>
    </w:rPr>
  </w:style>
  <w:style w:type="paragraph" w:styleId="CommentSubject">
    <w:name w:val="annotation subject"/>
    <w:basedOn w:val="CommentText"/>
    <w:next w:val="CommentText"/>
    <w:link w:val="CommentSubjectChar"/>
    <w:uiPriority w:val="99"/>
    <w:semiHidden/>
    <w:unhideWhenUsed/>
    <w:rsid w:val="00802D02"/>
    <w:rPr>
      <w:b/>
      <w:bCs/>
    </w:rPr>
  </w:style>
  <w:style w:type="character" w:customStyle="1" w:styleId="CommentSubjectChar">
    <w:name w:val="Comment Subject Char"/>
    <w:basedOn w:val="CommentTextChar"/>
    <w:link w:val="CommentSubject"/>
    <w:uiPriority w:val="99"/>
    <w:semiHidden/>
    <w:rsid w:val="00802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1227">
      <w:bodyDiv w:val="1"/>
      <w:marLeft w:val="0"/>
      <w:marRight w:val="0"/>
      <w:marTop w:val="0"/>
      <w:marBottom w:val="0"/>
      <w:divBdr>
        <w:top w:val="none" w:sz="0" w:space="0" w:color="auto"/>
        <w:left w:val="none" w:sz="0" w:space="0" w:color="auto"/>
        <w:bottom w:val="none" w:sz="0" w:space="0" w:color="auto"/>
        <w:right w:val="none" w:sz="0" w:space="0" w:color="auto"/>
      </w:divBdr>
    </w:div>
    <w:div w:id="251134918">
      <w:bodyDiv w:val="1"/>
      <w:marLeft w:val="0"/>
      <w:marRight w:val="0"/>
      <w:marTop w:val="0"/>
      <w:marBottom w:val="0"/>
      <w:divBdr>
        <w:top w:val="none" w:sz="0" w:space="0" w:color="auto"/>
        <w:left w:val="none" w:sz="0" w:space="0" w:color="auto"/>
        <w:bottom w:val="none" w:sz="0" w:space="0" w:color="auto"/>
        <w:right w:val="none" w:sz="0" w:space="0" w:color="auto"/>
      </w:divBdr>
      <w:divsChild>
        <w:div w:id="985624260">
          <w:marLeft w:val="0"/>
          <w:marRight w:val="0"/>
          <w:marTop w:val="0"/>
          <w:marBottom w:val="0"/>
          <w:divBdr>
            <w:top w:val="none" w:sz="0" w:space="0" w:color="auto"/>
            <w:left w:val="none" w:sz="0" w:space="0" w:color="auto"/>
            <w:bottom w:val="none" w:sz="0" w:space="0" w:color="auto"/>
            <w:right w:val="none" w:sz="0" w:space="0" w:color="auto"/>
          </w:divBdr>
          <w:divsChild>
            <w:div w:id="1986546855">
              <w:marLeft w:val="0"/>
              <w:marRight w:val="0"/>
              <w:marTop w:val="0"/>
              <w:marBottom w:val="0"/>
              <w:divBdr>
                <w:top w:val="none" w:sz="0" w:space="0" w:color="auto"/>
                <w:left w:val="none" w:sz="0" w:space="0" w:color="auto"/>
                <w:bottom w:val="none" w:sz="0" w:space="0" w:color="auto"/>
                <w:right w:val="none" w:sz="0" w:space="0" w:color="auto"/>
              </w:divBdr>
              <w:divsChild>
                <w:div w:id="233049622">
                  <w:marLeft w:val="0"/>
                  <w:marRight w:val="0"/>
                  <w:marTop w:val="0"/>
                  <w:marBottom w:val="0"/>
                  <w:divBdr>
                    <w:top w:val="none" w:sz="0" w:space="0" w:color="auto"/>
                    <w:left w:val="none" w:sz="0" w:space="0" w:color="auto"/>
                    <w:bottom w:val="none" w:sz="0" w:space="0" w:color="auto"/>
                    <w:right w:val="none" w:sz="0" w:space="0" w:color="auto"/>
                  </w:divBdr>
                  <w:divsChild>
                    <w:div w:id="1070497304">
                      <w:marLeft w:val="0"/>
                      <w:marRight w:val="0"/>
                      <w:marTop w:val="0"/>
                      <w:marBottom w:val="0"/>
                      <w:divBdr>
                        <w:top w:val="none" w:sz="0" w:space="0" w:color="auto"/>
                        <w:left w:val="none" w:sz="0" w:space="0" w:color="auto"/>
                        <w:bottom w:val="none" w:sz="0" w:space="0" w:color="auto"/>
                        <w:right w:val="none" w:sz="0" w:space="0" w:color="auto"/>
                      </w:divBdr>
                      <w:divsChild>
                        <w:div w:id="430397034">
                          <w:marLeft w:val="0"/>
                          <w:marRight w:val="0"/>
                          <w:marTop w:val="0"/>
                          <w:marBottom w:val="0"/>
                          <w:divBdr>
                            <w:top w:val="none" w:sz="0" w:space="0" w:color="auto"/>
                            <w:left w:val="none" w:sz="0" w:space="0" w:color="auto"/>
                            <w:bottom w:val="none" w:sz="0" w:space="0" w:color="auto"/>
                            <w:right w:val="none" w:sz="0" w:space="0" w:color="auto"/>
                          </w:divBdr>
                          <w:divsChild>
                            <w:div w:id="1112473757">
                              <w:marLeft w:val="0"/>
                              <w:marRight w:val="0"/>
                              <w:marTop w:val="0"/>
                              <w:marBottom w:val="0"/>
                              <w:divBdr>
                                <w:top w:val="none" w:sz="0" w:space="0" w:color="auto"/>
                                <w:left w:val="none" w:sz="0" w:space="0" w:color="auto"/>
                                <w:bottom w:val="none" w:sz="0" w:space="0" w:color="auto"/>
                                <w:right w:val="none" w:sz="0" w:space="0" w:color="auto"/>
                              </w:divBdr>
                              <w:divsChild>
                                <w:div w:id="1971082795">
                                  <w:marLeft w:val="0"/>
                                  <w:marRight w:val="0"/>
                                  <w:marTop w:val="0"/>
                                  <w:marBottom w:val="0"/>
                                  <w:divBdr>
                                    <w:top w:val="none" w:sz="0" w:space="0" w:color="auto"/>
                                    <w:left w:val="none" w:sz="0" w:space="0" w:color="auto"/>
                                    <w:bottom w:val="none" w:sz="0" w:space="0" w:color="auto"/>
                                    <w:right w:val="none" w:sz="0" w:space="0" w:color="auto"/>
                                  </w:divBdr>
                                  <w:divsChild>
                                    <w:div w:id="1327396615">
                                      <w:marLeft w:val="0"/>
                                      <w:marRight w:val="0"/>
                                      <w:marTop w:val="0"/>
                                      <w:marBottom w:val="0"/>
                                      <w:divBdr>
                                        <w:top w:val="none" w:sz="0" w:space="0" w:color="auto"/>
                                        <w:left w:val="none" w:sz="0" w:space="0" w:color="auto"/>
                                        <w:bottom w:val="none" w:sz="0" w:space="0" w:color="auto"/>
                                        <w:right w:val="none" w:sz="0" w:space="0" w:color="auto"/>
                                      </w:divBdr>
                                      <w:divsChild>
                                        <w:div w:id="1948193048">
                                          <w:marLeft w:val="0"/>
                                          <w:marRight w:val="0"/>
                                          <w:marTop w:val="0"/>
                                          <w:marBottom w:val="0"/>
                                          <w:divBdr>
                                            <w:top w:val="none" w:sz="0" w:space="0" w:color="auto"/>
                                            <w:left w:val="none" w:sz="0" w:space="0" w:color="auto"/>
                                            <w:bottom w:val="none" w:sz="0" w:space="0" w:color="auto"/>
                                            <w:right w:val="none" w:sz="0" w:space="0" w:color="auto"/>
                                          </w:divBdr>
                                          <w:divsChild>
                                            <w:div w:id="16251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057133">
      <w:bodyDiv w:val="1"/>
      <w:marLeft w:val="0"/>
      <w:marRight w:val="0"/>
      <w:marTop w:val="0"/>
      <w:marBottom w:val="0"/>
      <w:divBdr>
        <w:top w:val="none" w:sz="0" w:space="0" w:color="auto"/>
        <w:left w:val="none" w:sz="0" w:space="0" w:color="auto"/>
        <w:bottom w:val="none" w:sz="0" w:space="0" w:color="auto"/>
        <w:right w:val="none" w:sz="0" w:space="0" w:color="auto"/>
      </w:divBdr>
    </w:div>
    <w:div w:id="758600404">
      <w:bodyDiv w:val="1"/>
      <w:marLeft w:val="0"/>
      <w:marRight w:val="0"/>
      <w:marTop w:val="0"/>
      <w:marBottom w:val="0"/>
      <w:divBdr>
        <w:top w:val="none" w:sz="0" w:space="0" w:color="auto"/>
        <w:left w:val="none" w:sz="0" w:space="0" w:color="auto"/>
        <w:bottom w:val="none" w:sz="0" w:space="0" w:color="auto"/>
        <w:right w:val="none" w:sz="0" w:space="0" w:color="auto"/>
      </w:divBdr>
    </w:div>
    <w:div w:id="904073994">
      <w:bodyDiv w:val="1"/>
      <w:marLeft w:val="0"/>
      <w:marRight w:val="0"/>
      <w:marTop w:val="0"/>
      <w:marBottom w:val="0"/>
      <w:divBdr>
        <w:top w:val="none" w:sz="0" w:space="0" w:color="auto"/>
        <w:left w:val="none" w:sz="0" w:space="0" w:color="auto"/>
        <w:bottom w:val="none" w:sz="0" w:space="0" w:color="auto"/>
        <w:right w:val="none" w:sz="0" w:space="0" w:color="auto"/>
      </w:divBdr>
    </w:div>
    <w:div w:id="910046442">
      <w:bodyDiv w:val="1"/>
      <w:marLeft w:val="0"/>
      <w:marRight w:val="0"/>
      <w:marTop w:val="0"/>
      <w:marBottom w:val="0"/>
      <w:divBdr>
        <w:top w:val="none" w:sz="0" w:space="0" w:color="auto"/>
        <w:left w:val="none" w:sz="0" w:space="0" w:color="auto"/>
        <w:bottom w:val="none" w:sz="0" w:space="0" w:color="auto"/>
        <w:right w:val="none" w:sz="0" w:space="0" w:color="auto"/>
      </w:divBdr>
    </w:div>
    <w:div w:id="967902133">
      <w:bodyDiv w:val="1"/>
      <w:marLeft w:val="0"/>
      <w:marRight w:val="0"/>
      <w:marTop w:val="0"/>
      <w:marBottom w:val="0"/>
      <w:divBdr>
        <w:top w:val="none" w:sz="0" w:space="0" w:color="auto"/>
        <w:left w:val="none" w:sz="0" w:space="0" w:color="auto"/>
        <w:bottom w:val="none" w:sz="0" w:space="0" w:color="auto"/>
        <w:right w:val="none" w:sz="0" w:space="0" w:color="auto"/>
      </w:divBdr>
      <w:divsChild>
        <w:div w:id="260143844">
          <w:marLeft w:val="0"/>
          <w:marRight w:val="0"/>
          <w:marTop w:val="0"/>
          <w:marBottom w:val="0"/>
          <w:divBdr>
            <w:top w:val="none" w:sz="0" w:space="0" w:color="auto"/>
            <w:left w:val="none" w:sz="0" w:space="0" w:color="auto"/>
            <w:bottom w:val="none" w:sz="0" w:space="0" w:color="auto"/>
            <w:right w:val="none" w:sz="0" w:space="0" w:color="auto"/>
          </w:divBdr>
          <w:divsChild>
            <w:div w:id="690302366">
              <w:marLeft w:val="0"/>
              <w:marRight w:val="0"/>
              <w:marTop w:val="0"/>
              <w:marBottom w:val="0"/>
              <w:divBdr>
                <w:top w:val="none" w:sz="0" w:space="0" w:color="auto"/>
                <w:left w:val="none" w:sz="0" w:space="0" w:color="auto"/>
                <w:bottom w:val="none" w:sz="0" w:space="0" w:color="auto"/>
                <w:right w:val="none" w:sz="0" w:space="0" w:color="auto"/>
              </w:divBdr>
              <w:divsChild>
                <w:div w:id="1256287767">
                  <w:marLeft w:val="0"/>
                  <w:marRight w:val="0"/>
                  <w:marTop w:val="0"/>
                  <w:marBottom w:val="0"/>
                  <w:divBdr>
                    <w:top w:val="none" w:sz="0" w:space="0" w:color="auto"/>
                    <w:left w:val="none" w:sz="0" w:space="0" w:color="auto"/>
                    <w:bottom w:val="none" w:sz="0" w:space="0" w:color="auto"/>
                    <w:right w:val="none" w:sz="0" w:space="0" w:color="auto"/>
                  </w:divBdr>
                </w:div>
                <w:div w:id="442961368">
                  <w:marLeft w:val="0"/>
                  <w:marRight w:val="0"/>
                  <w:marTop w:val="0"/>
                  <w:marBottom w:val="0"/>
                  <w:divBdr>
                    <w:top w:val="none" w:sz="0" w:space="0" w:color="auto"/>
                    <w:left w:val="none" w:sz="0" w:space="0" w:color="auto"/>
                    <w:bottom w:val="none" w:sz="0" w:space="0" w:color="auto"/>
                    <w:right w:val="none" w:sz="0" w:space="0" w:color="auto"/>
                  </w:divBdr>
                </w:div>
                <w:div w:id="861868607">
                  <w:marLeft w:val="0"/>
                  <w:marRight w:val="0"/>
                  <w:marTop w:val="0"/>
                  <w:marBottom w:val="0"/>
                  <w:divBdr>
                    <w:top w:val="none" w:sz="0" w:space="0" w:color="auto"/>
                    <w:left w:val="none" w:sz="0" w:space="0" w:color="auto"/>
                    <w:bottom w:val="none" w:sz="0" w:space="0" w:color="auto"/>
                    <w:right w:val="none" w:sz="0" w:space="0" w:color="auto"/>
                  </w:divBdr>
                </w:div>
                <w:div w:id="140001202">
                  <w:marLeft w:val="0"/>
                  <w:marRight w:val="0"/>
                  <w:marTop w:val="0"/>
                  <w:marBottom w:val="0"/>
                  <w:divBdr>
                    <w:top w:val="none" w:sz="0" w:space="0" w:color="auto"/>
                    <w:left w:val="none" w:sz="0" w:space="0" w:color="auto"/>
                    <w:bottom w:val="none" w:sz="0" w:space="0" w:color="auto"/>
                    <w:right w:val="none" w:sz="0" w:space="0" w:color="auto"/>
                  </w:divBdr>
                </w:div>
                <w:div w:id="640229301">
                  <w:marLeft w:val="0"/>
                  <w:marRight w:val="0"/>
                  <w:marTop w:val="0"/>
                  <w:marBottom w:val="0"/>
                  <w:divBdr>
                    <w:top w:val="none" w:sz="0" w:space="0" w:color="auto"/>
                    <w:left w:val="none" w:sz="0" w:space="0" w:color="auto"/>
                    <w:bottom w:val="none" w:sz="0" w:space="0" w:color="auto"/>
                    <w:right w:val="none" w:sz="0" w:space="0" w:color="auto"/>
                  </w:divBdr>
                </w:div>
                <w:div w:id="1756172697">
                  <w:marLeft w:val="0"/>
                  <w:marRight w:val="0"/>
                  <w:marTop w:val="0"/>
                  <w:marBottom w:val="0"/>
                  <w:divBdr>
                    <w:top w:val="none" w:sz="0" w:space="0" w:color="auto"/>
                    <w:left w:val="none" w:sz="0" w:space="0" w:color="auto"/>
                    <w:bottom w:val="none" w:sz="0" w:space="0" w:color="auto"/>
                    <w:right w:val="none" w:sz="0" w:space="0" w:color="auto"/>
                  </w:divBdr>
                </w:div>
                <w:div w:id="539828781">
                  <w:marLeft w:val="0"/>
                  <w:marRight w:val="0"/>
                  <w:marTop w:val="0"/>
                  <w:marBottom w:val="0"/>
                  <w:divBdr>
                    <w:top w:val="none" w:sz="0" w:space="0" w:color="auto"/>
                    <w:left w:val="none" w:sz="0" w:space="0" w:color="auto"/>
                    <w:bottom w:val="none" w:sz="0" w:space="0" w:color="auto"/>
                    <w:right w:val="none" w:sz="0" w:space="0" w:color="auto"/>
                  </w:divBdr>
                </w:div>
                <w:div w:id="408967416">
                  <w:marLeft w:val="0"/>
                  <w:marRight w:val="0"/>
                  <w:marTop w:val="0"/>
                  <w:marBottom w:val="0"/>
                  <w:divBdr>
                    <w:top w:val="none" w:sz="0" w:space="0" w:color="auto"/>
                    <w:left w:val="none" w:sz="0" w:space="0" w:color="auto"/>
                    <w:bottom w:val="none" w:sz="0" w:space="0" w:color="auto"/>
                    <w:right w:val="none" w:sz="0" w:space="0" w:color="auto"/>
                  </w:divBdr>
                </w:div>
                <w:div w:id="927301444">
                  <w:marLeft w:val="0"/>
                  <w:marRight w:val="0"/>
                  <w:marTop w:val="0"/>
                  <w:marBottom w:val="0"/>
                  <w:divBdr>
                    <w:top w:val="none" w:sz="0" w:space="0" w:color="auto"/>
                    <w:left w:val="none" w:sz="0" w:space="0" w:color="auto"/>
                    <w:bottom w:val="none" w:sz="0" w:space="0" w:color="auto"/>
                    <w:right w:val="none" w:sz="0" w:space="0" w:color="auto"/>
                  </w:divBdr>
                </w:div>
                <w:div w:id="237250664">
                  <w:marLeft w:val="0"/>
                  <w:marRight w:val="0"/>
                  <w:marTop w:val="0"/>
                  <w:marBottom w:val="0"/>
                  <w:divBdr>
                    <w:top w:val="none" w:sz="0" w:space="0" w:color="auto"/>
                    <w:left w:val="none" w:sz="0" w:space="0" w:color="auto"/>
                    <w:bottom w:val="none" w:sz="0" w:space="0" w:color="auto"/>
                    <w:right w:val="none" w:sz="0" w:space="0" w:color="auto"/>
                  </w:divBdr>
                </w:div>
                <w:div w:id="1142117638">
                  <w:marLeft w:val="0"/>
                  <w:marRight w:val="0"/>
                  <w:marTop w:val="0"/>
                  <w:marBottom w:val="0"/>
                  <w:divBdr>
                    <w:top w:val="none" w:sz="0" w:space="0" w:color="auto"/>
                    <w:left w:val="none" w:sz="0" w:space="0" w:color="auto"/>
                    <w:bottom w:val="none" w:sz="0" w:space="0" w:color="auto"/>
                    <w:right w:val="none" w:sz="0" w:space="0" w:color="auto"/>
                  </w:divBdr>
                </w:div>
                <w:div w:id="1516458073">
                  <w:marLeft w:val="0"/>
                  <w:marRight w:val="0"/>
                  <w:marTop w:val="0"/>
                  <w:marBottom w:val="0"/>
                  <w:divBdr>
                    <w:top w:val="none" w:sz="0" w:space="0" w:color="auto"/>
                    <w:left w:val="none" w:sz="0" w:space="0" w:color="auto"/>
                    <w:bottom w:val="none" w:sz="0" w:space="0" w:color="auto"/>
                    <w:right w:val="none" w:sz="0" w:space="0" w:color="auto"/>
                  </w:divBdr>
                </w:div>
                <w:div w:id="2007781694">
                  <w:marLeft w:val="0"/>
                  <w:marRight w:val="0"/>
                  <w:marTop w:val="0"/>
                  <w:marBottom w:val="0"/>
                  <w:divBdr>
                    <w:top w:val="none" w:sz="0" w:space="0" w:color="auto"/>
                    <w:left w:val="none" w:sz="0" w:space="0" w:color="auto"/>
                    <w:bottom w:val="none" w:sz="0" w:space="0" w:color="auto"/>
                    <w:right w:val="none" w:sz="0" w:space="0" w:color="auto"/>
                  </w:divBdr>
                </w:div>
                <w:div w:id="1508137801">
                  <w:marLeft w:val="0"/>
                  <w:marRight w:val="0"/>
                  <w:marTop w:val="0"/>
                  <w:marBottom w:val="0"/>
                  <w:divBdr>
                    <w:top w:val="none" w:sz="0" w:space="0" w:color="auto"/>
                    <w:left w:val="none" w:sz="0" w:space="0" w:color="auto"/>
                    <w:bottom w:val="none" w:sz="0" w:space="0" w:color="auto"/>
                    <w:right w:val="none" w:sz="0" w:space="0" w:color="auto"/>
                  </w:divBdr>
                </w:div>
                <w:div w:id="880746141">
                  <w:marLeft w:val="0"/>
                  <w:marRight w:val="0"/>
                  <w:marTop w:val="0"/>
                  <w:marBottom w:val="0"/>
                  <w:divBdr>
                    <w:top w:val="none" w:sz="0" w:space="0" w:color="auto"/>
                    <w:left w:val="none" w:sz="0" w:space="0" w:color="auto"/>
                    <w:bottom w:val="none" w:sz="0" w:space="0" w:color="auto"/>
                    <w:right w:val="none" w:sz="0" w:space="0" w:color="auto"/>
                  </w:divBdr>
                </w:div>
                <w:div w:id="2043705459">
                  <w:marLeft w:val="0"/>
                  <w:marRight w:val="0"/>
                  <w:marTop w:val="0"/>
                  <w:marBottom w:val="0"/>
                  <w:divBdr>
                    <w:top w:val="none" w:sz="0" w:space="0" w:color="auto"/>
                    <w:left w:val="none" w:sz="0" w:space="0" w:color="auto"/>
                    <w:bottom w:val="none" w:sz="0" w:space="0" w:color="auto"/>
                    <w:right w:val="none" w:sz="0" w:space="0" w:color="auto"/>
                  </w:divBdr>
                </w:div>
                <w:div w:id="299262934">
                  <w:marLeft w:val="0"/>
                  <w:marRight w:val="0"/>
                  <w:marTop w:val="0"/>
                  <w:marBottom w:val="0"/>
                  <w:divBdr>
                    <w:top w:val="none" w:sz="0" w:space="0" w:color="auto"/>
                    <w:left w:val="none" w:sz="0" w:space="0" w:color="auto"/>
                    <w:bottom w:val="none" w:sz="0" w:space="0" w:color="auto"/>
                    <w:right w:val="none" w:sz="0" w:space="0" w:color="auto"/>
                  </w:divBdr>
                </w:div>
                <w:div w:id="466169113">
                  <w:marLeft w:val="0"/>
                  <w:marRight w:val="0"/>
                  <w:marTop w:val="0"/>
                  <w:marBottom w:val="0"/>
                  <w:divBdr>
                    <w:top w:val="none" w:sz="0" w:space="0" w:color="auto"/>
                    <w:left w:val="none" w:sz="0" w:space="0" w:color="auto"/>
                    <w:bottom w:val="none" w:sz="0" w:space="0" w:color="auto"/>
                    <w:right w:val="none" w:sz="0" w:space="0" w:color="auto"/>
                  </w:divBdr>
                </w:div>
                <w:div w:id="476460966">
                  <w:marLeft w:val="0"/>
                  <w:marRight w:val="0"/>
                  <w:marTop w:val="0"/>
                  <w:marBottom w:val="0"/>
                  <w:divBdr>
                    <w:top w:val="none" w:sz="0" w:space="0" w:color="auto"/>
                    <w:left w:val="none" w:sz="0" w:space="0" w:color="auto"/>
                    <w:bottom w:val="none" w:sz="0" w:space="0" w:color="auto"/>
                    <w:right w:val="none" w:sz="0" w:space="0" w:color="auto"/>
                  </w:divBdr>
                </w:div>
                <w:div w:id="1986619738">
                  <w:marLeft w:val="0"/>
                  <w:marRight w:val="0"/>
                  <w:marTop w:val="0"/>
                  <w:marBottom w:val="0"/>
                  <w:divBdr>
                    <w:top w:val="none" w:sz="0" w:space="0" w:color="auto"/>
                    <w:left w:val="none" w:sz="0" w:space="0" w:color="auto"/>
                    <w:bottom w:val="none" w:sz="0" w:space="0" w:color="auto"/>
                    <w:right w:val="none" w:sz="0" w:space="0" w:color="auto"/>
                  </w:divBdr>
                </w:div>
                <w:div w:id="1487168695">
                  <w:marLeft w:val="0"/>
                  <w:marRight w:val="0"/>
                  <w:marTop w:val="0"/>
                  <w:marBottom w:val="0"/>
                  <w:divBdr>
                    <w:top w:val="none" w:sz="0" w:space="0" w:color="auto"/>
                    <w:left w:val="none" w:sz="0" w:space="0" w:color="auto"/>
                    <w:bottom w:val="none" w:sz="0" w:space="0" w:color="auto"/>
                    <w:right w:val="none" w:sz="0" w:space="0" w:color="auto"/>
                  </w:divBdr>
                </w:div>
                <w:div w:id="2009864186">
                  <w:marLeft w:val="0"/>
                  <w:marRight w:val="0"/>
                  <w:marTop w:val="0"/>
                  <w:marBottom w:val="0"/>
                  <w:divBdr>
                    <w:top w:val="none" w:sz="0" w:space="0" w:color="auto"/>
                    <w:left w:val="none" w:sz="0" w:space="0" w:color="auto"/>
                    <w:bottom w:val="none" w:sz="0" w:space="0" w:color="auto"/>
                    <w:right w:val="none" w:sz="0" w:space="0" w:color="auto"/>
                  </w:divBdr>
                </w:div>
                <w:div w:id="1929146638">
                  <w:marLeft w:val="0"/>
                  <w:marRight w:val="0"/>
                  <w:marTop w:val="0"/>
                  <w:marBottom w:val="0"/>
                  <w:divBdr>
                    <w:top w:val="none" w:sz="0" w:space="0" w:color="auto"/>
                    <w:left w:val="none" w:sz="0" w:space="0" w:color="auto"/>
                    <w:bottom w:val="none" w:sz="0" w:space="0" w:color="auto"/>
                    <w:right w:val="none" w:sz="0" w:space="0" w:color="auto"/>
                  </w:divBdr>
                </w:div>
                <w:div w:id="1163550473">
                  <w:marLeft w:val="0"/>
                  <w:marRight w:val="0"/>
                  <w:marTop w:val="0"/>
                  <w:marBottom w:val="0"/>
                  <w:divBdr>
                    <w:top w:val="none" w:sz="0" w:space="0" w:color="auto"/>
                    <w:left w:val="none" w:sz="0" w:space="0" w:color="auto"/>
                    <w:bottom w:val="none" w:sz="0" w:space="0" w:color="auto"/>
                    <w:right w:val="none" w:sz="0" w:space="0" w:color="auto"/>
                  </w:divBdr>
                </w:div>
                <w:div w:id="1887063644">
                  <w:marLeft w:val="0"/>
                  <w:marRight w:val="0"/>
                  <w:marTop w:val="0"/>
                  <w:marBottom w:val="0"/>
                  <w:divBdr>
                    <w:top w:val="none" w:sz="0" w:space="0" w:color="auto"/>
                    <w:left w:val="none" w:sz="0" w:space="0" w:color="auto"/>
                    <w:bottom w:val="none" w:sz="0" w:space="0" w:color="auto"/>
                    <w:right w:val="none" w:sz="0" w:space="0" w:color="auto"/>
                  </w:divBdr>
                </w:div>
                <w:div w:id="998844238">
                  <w:marLeft w:val="0"/>
                  <w:marRight w:val="0"/>
                  <w:marTop w:val="0"/>
                  <w:marBottom w:val="0"/>
                  <w:divBdr>
                    <w:top w:val="none" w:sz="0" w:space="0" w:color="auto"/>
                    <w:left w:val="none" w:sz="0" w:space="0" w:color="auto"/>
                    <w:bottom w:val="none" w:sz="0" w:space="0" w:color="auto"/>
                    <w:right w:val="none" w:sz="0" w:space="0" w:color="auto"/>
                  </w:divBdr>
                </w:div>
                <w:div w:id="1938245865">
                  <w:marLeft w:val="0"/>
                  <w:marRight w:val="0"/>
                  <w:marTop w:val="0"/>
                  <w:marBottom w:val="0"/>
                  <w:divBdr>
                    <w:top w:val="none" w:sz="0" w:space="0" w:color="auto"/>
                    <w:left w:val="none" w:sz="0" w:space="0" w:color="auto"/>
                    <w:bottom w:val="none" w:sz="0" w:space="0" w:color="auto"/>
                    <w:right w:val="none" w:sz="0" w:space="0" w:color="auto"/>
                  </w:divBdr>
                </w:div>
                <w:div w:id="489952500">
                  <w:marLeft w:val="0"/>
                  <w:marRight w:val="0"/>
                  <w:marTop w:val="0"/>
                  <w:marBottom w:val="0"/>
                  <w:divBdr>
                    <w:top w:val="none" w:sz="0" w:space="0" w:color="auto"/>
                    <w:left w:val="none" w:sz="0" w:space="0" w:color="auto"/>
                    <w:bottom w:val="none" w:sz="0" w:space="0" w:color="auto"/>
                    <w:right w:val="none" w:sz="0" w:space="0" w:color="auto"/>
                  </w:divBdr>
                </w:div>
                <w:div w:id="1909148845">
                  <w:marLeft w:val="0"/>
                  <w:marRight w:val="0"/>
                  <w:marTop w:val="0"/>
                  <w:marBottom w:val="0"/>
                  <w:divBdr>
                    <w:top w:val="none" w:sz="0" w:space="0" w:color="auto"/>
                    <w:left w:val="none" w:sz="0" w:space="0" w:color="auto"/>
                    <w:bottom w:val="none" w:sz="0" w:space="0" w:color="auto"/>
                    <w:right w:val="none" w:sz="0" w:space="0" w:color="auto"/>
                  </w:divBdr>
                </w:div>
                <w:div w:id="742794129">
                  <w:marLeft w:val="0"/>
                  <w:marRight w:val="0"/>
                  <w:marTop w:val="0"/>
                  <w:marBottom w:val="0"/>
                  <w:divBdr>
                    <w:top w:val="none" w:sz="0" w:space="0" w:color="auto"/>
                    <w:left w:val="none" w:sz="0" w:space="0" w:color="auto"/>
                    <w:bottom w:val="none" w:sz="0" w:space="0" w:color="auto"/>
                    <w:right w:val="none" w:sz="0" w:space="0" w:color="auto"/>
                  </w:divBdr>
                </w:div>
                <w:div w:id="1493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8841">
      <w:bodyDiv w:val="1"/>
      <w:marLeft w:val="0"/>
      <w:marRight w:val="0"/>
      <w:marTop w:val="0"/>
      <w:marBottom w:val="0"/>
      <w:divBdr>
        <w:top w:val="none" w:sz="0" w:space="0" w:color="auto"/>
        <w:left w:val="none" w:sz="0" w:space="0" w:color="auto"/>
        <w:bottom w:val="none" w:sz="0" w:space="0" w:color="auto"/>
        <w:right w:val="none" w:sz="0" w:space="0" w:color="auto"/>
      </w:divBdr>
    </w:div>
    <w:div w:id="1249463015">
      <w:bodyDiv w:val="1"/>
      <w:marLeft w:val="0"/>
      <w:marRight w:val="0"/>
      <w:marTop w:val="0"/>
      <w:marBottom w:val="0"/>
      <w:divBdr>
        <w:top w:val="none" w:sz="0" w:space="0" w:color="auto"/>
        <w:left w:val="none" w:sz="0" w:space="0" w:color="auto"/>
        <w:bottom w:val="none" w:sz="0" w:space="0" w:color="auto"/>
        <w:right w:val="none" w:sz="0" w:space="0" w:color="auto"/>
      </w:divBdr>
    </w:div>
    <w:div w:id="1480927791">
      <w:bodyDiv w:val="1"/>
      <w:marLeft w:val="0"/>
      <w:marRight w:val="0"/>
      <w:marTop w:val="0"/>
      <w:marBottom w:val="0"/>
      <w:divBdr>
        <w:top w:val="none" w:sz="0" w:space="0" w:color="auto"/>
        <w:left w:val="none" w:sz="0" w:space="0" w:color="auto"/>
        <w:bottom w:val="none" w:sz="0" w:space="0" w:color="auto"/>
        <w:right w:val="none" w:sz="0" w:space="0" w:color="auto"/>
      </w:divBdr>
    </w:div>
    <w:div w:id="1601789444">
      <w:bodyDiv w:val="1"/>
      <w:marLeft w:val="0"/>
      <w:marRight w:val="0"/>
      <w:marTop w:val="0"/>
      <w:marBottom w:val="0"/>
      <w:divBdr>
        <w:top w:val="none" w:sz="0" w:space="0" w:color="auto"/>
        <w:left w:val="none" w:sz="0" w:space="0" w:color="auto"/>
        <w:bottom w:val="none" w:sz="0" w:space="0" w:color="auto"/>
        <w:right w:val="none" w:sz="0" w:space="0" w:color="auto"/>
      </w:divBdr>
    </w:div>
    <w:div w:id="1860925865">
      <w:bodyDiv w:val="1"/>
      <w:marLeft w:val="0"/>
      <w:marRight w:val="0"/>
      <w:marTop w:val="0"/>
      <w:marBottom w:val="0"/>
      <w:divBdr>
        <w:top w:val="none" w:sz="0" w:space="0" w:color="auto"/>
        <w:left w:val="none" w:sz="0" w:space="0" w:color="auto"/>
        <w:bottom w:val="none" w:sz="0" w:space="0" w:color="auto"/>
        <w:right w:val="none" w:sz="0" w:space="0" w:color="auto"/>
      </w:divBdr>
      <w:divsChild>
        <w:div w:id="1405763791">
          <w:marLeft w:val="0"/>
          <w:marRight w:val="0"/>
          <w:marTop w:val="0"/>
          <w:marBottom w:val="0"/>
          <w:divBdr>
            <w:top w:val="none" w:sz="0" w:space="0" w:color="auto"/>
            <w:left w:val="none" w:sz="0" w:space="0" w:color="auto"/>
            <w:bottom w:val="none" w:sz="0" w:space="0" w:color="auto"/>
            <w:right w:val="none" w:sz="0" w:space="0" w:color="auto"/>
          </w:divBdr>
          <w:divsChild>
            <w:div w:id="1568110853">
              <w:marLeft w:val="0"/>
              <w:marRight w:val="0"/>
              <w:marTop w:val="0"/>
              <w:marBottom w:val="0"/>
              <w:divBdr>
                <w:top w:val="none" w:sz="0" w:space="0" w:color="auto"/>
                <w:left w:val="none" w:sz="0" w:space="0" w:color="auto"/>
                <w:bottom w:val="none" w:sz="0" w:space="0" w:color="auto"/>
                <w:right w:val="none" w:sz="0" w:space="0" w:color="auto"/>
              </w:divBdr>
              <w:divsChild>
                <w:div w:id="1211841429">
                  <w:marLeft w:val="0"/>
                  <w:marRight w:val="0"/>
                  <w:marTop w:val="0"/>
                  <w:marBottom w:val="0"/>
                  <w:divBdr>
                    <w:top w:val="none" w:sz="0" w:space="0" w:color="auto"/>
                    <w:left w:val="none" w:sz="0" w:space="0" w:color="auto"/>
                    <w:bottom w:val="none" w:sz="0" w:space="0" w:color="auto"/>
                    <w:right w:val="none" w:sz="0" w:space="0" w:color="auto"/>
                  </w:divBdr>
                  <w:divsChild>
                    <w:div w:id="1337153627">
                      <w:marLeft w:val="0"/>
                      <w:marRight w:val="0"/>
                      <w:marTop w:val="0"/>
                      <w:marBottom w:val="0"/>
                      <w:divBdr>
                        <w:top w:val="none" w:sz="0" w:space="0" w:color="auto"/>
                        <w:left w:val="none" w:sz="0" w:space="0" w:color="auto"/>
                        <w:bottom w:val="none" w:sz="0" w:space="0" w:color="auto"/>
                        <w:right w:val="none" w:sz="0" w:space="0" w:color="auto"/>
                      </w:divBdr>
                      <w:divsChild>
                        <w:div w:id="465898112">
                          <w:marLeft w:val="0"/>
                          <w:marRight w:val="0"/>
                          <w:marTop w:val="0"/>
                          <w:marBottom w:val="0"/>
                          <w:divBdr>
                            <w:top w:val="none" w:sz="0" w:space="0" w:color="auto"/>
                            <w:left w:val="none" w:sz="0" w:space="0" w:color="auto"/>
                            <w:bottom w:val="none" w:sz="0" w:space="0" w:color="auto"/>
                            <w:right w:val="none" w:sz="0" w:space="0" w:color="auto"/>
                          </w:divBdr>
                          <w:divsChild>
                            <w:div w:id="815030880">
                              <w:marLeft w:val="0"/>
                              <w:marRight w:val="0"/>
                              <w:marTop w:val="0"/>
                              <w:marBottom w:val="0"/>
                              <w:divBdr>
                                <w:top w:val="none" w:sz="0" w:space="0" w:color="auto"/>
                                <w:left w:val="none" w:sz="0" w:space="0" w:color="auto"/>
                                <w:bottom w:val="none" w:sz="0" w:space="0" w:color="auto"/>
                                <w:right w:val="none" w:sz="0" w:space="0" w:color="auto"/>
                              </w:divBdr>
                              <w:divsChild>
                                <w:div w:id="352146754">
                                  <w:marLeft w:val="0"/>
                                  <w:marRight w:val="0"/>
                                  <w:marTop w:val="0"/>
                                  <w:marBottom w:val="0"/>
                                  <w:divBdr>
                                    <w:top w:val="none" w:sz="0" w:space="0" w:color="auto"/>
                                    <w:left w:val="none" w:sz="0" w:space="0" w:color="auto"/>
                                    <w:bottom w:val="none" w:sz="0" w:space="0" w:color="auto"/>
                                    <w:right w:val="none" w:sz="0" w:space="0" w:color="auto"/>
                                  </w:divBdr>
                                </w:div>
                                <w:div w:id="1668435664">
                                  <w:marLeft w:val="0"/>
                                  <w:marRight w:val="0"/>
                                  <w:marTop w:val="0"/>
                                  <w:marBottom w:val="0"/>
                                  <w:divBdr>
                                    <w:top w:val="none" w:sz="0" w:space="0" w:color="auto"/>
                                    <w:left w:val="none" w:sz="0" w:space="0" w:color="auto"/>
                                    <w:bottom w:val="none" w:sz="0" w:space="0" w:color="auto"/>
                                    <w:right w:val="none" w:sz="0" w:space="0" w:color="auto"/>
                                  </w:divBdr>
                                </w:div>
                                <w:div w:id="622660629">
                                  <w:marLeft w:val="0"/>
                                  <w:marRight w:val="0"/>
                                  <w:marTop w:val="0"/>
                                  <w:marBottom w:val="0"/>
                                  <w:divBdr>
                                    <w:top w:val="none" w:sz="0" w:space="0" w:color="auto"/>
                                    <w:left w:val="none" w:sz="0" w:space="0" w:color="auto"/>
                                    <w:bottom w:val="none" w:sz="0" w:space="0" w:color="auto"/>
                                    <w:right w:val="none" w:sz="0" w:space="0" w:color="auto"/>
                                  </w:divBdr>
                                </w:div>
                                <w:div w:id="124083493">
                                  <w:marLeft w:val="0"/>
                                  <w:marRight w:val="0"/>
                                  <w:marTop w:val="0"/>
                                  <w:marBottom w:val="0"/>
                                  <w:divBdr>
                                    <w:top w:val="none" w:sz="0" w:space="0" w:color="auto"/>
                                    <w:left w:val="none" w:sz="0" w:space="0" w:color="auto"/>
                                    <w:bottom w:val="none" w:sz="0" w:space="0" w:color="auto"/>
                                    <w:right w:val="none" w:sz="0" w:space="0" w:color="auto"/>
                                  </w:divBdr>
                                </w:div>
                                <w:div w:id="1721440421">
                                  <w:marLeft w:val="0"/>
                                  <w:marRight w:val="0"/>
                                  <w:marTop w:val="0"/>
                                  <w:marBottom w:val="0"/>
                                  <w:divBdr>
                                    <w:top w:val="none" w:sz="0" w:space="0" w:color="auto"/>
                                    <w:left w:val="none" w:sz="0" w:space="0" w:color="auto"/>
                                    <w:bottom w:val="none" w:sz="0" w:space="0" w:color="auto"/>
                                    <w:right w:val="none" w:sz="0" w:space="0" w:color="auto"/>
                                  </w:divBdr>
                                </w:div>
                                <w:div w:id="441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99404">
      <w:bodyDiv w:val="1"/>
      <w:marLeft w:val="0"/>
      <w:marRight w:val="0"/>
      <w:marTop w:val="0"/>
      <w:marBottom w:val="0"/>
      <w:divBdr>
        <w:top w:val="none" w:sz="0" w:space="0" w:color="auto"/>
        <w:left w:val="none" w:sz="0" w:space="0" w:color="auto"/>
        <w:bottom w:val="none" w:sz="0" w:space="0" w:color="auto"/>
        <w:right w:val="none" w:sz="0" w:space="0" w:color="auto"/>
      </w:divBdr>
    </w:div>
    <w:div w:id="2005939060">
      <w:bodyDiv w:val="1"/>
      <w:marLeft w:val="0"/>
      <w:marRight w:val="0"/>
      <w:marTop w:val="0"/>
      <w:marBottom w:val="0"/>
      <w:divBdr>
        <w:top w:val="none" w:sz="0" w:space="0" w:color="auto"/>
        <w:left w:val="none" w:sz="0" w:space="0" w:color="auto"/>
        <w:bottom w:val="none" w:sz="0" w:space="0" w:color="auto"/>
        <w:right w:val="none" w:sz="0" w:space="0" w:color="auto"/>
      </w:divBdr>
    </w:div>
    <w:div w:id="2029716708">
      <w:bodyDiv w:val="1"/>
      <w:marLeft w:val="0"/>
      <w:marRight w:val="0"/>
      <w:marTop w:val="0"/>
      <w:marBottom w:val="0"/>
      <w:divBdr>
        <w:top w:val="none" w:sz="0" w:space="0" w:color="auto"/>
        <w:left w:val="none" w:sz="0" w:space="0" w:color="auto"/>
        <w:bottom w:val="none" w:sz="0" w:space="0" w:color="auto"/>
        <w:right w:val="none" w:sz="0" w:space="0" w:color="auto"/>
      </w:divBdr>
      <w:divsChild>
        <w:div w:id="1706517000">
          <w:marLeft w:val="0"/>
          <w:marRight w:val="0"/>
          <w:marTop w:val="0"/>
          <w:marBottom w:val="0"/>
          <w:divBdr>
            <w:top w:val="none" w:sz="0" w:space="0" w:color="auto"/>
            <w:left w:val="none" w:sz="0" w:space="0" w:color="auto"/>
            <w:bottom w:val="none" w:sz="0" w:space="0" w:color="auto"/>
            <w:right w:val="none" w:sz="0" w:space="0" w:color="auto"/>
          </w:divBdr>
          <w:divsChild>
            <w:div w:id="1914925070">
              <w:marLeft w:val="0"/>
              <w:marRight w:val="0"/>
              <w:marTop w:val="0"/>
              <w:marBottom w:val="0"/>
              <w:divBdr>
                <w:top w:val="none" w:sz="0" w:space="0" w:color="auto"/>
                <w:left w:val="none" w:sz="0" w:space="0" w:color="auto"/>
                <w:bottom w:val="none" w:sz="0" w:space="0" w:color="auto"/>
                <w:right w:val="none" w:sz="0" w:space="0" w:color="auto"/>
              </w:divBdr>
              <w:divsChild>
                <w:div w:id="49621705">
                  <w:marLeft w:val="0"/>
                  <w:marRight w:val="0"/>
                  <w:marTop w:val="0"/>
                  <w:marBottom w:val="0"/>
                  <w:divBdr>
                    <w:top w:val="none" w:sz="0" w:space="0" w:color="auto"/>
                    <w:left w:val="none" w:sz="0" w:space="0" w:color="auto"/>
                    <w:bottom w:val="none" w:sz="0" w:space="0" w:color="auto"/>
                    <w:right w:val="none" w:sz="0" w:space="0" w:color="auto"/>
                  </w:divBdr>
                  <w:divsChild>
                    <w:div w:id="1998026967">
                      <w:marLeft w:val="0"/>
                      <w:marRight w:val="0"/>
                      <w:marTop w:val="0"/>
                      <w:marBottom w:val="0"/>
                      <w:divBdr>
                        <w:top w:val="none" w:sz="0" w:space="0" w:color="auto"/>
                        <w:left w:val="none" w:sz="0" w:space="0" w:color="auto"/>
                        <w:bottom w:val="none" w:sz="0" w:space="0" w:color="auto"/>
                        <w:right w:val="none" w:sz="0" w:space="0" w:color="auto"/>
                      </w:divBdr>
                      <w:divsChild>
                        <w:div w:id="2102407972">
                          <w:marLeft w:val="0"/>
                          <w:marRight w:val="0"/>
                          <w:marTop w:val="0"/>
                          <w:marBottom w:val="0"/>
                          <w:divBdr>
                            <w:top w:val="none" w:sz="0" w:space="0" w:color="auto"/>
                            <w:left w:val="none" w:sz="0" w:space="0" w:color="auto"/>
                            <w:bottom w:val="none" w:sz="0" w:space="0" w:color="auto"/>
                            <w:right w:val="none" w:sz="0" w:space="0" w:color="auto"/>
                          </w:divBdr>
                          <w:divsChild>
                            <w:div w:id="371154083">
                              <w:marLeft w:val="0"/>
                              <w:marRight w:val="0"/>
                              <w:marTop w:val="0"/>
                              <w:marBottom w:val="0"/>
                              <w:divBdr>
                                <w:top w:val="none" w:sz="0" w:space="0" w:color="auto"/>
                                <w:left w:val="none" w:sz="0" w:space="0" w:color="auto"/>
                                <w:bottom w:val="none" w:sz="0" w:space="0" w:color="auto"/>
                                <w:right w:val="none" w:sz="0" w:space="0" w:color="auto"/>
                              </w:divBdr>
                              <w:divsChild>
                                <w:div w:id="17657267">
                                  <w:marLeft w:val="0"/>
                                  <w:marRight w:val="0"/>
                                  <w:marTop w:val="0"/>
                                  <w:marBottom w:val="0"/>
                                  <w:divBdr>
                                    <w:top w:val="none" w:sz="0" w:space="0" w:color="auto"/>
                                    <w:left w:val="none" w:sz="0" w:space="0" w:color="auto"/>
                                    <w:bottom w:val="none" w:sz="0" w:space="0" w:color="auto"/>
                                    <w:right w:val="none" w:sz="0" w:space="0" w:color="auto"/>
                                  </w:divBdr>
                                  <w:divsChild>
                                    <w:div w:id="1815947804">
                                      <w:marLeft w:val="0"/>
                                      <w:marRight w:val="0"/>
                                      <w:marTop w:val="0"/>
                                      <w:marBottom w:val="0"/>
                                      <w:divBdr>
                                        <w:top w:val="none" w:sz="0" w:space="0" w:color="auto"/>
                                        <w:left w:val="none" w:sz="0" w:space="0" w:color="auto"/>
                                        <w:bottom w:val="none" w:sz="0" w:space="0" w:color="auto"/>
                                        <w:right w:val="none" w:sz="0" w:space="0" w:color="auto"/>
                                      </w:divBdr>
                                      <w:divsChild>
                                        <w:div w:id="1231304821">
                                          <w:marLeft w:val="0"/>
                                          <w:marRight w:val="0"/>
                                          <w:marTop w:val="0"/>
                                          <w:marBottom w:val="0"/>
                                          <w:divBdr>
                                            <w:top w:val="none" w:sz="0" w:space="0" w:color="auto"/>
                                            <w:left w:val="none" w:sz="0" w:space="0" w:color="auto"/>
                                            <w:bottom w:val="none" w:sz="0" w:space="0" w:color="auto"/>
                                            <w:right w:val="none" w:sz="0" w:space="0" w:color="auto"/>
                                          </w:divBdr>
                                          <w:divsChild>
                                            <w:div w:id="1702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d9kh6s92.aspx" TargetMode="External"/><Relationship Id="rId21" Type="http://schemas.openxmlformats.org/officeDocument/2006/relationships/hyperlink" Target="https://msdn.microsoft.com/en-us/library/ed8yd1ha.aspx" TargetMode="External"/><Relationship Id="rId34" Type="http://schemas.openxmlformats.org/officeDocument/2006/relationships/hyperlink" Target="https://msdn.microsoft.com/en-us/library/ms172192.aspx" TargetMode="External"/><Relationship Id="rId42" Type="http://schemas.openxmlformats.org/officeDocument/2006/relationships/hyperlink" Target="https://msdn.microsoft.com/en-us/library/bb924435(v=vs.110).aspx" TargetMode="External"/><Relationship Id="rId47" Type="http://schemas.openxmlformats.org/officeDocument/2006/relationships/hyperlink" Target="http://msdn.microsoft.com/en-us/library/ms228963.aspx" TargetMode="External"/><Relationship Id="rId50" Type="http://schemas.openxmlformats.org/officeDocument/2006/relationships/hyperlink" Target="https://msdn.microsoft.com/en-us/library/t2yzs44b.aspx" TargetMode="External"/><Relationship Id="rId55" Type="http://schemas.openxmlformats.org/officeDocument/2006/relationships/hyperlink" Target="http://msdn.microsoft.com/en-us/library/zw4w595w.aspx" TargetMode="External"/><Relationship Id="rId63" Type="http://schemas.openxmlformats.org/officeDocument/2006/relationships/hyperlink" Target="https://msdn.microsoft.com/en-us/library/w0x726c2(v=vs.110).aspx" TargetMode="External"/><Relationship Id="rId68" Type="http://schemas.openxmlformats.org/officeDocument/2006/relationships/hyperlink" Target="http://msdn.microsoft.com/en-us/library/ms172337.aspx" TargetMode="External"/><Relationship Id="rId76" Type="http://schemas.openxmlformats.org/officeDocument/2006/relationships/hyperlink" Target="http://msdn.microsoft.com/en-us/library/ee518876.aspx" TargetMode="External"/><Relationship Id="rId84" Type="http://schemas.openxmlformats.org/officeDocument/2006/relationships/hyperlink" Target="http://www.codeproject.com/Articles/990/Understanding-Classic-COM-Interoperability-With-NE" TargetMode="External"/><Relationship Id="rId89" Type="http://schemas.openxmlformats.org/officeDocument/2006/relationships/hyperlink" Target="http://blogs.msdn.com/b/tess/archive/2008/02/04/net-debugging-demos-information-and-setup-instructions.aspx" TargetMode="External"/><Relationship Id="rId97" Type="http://schemas.openxmlformats.org/officeDocument/2006/relationships/hyperlink" Target="http://msdn.microsoft.com/en-us/magazine/cc301725.aspx" TargetMode="External"/><Relationship Id="rId7" Type="http://schemas.openxmlformats.org/officeDocument/2006/relationships/hyperlink" Target="https://msdn.microsoft.com/en-us/library/0d941h9d.aspx" TargetMode="External"/><Relationship Id="rId71" Type="http://schemas.openxmlformats.org/officeDocument/2006/relationships/hyperlink" Target="http://www.internals.com/articles/protmode/interrupts.htm" TargetMode="External"/><Relationship Id="rId92" Type="http://schemas.openxmlformats.org/officeDocument/2006/relationships/hyperlink" Target="http://msdn.microsoft.com/en-us/windows/hardware/gg463009.aspx" TargetMode="External"/><Relationship Id="rId2" Type="http://schemas.openxmlformats.org/officeDocument/2006/relationships/numbering" Target="numbering.xml"/><Relationship Id="rId16" Type="http://schemas.openxmlformats.org/officeDocument/2006/relationships/hyperlink" Target="https://msdn.microsoft.com/en-us/library/x9fsa0sw.aspx" TargetMode="External"/><Relationship Id="rId29" Type="http://schemas.openxmlformats.org/officeDocument/2006/relationships/hyperlink" Target="mailto:406545545@qq.com" TargetMode="External"/><Relationship Id="rId11" Type="http://schemas.openxmlformats.org/officeDocument/2006/relationships/hyperlink" Target="https://msdn.microsoft.com/en-us/library/ms173104.aspx" TargetMode="External"/><Relationship Id="rId24" Type="http://schemas.openxmlformats.org/officeDocument/2006/relationships/hyperlink" Target="https://msdn.microsoft.com/en-us/library/ms228593.aspx" TargetMode="External"/><Relationship Id="rId32" Type="http://schemas.openxmlformats.org/officeDocument/2006/relationships/hyperlink" Target="https://msdn.microsoft.com/en-us/library/awbftdfh.aspx" TargetMode="External"/><Relationship Id="rId37" Type="http://schemas.openxmlformats.org/officeDocument/2006/relationships/hyperlink" Target="https://msdn.microsoft.com/en-us/library/b2s063f7.aspx" TargetMode="External"/><Relationship Id="rId40" Type="http://schemas.openxmlformats.org/officeDocument/2006/relationships/hyperlink" Target="https://msdn.microsoft.com/en-us/library/2kzb96fk.aspx" TargetMode="External"/><Relationship Id="rId45" Type="http://schemas.openxmlformats.org/officeDocument/2006/relationships/hyperlink" Target="http://msdn.microsoft.com/en-us/library/f7ykdhsy.aspx" TargetMode="External"/><Relationship Id="rId53" Type="http://schemas.openxmlformats.org/officeDocument/2006/relationships/hyperlink" Target="http://msdn.microsoft.com/en-us/library/awtaffxb.aspx" TargetMode="External"/><Relationship Id="rId58" Type="http://schemas.openxmlformats.org/officeDocument/2006/relationships/hyperlink" Target="http://msdn.microsoft.com/en-us/library/dd374081(VS.85).aspx" TargetMode="External"/><Relationship Id="rId66" Type="http://schemas.openxmlformats.org/officeDocument/2006/relationships/hyperlink" Target="http://blogs.msdn.com/b/dotnet/archive/2014/12/04/introducing-net-core.aspx" TargetMode="External"/><Relationship Id="rId74" Type="http://schemas.openxmlformats.org/officeDocument/2006/relationships/hyperlink" Target="http://blogs.msdn.com/b/maoni/archive/2004/12/19/327149.aspx" TargetMode="External"/><Relationship Id="rId79" Type="http://schemas.openxmlformats.org/officeDocument/2006/relationships/hyperlink" Target="http://msdn.microsoft.com/en-us/magazine/dd727509.aspx" TargetMode="External"/><Relationship Id="rId87" Type="http://schemas.openxmlformats.org/officeDocument/2006/relationships/hyperlink" Target="http://msdn.microsoft.com/en-us/magazine/cc163791.aspx"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msdn.microsoft.com/en-us/library/yz2be5wk.aspx" TargetMode="External"/><Relationship Id="rId82" Type="http://schemas.openxmlformats.org/officeDocument/2006/relationships/hyperlink" Target="http://msdn.microsoft.com/en-us/library/ms241064.aspx" TargetMode="External"/><Relationship Id="rId90" Type="http://schemas.openxmlformats.org/officeDocument/2006/relationships/hyperlink" Target="http://blogs.msdn.com/b/johan/archive/2007/11/13/getting-started-with-windbg-part-i.aspx" TargetMode="External"/><Relationship Id="rId95" Type="http://schemas.openxmlformats.org/officeDocument/2006/relationships/hyperlink" Target="http://clrprofiler.codeplex.com/" TargetMode="External"/><Relationship Id="rId19" Type="http://schemas.openxmlformats.org/officeDocument/2006/relationships/hyperlink" Target="https://msdn.microsoft.com/en-us/library/x53a06bb.aspx" TargetMode="External"/><Relationship Id="rId14" Type="http://schemas.openxmlformats.org/officeDocument/2006/relationships/hyperlink" Target="https://msdn.microsoft.com/en-us/library/1t3y8s4s.aspx" TargetMode="External"/><Relationship Id="rId22" Type="http://schemas.openxmlformats.org/officeDocument/2006/relationships/hyperlink" Target="https://msdn.microsoft.com/en-us/library/2fdbz5xd.aspx" TargetMode="External"/><Relationship Id="rId27" Type="http://schemas.openxmlformats.org/officeDocument/2006/relationships/hyperlink" Target="http://social.msdn.microsoft.com/Forums/en-US/csharpgeneral/thread/2d666562-ed08-4461-bf92-7808913b4e96" TargetMode="External"/><Relationship Id="rId30" Type="http://schemas.openxmlformats.org/officeDocument/2006/relationships/hyperlink" Target="mailto:406545545@qq.com%3c/a" TargetMode="External"/><Relationship Id="rId35" Type="http://schemas.openxmlformats.org/officeDocument/2006/relationships/hyperlink" Target="https://msdn.microsoft.com/en-us/library/bb397676.aspx" TargetMode="External"/><Relationship Id="rId43" Type="http://schemas.openxmlformats.org/officeDocument/2006/relationships/hyperlink" Target="https://msdn.microsoft.com/en-us/library/ms171868(v=vs.110).aspx" TargetMode="External"/><Relationship Id="rId48" Type="http://schemas.openxmlformats.org/officeDocument/2006/relationships/hyperlink" Target="https://msdn.microsoft.com/en-us/library/hh191443.aspx" TargetMode="External"/><Relationship Id="rId56" Type="http://schemas.openxmlformats.org/officeDocument/2006/relationships/hyperlink" Target="http://msdn.microsoft.com/en-us/library/ddk909ch.aspx" TargetMode="External"/><Relationship Id="rId64" Type="http://schemas.openxmlformats.org/officeDocument/2006/relationships/hyperlink" Target="https://msdn.microsoft.com/en-us/library/bb822049(v=vs.110).aspx" TargetMode="External"/><Relationship Id="rId69" Type="http://schemas.openxmlformats.org/officeDocument/2006/relationships/hyperlink" Target="http://msdn.microsoft.com/en-us/magazine/cc163716.aspx" TargetMode="External"/><Relationship Id="rId77" Type="http://schemas.openxmlformats.org/officeDocument/2006/relationships/hyperlink" Target="http://msdn.microsoft.com/en-us/magazine/ee819091.aspx" TargetMode="External"/><Relationship Id="rId100" Type="http://schemas.openxmlformats.org/officeDocument/2006/relationships/hyperlink" Target="http://msdn.microsoft.com/en-us/library/d9kh6s92.aspx" TargetMode="External"/><Relationship Id="rId8" Type="http://schemas.openxmlformats.org/officeDocument/2006/relationships/hyperlink" Target="https://msdn.microsoft.com/en-us/library/ms173109.aspx" TargetMode="External"/><Relationship Id="rId51" Type="http://schemas.openxmlformats.org/officeDocument/2006/relationships/hyperlink" Target="https://msdn.microsoft.com/en-us/library/ms973872.aspx" TargetMode="External"/><Relationship Id="rId72" Type="http://schemas.openxmlformats.org/officeDocument/2006/relationships/hyperlink" Target="http://blogs.msdn.com/b/maoni/archive/2004/06/15/156626.aspx" TargetMode="External"/><Relationship Id="rId80" Type="http://schemas.openxmlformats.org/officeDocument/2006/relationships/hyperlink" Target="http://msdn.microsoft.com/en-us/library/yx7xezcf.aspx" TargetMode="External"/><Relationship Id="rId85" Type="http://schemas.openxmlformats.org/officeDocument/2006/relationships/hyperlink" Target="http://social.msdn.microsoft.com/Forums/en-US/netfxbcl/thread/011d7cc0-52db-46c1-b66b-49afc0149c59" TargetMode="External"/><Relationship Id="rId93" Type="http://schemas.openxmlformats.org/officeDocument/2006/relationships/hyperlink" Target="http://www.microsoft.com/en-us/download/details.aspx?id=13382" TargetMode="External"/><Relationship Id="rId98" Type="http://schemas.openxmlformats.org/officeDocument/2006/relationships/hyperlink" Target="http://www.blong.com/Conferences/DCon2003/Internals/Profiling.htm" TargetMode="External"/><Relationship Id="rId3" Type="http://schemas.openxmlformats.org/officeDocument/2006/relationships/styles" Target="styles.xml"/><Relationship Id="rId12" Type="http://schemas.openxmlformats.org/officeDocument/2006/relationships/hyperlink" Target="https://msdn.microsoft.com/en-us/library/9b9dty7d.aspx" TargetMode="External"/><Relationship Id="rId17" Type="http://schemas.openxmlformats.org/officeDocument/2006/relationships/hyperlink" Target="https://msdn.microsoft.com/en-us/library/ms173156.aspx" TargetMode="External"/><Relationship Id="rId25" Type="http://schemas.openxmlformats.org/officeDocument/2006/relationships/hyperlink" Target="http://msdn.microsoft.com/en-us/library/7fe0dd2y.aspx" TargetMode="External"/><Relationship Id="rId33" Type="http://schemas.openxmlformats.org/officeDocument/2006/relationships/hyperlink" Target="https://msdn.microsoft.com/en-us/library/512aeb7t.aspx" TargetMode="External"/><Relationship Id="rId38" Type="http://schemas.openxmlformats.org/officeDocument/2006/relationships/hyperlink" Target="https://msdn.microsoft.com/en-us/library/0xy59wtx.aspx" TargetMode="External"/><Relationship Id="rId46" Type="http://schemas.openxmlformats.org/officeDocument/2006/relationships/hyperlink" Target="http://msdn.microsoft.com/en-us/library/ms173178.aspx" TargetMode="External"/><Relationship Id="rId59" Type="http://schemas.openxmlformats.org/officeDocument/2006/relationships/hyperlink" Target="http://msdn.microsoft.com/en-us/library/yf1d93sz.aspx" TargetMode="External"/><Relationship Id="rId67" Type="http://schemas.openxmlformats.org/officeDocument/2006/relationships/hyperlink" Target="https://dotnet.github.io/" TargetMode="External"/><Relationship Id="rId20" Type="http://schemas.openxmlformats.org/officeDocument/2006/relationships/hyperlink" Target="https://msdn.microsoft.com/en-us/library/6a71f45d.aspx" TargetMode="External"/><Relationship Id="rId41" Type="http://schemas.openxmlformats.org/officeDocument/2006/relationships/hyperlink" Target="https://msdn.microsoft.com/en-us/library/bb412179(v=vs.110).aspx" TargetMode="External"/><Relationship Id="rId54" Type="http://schemas.openxmlformats.org/officeDocument/2006/relationships/hyperlink" Target="http://msdn.microsoft.com/en-us/library/k0k771bt.aspx" TargetMode="External"/><Relationship Id="rId62" Type="http://schemas.openxmlformats.org/officeDocument/2006/relationships/hyperlink" Target="-%20http:/msdn.microsoft.com/en-us/library/ms171868.aspx" TargetMode="External"/><Relationship Id="rId70" Type="http://schemas.openxmlformats.org/officeDocument/2006/relationships/hyperlink" Target="http://blogs.msdn.com/b/cbrumme/archive/2003/10/01/51524.aspx" TargetMode="External"/><Relationship Id="rId75" Type="http://schemas.openxmlformats.org/officeDocument/2006/relationships/hyperlink" Target="http://blogs.msdn.com/b/maoni/archive/2005/05/06/415296.aspx" TargetMode="External"/><Relationship Id="rId83" Type="http://schemas.openxmlformats.org/officeDocument/2006/relationships/hyperlink" Target="http://msdn.microsoft.com/en-us/magazine/cc164139.aspx" TargetMode="External"/><Relationship Id="rId88" Type="http://schemas.openxmlformats.org/officeDocument/2006/relationships/hyperlink" Target="http://www.codeproject.com/Articles/20481/NET-Type-Internals-From-a-Microsoft-CLR-Perspecti" TargetMode="External"/><Relationship Id="rId91" Type="http://schemas.openxmlformats.org/officeDocument/2006/relationships/hyperlink" Target="http://blogs.msdn.com/b/johan/archive/2007/11/26/getting-started-with-windbg-part-ii.aspx" TargetMode="External"/><Relationship Id="rId96" Type="http://schemas.openxmlformats.org/officeDocument/2006/relationships/hyperlink" Target="http://blogs.msdn.com/b/davbr/archive/2012/11/19/clrprofiler-4-5-released-includes-windows-store-app-support.aspx" TargetMode="External"/><Relationship Id="rId1" Type="http://schemas.openxmlformats.org/officeDocument/2006/relationships/customXml" Target="../customXml/item1.xml"/><Relationship Id="rId6" Type="http://schemas.openxmlformats.org/officeDocument/2006/relationships/hyperlink" Target="https://msdn.microsoft.com/en-us/library/0cs3416d.aspx" TargetMode="External"/><Relationship Id="rId15" Type="http://schemas.openxmlformats.org/officeDocument/2006/relationships/hyperlink" Target="https://msdn.microsoft.com/en-us/library/ms173142.aspx" TargetMode="External"/><Relationship Id="rId23" Type="http://schemas.openxmlformats.org/officeDocument/2006/relationships/hyperlink" Target="https://msdn.microsoft.com/en-us/library/ms228296.aspx" TargetMode="External"/><Relationship Id="rId28" Type="http://schemas.openxmlformats.org/officeDocument/2006/relationships/hyperlink" Target="http://v.itcast.cn/course/28-0-0-1.html" TargetMode="External"/><Relationship Id="rId36" Type="http://schemas.openxmlformats.org/officeDocument/2006/relationships/hyperlink" Target="https://msdn.microsoft.com/en-us/library/bb397687.aspx" TargetMode="External"/><Relationship Id="rId49" Type="http://schemas.openxmlformats.org/officeDocument/2006/relationships/hyperlink" Target="http://msdn.microsoft.com/en-us/library/ms173184.aspx" TargetMode="External"/><Relationship Id="rId57" Type="http://schemas.openxmlformats.org/officeDocument/2006/relationships/hyperlink" Target="https://msdn.microsoft.com/en-us/library/8bs2ecf4(v=vs.110).aspx" TargetMode="External"/><Relationship Id="rId10" Type="http://schemas.openxmlformats.org/officeDocument/2006/relationships/hyperlink" Target="https://msdn.microsoft.com/en-us/library/ms228362.aspx" TargetMode="External"/><Relationship Id="rId31" Type="http://schemas.openxmlformats.org/officeDocument/2006/relationships/hyperlink" Target="https://msdn.microsoft.com/en-us/library/ms173171.aspx" TargetMode="External"/><Relationship Id="rId44" Type="http://schemas.openxmlformats.org/officeDocument/2006/relationships/hyperlink" Target="http://v.itcast.cn/course/28-0-0-2.html" TargetMode="External"/><Relationship Id="rId52" Type="http://schemas.openxmlformats.org/officeDocument/2006/relationships/hyperlink" Target="http://v.itcast.cn/course/28-0-0-3.html" TargetMode="External"/><Relationship Id="rId60" Type="http://schemas.openxmlformats.org/officeDocument/2006/relationships/hyperlink" Target="http://msdn.microsoft.com/en-us/library/wd40t7ad.aspx" TargetMode="External"/><Relationship Id="rId65" Type="http://schemas.openxmlformats.org/officeDocument/2006/relationships/hyperlink" Target="https://msdn.microsoft.com/en-us/library/dn878908(v=vs.110).aspx" TargetMode="External"/><Relationship Id="rId73" Type="http://schemas.openxmlformats.org/officeDocument/2006/relationships/hyperlink" Target="http://blogs.msdn.com/b/maoni/archive/2004/09/25/234273.aspx" TargetMode="External"/><Relationship Id="rId78" Type="http://schemas.openxmlformats.org/officeDocument/2006/relationships/hyperlink" Target="http://1code.codeplex.com/wikipage?title=All-In-One%20Code%20Framework%20Examples" TargetMode="External"/><Relationship Id="rId81" Type="http://schemas.openxmlformats.org/officeDocument/2006/relationships/hyperlink" Target="http://blogs.msdn.com/b/suzcook/archive/2003/05/29/57120.aspx" TargetMode="External"/><Relationship Id="rId86" Type="http://schemas.openxmlformats.org/officeDocument/2006/relationships/hyperlink" Target="http://social.msdn.microsoft.com/Forums/zh-CN/2212/thread/f2a90155-c760-4d5d-ba2e-6b0e427cb6eb" TargetMode="External"/><Relationship Id="rId94" Type="http://schemas.openxmlformats.org/officeDocument/2006/relationships/hyperlink" Target="http://www.microsoft.com/en-us/download/details.aspx?id=16273" TargetMode="External"/><Relationship Id="rId99" Type="http://schemas.openxmlformats.org/officeDocument/2006/relationships/hyperlink" Target="http://msdn.microsoft.com/en-us/library/ms404520.aspx"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acy3edy3.aspx" TargetMode="External"/><Relationship Id="rId13" Type="http://schemas.openxmlformats.org/officeDocument/2006/relationships/hyperlink" Target="https://msdn.microsoft.com/en-us/library/cc138362.aspx" TargetMode="External"/><Relationship Id="rId18" Type="http://schemas.openxmlformats.org/officeDocument/2006/relationships/hyperlink" Target="https://msdn.microsoft.com/en-us/library/6x16t2tx.aspx" TargetMode="External"/><Relationship Id="rId39" Type="http://schemas.openxmlformats.org/officeDocument/2006/relationships/hyperlink" Target="https://msdn.microsoft.com/en-us/library/k3352a4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99C7-389D-4DB3-8879-B658E757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Jiang (CS&amp;S)</dc:creator>
  <cp:keywords/>
  <dc:description/>
  <cp:lastModifiedBy>WangJianPing</cp:lastModifiedBy>
  <cp:revision>100</cp:revision>
  <dcterms:created xsi:type="dcterms:W3CDTF">2016-01-13T07:19:00Z</dcterms:created>
  <dcterms:modified xsi:type="dcterms:W3CDTF">2017-06-16T09:01:00Z</dcterms:modified>
</cp:coreProperties>
</file>