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659" w:rsidRPr="00D2619B" w:rsidRDefault="00D2619B" w:rsidP="00D2619B">
      <w:pPr>
        <w:jc w:val="center"/>
        <w:rPr>
          <w:rFonts w:ascii="微软雅黑" w:eastAsia="微软雅黑" w:hAnsi="微软雅黑"/>
          <w:sz w:val="30"/>
          <w:szCs w:val="30"/>
        </w:rPr>
      </w:pPr>
      <w:r w:rsidRPr="00D2619B">
        <w:rPr>
          <w:rFonts w:ascii="微软雅黑" w:eastAsia="微软雅黑" w:hAnsi="微软雅黑" w:hint="eastAsia"/>
          <w:sz w:val="30"/>
          <w:szCs w:val="30"/>
        </w:rPr>
        <w:t>云联惠</w:t>
      </w:r>
      <w:r w:rsidRPr="00D2619B">
        <w:rPr>
          <w:rFonts w:ascii="微软雅黑" w:eastAsia="微软雅黑" w:hAnsi="微软雅黑"/>
          <w:sz w:val="30"/>
          <w:szCs w:val="30"/>
        </w:rPr>
        <w:t>开放平台对接</w:t>
      </w:r>
    </w:p>
    <w:p w:rsidR="00D2619B" w:rsidRDefault="00D2619B"/>
    <w:p w:rsidR="00D2619B" w:rsidRDefault="00D2619B" w:rsidP="00D2619B">
      <w:pPr>
        <w:pStyle w:val="o1"/>
      </w:pPr>
      <w:r>
        <w:rPr>
          <w:rFonts w:hint="eastAsia"/>
        </w:rPr>
        <w:t>云联惠开放平台</w:t>
      </w:r>
    </w:p>
    <w:p w:rsidR="00D2619B" w:rsidRDefault="00D2619B">
      <w:r>
        <w:rPr>
          <w:rFonts w:hint="eastAsia"/>
        </w:rPr>
        <w:t>网址：</w:t>
      </w:r>
      <w:bookmarkStart w:id="0" w:name="OLE_LINK1"/>
      <w:bookmarkStart w:id="1" w:name="OLE_LINK2"/>
      <w:r w:rsidRPr="00D2619B">
        <w:t>https://docs.yunlianhui.com/index.php?s=/8&amp;page_id=77</w:t>
      </w:r>
      <w:bookmarkEnd w:id="0"/>
      <w:bookmarkEnd w:id="1"/>
    </w:p>
    <w:p w:rsidR="00D2619B" w:rsidRDefault="00D2619B">
      <w:r>
        <w:rPr>
          <w:rFonts w:hint="eastAsia"/>
        </w:rPr>
        <w:t>密码：</w:t>
      </w:r>
      <w:r>
        <w:rPr>
          <w:rFonts w:hint="eastAsia"/>
        </w:rPr>
        <w:t>YLHOPEN123</w:t>
      </w:r>
    </w:p>
    <w:p w:rsidR="008F07CF" w:rsidRDefault="008F07CF" w:rsidP="008F07CF">
      <w:r>
        <w:rPr>
          <w:rFonts w:hint="eastAsia"/>
        </w:rPr>
        <w:t>php-sdk</w:t>
      </w:r>
      <w:r>
        <w:rPr>
          <w:rFonts w:hint="eastAsia"/>
        </w:rPr>
        <w:t>地址：</w:t>
      </w:r>
      <w:r>
        <w:rPr>
          <w:rFonts w:hint="eastAsia"/>
        </w:rPr>
        <w:t>https://github.com/mvrj/ylh-open-api-php-client</w:t>
      </w:r>
    </w:p>
    <w:p w:rsidR="008F07CF" w:rsidRDefault="008F07CF" w:rsidP="008F07CF">
      <w:r>
        <w:rPr>
          <w:rFonts w:hint="eastAsia"/>
        </w:rPr>
        <w:t>php-demo</w:t>
      </w:r>
      <w:r>
        <w:rPr>
          <w:rFonts w:hint="eastAsia"/>
        </w:rPr>
        <w:t>地址：</w:t>
      </w:r>
      <w:r>
        <w:rPr>
          <w:rFonts w:hint="eastAsia"/>
        </w:rPr>
        <w:t>https://github.com/mvrj/ylh-open-client-php-demo</w:t>
      </w:r>
    </w:p>
    <w:p w:rsidR="008F07CF" w:rsidRDefault="008F07CF" w:rsidP="008F07CF">
      <w:r>
        <w:rPr>
          <w:rFonts w:hint="eastAsia"/>
        </w:rPr>
        <w:t>支付</w:t>
      </w:r>
      <w:r>
        <w:rPr>
          <w:rFonts w:hint="eastAsia"/>
        </w:rPr>
        <w:t>demo</w:t>
      </w:r>
      <w:r>
        <w:rPr>
          <w:rFonts w:hint="eastAsia"/>
        </w:rPr>
        <w:t>地址</w:t>
      </w:r>
      <w:r>
        <w:rPr>
          <w:rFonts w:hint="eastAsia"/>
        </w:rPr>
        <w:t>:https://github.com/mvrj/ylh-open-pay-php-demo</w:t>
      </w:r>
    </w:p>
    <w:p w:rsidR="008F07CF" w:rsidRDefault="008F07CF" w:rsidP="008F07CF">
      <w:r>
        <w:rPr>
          <w:rFonts w:hint="eastAsia"/>
        </w:rPr>
        <w:t>正式环境</w:t>
      </w:r>
      <w:r>
        <w:rPr>
          <w:rFonts w:hint="eastAsia"/>
        </w:rPr>
        <w:t>API</w:t>
      </w:r>
      <w:r>
        <w:rPr>
          <w:rFonts w:hint="eastAsia"/>
        </w:rPr>
        <w:t>地址：</w:t>
      </w:r>
      <w:r>
        <w:rPr>
          <w:rFonts w:hint="eastAsia"/>
        </w:rPr>
        <w:t xml:space="preserve"> https://openapi.yunlianhui.com</w:t>
      </w:r>
    </w:p>
    <w:p w:rsidR="008F07CF" w:rsidRDefault="008F07CF" w:rsidP="008F07CF">
      <w:r>
        <w:rPr>
          <w:rFonts w:hint="eastAsia"/>
        </w:rPr>
        <w:t>沙箱环境</w:t>
      </w:r>
      <w:r>
        <w:rPr>
          <w:rFonts w:hint="eastAsia"/>
        </w:rPr>
        <w:t>API</w:t>
      </w:r>
      <w:r>
        <w:rPr>
          <w:rFonts w:hint="eastAsia"/>
        </w:rPr>
        <w:t>地址</w:t>
      </w:r>
      <w:r>
        <w:rPr>
          <w:rFonts w:hint="eastAsia"/>
        </w:rPr>
        <w:t>: https://openapidev.yunlianhui.com</w:t>
      </w:r>
    </w:p>
    <w:p w:rsidR="008F07CF" w:rsidRDefault="008F07CF" w:rsidP="008F07CF">
      <w:r>
        <w:rPr>
          <w:rFonts w:hint="eastAsia"/>
        </w:rPr>
        <w:t>沙箱环境收银台地址</w:t>
      </w:r>
      <w:r>
        <w:rPr>
          <w:rFonts w:hint="eastAsia"/>
        </w:rPr>
        <w:t>: https://openpaydev.yunlianhui.com</w:t>
      </w:r>
    </w:p>
    <w:p w:rsidR="008F07CF" w:rsidRDefault="008F07CF" w:rsidP="008F07CF">
      <w:r>
        <w:rPr>
          <w:rFonts w:hint="eastAsia"/>
        </w:rPr>
        <w:t>正式环境收银台地址</w:t>
      </w:r>
      <w:r>
        <w:rPr>
          <w:rFonts w:hint="eastAsia"/>
        </w:rPr>
        <w:t>: https://openpay.yunlianhui.com</w:t>
      </w:r>
    </w:p>
    <w:p w:rsidR="008F07CF" w:rsidRDefault="008F07CF" w:rsidP="008F07CF">
      <w:r>
        <w:t>sign-csharp-demo: https://github.com/mvrj/ylh-open-sign-csharp-demo</w:t>
      </w:r>
    </w:p>
    <w:p w:rsidR="00D2619B" w:rsidRDefault="008F07CF" w:rsidP="008F07CF">
      <w:r>
        <w:t>sign-Java-demo: https://docs.yunlianhui.com/sdk/open-sign-java-demo.zip</w:t>
      </w:r>
    </w:p>
    <w:p w:rsidR="000E7D10" w:rsidRDefault="000E7D10" w:rsidP="008F07CF">
      <w:r>
        <w:t>测试网站</w:t>
      </w:r>
      <w:r>
        <w:rPr>
          <w:rFonts w:hint="eastAsia"/>
        </w:rPr>
        <w:t>：</w:t>
      </w:r>
      <w:r w:rsidRPr="000E7D10">
        <w:t>http://ucch.99qf.cn/index.php/Login/login.html</w:t>
      </w:r>
    </w:p>
    <w:p w:rsidR="008F07CF" w:rsidRDefault="008F07CF" w:rsidP="008F07CF">
      <w:r>
        <w:rPr>
          <w:noProof/>
        </w:rPr>
        <w:drawing>
          <wp:inline distT="0" distB="0" distL="0" distR="0">
            <wp:extent cx="5274310" cy="42000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0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19B" w:rsidRDefault="00043577">
      <w:r>
        <w:rPr>
          <w:rFonts w:hint="eastAsia"/>
        </w:rPr>
        <w:t>注册会员</w:t>
      </w:r>
    </w:p>
    <w:p w:rsidR="00043577" w:rsidRDefault="00043577">
      <w:r>
        <w:rPr>
          <w:rFonts w:hint="eastAsia"/>
        </w:rPr>
        <w:t>李月明</w:t>
      </w:r>
      <w:r>
        <w:rPr>
          <w:rFonts w:hint="eastAsia"/>
        </w:rPr>
        <w:tab/>
        <w:t xml:space="preserve">1993.03.01 </w:t>
      </w:r>
      <w:r>
        <w:rPr>
          <w:rFonts w:hint="eastAsia"/>
        </w:rPr>
        <w:tab/>
        <w:t>440881199303010084</w:t>
      </w:r>
      <w:r>
        <w:rPr>
          <w:rFonts w:hint="eastAsia"/>
        </w:rPr>
        <w:tab/>
        <w:t>moonbr/homepage9</w:t>
      </w:r>
    </w:p>
    <w:p w:rsidR="00043577" w:rsidRDefault="00043577">
      <w:r>
        <w:rPr>
          <w:rFonts w:hint="eastAsia"/>
        </w:rPr>
        <w:t>陈丹</w:t>
      </w:r>
      <w:r>
        <w:rPr>
          <w:rFonts w:hint="eastAsia"/>
        </w:rPr>
        <w:tab/>
        <w:t>1988.06.23</w:t>
      </w:r>
      <w:r>
        <w:rPr>
          <w:rFonts w:hint="eastAsia"/>
        </w:rPr>
        <w:tab/>
        <w:t>440583198806233126</w:t>
      </w:r>
    </w:p>
    <w:p w:rsidR="00043577" w:rsidRDefault="000054DD" w:rsidP="000054DD">
      <w:pPr>
        <w:pStyle w:val="o2"/>
      </w:pPr>
      <w:r>
        <w:t>创建应用</w:t>
      </w:r>
    </w:p>
    <w:p w:rsidR="000054DD" w:rsidRDefault="000054DD" w:rsidP="000054DD">
      <w:pPr>
        <w:pStyle w:val="a5"/>
        <w:spacing w:before="93"/>
      </w:pPr>
      <w:r>
        <w:rPr>
          <w:rFonts w:hint="eastAsia"/>
        </w:rPr>
        <w:lastRenderedPageBreak/>
        <w:t>应用名称：</w:t>
      </w:r>
      <w:r>
        <w:rPr>
          <w:rFonts w:hint="eastAsia"/>
        </w:rPr>
        <w:t xml:space="preserve"> </w:t>
      </w:r>
      <w:r>
        <w:rPr>
          <w:rFonts w:hint="eastAsia"/>
        </w:rPr>
        <w:t>云联直播</w:t>
      </w:r>
    </w:p>
    <w:p w:rsidR="000054DD" w:rsidRDefault="000054DD" w:rsidP="000054DD">
      <w:pPr>
        <w:pStyle w:val="a5"/>
        <w:spacing w:before="93"/>
      </w:pPr>
      <w:r>
        <w:rPr>
          <w:rFonts w:hint="eastAsia"/>
        </w:rPr>
        <w:t>回调地址：</w:t>
      </w:r>
      <w:r>
        <w:rPr>
          <w:rFonts w:hint="eastAsia"/>
        </w:rPr>
        <w:t xml:space="preserve"> </w:t>
      </w:r>
      <w:r w:rsidRPr="000054DD">
        <w:t>https://push.av365.cn/home.php/Ylh/callback</w:t>
      </w:r>
    </w:p>
    <w:p w:rsidR="000054DD" w:rsidRDefault="000054DD" w:rsidP="000054DD">
      <w:pPr>
        <w:pStyle w:val="a5"/>
        <w:spacing w:before="93"/>
      </w:pPr>
      <w:r>
        <w:rPr>
          <w:rFonts w:hint="eastAsia"/>
        </w:rPr>
        <w:t>应用能力：</w:t>
      </w:r>
      <w:r>
        <w:rPr>
          <w:rFonts w:hint="eastAsia"/>
        </w:rPr>
        <w:t xml:space="preserve"> </w:t>
      </w:r>
      <w:r>
        <w:rPr>
          <w:rFonts w:hint="eastAsia"/>
        </w:rPr>
        <w:t>基本信息</w:t>
      </w:r>
      <w:r>
        <w:rPr>
          <w:rFonts w:hint="eastAsia"/>
        </w:rPr>
        <w:t xml:space="preserve"> </w:t>
      </w:r>
      <w:r>
        <w:rPr>
          <w:rFonts w:hint="eastAsia"/>
        </w:rPr>
        <w:t>商户操作</w:t>
      </w:r>
      <w:r>
        <w:rPr>
          <w:rFonts w:hint="eastAsia"/>
        </w:rPr>
        <w:t>-</w:t>
      </w:r>
      <w:r>
        <w:rPr>
          <w:rFonts w:hint="eastAsia"/>
        </w:rPr>
        <w:t>全返订单</w:t>
      </w:r>
      <w:r>
        <w:rPr>
          <w:rFonts w:hint="eastAsia"/>
        </w:rPr>
        <w:t xml:space="preserve"> </w:t>
      </w:r>
      <w:r>
        <w:rPr>
          <w:rFonts w:hint="eastAsia"/>
        </w:rPr>
        <w:t>商户操作</w:t>
      </w:r>
      <w:r>
        <w:rPr>
          <w:rFonts w:hint="eastAsia"/>
        </w:rPr>
        <w:t>-</w:t>
      </w:r>
      <w:r>
        <w:rPr>
          <w:rFonts w:hint="eastAsia"/>
        </w:rPr>
        <w:t>红积分</w:t>
      </w:r>
      <w:r>
        <w:rPr>
          <w:rFonts w:hint="eastAsia"/>
        </w:rPr>
        <w:t>/</w:t>
      </w:r>
      <w:r>
        <w:rPr>
          <w:rFonts w:hint="eastAsia"/>
        </w:rPr>
        <w:t>预付款</w:t>
      </w:r>
    </w:p>
    <w:p w:rsidR="002A7BD7" w:rsidRDefault="000054DD" w:rsidP="000054DD">
      <w:pPr>
        <w:pStyle w:val="a5"/>
        <w:spacing w:before="93"/>
      </w:pPr>
      <w:r>
        <w:rPr>
          <w:rFonts w:hint="eastAsia"/>
        </w:rPr>
        <w:t>公钥：</w:t>
      </w:r>
      <w:r>
        <w:rPr>
          <w:rFonts w:hint="eastAsia"/>
        </w:rPr>
        <w:t xml:space="preserve"> </w:t>
      </w:r>
    </w:p>
    <w:p w:rsidR="000054DD" w:rsidRDefault="000054DD" w:rsidP="000054DD">
      <w:pPr>
        <w:pStyle w:val="a5"/>
        <w:spacing w:before="93"/>
      </w:pPr>
      <w:r>
        <w:t>MIGfMA0GCSqGSIb3DQEBAQUAA4GNADCBiQKBgQCrtHxDYFG9Xl6/oSnSGPDOYoDG/kasL+GV8jv/+4MsAvDQgukNSUQSNot4EdNtOZ5WCROU23ke5XcxLWqB8+G2J0pSZSC3fQtqyWTqJep/JLgfdnjeDtfuzPqc9I012MIKLSnOmztH6o0qhMIGBLhgt0Pll6BNQM0uV3wbdmuoowIDAQAB</w:t>
      </w:r>
    </w:p>
    <w:p w:rsidR="00943F9B" w:rsidRDefault="00943F9B" w:rsidP="000054DD">
      <w:pPr>
        <w:pStyle w:val="a5"/>
        <w:spacing w:before="93"/>
      </w:pPr>
    </w:p>
    <w:p w:rsidR="00943F9B" w:rsidRDefault="00943F9B" w:rsidP="00943F9B">
      <w:pPr>
        <w:pStyle w:val="Source"/>
      </w:pPr>
      <w:r>
        <w:rPr>
          <w:rFonts w:hint="eastAsia"/>
        </w:rPr>
        <w:t>client_id</w:t>
      </w:r>
      <w:r>
        <w:rPr>
          <w:rFonts w:hint="eastAsia"/>
        </w:rPr>
        <w:t>：</w:t>
      </w:r>
      <w:r>
        <w:rPr>
          <w:rFonts w:hint="eastAsia"/>
        </w:rPr>
        <w:t xml:space="preserve">b51c241e </w:t>
      </w:r>
    </w:p>
    <w:p w:rsidR="00943F9B" w:rsidRDefault="00943F9B" w:rsidP="00943F9B">
      <w:pPr>
        <w:pStyle w:val="Source"/>
      </w:pPr>
      <w:r>
        <w:rPr>
          <w:rFonts w:hint="eastAsia"/>
        </w:rPr>
        <w:t>client_secret</w:t>
      </w:r>
      <w:r>
        <w:rPr>
          <w:rFonts w:hint="eastAsia"/>
        </w:rPr>
        <w:t>：</w:t>
      </w:r>
      <w:r>
        <w:rPr>
          <w:rFonts w:hint="eastAsia"/>
        </w:rPr>
        <w:t>7dc0865d8528fda20d1e153159f28a465dfb87158508d8ab3fd3ab01ae423579</w:t>
      </w:r>
    </w:p>
    <w:p w:rsidR="00943F9B" w:rsidRDefault="00943F9B" w:rsidP="00943F9B">
      <w:pPr>
        <w:pStyle w:val="Source"/>
      </w:pPr>
    </w:p>
    <w:p w:rsidR="00971642" w:rsidRDefault="00971642" w:rsidP="00943F9B">
      <w:pPr>
        <w:pStyle w:val="Source"/>
      </w:pPr>
      <w:r>
        <w:rPr>
          <w:rFonts w:hint="eastAsia"/>
        </w:rPr>
        <w:t>账号申请地址：</w:t>
      </w:r>
      <w:r w:rsidRPr="00971642">
        <w:t>http://ucch.99qf.cn/index.php/Login/login.html</w:t>
      </w:r>
    </w:p>
    <w:p w:rsidR="00971642" w:rsidRPr="00971642" w:rsidRDefault="00971642" w:rsidP="009716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642">
        <w:rPr>
          <w:rFonts w:ascii="宋体" w:eastAsia="宋体" w:hAnsi="宋体" w:cs="宋体"/>
          <w:kern w:val="0"/>
          <w:sz w:val="24"/>
          <w:szCs w:val="24"/>
        </w:rPr>
        <w:t xml:space="preserve">账号前缀统一使用“开放平台测试账号_+后缀自定义 </w:t>
      </w:r>
    </w:p>
    <w:p w:rsidR="00971642" w:rsidRDefault="00971642" w:rsidP="00943F9B">
      <w:pPr>
        <w:pStyle w:val="Source"/>
      </w:pPr>
    </w:p>
    <w:p w:rsidR="00EB4B9E" w:rsidRDefault="00EB4B9E" w:rsidP="00EB4B9E">
      <w:pPr>
        <w:pStyle w:val="o2"/>
      </w:pPr>
      <w:r>
        <w:rPr>
          <w:rFonts w:hint="eastAsia"/>
        </w:rPr>
        <w:t>沙箱测试账户</w:t>
      </w:r>
    </w:p>
    <w:p w:rsidR="00EB4B9E" w:rsidRDefault="00EB4B9E" w:rsidP="00EB4B9E">
      <w:pPr>
        <w:pStyle w:val="a5"/>
        <w:spacing w:before="93"/>
        <w:rPr>
          <w:rFonts w:ascii="宋体" w:eastAsia="宋体" w:hAnsi="宋体" w:cs="宋体"/>
          <w:kern w:val="0"/>
          <w:szCs w:val="24"/>
        </w:rPr>
      </w:pPr>
      <w:r w:rsidRPr="00971642">
        <w:rPr>
          <w:rFonts w:ascii="宋体" w:eastAsia="宋体" w:hAnsi="宋体" w:cs="宋体"/>
          <w:kern w:val="0"/>
          <w:szCs w:val="24"/>
        </w:rPr>
        <w:t>开放平台测试账号_</w:t>
      </w:r>
      <w:r>
        <w:rPr>
          <w:rFonts w:ascii="宋体" w:eastAsia="宋体" w:hAnsi="宋体" w:cs="宋体"/>
          <w:kern w:val="0"/>
          <w:szCs w:val="24"/>
        </w:rPr>
        <w:t>云联直播</w:t>
      </w:r>
      <w:r>
        <w:rPr>
          <w:rFonts w:ascii="宋体" w:eastAsia="宋体" w:hAnsi="宋体" w:cs="宋体" w:hint="eastAsia"/>
          <w:kern w:val="0"/>
          <w:szCs w:val="24"/>
        </w:rPr>
        <w:t>1/advanced123</w:t>
      </w:r>
    </w:p>
    <w:p w:rsidR="00B374A5" w:rsidRDefault="00717858" w:rsidP="00EB4B9E">
      <w:pPr>
        <w:pStyle w:val="a5"/>
        <w:spacing w:before="93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 xml:space="preserve">胡清  </w:t>
      </w:r>
      <w:r w:rsidR="00261727">
        <w:rPr>
          <w:rFonts w:ascii="宋体" w:eastAsia="宋体" w:hAnsi="宋体" w:cs="宋体" w:hint="eastAsia"/>
          <w:kern w:val="0"/>
          <w:szCs w:val="24"/>
        </w:rPr>
        <w:t>500231199403100466</w:t>
      </w:r>
      <w:r w:rsidR="00F34717">
        <w:rPr>
          <w:rFonts w:ascii="宋体" w:eastAsia="宋体" w:hAnsi="宋体" w:cs="宋体" w:hint="eastAsia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Cs w:val="24"/>
        </w:rPr>
        <w:t>重庆市垫江县</w:t>
      </w:r>
    </w:p>
    <w:p w:rsidR="00F34717" w:rsidRDefault="007D482D" w:rsidP="00EB4B9E">
      <w:pPr>
        <w:pStyle w:val="a5"/>
        <w:spacing w:before="93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支付安全密码</w:t>
      </w:r>
      <w:r>
        <w:rPr>
          <w:rFonts w:ascii="宋体" w:eastAsia="宋体" w:hAnsi="宋体" w:cs="宋体" w:hint="eastAsia"/>
          <w:kern w:val="0"/>
          <w:szCs w:val="24"/>
        </w:rPr>
        <w:t>：123456</w:t>
      </w:r>
    </w:p>
    <w:p w:rsidR="007D482D" w:rsidRDefault="007D482D" w:rsidP="00EB4B9E">
      <w:pPr>
        <w:pStyle w:val="a5"/>
        <w:spacing w:before="93"/>
        <w:rPr>
          <w:rFonts w:ascii="宋体" w:eastAsia="宋体" w:hAnsi="宋体" w:cs="宋体"/>
          <w:kern w:val="0"/>
          <w:szCs w:val="24"/>
        </w:rPr>
      </w:pPr>
    </w:p>
    <w:p w:rsidR="00B374A5" w:rsidRDefault="00B374A5" w:rsidP="00EB4B9E">
      <w:pPr>
        <w:pStyle w:val="a5"/>
        <w:spacing w:before="93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测试商户账号</w:t>
      </w:r>
    </w:p>
    <w:p w:rsidR="00B374A5" w:rsidRDefault="00B374A5" w:rsidP="00EB4B9E">
      <w:pPr>
        <w:pStyle w:val="a5"/>
        <w:spacing w:before="93"/>
      </w:pPr>
      <w:r>
        <w:t>吴小莉</w:t>
      </w:r>
      <w:r>
        <w:rPr>
          <w:rFonts w:hint="eastAsia"/>
        </w:rPr>
        <w:t>/</w:t>
      </w:r>
      <w:r w:rsidRPr="00B374A5">
        <w:t>andy12345678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>电话：</w:t>
      </w:r>
      <w:r w:rsidRPr="00B374A5">
        <w:t>13923278181</w:t>
      </w:r>
    </w:p>
    <w:p w:rsidR="00B374A5" w:rsidRDefault="00FF4C39" w:rsidP="00EB4B9E">
      <w:pPr>
        <w:pStyle w:val="a5"/>
        <w:spacing w:before="93"/>
      </w:pPr>
      <w:r>
        <w:t>open</w:t>
      </w:r>
      <w:r>
        <w:rPr>
          <w:rFonts w:hint="eastAsia"/>
        </w:rPr>
        <w:t>id:</w:t>
      </w:r>
      <w:r w:rsidRPr="00FF4C39">
        <w:t xml:space="preserve"> 5e93104481a4b60adb5a2b3273405826</w:t>
      </w:r>
    </w:p>
    <w:p w:rsidR="00FF4C39" w:rsidRDefault="00FF4C39" w:rsidP="00EB4B9E">
      <w:pPr>
        <w:pStyle w:val="a5"/>
        <w:spacing w:before="93"/>
      </w:pPr>
      <w:r>
        <w:rPr>
          <w:rFonts w:hint="eastAsia"/>
        </w:rPr>
        <w:t>access_token:</w:t>
      </w:r>
      <w:r w:rsidRPr="00FF4C39">
        <w:t xml:space="preserve"> 5e93104481a4b60adb5a2b3273405826</w:t>
      </w:r>
    </w:p>
    <w:p w:rsidR="00FF4C39" w:rsidRDefault="00FF4C39" w:rsidP="00EB4B9E">
      <w:pPr>
        <w:pStyle w:val="a5"/>
        <w:spacing w:before="93"/>
      </w:pPr>
      <w:r>
        <w:rPr>
          <w:rFonts w:hint="eastAsia"/>
        </w:rPr>
        <w:t>scope:</w:t>
      </w:r>
      <w:r w:rsidRPr="00FF4C39">
        <w:t xml:space="preserve"> basic_info pay_points</w:t>
      </w:r>
    </w:p>
    <w:p w:rsidR="00FF4C39" w:rsidRPr="00EB4B9E" w:rsidRDefault="00FF4C39" w:rsidP="00EB4B9E">
      <w:pPr>
        <w:pStyle w:val="a5"/>
        <w:spacing w:before="93"/>
      </w:pPr>
      <w:r>
        <w:rPr>
          <w:rFonts w:hint="eastAsia"/>
        </w:rPr>
        <w:t>refresh_token:</w:t>
      </w:r>
      <w:r w:rsidRPr="00FF4C39">
        <w:t xml:space="preserve"> basic_info pay_points</w:t>
      </w:r>
    </w:p>
    <w:p w:rsidR="00971642" w:rsidRDefault="00971642" w:rsidP="00943F9B">
      <w:pPr>
        <w:pStyle w:val="Source"/>
      </w:pPr>
    </w:p>
    <w:p w:rsidR="007E72C8" w:rsidRDefault="007E72C8" w:rsidP="007E72C8">
      <w:pPr>
        <w:pStyle w:val="o1"/>
      </w:pPr>
      <w:r>
        <w:rPr>
          <w:rFonts w:hint="eastAsia"/>
        </w:rPr>
        <w:t>SDK运行环境</w:t>
      </w:r>
    </w:p>
    <w:p w:rsidR="007E72C8" w:rsidRDefault="007E72C8" w:rsidP="007E72C8">
      <w:pPr>
        <w:pStyle w:val="o2"/>
      </w:pPr>
      <w:r>
        <w:rPr>
          <w:rFonts w:hint="eastAsia"/>
        </w:rPr>
        <w:t>Guzzle</w:t>
      </w:r>
      <w:r>
        <w:rPr>
          <w:shd w:val="clear" w:color="auto" w:fill="FFFFFF"/>
        </w:rPr>
        <w:t>是一个</w:t>
      </w:r>
      <w:r>
        <w:rPr>
          <w:shd w:val="clear" w:color="auto" w:fill="FFFFFF"/>
        </w:rPr>
        <w:t>PHP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HTTP</w:t>
      </w:r>
      <w:r>
        <w:rPr>
          <w:shd w:val="clear" w:color="auto" w:fill="FFFFFF"/>
        </w:rPr>
        <w:t>客户端</w:t>
      </w:r>
    </w:p>
    <w:p w:rsidR="007E72C8" w:rsidRDefault="007E72C8" w:rsidP="007E72C8">
      <w:pPr>
        <w:pStyle w:val="a5"/>
        <w:spacing w:before="93"/>
      </w:pPr>
      <w:r>
        <w:t>中文文档</w:t>
      </w:r>
      <w:r>
        <w:rPr>
          <w:rFonts w:hint="eastAsia"/>
        </w:rPr>
        <w:t>：</w:t>
      </w:r>
      <w:r w:rsidRPr="007E72C8">
        <w:t>http://guzzle-cn.readthedocs.io/zh_CN/latest/</w:t>
      </w:r>
    </w:p>
    <w:p w:rsidR="007E72C8" w:rsidRDefault="007E72C8" w:rsidP="007E72C8">
      <w:pPr>
        <w:pStyle w:val="a5"/>
        <w:spacing w:before="93"/>
      </w:pPr>
      <w:r>
        <w:rPr>
          <w:rFonts w:hint="eastAsia"/>
        </w:rPr>
        <w:t>官方文档：</w:t>
      </w:r>
    </w:p>
    <w:p w:rsidR="007E72C8" w:rsidRDefault="007E72C8" w:rsidP="007E72C8">
      <w:pPr>
        <w:pStyle w:val="a5"/>
        <w:spacing w:before="93"/>
      </w:pPr>
      <w:r w:rsidRPr="007E72C8">
        <w:t>http://docs.guzzlephp.org/en/stable/index.html</w:t>
      </w:r>
    </w:p>
    <w:p w:rsidR="007E72C8" w:rsidRPr="007E72C8" w:rsidRDefault="007E72C8" w:rsidP="007E72C8">
      <w:pPr>
        <w:pStyle w:val="a5"/>
        <w:spacing w:before="93"/>
        <w:rPr>
          <w:kern w:val="36"/>
        </w:rPr>
      </w:pPr>
      <w:r w:rsidRPr="007E72C8">
        <w:rPr>
          <w:kern w:val="36"/>
        </w:rPr>
        <w:lastRenderedPageBreak/>
        <w:t>PHP HTTP</w:t>
      </w:r>
      <w:r w:rsidRPr="007E72C8">
        <w:rPr>
          <w:kern w:val="36"/>
        </w:rPr>
        <w:t>客户端</w:t>
      </w:r>
      <w:r w:rsidRPr="007E72C8">
        <w:rPr>
          <w:kern w:val="36"/>
        </w:rPr>
        <w:t>-Guzzle</w:t>
      </w:r>
      <w:r w:rsidRPr="007E72C8">
        <w:rPr>
          <w:kern w:val="36"/>
        </w:rPr>
        <w:t>原理解析</w:t>
      </w:r>
      <w:r>
        <w:rPr>
          <w:rFonts w:hint="eastAsia"/>
          <w:kern w:val="36"/>
        </w:rPr>
        <w:t>：</w:t>
      </w:r>
    </w:p>
    <w:p w:rsidR="007E72C8" w:rsidRDefault="007E72C8" w:rsidP="007E72C8">
      <w:pPr>
        <w:pStyle w:val="a5"/>
        <w:spacing w:before="93"/>
      </w:pPr>
      <w:r w:rsidRPr="007E72C8">
        <w:t>https://segmentfault.com/p/1210000010203531/read</w:t>
      </w:r>
    </w:p>
    <w:p w:rsidR="007E72C8" w:rsidRDefault="004B3914" w:rsidP="007E72C8">
      <w:pPr>
        <w:pStyle w:val="a5"/>
        <w:spacing w:before="93"/>
      </w:pPr>
      <w:r>
        <w:t>安装</w:t>
      </w:r>
      <w:r>
        <w:rPr>
          <w:rFonts w:hint="eastAsia"/>
        </w:rPr>
        <w:t>：</w:t>
      </w:r>
    </w:p>
    <w:p w:rsidR="004B3914" w:rsidRDefault="004B3914" w:rsidP="007E72C8">
      <w:pPr>
        <w:pStyle w:val="a5"/>
        <w:spacing w:before="93"/>
      </w:pPr>
      <w:r>
        <w:rPr>
          <w:rFonts w:hint="eastAsia"/>
        </w:rPr>
        <w:t>安装</w:t>
      </w:r>
      <w:r>
        <w:rPr>
          <w:rFonts w:hint="eastAsia"/>
        </w:rPr>
        <w:t>composer</w:t>
      </w:r>
      <w:r>
        <w:rPr>
          <w:rFonts w:hint="eastAsia"/>
        </w:rPr>
        <w:t>这时个</w:t>
      </w:r>
      <w:r>
        <w:rPr>
          <w:rFonts w:hint="eastAsia"/>
        </w:rPr>
        <w:t>PHP</w:t>
      </w:r>
      <w:r>
        <w:rPr>
          <w:rFonts w:hint="eastAsia"/>
        </w:rPr>
        <w:t>包的依赖管理工具。</w:t>
      </w:r>
    </w:p>
    <w:p w:rsidR="007E72C8" w:rsidRDefault="004B3914" w:rsidP="007E72C8">
      <w:pPr>
        <w:pStyle w:val="a5"/>
        <w:spacing w:before="93"/>
      </w:pPr>
      <w:r>
        <w:t>在</w:t>
      </w:r>
      <w:r>
        <w:rPr>
          <w:rFonts w:hint="eastAsia"/>
        </w:rPr>
        <w:t xml:space="preserve">https://getcomposer.org </w:t>
      </w:r>
      <w:r>
        <w:rPr>
          <w:rFonts w:hint="eastAsia"/>
        </w:rPr>
        <w:t>页面点击</w:t>
      </w:r>
      <w:r>
        <w:rPr>
          <w:rFonts w:hint="eastAsia"/>
        </w:rPr>
        <w:t xml:space="preserve"> download</w:t>
      </w:r>
      <w:r>
        <w:rPr>
          <w:rFonts w:hint="eastAsia"/>
        </w:rPr>
        <w:t>按指示通过</w:t>
      </w:r>
      <w:r>
        <w:rPr>
          <w:rFonts w:hint="eastAsia"/>
        </w:rPr>
        <w:t>php</w:t>
      </w:r>
      <w:r>
        <w:rPr>
          <w:rFonts w:hint="eastAsia"/>
        </w:rPr>
        <w:t>命令行安装，安装时工作目录为</w:t>
      </w:r>
      <w:r>
        <w:rPr>
          <w:rFonts w:hint="eastAsia"/>
        </w:rPr>
        <w:t>php</w:t>
      </w:r>
      <w:r>
        <w:rPr>
          <w:rFonts w:hint="eastAsia"/>
        </w:rPr>
        <w:t>运行文件目录</w:t>
      </w:r>
    </w:p>
    <w:p w:rsidR="004B3914" w:rsidRDefault="004B3914" w:rsidP="004B3914">
      <w:pPr>
        <w:pStyle w:val="Source"/>
      </w:pPr>
      <w:r w:rsidRPr="004B3914">
        <w:t>php -r "copy('https://getcomposer.org/installer', 'composer-setup.php');"</w:t>
      </w:r>
    </w:p>
    <w:p w:rsidR="004B3914" w:rsidRPr="004B3914" w:rsidRDefault="004B3914" w:rsidP="004B3914">
      <w:pPr>
        <w:pStyle w:val="Source"/>
      </w:pPr>
    </w:p>
    <w:p w:rsidR="004B3914" w:rsidRPr="004B3914" w:rsidRDefault="004B3914" w:rsidP="004B3914">
      <w:pPr>
        <w:pStyle w:val="Source"/>
      </w:pPr>
      <w:r w:rsidRPr="004B3914">
        <w:t>php -r "if (hash_file('SHA384', 'composer-setup.php') === '544e09ee996cdf60ece3804abc52599c22b1f40f4323403c44d44fdfdd586475ca9813a858088ffbc1f233e9b180f061') { echo 'Installer verified'; } else { echo 'Installer corrupt'; unlink('composer-setup.php'); } echo PHP_EOL;"</w:t>
      </w:r>
    </w:p>
    <w:p w:rsidR="004B3914" w:rsidRDefault="004B3914" w:rsidP="004B3914">
      <w:pPr>
        <w:pStyle w:val="Source"/>
      </w:pPr>
      <w:r w:rsidRPr="004B3914">
        <w:t>php composer-setup.php</w:t>
      </w:r>
    </w:p>
    <w:p w:rsidR="004B3914" w:rsidRPr="004B3914" w:rsidRDefault="004B3914" w:rsidP="004B3914">
      <w:pPr>
        <w:pStyle w:val="Source"/>
      </w:pPr>
    </w:p>
    <w:p w:rsidR="004B3914" w:rsidRPr="004B3914" w:rsidRDefault="004B3914" w:rsidP="004B3914">
      <w:pPr>
        <w:pStyle w:val="Source"/>
      </w:pPr>
      <w:r w:rsidRPr="004B3914">
        <w:t>php -r "unlink('composer-setup.php');"</w:t>
      </w:r>
    </w:p>
    <w:p w:rsidR="004B3914" w:rsidRDefault="004B3914" w:rsidP="007E72C8">
      <w:pPr>
        <w:pStyle w:val="a5"/>
        <w:spacing w:before="93"/>
      </w:pPr>
      <w:r>
        <w:rPr>
          <w:rFonts w:hint="eastAsia"/>
        </w:rPr>
        <w:t>通过</w:t>
      </w:r>
      <w:r>
        <w:rPr>
          <w:rFonts w:hint="eastAsia"/>
        </w:rPr>
        <w:t>composer</w:t>
      </w:r>
      <w:r>
        <w:rPr>
          <w:rFonts w:hint="eastAsia"/>
        </w:rPr>
        <w:t>安装</w:t>
      </w:r>
      <w:r>
        <w:rPr>
          <w:rFonts w:hint="eastAsia"/>
        </w:rPr>
        <w:t>Guzzle</w:t>
      </w:r>
    </w:p>
    <w:p w:rsidR="004B3914" w:rsidRDefault="004B3914" w:rsidP="004B3914">
      <w:pPr>
        <w:pStyle w:val="Source"/>
      </w:pPr>
      <w:r w:rsidRPr="004B3914">
        <w:t>php composer.phar require guzzlehttp/guzzle:~6.0</w:t>
      </w:r>
    </w:p>
    <w:p w:rsidR="004B3914" w:rsidRDefault="002158DD" w:rsidP="002158DD">
      <w:pPr>
        <w:pStyle w:val="o2"/>
      </w:pPr>
      <w:r>
        <w:rPr>
          <w:rFonts w:hint="eastAsia"/>
        </w:rPr>
        <w:t>安装云联惠开放平台</w:t>
      </w:r>
      <w:r>
        <w:rPr>
          <w:rFonts w:hint="eastAsia"/>
        </w:rPr>
        <w:t>SDK</w:t>
      </w:r>
    </w:p>
    <w:p w:rsidR="00F416DB" w:rsidRDefault="00F416DB" w:rsidP="002158DD">
      <w:pPr>
        <w:pStyle w:val="a5"/>
        <w:spacing w:before="93"/>
        <w:rPr>
          <w:shd w:val="clear" w:color="auto" w:fill="FFFFFF"/>
        </w:rPr>
      </w:pPr>
      <w:r w:rsidRPr="004B3914">
        <w:t>php composer.phar</w:t>
      </w:r>
      <w:r>
        <w:rPr>
          <w:shd w:val="clear" w:color="auto" w:fill="FFFFFF"/>
        </w:rPr>
        <w:t xml:space="preserve"> require mwkj/ylh-open-api-php-client</w:t>
      </w:r>
    </w:p>
    <w:p w:rsidR="002158DD" w:rsidRDefault="00D86805" w:rsidP="002158DD">
      <w:pPr>
        <w:pStyle w:val="a5"/>
        <w:spacing w:before="93"/>
        <w:rPr>
          <w:shd w:val="clear" w:color="auto" w:fill="FFFFFF"/>
        </w:rPr>
      </w:pPr>
      <w:r>
        <w:rPr>
          <w:shd w:val="clear" w:color="auto" w:fill="FFFFFF"/>
        </w:rPr>
        <w:t>将会直接从</w:t>
      </w:r>
      <w:r>
        <w:rPr>
          <w:shd w:val="clear" w:color="auto" w:fill="FFFFFF"/>
        </w:rPr>
        <w:t>github</w:t>
      </w:r>
      <w:r>
        <w:rPr>
          <w:shd w:val="clear" w:color="auto" w:fill="FFFFFF"/>
        </w:rPr>
        <w:t>上下载相关程序</w:t>
      </w:r>
      <w:r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并安装到当前运行目录的</w:t>
      </w:r>
      <w:r>
        <w:rPr>
          <w:rFonts w:hint="eastAsia"/>
          <w:shd w:val="clear" w:color="auto" w:fill="FFFFFF"/>
        </w:rPr>
        <w:t>vendor</w:t>
      </w:r>
      <w:r>
        <w:rPr>
          <w:rFonts w:hint="eastAsia"/>
          <w:shd w:val="clear" w:color="auto" w:fill="FFFFFF"/>
        </w:rPr>
        <w:t>下。</w:t>
      </w:r>
    </w:p>
    <w:p w:rsidR="002158DD" w:rsidRDefault="002158DD" w:rsidP="002158DD">
      <w:pPr>
        <w:pStyle w:val="a5"/>
        <w:spacing w:before="93"/>
        <w:rPr>
          <w:rFonts w:hint="eastAsia"/>
        </w:rPr>
      </w:pPr>
    </w:p>
    <w:p w:rsidR="002C02C5" w:rsidRDefault="002C02C5" w:rsidP="008D1DC3">
      <w:pPr>
        <w:pStyle w:val="a5"/>
        <w:spacing w:before="93"/>
        <w:rPr>
          <w:rFonts w:hint="eastAsia"/>
        </w:rPr>
      </w:pPr>
    </w:p>
    <w:p w:rsidR="002C02C5" w:rsidRPr="000054DD" w:rsidRDefault="002C02C5" w:rsidP="008D1DC3">
      <w:pPr>
        <w:pStyle w:val="a5"/>
        <w:spacing w:before="93"/>
      </w:pPr>
    </w:p>
    <w:sectPr w:rsidR="002C02C5" w:rsidRPr="000054DD" w:rsidSect="00681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619B"/>
    <w:rsid w:val="000054DD"/>
    <w:rsid w:val="00043577"/>
    <w:rsid w:val="000E7D10"/>
    <w:rsid w:val="00112EE1"/>
    <w:rsid w:val="002158DD"/>
    <w:rsid w:val="00261727"/>
    <w:rsid w:val="002A7BD7"/>
    <w:rsid w:val="002C02C5"/>
    <w:rsid w:val="002D72FC"/>
    <w:rsid w:val="004B3914"/>
    <w:rsid w:val="005C07C8"/>
    <w:rsid w:val="005D165E"/>
    <w:rsid w:val="00643752"/>
    <w:rsid w:val="00676D63"/>
    <w:rsid w:val="00681590"/>
    <w:rsid w:val="00717858"/>
    <w:rsid w:val="007477A2"/>
    <w:rsid w:val="00760629"/>
    <w:rsid w:val="007B624C"/>
    <w:rsid w:val="007D482D"/>
    <w:rsid w:val="007E72C8"/>
    <w:rsid w:val="008052C9"/>
    <w:rsid w:val="008C091F"/>
    <w:rsid w:val="008D1DC3"/>
    <w:rsid w:val="008F07CF"/>
    <w:rsid w:val="00943F9B"/>
    <w:rsid w:val="00971642"/>
    <w:rsid w:val="009E2DB3"/>
    <w:rsid w:val="00A46B5A"/>
    <w:rsid w:val="00AC4ACF"/>
    <w:rsid w:val="00B374A5"/>
    <w:rsid w:val="00D2619B"/>
    <w:rsid w:val="00D86805"/>
    <w:rsid w:val="00E4245C"/>
    <w:rsid w:val="00E71B93"/>
    <w:rsid w:val="00EB4B9E"/>
    <w:rsid w:val="00EC7F5E"/>
    <w:rsid w:val="00F06347"/>
    <w:rsid w:val="00F34717"/>
    <w:rsid w:val="00F416DB"/>
    <w:rsid w:val="00FB54C1"/>
    <w:rsid w:val="00FF4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71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72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  <w:rsid w:val="00F34717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F34717"/>
  </w:style>
  <w:style w:type="paragraph" w:styleId="a3">
    <w:name w:val="Title"/>
    <w:basedOn w:val="a"/>
    <w:next w:val="a"/>
    <w:link w:val="Char"/>
    <w:uiPriority w:val="10"/>
    <w:qFormat/>
    <w:rsid w:val="00F34717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34717"/>
    <w:rPr>
      <w:rFonts w:ascii="微软雅黑" w:eastAsia="微软雅黑" w:hAnsi="微软雅黑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F3471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F34717"/>
    <w:rPr>
      <w:rFonts w:ascii="宋体" w:eastAsia="宋体"/>
      <w:sz w:val="18"/>
      <w:szCs w:val="18"/>
    </w:rPr>
  </w:style>
  <w:style w:type="paragraph" w:customStyle="1" w:styleId="a5">
    <w:name w:val="首行缩进"/>
    <w:basedOn w:val="a"/>
    <w:link w:val="Char1"/>
    <w:qFormat/>
    <w:rsid w:val="00F34717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6">
    <w:name w:val="List Paragraph"/>
    <w:basedOn w:val="a"/>
    <w:link w:val="Char2"/>
    <w:uiPriority w:val="34"/>
    <w:qFormat/>
    <w:rsid w:val="00F34717"/>
    <w:pPr>
      <w:ind w:firstLineChars="200" w:firstLine="420"/>
    </w:pPr>
  </w:style>
  <w:style w:type="character" w:customStyle="1" w:styleId="Char1">
    <w:name w:val="首行缩进 Char"/>
    <w:basedOn w:val="a0"/>
    <w:link w:val="a5"/>
    <w:rsid w:val="00F34717"/>
    <w:rPr>
      <w:spacing w:val="6"/>
      <w:sz w:val="24"/>
    </w:rPr>
  </w:style>
  <w:style w:type="paragraph" w:customStyle="1" w:styleId="o1">
    <w:name w:val="o标题1"/>
    <w:basedOn w:val="a6"/>
    <w:link w:val="o1Char"/>
    <w:qFormat/>
    <w:rsid w:val="00F34717"/>
    <w:pPr>
      <w:keepNext/>
      <w:keepLines/>
      <w:widowControl/>
      <w:numPr>
        <w:numId w:val="1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6"/>
    <w:next w:val="a5"/>
    <w:link w:val="o2Char"/>
    <w:qFormat/>
    <w:rsid w:val="00F34717"/>
    <w:pPr>
      <w:numPr>
        <w:ilvl w:val="1"/>
        <w:numId w:val="1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Char2">
    <w:name w:val="列出段落 Char"/>
    <w:basedOn w:val="a0"/>
    <w:link w:val="a6"/>
    <w:uiPriority w:val="34"/>
    <w:rsid w:val="00F34717"/>
  </w:style>
  <w:style w:type="character" w:customStyle="1" w:styleId="o1Char">
    <w:name w:val="o标题1 Char"/>
    <w:basedOn w:val="Char2"/>
    <w:link w:val="o1"/>
    <w:rsid w:val="00F34717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6"/>
    <w:link w:val="o3Char"/>
    <w:qFormat/>
    <w:rsid w:val="00F34717"/>
    <w:pPr>
      <w:keepNext/>
      <w:keepLines/>
      <w:widowControl/>
      <w:numPr>
        <w:ilvl w:val="2"/>
        <w:numId w:val="1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Char2"/>
    <w:link w:val="o2"/>
    <w:rsid w:val="00F34717"/>
    <w:rPr>
      <w:b/>
      <w:sz w:val="24"/>
      <w:szCs w:val="24"/>
    </w:rPr>
  </w:style>
  <w:style w:type="paragraph" w:customStyle="1" w:styleId="o4">
    <w:name w:val="o标题4"/>
    <w:basedOn w:val="a6"/>
    <w:link w:val="o4Char"/>
    <w:qFormat/>
    <w:rsid w:val="00F34717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Char2"/>
    <w:link w:val="o3"/>
    <w:rsid w:val="00F34717"/>
    <w:rPr>
      <w:b/>
      <w:sz w:val="24"/>
      <w:szCs w:val="24"/>
    </w:rPr>
  </w:style>
  <w:style w:type="paragraph" w:customStyle="1" w:styleId="o5">
    <w:name w:val="o标题5"/>
    <w:basedOn w:val="a6"/>
    <w:link w:val="o5Char"/>
    <w:qFormat/>
    <w:rsid w:val="00F34717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Char2"/>
    <w:link w:val="o4"/>
    <w:rsid w:val="00F34717"/>
    <w:rPr>
      <w:b/>
      <w:sz w:val="24"/>
      <w:szCs w:val="24"/>
    </w:rPr>
  </w:style>
  <w:style w:type="character" w:customStyle="1" w:styleId="o5Char">
    <w:name w:val="o标题5 Char"/>
    <w:basedOn w:val="Char2"/>
    <w:link w:val="o5"/>
    <w:rsid w:val="00F34717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F34717"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F34717"/>
    <w:rPr>
      <w:rFonts w:ascii="Courier New" w:hAnsi="Courier New" w:cs="Courier New"/>
    </w:rPr>
  </w:style>
  <w:style w:type="paragraph" w:styleId="a7">
    <w:name w:val="Balloon Text"/>
    <w:basedOn w:val="a"/>
    <w:link w:val="Char3"/>
    <w:uiPriority w:val="99"/>
    <w:semiHidden/>
    <w:unhideWhenUsed/>
    <w:rsid w:val="008F07CF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8F07CF"/>
    <w:rPr>
      <w:sz w:val="18"/>
      <w:szCs w:val="18"/>
    </w:rPr>
  </w:style>
  <w:style w:type="paragraph" w:styleId="a8">
    <w:name w:val="No Spacing"/>
    <w:uiPriority w:val="1"/>
    <w:qFormat/>
    <w:rsid w:val="00943F9B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7E72C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2006</TotalTime>
  <Pages>3</Pages>
  <Words>356</Words>
  <Characters>2034</Characters>
  <Application>Microsoft Office Word</Application>
  <DocSecurity>0</DocSecurity>
  <Lines>16</Lines>
  <Paragraphs>4</Paragraphs>
  <ScaleCrop>false</ScaleCrop>
  <Company>Microsoft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22</cp:revision>
  <dcterms:created xsi:type="dcterms:W3CDTF">2018-03-30T04:12:00Z</dcterms:created>
  <dcterms:modified xsi:type="dcterms:W3CDTF">2018-04-28T10:39:00Z</dcterms:modified>
</cp:coreProperties>
</file>