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BASICS OF ORGANIC 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295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Basics Of Organic Chemistry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295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Basics Of Organic Chemistry - Core Application (Very High Yield — 295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Basics Of Organic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Vapours of the liquid with higher boiling point condense before vapours of the liquid with lo..."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"Match the LIST-I with LIST-II List-I Reaction List-I Mechanism A. Williamson Synthesis I. Electrophilic addition B. Friedel Craft 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strongest conjugate acid will result from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23rd January Morning Shift (Q#1)</w:t>
      </w:r>
    </w:p>
    <w:p>
      <w:pPr>
        <w:spacing w:after="80"/>
      </w:pPr>
      <w:r>
        <w:rPr>
          <w:sz w:val="20"/>
        </w:rPr>
        <w:t>Given below are two statements : Statement I : Sublimation is used for the separation and purification of compounds with low melting point. Statement II : The boiling point of a liquid increases as the external pressure is reduced. In the light of the above statements, choose the correct answer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Both Statement I and Statement II are false</w:t>
      </w:r>
    </w:p>
    <w:p>
      <w:pPr>
        <w:pStyle w:val="ListBullet"/>
        <w:spacing w:after="20"/>
      </w:pPr>
      <w:r>
        <w:rPr>
          <w:sz w:val="19"/>
        </w:rPr>
        <w:t>(B) Statement I is true but Statement II is false</w:t>
      </w:r>
    </w:p>
    <w:p>
      <w:pPr>
        <w:pStyle w:val="ListBullet"/>
        <w:spacing w:after="20"/>
      </w:pPr>
      <w:r>
        <w:rPr>
          <w:sz w:val="19"/>
        </w:rPr>
        <w:t>(C) Both Statement I and Statement II are true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I: False. Sublimation is used to separate/purify sublimable (volatile) solids —solids that pass directly from solid to vapour on heating. This depends on having sufficient vapour pressure in the solid state, not simply on having a low melting point . Statement II: False. The boiling point decreases when external pressure is reduced (principle of vacuum distillation). ✅ Correct option: A (Both Statement I and Statement II are false).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