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HYDROGEN OUT OF SYLLABUS</w:t>
      </w:r>
    </w:p>
    <w:p>
      <w:pPr>
        <w:spacing w:after="280"/>
      </w:pPr>
      <w:r>
        <w:rPr>
          <w:rFonts w:ascii="Calibri" w:hAnsi="Calibri"/>
          <w:color w:val="718096"/>
          <w:sz w:val="22"/>
        </w:rPr>
        <w:t>Subject: Chemistry  |  Target: JEE Main  |  PYQs Analyzed: 86</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Hydrogen - Core Application</w:t>
            </w:r>
          </w:p>
        </w:tc>
        <w:tc>
          <w:tcPr>
            <w:tcW w:type="dxa" w:w="1728"/>
            <w:shd w:fill="F7FAFC"/>
            <w:tcMar>
              <w:top w:w="80" w:type="dxa"/>
              <w:bottom w:w="80" w:type="dxa"/>
              <w:left w:w="150" w:type="dxa"/>
              <w:right w:w="150" w:type="dxa"/>
            </w:tcMar>
          </w:tcPr>
          <w:p>
            <w:r>
              <w:rPr>
                <w:sz w:val="19"/>
              </w:rPr>
              <w:t>86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Hydrogen - Core Application (Very High Yield — 86 PYQs)</w:t>
      </w:r>
    </w:p>
    <w:p>
      <w:r>
        <w:rPr>
          <w:b/>
          <w:sz w:val="20"/>
        </w:rPr>
        <w:t xml:space="preserve">Core Principle: </w:t>
      </w:r>
      <w:r>
        <w:rPr>
          <w:sz w:val="20"/>
        </w:rPr>
        <w:t>Key problem pattern in Hydrogen.</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[2023 Evening Shift] Q#1 (MCQ): </w:t>
      </w:r>
      <w:r>
        <w:rPr>
          <w:sz w:val="18"/>
        </w:rPr>
        <w:t xml:space="preserve">"Given below are two statements, one is labelled as Assertion A and the other is labelled as Reason R. Assertion A : Isotopes of hydrogen hav..."  </w:t>
      </w:r>
      <w:r>
        <w:rPr>
          <w:b/>
          <w:color w:val="2B6CB0"/>
          <w:sz w:val="18"/>
        </w:rPr>
        <w:t>[Ans: B]</w:t>
      </w:r>
    </w:p>
    <w:p>
      <w:pPr>
        <w:pStyle w:val="ListBullet"/>
        <w:spacing w:after="40"/>
      </w:pPr>
      <w:r>
        <w:rPr>
          <w:b/>
          <w:sz w:val="18"/>
        </w:rPr>
        <w:t xml:space="preserve">[2023 Morning Shift] Q#1 (MCQ): </w:t>
      </w:r>
      <w:r>
        <w:rPr>
          <w:sz w:val="18"/>
        </w:rPr>
        <w:t xml:space="preserve">"Given below are two statements: Statement-I : Methane and steam passed over a heated Ni catalyst produces hydrogen gas. Statement-II : Sod..."  </w:t>
      </w:r>
      <w:r>
        <w:rPr>
          <w:b/>
          <w:color w:val="2B6CB0"/>
          <w:sz w:val="18"/>
        </w:rPr>
        <w:t>[Ans: C]</w:t>
      </w:r>
    </w:p>
    <w:p>
      <w:pPr>
        <w:pStyle w:val="ListBullet"/>
        <w:spacing w:after="40"/>
      </w:pPr>
      <w:r>
        <w:rPr>
          <w:b/>
          <w:sz w:val="18"/>
        </w:rPr>
        <w:t xml:space="preserve">[2023 Morning Shift] Q#1 (MCQ): </w:t>
      </w:r>
      <w:r>
        <w:rPr>
          <w:sz w:val="18"/>
        </w:rPr>
        <w:t xml:space="preserve">"Given below are two statements, one is labelled as Assertion A and the other is labelled as Reason R. Assertion A : Loss of electron from hy..."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2023 (Online) 13th April Evening Shift (Q#1)</w:t>
      </w:r>
    </w:p>
    <w:p>
      <w:pPr>
        <w:spacing w:after="80"/>
      </w:pPr>
      <w:r>
        <w:rPr>
          <w:sz w:val="20"/>
        </w:rPr>
        <w:t>Given below are two statements, one is labelled as Assertion A and the other is labelled as Reason R. Assertion A : Isotopes of hydrogen have almost same chemical properties, but difference in their rates of reaction. Reason R : Isotopes of hydrogen have different enthalpy of bond dissociation. In the light of the above statements, choose the most appropriate answer from the options given below:</w:t>
      </w:r>
    </w:p>
    <w:p>
      <w:pPr>
        <w:pStyle w:val="ListBullet"/>
        <w:spacing w:after="20"/>
      </w:pPr>
      <w:r>
        <w:rPr>
          <w:sz w:val="19"/>
        </w:rPr>
        <w:t>(A) is not correct but R is correct</w:t>
      </w:r>
    </w:p>
    <w:p>
      <w:pPr>
        <w:pStyle w:val="ListBullet"/>
        <w:spacing w:after="20"/>
      </w:pPr>
      <w:r>
        <w:rPr>
          <w:b/>
          <w:color w:val="276749"/>
          <w:sz w:val="19"/>
        </w:rPr>
        <w:t>(B) Both A and R are correct but R is NOT the correct explanation of A</w:t>
      </w:r>
    </w:p>
    <w:p>
      <w:pPr>
        <w:pStyle w:val="ListBullet"/>
        <w:spacing w:after="20"/>
      </w:pPr>
      <w:r>
        <w:rPr>
          <w:sz w:val="19"/>
        </w:rPr>
        <w:t>(C) is correct but R is not correct</w:t>
      </w:r>
    </w:p>
    <w:p>
      <w:pPr>
        <w:pStyle w:val="ListBullet"/>
        <w:spacing w:after="20"/>
      </w:pPr>
      <w:r>
        <w:rPr>
          <w:sz w:val="19"/>
        </w:rPr>
        <w:t>(D) Both A and R are correct and R is the correct explanation of A</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B</w:t>
              <w:br/>
            </w:r>
            <w:r>
              <w:rPr>
                <w:color w:val="2D3748"/>
                <w:sz w:val="18"/>
              </w:rPr>
              <w:t>Solution Analysis:</w:t>
              <w:br/>
              <w:t>Assertion A : Isotopes of hydrogen (protium, deuterium, and tritium) have almost the same chemical properties because they have the same number of protons and electrons, which dictate chemical behavior. However, they differ in their rates of reaction due to differences in their atomic masses, which affect reaction kinetics. Reason R : The isotopes of hydrogen have different enthalpy of bond dissociation due to their differences in atomic mass. The stronger bond in deuterium compared to protium, for example, leads to higher bond dissociation enthalpy. This, in turn, influences the rate of reactions involving these isotopes, as breaking the bonds requires different amounts of energy. Therefore, the correct answer is Both A and R are correct, and R is the correct explanation of A.</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