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COMPOUNDS CONTAINING NITROGEN 2026 3 QUESTIONS 5%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27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Kcet Compounds Containing Nitrogen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27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Kcet Compounds Containing Nitrogen - Core Application (Very High Yield — 27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Kcet Compounds Containing Nitrogen.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"Organic compound 'D'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"Basic strength of alkylamines in aqueous phase is not decided by ________...."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"Nitration of aniline in strong acidic medium gives significant amount of m-nitroaniline because..."  </w:t>
      </w:r>
      <w:r>
        <w:rPr>
          <w:b/>
          <w:color w:val="2B6CB0"/>
          <w:sz w:val="18"/>
        </w:rPr>
        <w:t>[Ans: B]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Organic compound 'D' is</w:t>
      </w:r>
    </w:p>
    <w:p>
      <w:pPr>
        <w:pStyle w:val="ListBullet"/>
        <w:spacing w:after="20"/>
      </w:pPr>
      <w:r>
        <w:rPr>
          <w:sz w:val="19"/>
        </w:rPr>
        <w:t xml:space="preserve">(A) </w:t>
      </w:r>
    </w:p>
    <w:p>
      <w:pPr>
        <w:pStyle w:val="ListBullet"/>
        <w:spacing w:after="20"/>
      </w:pPr>
      <w:r>
        <w:rPr>
          <w:sz w:val="19"/>
        </w:rPr>
        <w:t>(B) CH_(3)COOH</w:t>
      </w:r>
    </w:p>
    <w:p>
      <w:pPr>
        <w:pStyle w:val="ListBullet"/>
        <w:spacing w:after="20"/>
      </w:pPr>
      <w:r>
        <w:rPr>
          <w:sz w:val="19"/>
        </w:rPr>
        <w:t>(C) CH_(3)CHO</w:t>
      </w:r>
    </w:p>
    <w:p>
      <w:pPr>
        <w:pStyle w:val="ListBullet"/>
        <w:spacing w:after="20"/>
      </w:pPr>
      <w:r>
        <w:rPr>
          <w:sz w:val="19"/>
        </w:rPr>
        <w:t xml:space="preserve">(D)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Benzene first reacts with concentrated HNO_(3) and concentrated H_(2)SO_(4) at 323-333K . This is nitration of benzene, and the product formed is nitrobenzene, marked as (A). C_(6)H_(6)\oversetConc. HNO_(3)/Conc. H_(2)SO_(4)→ ≤ ftarrowC_(6)H_(5)NO_(2)(A) Nitrobenzene (A) is then reduced using Fe/HCl . The nitro group, -NO_(2) , changes into an amino group, -NH_(2) . So the product is aniline, marked as (B). C_(6)H_(5)NO_(2)vec(→ ≤ ftarrow)C_(6)H_(5)NH_(2)(B) Aniline (B) reacts with NaNO_(2) and HCl at 273K . This reaction is called diazotization. It gives benzene diazonium chloride, marked as (C). C_(6)H_(5)NH_(2)\oversetNaNO_(2)/HCl,273K→ ≤ ftarrowC_(6)H_(5)N_(2)^+Cl^-(C) Benzene diazonium chloride (C) is treated with ethanol, C_(2)H_(5)OH . Ethanol reduces benzene diazonium chloride to benzene. During this reaction, ethanol itself gets oxidised to acetaldehyde, CH_(3)CHO . C_(6)H_(5)N_(2)^+Cl^-+CH_(3)CH_(2)OH → C_(6)H_(6)+CH_(3)CHO+N_(2)+HCl So, the organic compound D is acetaldehyde, CH_(3)CHO 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