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PROBABILITY SYLLABUS REDUCED</w:t>
      </w:r>
    </w:p>
    <w:p>
      <w:pPr>
        <w:spacing w:after="280"/>
      </w:pPr>
      <w:r>
        <w:rPr>
          <w:rFonts w:ascii="Calibri" w:hAnsi="Calibri"/>
          <w:color w:val="718096"/>
          <w:sz w:val="22"/>
        </w:rPr>
        <w:t>Subject: Mathematics  |  Target: JEE Main  |  PYQs Analyzed: 232</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Probability - Core Application</w:t>
            </w:r>
          </w:p>
        </w:tc>
        <w:tc>
          <w:tcPr>
            <w:tcW w:type="dxa" w:w="1728"/>
            <w:shd w:fill="F7FAFC"/>
            <w:tcMar>
              <w:top w:w="80" w:type="dxa"/>
              <w:bottom w:w="80" w:type="dxa"/>
              <w:left w:w="150" w:type="dxa"/>
              <w:right w:w="150" w:type="dxa"/>
            </w:tcMar>
          </w:tcPr>
          <w:p>
            <w:r>
              <w:rPr>
                <w:sz w:val="19"/>
              </w:rPr>
              <w:t>232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Probability - Core Application (Very High Yield — 232 PYQs)</w:t>
      </w:r>
    </w:p>
    <w:p>
      <w:r>
        <w:rPr>
          <w:b/>
          <w:sz w:val="20"/>
        </w:rPr>
        <w:t xml:space="preserve">Core Principle: </w:t>
      </w:r>
      <w:r>
        <w:rPr>
          <w:sz w:val="20"/>
        </w:rPr>
        <w:t>Key problem pattern in Probability.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"A candidate has to go to the examination centre to appear in an examination. The candidate uses only one means of transportation for the ent..."  </w:t>
      </w:r>
      <w:r>
        <w:rPr>
          <w:b/>
          <w:color w:val="2B6CB0"/>
          <w:sz w:val="18"/>
        </w:rPr>
        <w:t>[Ans: N/A]</w:t>
      </w:r>
    </w:p>
    <w:p>
      <w:pPr>
        <w:pStyle w:val="ListBullet"/>
        <w:spacing w:after="40"/>
      </w:pPr>
      <w:r>
        <w:rPr>
          <w:b/>
          <w:sz w:val="18"/>
        </w:rPr>
        <w:t xml:space="preserve">[2026 Morning Shift] Q#1 (MCQ): </w:t>
      </w:r>
      <w:r>
        <w:rPr>
          <w:sz w:val="18"/>
        </w:rPr>
        <w:t xml:space="preserve">"A letter is known to have arrived by post either from KANPUR or from ANANTPUR. On the envelope just two consecutive letters AN are visible. ..."  </w:t>
      </w:r>
      <w:r>
        <w:rPr>
          <w:b/>
          <w:color w:val="2B6CB0"/>
          <w:sz w:val="18"/>
        </w:rPr>
        <w:t>[Ans: B]</w:t>
      </w:r>
    </w:p>
    <w:p>
      <w:pPr>
        <w:pStyle w:val="ListBullet"/>
        <w:spacing w:after="40"/>
      </w:pPr>
      <w:r>
        <w:rPr>
          <w:b/>
          <w:sz w:val="18"/>
        </w:rPr>
        <w:t xml:space="preserve">[2026 Morning Shift] Q#1 (MCQ): </w:t>
      </w:r>
      <w:r>
        <w:rPr>
          <w:sz w:val="18"/>
        </w:rPr>
        <w:t xml:space="preserve">"From a lot containing 10 defective and 90 non-defective bulbs, 8 bulbs are selected one by one with replacement. Then the probability of get..."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5th April Morning Shift (Q#1)</w:t>
      </w:r>
    </w:p>
    <w:p>
      <w:pPr>
        <w:spacing w:after="80"/>
      </w:pPr>
      <w:r>
        <w:rPr>
          <w:sz w:val="20"/>
        </w:rPr>
        <w:t>A letter is known to have arrived by post either from KANPUR or from ANANTPUR. On the envelope just two consecutive letters AN are visible. The probability, that the letter came from ANANTPUR, is:</w:t>
      </w:r>
    </w:p>
    <w:p>
      <w:pPr>
        <w:pStyle w:val="ListBullet"/>
        <w:spacing w:after="20"/>
      </w:pPr>
      <w:r>
        <w:rPr>
          <w:sz w:val="19"/>
        </w:rPr>
        <w:t>(A) (7 / 10)</w:t>
      </w:r>
    </w:p>
    <w:p>
      <w:pPr>
        <w:pStyle w:val="ListBullet"/>
        <w:spacing w:after="20"/>
      </w:pPr>
      <w:r>
        <w:rPr>
          <w:b/>
          <w:color w:val="276749"/>
          <w:sz w:val="19"/>
        </w:rPr>
        <w:t>(B) (10 / 17)</w:t>
      </w:r>
    </w:p>
    <w:p>
      <w:pPr>
        <w:pStyle w:val="ListBullet"/>
        <w:spacing w:after="20"/>
      </w:pPr>
      <w:r>
        <w:rPr>
          <w:sz w:val="19"/>
        </w:rPr>
        <w:t>(C) (12 / 19)</w:t>
      </w:r>
    </w:p>
    <w:p>
      <w:pPr>
        <w:pStyle w:val="ListBullet"/>
        <w:spacing w:after="20"/>
      </w:pPr>
      <w:r>
        <w:rPr>
          <w:sz w:val="19"/>
        </w:rPr>
        <w:t>(D) (7 / 19)</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Let A = event that the letter came from ANANTPUR K = event that the letter came from KANPUR B = event that on the envelope, the two visible consecutive letters are AN We have to find: P(A|B) Using Bayes’ theorem, P(A|B)=(P(A)P(B|A) / P(A)P(B|A)+P(K)P(B|K)) Since the letter is known to have come either from ANANTPUR or KANPUR, and no other information is given, we take P(A)=P(K)=(1 / 2) So, P(A|B)=(P(B|A) / P(B|A)+P(B|K)) Now we find these probabilities. 1. Probability of seeing AN in ANANTPUR Word: ANANTPUR Its consecutive pairs are: AN,NA,AN,NT,TP,PU,UR There are 7 consecutive pairs in all, and AN occurs 2 times. Therefore, P(B|A)=(2 / 7) 2. Probability of seeing AN in KANPUR Word: KANPUR Its consecutive pairs are: KA,AN,NP,PU,UR There are 5 consecutive pairs in all, and AN occurs 1 time. Therefore, P(B|K)=(1 / 5) 3. Apply Bayes’ theorem P(A|B)=((2 / 7) / (2 / 7)+(1 / 5)) Take LCM: (2 / 7)+(1 / 5)=(10+7 / 35)=(17 / 35) So, P(A|B)=((2 / 7) / (17 / 35))=(2 / 7) · (35 / 17)=(10 / 17) Therefore, the required probability is (10 / 17) So, the correct option is B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