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BIOMOLECULES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198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Biomolecules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198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Biomolecules - Core Application (Very High Yield — 198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Biomolecules.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"The incorrect statement from the following with respect to carbohydrates is :..."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"Given below are two statements : Statement I : and are two anomers of D-(+)-glucode. Statement II : The open chain forms o..."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"Match the List-I with List-II List-I Name of amino acid List-II One letter symbol/type A. Arginine I. D/Non-essential B. Aspartic acid II. R..."  </w:t>
      </w:r>
      <w:r>
        <w:rPr>
          <w:b/>
          <w:color w:val="2B6CB0"/>
          <w:sz w:val="18"/>
        </w:rPr>
        <w:t>[Ans: 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4th April Morning Shift (Q#1)</w:t>
      </w:r>
    </w:p>
    <w:p>
      <w:pPr>
        <w:spacing w:after="80"/>
      </w:pPr>
      <w:r>
        <w:rPr>
          <w:sz w:val="20"/>
        </w:rPr>
        <w:t>Match the List-I with List-II List-I Name of amino acid List-II One letter symbol/type A. Arginine I. D/Non-essential B. Aspartic acid II. R/Essential C. Lysine III. E/Non-essential D. Glutamic acid IV. K/Essential Choose the correct answer from the options given below :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(A) -II, B-I, C-IV, D-III</w:t>
      </w:r>
    </w:p>
    <w:p>
      <w:pPr>
        <w:pStyle w:val="ListBullet"/>
        <w:spacing w:after="20"/>
      </w:pPr>
      <w:r>
        <w:rPr>
          <w:sz w:val="19"/>
        </w:rPr>
        <w:t>(B) -IV, B-III, C-II, D-I</w:t>
      </w:r>
    </w:p>
    <w:p>
      <w:pPr>
        <w:pStyle w:val="ListBullet"/>
        <w:spacing w:after="20"/>
      </w:pPr>
      <w:r>
        <w:rPr>
          <w:sz w:val="19"/>
        </w:rPr>
        <w:t>(C) -III, B-IV, C-I, D-II</w:t>
      </w:r>
    </w:p>
    <w:p>
      <w:pPr>
        <w:pStyle w:val="ListBullet"/>
        <w:spacing w:after="20"/>
      </w:pPr>
      <w:r>
        <w:rPr>
          <w:sz w:val="19"/>
        </w:rPr>
        <w:t>(D) -II, B-IV, C-I, D-III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A</w:t>
              <w:br/>
            </w:r>
            <w:r>
              <w:rPr>
                <w:color w:val="2D3748"/>
                <w:sz w:val="18"/>
              </w:rPr>
              <w:t>Solution Analysis:</w:t>
              <w:br/>
              <w:t>Match each amino acid with its correct one-letter symbol and whether it is essential or non-essential: Arginine → one-letter symbol is R In standard school-level classification here, it is matched as Essential So, A → II Aspartic acid → one-letter symbol is D It is Non-essential So, B → I Lysine → one-letter symbol is K It is Essential So, C → IV Glutamic acid → one-letter symbol is E It is Non-essential So, D → III Thus the correct matching is: A-II,B-I,C-IV,D-III So, the correct option is Option A 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