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CENTER OF MASS AND COLLISION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128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Center Of Mass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128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Center Of Mass - Core Application (Very High Yield — 128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Center Of Mass.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"Two identical bodies A and B of equal masses have initial velocities vec(v_(1))=4îm/s and vec(v_(2))=4ĵm/s respectively. T..."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"In a perfectly inelastic collision, two spheres made of the same material with masses 15 kg and 25 kg , moving in opposite directions with s..."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Q#2 (MCQ): </w:t>
      </w:r>
      <w:r>
        <w:rPr>
          <w:sz w:val="18"/>
        </w:rPr>
        <w:t xml:space="preserve">"The position of center of mass of three masses 2kg,3kg and 15 kg placed with respect to mid point (p) of normal bisector, as shown in th..."  </w:t>
      </w:r>
      <w:r>
        <w:rPr>
          <w:b/>
          <w:color w:val="2B6CB0"/>
          <w:sz w:val="18"/>
        </w:rPr>
        <w:t>[Ans: 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6th April Evening Shift (Q#1)</w:t>
      </w:r>
    </w:p>
    <w:p>
      <w:pPr>
        <w:spacing w:after="80"/>
      </w:pPr>
      <w:r>
        <w:rPr>
          <w:sz w:val="20"/>
        </w:rPr>
        <w:t>Two identical bodies A and B of equal masses have initial velocities vec(v_(1))=4îm/s and vec(v_(2))=4ĵm/s respectively. The body A has acceleration vec(a_(1))=6î+6ĵm/s^2 while the acceleration of the other body B is zero. The centre of mass of the two bodies moves in ____ path.</w:t>
      </w:r>
    </w:p>
    <w:p>
      <w:pPr>
        <w:pStyle w:val="ListBullet"/>
        <w:spacing w:after="20"/>
      </w:pPr>
      <w:r>
        <w:rPr>
          <w:sz w:val="19"/>
        </w:rPr>
        <w:t>(A) circular</w:t>
      </w:r>
    </w:p>
    <w:p>
      <w:pPr>
        <w:pStyle w:val="ListBullet"/>
        <w:spacing w:after="20"/>
      </w:pPr>
      <w:r>
        <w:rPr>
          <w:sz w:val="19"/>
        </w:rPr>
        <w:t>(B) parabolic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(C) straight line</w:t>
      </w:r>
    </w:p>
    <w:p>
      <w:pPr>
        <w:pStyle w:val="ListBullet"/>
        <w:spacing w:after="20"/>
      </w:pPr>
      <w:r>
        <w:rPr>
          <w:sz w:val="19"/>
        </w:rPr>
        <w:t>(D) elliptical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C</w:t>
              <w:br/>
            </w:r>
            <w:r>
              <w:rPr>
                <w:color w:val="2D3748"/>
                <w:sz w:val="18"/>
              </w:rPr>
              <w:t>Solution Analysis:</w:t>
              <w:br/>
              <w:t>For two bodies of equal mass (m_(1)=m_(2)=m) , the velocity of the COM is: vec(v)_(cm)=\fracmvec(v)_(1)+mvec(v)_(2)m+m=\fracvec(v)_(1)+vec(v)_(2)2 The velocity of body A is vec(v)_(1)=4î and that of body B it is vec(v)_(2)=4ĵ : So, vec(v)_(cm)=\frac4ı̂+4ȷ̂2=(2ı̂+2ȷ̂)m/s Similarly, for equal masses the acceleration of center of mass is, vec(a)_(cm)=\fracvec(a)_(1)+vec(a)_(2)2 The acceleration of body A is vec(a)_(1)=6î+6ĵ and that of body B is vec(a)_(2)=0 : vec(a)_(cm)=\frac(6ı̂+6ȷ̂)+02=(3ı̂+3ȷ̂)m/s^2 A particle moves in a straight line if its acceleration vector is parallel (or anti-parallel) to its velocity vector. If they are not parallel, the path is generally a parabola (under constant acceleration). Direction of velocity of centre of mass is, tanθ_(v)=\fracv_(y)v_(x)=(2 / 2)=1 ⇒ θ_(v)=tan^-1(1)=(π / 4)rad Direction of acceleration of centre of mass is, tanθ_(a)=\fraca_(y)a_(x)=(3 / 3)=1 ⇒ θ_(a)=tan^-1(1)=(π / 4)rad Since both vectors have the same direction (they both make an angle of 45° with the positive x -axis), the acceleration is acting exactly along the line of motion. Because vec(a)_(cm) is parallel to vec(v)_(cm) , the center of mass moves in a straight line. Hence, the correct option is (C).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