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IONIC EQUILIBRIUM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140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Ionic Equilibrium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Ionic Equilibrium - Core Application (Very High Yield — 140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Ionic Equilibrium.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is a concentrated solution of a weak electrolyte A_(x)B_(y) of concentration ' c ' and dissociation constant ' K '. The degree of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"20 mL of a solution of acetic acid required 28.4 mL of 0.1 M NaOH for its neutralization. A solution (X) was prepared by mixing 20 mL of the..."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"Consider a weak base ' B ' of pK_(b)=5.699 . ' x ' mL of 0.02 M HCl and ' y ' mL of 0.02 M weak base ' B ' are mixed to make 100 mL of 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21st January Evening Shift (Q#1)</w:t>
      </w:r>
    </w:p>
    <w:p>
      <w:pPr>
        <w:spacing w:after="80"/>
      </w:pPr>
      <w:r>
        <w:rPr>
          <w:sz w:val="20"/>
        </w:rPr>
        <w:t>The first and second ionization constants of H 2 X are 2.5 × 10^-8 and 1.0 × 10^-13 respectively. The concentration of X^2- in 0.1M H 2 X solution is ______ × 10^-15M . (Nearest Integer)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100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diprotic acid H_(2)X (total concentration C=0.1M ): K_(a1)=2.5 × 10^-8,K_(a2)=1.0 × 10^-13 1) Find [H^+] (second dissociation is negligible for [H^+] ): [H^+] ≈ √(K_(a1)C)=√((2.5 × 10^-8))(0.1)=√(2.5 × 10^-9)=5.0 × 10^-5M 2) Use diprotic distribution for [X^2-] : [X^2-]=C · \fracK_(a1)K_(a2)/[H^+]^21+K_(a1)/[H^+]+K_(a1)K_(a2)/[H^+]^2 Compute key terms: \fracK_(a1)K_(a2)[H^+]^2=\frac(2.5 × 10^-8)(10^-13)(5 × 10^-5)^2=\frac2.5 × 10^-212.5 × 10^-9=10^-12 \fracK_(a1)[H^+]=\frac2.5 × 10^-85 × 10^-5=5 × 10^-4 So denominator ≈ 1+5 × 10^-4 ≈ 1.0005 , hence [X^2-] ≈ 0.1 × \frac10^-121.0005 ≈ 1.0 × 10^-13M Expressed as ____ × 10^-15M : 1.0 × 10^-13M=100 × 10^-15M Nearest integer = 100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