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HYDROGEN AND IT'S COMPOUNDS 2026 0 QUESTIONS 0% WEIGHTAGE</w:t>
      </w:r>
    </w:p>
    <w:p>
      <w:pPr>
        <w:spacing w:after="280"/>
      </w:pPr>
      <w:r>
        <w:rPr>
          <w:rFonts w:ascii="Calibri" w:hAnsi="Calibri"/>
          <w:color w:val="718096"/>
          <w:sz w:val="22"/>
        </w:rPr>
        <w:t>Subject: Chemistry  |  Target: JEE Main  |  PYQs Analyzed: 9</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Kcet Hydrogen And Its Compounds - Core Application</w:t>
            </w:r>
          </w:p>
        </w:tc>
        <w:tc>
          <w:tcPr>
            <w:tcW w:type="dxa" w:w="1728"/>
            <w:shd w:fill="F7FAFC"/>
            <w:tcMar>
              <w:top w:w="80" w:type="dxa"/>
              <w:bottom w:w="80" w:type="dxa"/>
              <w:left w:w="150" w:type="dxa"/>
              <w:right w:w="150" w:type="dxa"/>
            </w:tcMar>
          </w:tcPr>
          <w:p>
            <w:r>
              <w:rPr>
                <w:sz w:val="19"/>
              </w:rPr>
              <w:t>9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Hydrogen And Its Compounds - Core Application (High Yield — 9 PYQs)</w:t>
      </w:r>
    </w:p>
    <w:p>
      <w:r>
        <w:rPr>
          <w:b/>
          <w:sz w:val="20"/>
        </w:rPr>
        <w:t xml:space="preserve">Core Principle: </w:t>
      </w:r>
      <w:r>
        <w:rPr>
          <w:sz w:val="20"/>
        </w:rPr>
        <w:t>Key problem pattern in Kcet Hydrogen And Its Compounds.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[2024 Shift] Q#1 (MCQ): </w:t>
      </w:r>
      <w:r>
        <w:rPr>
          <w:sz w:val="18"/>
        </w:rPr>
        <w:t xml:space="preserve">"Which one of the following properties is generally not applicable to ionic hydrides?..."  </w:t>
      </w:r>
      <w:r>
        <w:rPr>
          <w:b/>
          <w:color w:val="2B6CB0"/>
          <w:sz w:val="18"/>
        </w:rPr>
        <w:t>[Ans: N/A]</w:t>
      </w:r>
    </w:p>
    <w:p>
      <w:pPr>
        <w:pStyle w:val="ListBullet"/>
        <w:spacing w:after="40"/>
      </w:pPr>
      <w:r>
        <w:rPr>
          <w:b/>
          <w:sz w:val="18"/>
        </w:rPr>
        <w:t xml:space="preserve">[2024 Shift] Q#2 (MCQ): </w:t>
      </w:r>
      <w:r>
        <w:rPr>
          <w:sz w:val="18"/>
        </w:rPr>
        <w:t xml:space="preserve">"The correct decreasing order of boiling point of hydrogen halides is..."  </w:t>
      </w:r>
      <w:r>
        <w:rPr>
          <w:b/>
          <w:color w:val="2B6CB0"/>
          <w:sz w:val="18"/>
        </w:rPr>
        <w:t>[Ans: N/A]</w:t>
      </w:r>
    </w:p>
    <w:p>
      <w:pPr>
        <w:pStyle w:val="ListBullet"/>
        <w:spacing w:after="40"/>
      </w:pPr>
      <w:r>
        <w:rPr>
          <w:b/>
          <w:sz w:val="18"/>
        </w:rPr>
        <w:t xml:space="preserve">[2023 Shift] Q#3 (MCQ): </w:t>
      </w:r>
      <w:r>
        <w:rPr>
          <w:sz w:val="18"/>
        </w:rPr>
        <w:t xml:space="preserve">"The composition of water gas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2024 (Q#2)</w:t>
      </w:r>
    </w:p>
    <w:p>
      <w:pPr>
        <w:spacing w:after="80"/>
      </w:pPr>
      <w:r>
        <w:rPr>
          <w:sz w:val="20"/>
        </w:rPr>
        <w:t>The correct decreasing order of boiling point of hydrogen halides is</w:t>
      </w:r>
    </w:p>
    <w:p>
      <w:pPr>
        <w:pStyle w:val="ListBullet"/>
        <w:spacing w:after="20"/>
      </w:pPr>
      <w:r>
        <w:rPr>
          <w:sz w:val="19"/>
        </w:rPr>
        <w:t>(A) HF&gt;HCl&gt;HBr&gt;HI</w:t>
      </w:r>
    </w:p>
    <w:p>
      <w:pPr>
        <w:pStyle w:val="ListBullet"/>
        <w:spacing w:after="20"/>
      </w:pPr>
      <w:r>
        <w:rPr>
          <w:sz w:val="19"/>
        </w:rPr>
        <w:t>(B) HI&gt;HBr&gt;HCl&gt;HF</w:t>
      </w:r>
    </w:p>
    <w:p>
      <w:pPr>
        <w:pStyle w:val="ListBullet"/>
        <w:spacing w:after="20"/>
      </w:pPr>
      <w:r>
        <w:rPr>
          <w:sz w:val="19"/>
        </w:rPr>
        <w:t>(C) HF&gt;HI&gt;HBr&gt;HCl</w:t>
      </w:r>
    </w:p>
    <w:p>
      <w:pPr>
        <w:pStyle w:val="ListBullet"/>
        <w:spacing w:after="20"/>
      </w:pPr>
      <w:r>
        <w:rPr>
          <w:sz w:val="19"/>
        </w:rPr>
        <w:t>(D) HI&gt;HF&gt;HBr&gt;HCl</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HF is hydrogen bonded, thus it has highest boiling point. The remaining hydrogen halides are gaseous and their boiling points depend on the van der Waals' forces. Greater the molecule mass, greater will be the van der Waals' forces. Hence higher is the boiling point. Thus, the correct order is HF&gt;HI&gt;HBr&gt;HCl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