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A365D"/>
          <w:sz w:val="44"/>
        </w:rPr>
        <w:t>JEE MAIN REVISION MASTER: IUPAC NOMENCLATURES 2026 1 QUESTIONS 1.67% WEIGHTAGE</w:t>
      </w:r>
    </w:p>
    <w:p>
      <w:pPr>
        <w:spacing w:after="280"/>
      </w:pPr>
      <w:r>
        <w:rPr>
          <w:rFonts w:ascii="Calibri" w:hAnsi="Calibri"/>
          <w:color w:val="718096"/>
          <w:sz w:val="22"/>
        </w:rPr>
        <w:t>Subject: Chemistry  |  Target: JEE Main  |  PYQs Analyzed: 5</w:t>
      </w:r>
    </w:p>
    <w:p>
      <w:pPr>
        <w:pStyle w:val="Heading1"/>
      </w:pPr>
      <w:r>
        <w:rPr>
          <w:color w:val="1A365D"/>
          <w:sz w:val="28"/>
        </w:rPr>
        <w:t>1. High-Yield Concept Priority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16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Priority Tier</w:t>
            </w:r>
          </w:p>
        </w:tc>
        <w:tc>
          <w:tcPr>
            <w:tcW w:type="dxa" w:w="432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Name</w:t>
            </w:r>
          </w:p>
        </w:tc>
        <w:tc>
          <w:tcPr>
            <w:tcW w:type="dxa" w:w="1728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Frequency</w:t>
            </w:r>
          </w:p>
        </w:tc>
        <w:tc>
          <w:tcPr>
            <w:tcW w:type="dxa" w:w="1872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Category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718096"/>
                <w:sz w:val="19"/>
              </w:rPr>
              <w:t>Moderate</w:t>
            </w:r>
          </w:p>
        </w:tc>
        <w:tc>
          <w:tcPr>
            <w:tcW w:type="dxa" w:w="432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Kcet Iupac Nomenclature - Core Application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5 PYQs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General Concept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color w:val="1A365D"/>
          <w:sz w:val="28"/>
        </w:rPr>
        <w:t>2. Master Formula Reference Card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0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/ Topic</w:t>
            </w:r>
          </w:p>
        </w:tc>
        <w:tc>
          <w:tcPr>
            <w:tcW w:type="dxa" w:w="648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Mathematical Formulation &amp; Standard Equations</w:t>
            </w:r>
          </w:p>
        </w:tc>
      </w:tr>
    </w:tbl>
    <w:p>
      <w:pPr>
        <w:spacing w:after="280"/>
      </w:pPr>
    </w:p>
    <w:p>
      <w:pPr>
        <w:pStyle w:val="Heading1"/>
      </w:pPr>
      <w:r>
        <w:rPr>
          <w:color w:val="1A365D"/>
          <w:sz w:val="28"/>
        </w:rPr>
        <w:t>3. Concept Deep-Dive &amp; Source PYQ Evidence</w:t>
      </w:r>
    </w:p>
    <w:p>
      <w:pPr>
        <w:pStyle w:val="Heading2"/>
      </w:pPr>
      <w:r>
        <w:rPr>
          <w:color w:val="2B6CB0"/>
          <w:sz w:val="24"/>
        </w:rPr>
        <w:t>3.1 Kcet Iupac Nomenclature - Core Application (Moderate Yield — 5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Key problem pattern in Kcet Iupac Nomenclature.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Watch for algebraic and sign errors.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Verify dimensions and boundary conditions.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[2026 Shift] Q#1 (MCQ): </w:t>
      </w:r>
      <w:r>
        <w:rPr>
          <w:sz w:val="18"/>
        </w:rPr>
        <w:t xml:space="preserve">"The compound with molecular formula C_(20)H_(42) is..."  </w:t>
      </w:r>
      <w:r>
        <w:rPr>
          <w:b/>
          <w:color w:val="2B6CB0"/>
          <w:sz w:val="18"/>
        </w:rPr>
        <w:t>[Ans: C]</w:t>
      </w:r>
    </w:p>
    <w:p>
      <w:pPr>
        <w:pStyle w:val="ListBullet"/>
        <w:spacing w:after="40"/>
      </w:pPr>
      <w:r>
        <w:rPr>
          <w:b/>
          <w:sz w:val="18"/>
        </w:rPr>
        <w:t xml:space="preserve">[2025 Shift] Q#2 (MCQ): </w:t>
      </w:r>
      <w:r>
        <w:rPr>
          <w:sz w:val="18"/>
        </w:rPr>
        <w:t xml:space="preserve">"The IUPAC name of the given organic compound is HC ≡ C-CH=CH-CH=CH_(2)..."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[2023 Shift] Q#3 (MCQ): </w:t>
      </w:r>
      <w:r>
        <w:rPr>
          <w:sz w:val="18"/>
        </w:rPr>
        <w:t xml:space="preserve">"IUPAC name of the compound is..."  </w:t>
      </w:r>
      <w:r>
        <w:rPr>
          <w:b/>
          <w:color w:val="2B6CB0"/>
          <w:sz w:val="18"/>
        </w:rPr>
        <w:t>[Ans: N/A]</w:t>
      </w:r>
    </w:p>
    <w:p>
      <w:pPr>
        <w:spacing w:after="120"/>
      </w:pPr>
    </w:p>
    <w:p>
      <w:pPr>
        <w:pStyle w:val="Heading1"/>
      </w:pPr>
      <w:r>
        <w:rPr>
          <w:color w:val="1A365D"/>
          <w:sz w:val="28"/>
        </w:rPr>
        <w:t>4. Benchmark Illustrative PYQs &amp; Master Solutions</w:t>
      </w:r>
    </w:p>
    <w:p>
      <w:pPr>
        <w:spacing w:before="160" w:after="40"/>
      </w:pPr>
      <w:r>
        <w:rPr>
          <w:b/>
          <w:color w:val="1A365D"/>
          <w:sz w:val="22"/>
        </w:rPr>
        <w:t>Benchmark Problem 1: KCET 2026 (Q#1)</w:t>
      </w:r>
    </w:p>
    <w:p>
      <w:pPr>
        <w:spacing w:after="80"/>
      </w:pPr>
      <w:r>
        <w:rPr>
          <w:sz w:val="20"/>
        </w:rPr>
        <w:t>The compound with molecular formula C_(20)H_(42) is</w:t>
      </w:r>
    </w:p>
    <w:p>
      <w:pPr>
        <w:pStyle w:val="ListBullet"/>
        <w:spacing w:after="20"/>
      </w:pPr>
      <w:r>
        <w:rPr>
          <w:sz w:val="19"/>
        </w:rPr>
        <w:t>(A) Decane</w:t>
      </w:r>
    </w:p>
    <w:p>
      <w:pPr>
        <w:pStyle w:val="ListBullet"/>
        <w:spacing w:after="20"/>
      </w:pPr>
      <w:r>
        <w:rPr>
          <w:sz w:val="19"/>
        </w:rPr>
        <w:t>(B) Dodecane</w:t>
      </w:r>
    </w:p>
    <w:p>
      <w:pPr>
        <w:pStyle w:val="ListBullet"/>
        <w:spacing w:after="20"/>
      </w:pPr>
      <w:r>
        <w:rPr>
          <w:b/>
          <w:color w:val="276749"/>
          <w:sz w:val="19"/>
        </w:rPr>
        <w:t>(C) Eicosane</w:t>
      </w:r>
    </w:p>
    <w:p>
      <w:pPr>
        <w:pStyle w:val="ListBullet"/>
        <w:spacing w:after="20"/>
      </w:pPr>
      <w:r>
        <w:rPr>
          <w:sz w:val="19"/>
        </w:rPr>
        <w:t>(D) Hicosane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C</w:t>
              <w:br/>
            </w:r>
            <w:r>
              <w:rPr>
                <w:color w:val="2D3748"/>
                <w:sz w:val="18"/>
              </w:rPr>
              <w:t>Solution Analysis:</w:t>
              <w:br/>
              <w:t>The molecular formula is C_(20)H_(42) . For alkanes, the general formula is C_(n)H_(2n+2) Here, n=20 . So, H=2(20)+2=42 Hence the compound is an alkane with 20 carbon atoms. The alkane with 20 carbon atoms is called Eicosane . So, the correct option is Option C: Eicosane .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