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STRUCTURE OF ATOM SYLLABUS REDUCED</w:t>
      </w:r>
    </w:p>
    <w:p>
      <w:pPr>
        <w:spacing w:after="280"/>
      </w:pPr>
      <w:r>
        <w:rPr>
          <w:rFonts w:ascii="Calibri" w:hAnsi="Calibri"/>
          <w:color w:val="718096"/>
          <w:sz w:val="22"/>
        </w:rPr>
        <w:t>Subject: Chemistry  |  Target: JEE Main  |  PYQs Analyzed: 219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Structure Of Atom - Core Application</w:t>
            </w:r>
          </w:p>
        </w:tc>
        <w:tc>
          <w:tcPr>
            <w:tcW w:type="dxa" w:w="1728"/>
            <w:shd w:fill="F7FAFC"/>
            <w:tcMar>
              <w:top w:w="80" w:type="dxa"/>
              <w:bottom w:w="80" w:type="dxa"/>
              <w:left w:w="150" w:type="dxa"/>
              <w:right w:w="150" w:type="dxa"/>
            </w:tcMar>
          </w:tcPr>
          <w:p>
            <w:r>
              <w:rPr>
                <w:sz w:val="19"/>
              </w:rPr>
              <w:t>219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Structure Of Atom - Core Application (Very High Yield — 219 PYQs)</w:t>
      </w:r>
    </w:p>
    <w:p>
      <w:r>
        <w:rPr>
          <w:b/>
          <w:sz w:val="20"/>
        </w:rPr>
        <w:t xml:space="preserve">Core Principle: </w:t>
      </w:r>
      <w:r>
        <w:rPr>
          <w:sz w:val="20"/>
        </w:rPr>
        <w:t>Key problem pattern in Structure Of Atom.</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"The Bohr radius of a hydrogen like species is 70.53 pm . The species and the stationary state (n) are respectively (Given : Hydrogen atom Bo..."  </w:t>
      </w:r>
      <w:r>
        <w:rPr>
          <w:b/>
          <w:color w:val="2B6CB0"/>
          <w:sz w:val="18"/>
        </w:rPr>
        <w:t>[Ans: N/A]</w:t>
      </w:r>
    </w:p>
    <w:p>
      <w:pPr>
        <w:pStyle w:val="ListBullet"/>
        <w:spacing w:after="40"/>
      </w:pPr>
      <w:r>
        <w:rPr>
          <w:b/>
          <w:sz w:val="18"/>
        </w:rPr>
        <w:t xml:space="preserve">[2026 Morning Shift] Q#1 (MCQ): </w:t>
      </w:r>
      <w:r>
        <w:rPr>
          <w:sz w:val="18"/>
        </w:rPr>
        <w:t xml:space="preserve">"Arrange the following atomic orbitals of multi electron atoms in order of increasing energy. A. n=3,l=2,m=+1 B. n=4,l=0,m=0 C. $n=6,l=1,..."  </w:t>
      </w:r>
      <w:r>
        <w:rPr>
          <w:b/>
          <w:color w:val="2B6CB0"/>
          <w:sz w:val="18"/>
        </w:rPr>
        <w:t>[Ans: N/A]</w:t>
      </w:r>
    </w:p>
    <w:p>
      <w:pPr>
        <w:pStyle w:val="ListBullet"/>
        <w:spacing w:after="40"/>
      </w:pPr>
      <w:r>
        <w:rPr>
          <w:b/>
          <w:sz w:val="18"/>
        </w:rPr>
        <w:t xml:space="preserve">[2026 Morning Shift] Q#1 (MCQ): </w:t>
      </w:r>
      <w:r>
        <w:rPr>
          <w:sz w:val="18"/>
        </w:rPr>
        <w:t xml:space="preserve">"Which of the following is correct set of 4 quantum numbers of 19^th electron in Chromium (Atomic number =24 ) in accordance wit..."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21st January Evening Shift (Q#1)</w:t>
      </w:r>
    </w:p>
    <w:p>
      <w:pPr>
        <w:spacing w:after="80"/>
      </w:pPr>
      <w:r>
        <w:rPr>
          <w:sz w:val="20"/>
        </w:rPr>
        <w:t>Consider the following spectral lines for atomic hydrogen : A. First line of Paschen series B. Second line of Balmer series C. Third line of Paschen series D. Fourth line of Bracket series The correct arrangement of the above lines in ascending order of energy is :</w:t>
      </w:r>
    </w:p>
    <w:p>
      <w:pPr>
        <w:pStyle w:val="ListBullet"/>
        <w:spacing w:after="20"/>
      </w:pPr>
      <w:r>
        <w:rPr>
          <w:sz w:val="19"/>
        </w:rPr>
        <w:t>(A) &lt; C &lt; A &lt; B</w:t>
      </w:r>
    </w:p>
    <w:p>
      <w:pPr>
        <w:pStyle w:val="ListBullet"/>
        <w:spacing w:after="20"/>
      </w:pPr>
      <w:r>
        <w:rPr>
          <w:sz w:val="19"/>
        </w:rPr>
        <w:t>(B) &lt; B &lt; C &lt; D</w:t>
      </w:r>
    </w:p>
    <w:p>
      <w:pPr>
        <w:pStyle w:val="ListBullet"/>
        <w:spacing w:after="20"/>
      </w:pPr>
      <w:r>
        <w:rPr>
          <w:b/>
          <w:color w:val="276749"/>
          <w:sz w:val="19"/>
        </w:rPr>
        <w:t>(C) &lt; A &lt; C &lt; B</w:t>
      </w:r>
    </w:p>
    <w:p>
      <w:pPr>
        <w:pStyle w:val="ListBullet"/>
        <w:spacing w:after="20"/>
      </w:pPr>
      <w:r>
        <w:rPr>
          <w:sz w:val="19"/>
        </w:rPr>
        <w:t>(D) &lt; D &lt; B &lt;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C</w:t>
              <w:br/>
            </w:r>
            <w:r>
              <w:rPr>
                <w:color w:val="2D3748"/>
                <w:sz w:val="18"/>
              </w:rPr>
              <w:t>Solution Analysis:</w:t>
              <w:br/>
              <w:t>For hydrogen spectral lines (emission), E=(ℎc / λ) ⇒ E∝(1 / λ) Using Rydberg formula (NCERT): (1 / λ)=R(\frac1n_(1)^2-\frac1n_(2)^2)(n_(2)&gt;n_(1)) So photon energy is proportional to: Δ=(\frac1n_(1)^2-\frac1n_(2)^2) Now identify each line: Paschen series : n_(1)=3 A (first line) : n_(2)=4 → 3 C (third line) : n_(2)=6 → 3 Balmer series : n_(1)=2 B (second line) : n_(2)=4 → 2 Brackett series : n_(1)=4 D (fourth line) : n_(2)=8 → 4 Compute Δ for each: D: 8 → 4 Δ_(D)=\frac14^2-\frac18^2=(1 / 16)-(1 / 64)=(3 / 64)=0.046875 A: 4 → 3 Δ_(A)=\frac13^2-\frac14^2=(1 / 9)-(1 / 16)=(7 / 144) ≈ 0.04861 C: 6 → 3 Δ_(C)=\frac13^2-\frac16^2=(1 / 9)-(1 / 36)=(1 / 12) ≈ 0.08333 B: 4 → 2 Δ_(B)=\frac12^2-\frac14^2=(1 / 4)-(1 / 16)=(3 / 16)=0.1875 Ascending order of energy (smallest Δ to largest Δ ): D&lt;A&lt;C&lt;B Correct option: C</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