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ELASTICITY</w:t>
      </w:r>
    </w:p>
    <w:p>
      <w:pPr>
        <w:spacing w:after="280"/>
      </w:pPr>
      <w:r>
        <w:rPr>
          <w:rFonts w:ascii="Calibri" w:hAnsi="Calibri"/>
          <w:color w:val="718096"/>
          <w:sz w:val="22"/>
        </w:rPr>
        <w:t>Subject: Physics  |  Target: JEE Main  |  PYQs Analyzed: 9</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2B6CB0"/>
                <w:sz w:val="19"/>
              </w:rPr>
              <w:t>High</w:t>
            </w:r>
          </w:p>
        </w:tc>
        <w:tc>
          <w:tcPr>
            <w:tcW w:type="dxa" w:w="4320"/>
            <w:shd w:fill="F7FAFC"/>
            <w:tcMar>
              <w:top w:w="80" w:type="dxa"/>
              <w:bottom w:w="80" w:type="dxa"/>
              <w:left w:w="150" w:type="dxa"/>
              <w:right w:w="150" w:type="dxa"/>
            </w:tcMar>
          </w:tcPr>
          <w:p>
            <w:r>
              <w:rPr>
                <w:b/>
                <w:color w:val="2D3748"/>
                <w:sz w:val="19"/>
              </w:rPr>
              <w:t>Hooke's Law &amp; Young's Modulus of Wires</w:t>
            </w:r>
          </w:p>
        </w:tc>
        <w:tc>
          <w:tcPr>
            <w:tcW w:type="dxa" w:w="1728"/>
            <w:shd w:fill="F7FAFC"/>
            <w:tcMar>
              <w:top w:w="80" w:type="dxa"/>
              <w:bottom w:w="80" w:type="dxa"/>
              <w:left w:w="150" w:type="dxa"/>
              <w:right w:w="150" w:type="dxa"/>
            </w:tcMar>
          </w:tcPr>
          <w:p>
            <w:r>
              <w:rPr>
                <w:sz w:val="19"/>
              </w:rPr>
              <w:t>9 PYQs</w:t>
            </w:r>
          </w:p>
        </w:tc>
        <w:tc>
          <w:tcPr>
            <w:tcW w:type="dxa" w:w="1872"/>
            <w:shd w:fill="F7FAFC"/>
            <w:tcMar>
              <w:top w:w="80" w:type="dxa"/>
              <w:bottom w:w="80" w:type="dxa"/>
              <w:left w:w="150" w:type="dxa"/>
              <w:right w:w="150" w:type="dxa"/>
            </w:tcMar>
          </w:tcPr>
          <w:p>
            <w:r>
              <w:rPr>
                <w:color w:val="718096"/>
                <w:sz w:val="19"/>
              </w:rPr>
              <w:t>Elastic Moduli</w:t>
            </w:r>
          </w:p>
        </w:tc>
      </w:tr>
      <w:tr>
        <w:tc>
          <w:tcPr>
            <w:tcW w:type="dxa" w:w="2160"/>
            <w:shd w:fill="FFFFFF"/>
            <w:tcMar>
              <w:top w:w="80" w:type="dxa"/>
              <w:bottom w:w="80" w:type="dxa"/>
              <w:left w:w="150" w:type="dxa"/>
              <w:right w:w="150" w:type="dxa"/>
            </w:tcMar>
          </w:tcPr>
          <w:p>
            <w:r>
              <w:rPr>
                <w:b/>
                <w:color w:val="718096"/>
                <w:sz w:val="19"/>
              </w:rPr>
              <w:t>Standard</w:t>
            </w:r>
          </w:p>
        </w:tc>
        <w:tc>
          <w:tcPr>
            <w:tcW w:type="dxa" w:w="4320"/>
            <w:shd w:fill="FFFFFF"/>
            <w:tcMar>
              <w:top w:w="80" w:type="dxa"/>
              <w:bottom w:w="80" w:type="dxa"/>
              <w:left w:w="150" w:type="dxa"/>
              <w:right w:w="150" w:type="dxa"/>
            </w:tcMar>
          </w:tcPr>
          <w:p>
            <w:r>
              <w:rPr>
                <w:b/>
                <w:color w:val="2D3748"/>
                <w:sz w:val="19"/>
              </w:rPr>
              <w:t>Elastic Potential Energy &amp; Wire Elongation Due to Weight</w:t>
            </w:r>
          </w:p>
        </w:tc>
        <w:tc>
          <w:tcPr>
            <w:tcW w:type="dxa" w:w="1728"/>
            <w:shd w:fill="FFFFFF"/>
            <w:tcMar>
              <w:top w:w="80" w:type="dxa"/>
              <w:bottom w:w="80" w:type="dxa"/>
              <w:left w:w="150" w:type="dxa"/>
              <w:right w:w="150" w:type="dxa"/>
            </w:tcMar>
          </w:tcPr>
          <w:p>
            <w:r>
              <w:rPr>
                <w:sz w:val="19"/>
              </w:rPr>
              <w:t>1 PYQs</w:t>
            </w:r>
          </w:p>
        </w:tc>
        <w:tc>
          <w:tcPr>
            <w:tcW w:type="dxa" w:w="1872"/>
            <w:shd w:fill="FFFFFF"/>
            <w:tcMar>
              <w:top w:w="80" w:type="dxa"/>
              <w:bottom w:w="80" w:type="dxa"/>
              <w:left w:w="150" w:type="dxa"/>
              <w:right w:w="150" w:type="dxa"/>
            </w:tcMar>
          </w:tcPr>
          <w:p>
            <w:r>
              <w:rPr>
                <w:color w:val="718096"/>
                <w:sz w:val="19"/>
              </w:rPr>
              <w:t>Energy &amp; Special Cases</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Hooke's Law &amp; Young's Modulus of Wires</w:t>
            </w:r>
          </w:p>
        </w:tc>
        <w:tc>
          <w:tcPr>
            <w:tcW w:type="dxa" w:w="6480"/>
            <w:shd w:fill="F7FAFC"/>
            <w:tcMar>
              <w:top w:w="100" w:type="dxa"/>
              <w:bottom w:w="100" w:type="dxa"/>
              <w:left w:w="150" w:type="dxa"/>
              <w:right w:w="150" w:type="dxa"/>
            </w:tcMar>
          </w:tcPr>
          <w:p>
            <w:r>
              <w:rPr>
                <w:rFonts w:ascii="Cambria Math" w:hAnsi="Cambria Math"/>
                <w:color w:val="2D3748"/>
                <w:sz w:val="19"/>
              </w:rPr>
              <w:t>Y = \frac{F L}{A \Delta L} = \frac{M g L}{\pi r^2 \Delta L}, \quad \Delta L \propto \frac{L}{r^2} \propto \frac{L}{d^2}</w:t>
            </w:r>
          </w:p>
        </w:tc>
      </w:tr>
      <w:tr>
        <w:tc>
          <w:tcPr>
            <w:tcW w:type="dxa" w:w="3600"/>
            <w:shd w:fill="FFFFFF"/>
            <w:tcMar>
              <w:top w:w="100" w:type="dxa"/>
              <w:bottom w:w="100" w:type="dxa"/>
              <w:left w:w="150" w:type="dxa"/>
              <w:right w:w="150" w:type="dxa"/>
            </w:tcMar>
          </w:tcPr>
          <w:p>
            <w:r>
              <w:rPr>
                <w:b/>
                <w:color w:val="1A365D"/>
                <w:sz w:val="19"/>
              </w:rPr>
              <w:t>Elastic Potential Energy &amp; Wire Elongation Due to Weight</w:t>
            </w:r>
          </w:p>
        </w:tc>
        <w:tc>
          <w:tcPr>
            <w:tcW w:type="dxa" w:w="6480"/>
            <w:shd w:fill="FFFFFF"/>
            <w:tcMar>
              <w:top w:w="100" w:type="dxa"/>
              <w:bottom w:w="100" w:type="dxa"/>
              <w:left w:w="150" w:type="dxa"/>
              <w:right w:w="150" w:type="dxa"/>
            </w:tcMar>
          </w:tcPr>
          <w:p>
            <w:r>
              <w:rPr>
                <w:rFonts w:ascii="Cambria Math" w:hAnsi="Cambria Math"/>
                <w:color w:val="2D3748"/>
                <w:sz w:val="19"/>
              </w:rPr>
              <w:t>U = \frac{1}{2} F \Delta L, \quad u = \frac{1}{2} \text{Stress} \times \text{Strain}, \quad \Delta L_{\text{self}} = \frac{\rho g L^2}{2 Y}, \quad \sigma = \frac{\Delta d / d}{\Delta L / L}</w:t>
            </w:r>
          </w:p>
        </w:tc>
      </w:tr>
    </w:tbl>
    <w:p>
      <w:pPr>
        <w:spacing w:after="280"/>
      </w:pPr>
    </w:p>
    <w:p>
      <w:pPr>
        <w:pStyle w:val="Heading1"/>
      </w:pPr>
      <w:r>
        <w:rPr>
          <w:color w:val="1A365D"/>
          <w:sz w:val="28"/>
        </w:rPr>
        <w:t>3. Concept Deep-Dive &amp; Source PYQ Evidence</w:t>
      </w:r>
    </w:p>
    <w:p>
      <w:pPr>
        <w:pStyle w:val="Heading2"/>
      </w:pPr>
      <w:r>
        <w:rPr>
          <w:color w:val="2B6CB0"/>
          <w:sz w:val="24"/>
        </w:rPr>
        <w:t>3.1 Hooke's Law &amp; Young's Modulus of Wires (High Yield — 9 PYQs)</w:t>
      </w:r>
    </w:p>
    <w:p>
      <w:r>
        <w:rPr>
          <w:b/>
          <w:sz w:val="20"/>
        </w:rPr>
        <w:t xml:space="preserve">Core Principle: </w:t>
      </w:r>
      <w:r>
        <w:rPr>
          <w:sz w:val="20"/>
        </w:rPr>
        <w:t>Hooke's law in 1D: Longitudinal stress σ = (F / A) and strain ε = (Δ L / L). Young's modulus Y = (F L / A Δ L) = (F L / π r^2 Δ L).</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Ratio problems with diameter: remember A \propto d^2, so Δ L \propto (L / d^2). If diameter is doubled, elongation becomes 1/4!</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For two wires under equal tension: (Δ L_1 / Δ L_2) = \left((L_1 / L_2)\right) \left((d_2 / d_1)\right)^2 \left((Y_2 / Y_1)\right).</w:t>
            </w:r>
          </w:p>
        </w:tc>
      </w:tr>
    </w:tbl>
    <w:p>
      <w:pPr>
        <w:spacing w:before="120" w:after="40"/>
      </w:pPr>
      <w:r>
        <w:rPr>
          <w:b/>
          <w:color w:val="1A365D"/>
          <w:sz w:val="19"/>
        </w:rPr>
        <w:t>Source PYQs testing this concept:</w:t>
      </w:r>
    </w:p>
    <w:p>
      <w:pPr>
        <w:pStyle w:val="ListBullet"/>
        <w:spacing w:after="40"/>
      </w:pPr>
      <w:r>
        <w:rPr>
          <w:b/>
          <w:sz w:val="18"/>
        </w:rPr>
        <w:t xml:space="preserve">[2026 Shift] Q#1 (MCQ): </w:t>
      </w:r>
      <w:r>
        <w:rPr>
          <w:sz w:val="18"/>
        </w:rPr>
        <w:t xml:space="preserve">"There are two wires of same material and same length while the diameter of second wire is two times the diameter of the first wire. Then the..."  </w:t>
      </w:r>
      <w:r>
        <w:rPr>
          <w:b/>
          <w:color w:val="2B6CB0"/>
          <w:sz w:val="18"/>
        </w:rPr>
        <w:t>[Ans: D]</w:t>
      </w:r>
    </w:p>
    <w:p>
      <w:pPr>
        <w:pStyle w:val="ListBullet"/>
        <w:spacing w:after="40"/>
      </w:pPr>
      <w:r>
        <w:rPr>
          <w:b/>
          <w:sz w:val="18"/>
        </w:rPr>
        <w:t xml:space="preserve">[2025 Shift] Q#2 (MCQ): </w:t>
      </w:r>
      <w:r>
        <w:rPr>
          <w:sz w:val="18"/>
        </w:rPr>
        <w:t xml:space="preserve">"Two wires A and B are made of same material. Their diameters are in the ratio of 1:2 and lengths are in the ratio of 1:3 . If they are s..."  </w:t>
      </w:r>
      <w:r>
        <w:rPr>
          <w:b/>
          <w:color w:val="2B6CB0"/>
          <w:sz w:val="18"/>
        </w:rPr>
        <w:t>[Ans: N/A]</w:t>
      </w:r>
    </w:p>
    <w:p>
      <w:pPr>
        <w:pStyle w:val="ListBullet"/>
        <w:spacing w:after="40"/>
      </w:pPr>
      <w:r>
        <w:rPr>
          <w:b/>
          <w:sz w:val="18"/>
        </w:rPr>
        <w:t xml:space="preserve">[2024 Shift] Q#3 (MCQ): </w:t>
      </w:r>
      <w:r>
        <w:rPr>
          <w:sz w:val="18"/>
        </w:rPr>
        <w:t xml:space="preserve">"A thick metal wire of density ρ and length L is hung from a rigid support. The increase in length of the wire due to its own weight i..."  </w:t>
      </w:r>
      <w:r>
        <w:rPr>
          <w:b/>
          <w:color w:val="2B6CB0"/>
          <w:sz w:val="18"/>
        </w:rPr>
        <w:t>[Ans: N/A]</w:t>
      </w:r>
    </w:p>
    <w:p>
      <w:pPr>
        <w:spacing w:after="120"/>
      </w:pPr>
    </w:p>
    <w:p>
      <w:pPr>
        <w:pStyle w:val="Heading2"/>
      </w:pPr>
      <w:r>
        <w:rPr>
          <w:color w:val="2B6CB0"/>
          <w:sz w:val="24"/>
        </w:rPr>
        <w:t>3.2 Elastic Potential Energy &amp; Wire Elongation Due to Weight (Standard Yield — 1 PYQs)</w:t>
      </w:r>
    </w:p>
    <w:p>
      <w:r>
        <w:rPr>
          <w:b/>
          <w:sz w:val="20"/>
        </w:rPr>
        <w:t xml:space="preserve">Core Principle: </w:t>
      </w:r>
      <w:r>
        <w:rPr>
          <w:sz w:val="20"/>
        </w:rPr>
        <w:t>Work done in stretching a wire W = U = (1 / 2) F Δ L = (1 / 2) Y (strain)^2 × Volume. Elongation of a hanging wire under its own weight Δ L = (ρ g L^2 / 2 Y). Poisson's ratio σ = -(Δ r / r / Δ L / L).</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Elongation due to own weight has factor 1/2 in denominator because effective center of gravity acts at L/2!</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Poisson's ratio theoretical limits: -1 ≤ σ ≤ 0.5. For practical materials, 0 ≤ σ ≤ 0.5.</w:t>
            </w:r>
          </w:p>
        </w:tc>
      </w:tr>
    </w:tbl>
    <w:p>
      <w:pPr>
        <w:spacing w:before="120" w:after="40"/>
      </w:pPr>
      <w:r>
        <w:rPr>
          <w:b/>
          <w:color w:val="1A365D"/>
          <w:sz w:val="19"/>
        </w:rPr>
        <w:t>Source PYQs testing this concept:</w:t>
      </w:r>
    </w:p>
    <w:p>
      <w:pPr>
        <w:pStyle w:val="ListBullet"/>
        <w:spacing w:after="40"/>
      </w:pPr>
      <w:r>
        <w:rPr>
          <w:b/>
          <w:sz w:val="18"/>
        </w:rPr>
        <w:t xml:space="preserve">[2023 Shift] Q#4 (MCQ): </w:t>
      </w:r>
      <w:r>
        <w:rPr>
          <w:sz w:val="18"/>
        </w:rPr>
        <w:t xml:space="preserve">"A stretched wire of a material whose young's modulus Y=2 × 10^11Nm^-2 has poisson's ratio 0.25 . Its lateral strain $\epsilon_{l}..."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KCET 2026 (Q#1)</w:t>
      </w:r>
    </w:p>
    <w:p>
      <w:pPr>
        <w:spacing w:after="80"/>
      </w:pPr>
      <w:r>
        <w:rPr>
          <w:sz w:val="20"/>
        </w:rPr>
        <w:t>There are two wires of same material and same length while the diameter of second wire is two times the diameter of the first wire. Then the ratio of extensions produced in the wires by applying same load will be</w:t>
      </w:r>
    </w:p>
    <w:p>
      <w:pPr>
        <w:pStyle w:val="ListBullet"/>
        <w:spacing w:after="20"/>
      </w:pPr>
      <w:r>
        <w:rPr>
          <w:sz w:val="19"/>
        </w:rPr>
        <w:t>(A) 1:1</w:t>
      </w:r>
    </w:p>
    <w:p>
      <w:pPr>
        <w:pStyle w:val="ListBullet"/>
        <w:spacing w:after="20"/>
      </w:pPr>
      <w:r>
        <w:rPr>
          <w:sz w:val="19"/>
        </w:rPr>
        <w:t>(B) 1:2</w:t>
      </w:r>
    </w:p>
    <w:p>
      <w:pPr>
        <w:pStyle w:val="ListBullet"/>
        <w:spacing w:after="20"/>
      </w:pPr>
      <w:r>
        <w:rPr>
          <w:sz w:val="19"/>
        </w:rPr>
        <w:t>(C) 2:1</w:t>
      </w:r>
    </w:p>
    <w:p>
      <w:pPr>
        <w:pStyle w:val="ListBullet"/>
        <w:spacing w:after="20"/>
      </w:pPr>
      <w:r>
        <w:rPr>
          <w:b/>
          <w:color w:val="276749"/>
          <w:sz w:val="19"/>
        </w:rPr>
        <w:t>(D) 4:1</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D</w:t>
              <w:br/>
            </w:r>
            <w:r>
              <w:rPr>
                <w:color w:val="2D3748"/>
                <w:sz w:val="18"/>
              </w:rPr>
              <w:t>Solution Analysis:</w:t>
              <w:br/>
              <w:t>For a wire, the extension produced by a load is given by Δ L=(FL / AY) Here, F is the load applied, L is the length of the wire, A is the area of cross-section, Y is Young’s modulus. Both wires have the same material, so Y is the same. Both have the same length, and the same load is applied. So, Δ L∝(1 / A) Now, area of cross-section of a wire is A=\fracπ d^24 So area is proportional to the square of diameter: A∝d^2 Given, d_(2)=2d_(1) So, A_(2)=4A_(1) Since extension is inversely proportional to area, \fracΔ L_(1)Δ L_(2)=\fracA_(2)A_(1)=4 Hence, the ratio of extensions is Δ L_(1):Δ L_(2)=4:1 So the correct option is Option D: 4:1 .</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