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SEMICONDUCTOR DEVICES AND LOGIC GATES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32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Semiconductor Physics: Doping, p-n Junction &amp; Rectifiers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Device Physics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Logic Gates, Truth Tables &amp; De Morgan's Laws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11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Digital Electronics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Semiconductor Physics: Doping, p-n Junction &amp; Rectifiers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n_e n_h = n_i^2, \quad f_{\text{ripple, half}} = f_{\text{in}}, \quad f_{\text{ripple, full}} = 2 f_{\text{in}}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Logic Gates, Truth Tables &amp; De Morgan's Laws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\text{NAND: } Y = \overline{A \cdot B}, \quad \text{NOR: } Y = \overline{A + B}, \quad \overline{A + B} = \bar{A} \cdot \bar{B}, \quad \overline{A \cdot B} = \bar{A} + \bar{B}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Semiconductor Physics: Doping, p-n Junction &amp; Rectifiers (Very High Yield — 21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Doping with pentavalent impurities (As, P, Sb) creates n-type (electrons majority). Doping with trivalent impurities (In, B, Al) creates p-type (holes majority). Mass action law n_e n_h = n_i^2. Depletion layer contains immobile uncompensated ions. Forward bias reduces barrier; reverse bias widens barrier. Ideal diode acts as closed switch in forward bias, open switch in reverse bias.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the depletion region of an unbiased p-n junction, there are NO free electrons or holes—only immobile positive and negative donor/acceptor ions!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 reverse biased circuits with ideal diodes, replace the reverse-biased diode with an open circuit (break the wire) to simplify the circuit instantly.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 wafer of pure germanium crystal has two parts X and Y. The end X is obtained by doping with arsenic and Y with indium. It is connected to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"In which of the following figures, diode is reverse biased?..."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"An n-type and p-type semiconductor can be obtained by respectively doping pure silicon with..."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Logic Gates, Truth Tables &amp; De Morgan's Laws (High Yield — 11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Basic gates: AND (Y = A · B), OR (Y = A + B), NOT (Y = bar(A)). Universal gates: NAND (Y = \overlineA · B) and NOR (Y = \overlineA + B). De Morgan's laws: \overlineA + B = bar(A) · bar(B) and \overlineA · B = bar(A) + bar(B).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NAND with all inputs tied together acts as a NOT gate. NOR with all inputs tied together also acts as a NOT gate.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KCET Speed Trick: To identify mystery gate circuits, test inputs (A=0, B=0) and (A=1, B=1) first. This eliminates 2 out of 4 options in under 10 seconds.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"The upper level of valence band and lower level of conduction band overlap in the case of..."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Q#4 (MCQ): </w:t>
      </w:r>
      <w:r>
        <w:rPr>
          <w:sz w:val="18"/>
        </w:rPr>
        <w:t xml:space="preserve">"A truth table for the given circuit is..."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Q#3 (MCQ): </w:t>
      </w:r>
      <w:r>
        <w:rPr>
          <w:sz w:val="18"/>
        </w:rPr>
        <w:t xml:space="preserve">"Which logic gate is represented by the following combination of logic gates?..."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A wafer of pure germanium crystal has two parts X and Y. The end X is obtained by doping with arsenic and Y with indium. It is connected to a battery as shown in the figure. Which of the following statements is correct?</w:t>
      </w:r>
    </w:p>
    <w:p>
      <w:pPr>
        <w:pStyle w:val="ListBullet"/>
        <w:spacing w:after="20"/>
      </w:pPr>
      <w:r>
        <w:rPr>
          <w:sz w:val="19"/>
        </w:rPr>
        <w:t>(A) X is p-type, Y is n-type and the junction is forward biased</w:t>
      </w:r>
    </w:p>
    <w:p>
      <w:pPr>
        <w:pStyle w:val="ListBullet"/>
        <w:spacing w:after="20"/>
      </w:pPr>
      <w:r>
        <w:rPr>
          <w:sz w:val="19"/>
        </w:rPr>
        <w:t>(B) X is n-type, Y is p-type and the junction is forward biased</w:t>
      </w:r>
    </w:p>
    <w:p>
      <w:pPr>
        <w:pStyle w:val="ListBullet"/>
        <w:spacing w:after="20"/>
      </w:pPr>
      <w:r>
        <w:rPr>
          <w:sz w:val="19"/>
        </w:rPr>
        <w:t>(C) X is p-type, Y is n-type and the junction is reverse biased</w:t>
      </w:r>
    </w:p>
    <w:p>
      <w:pPr>
        <w:pStyle w:val="ListBullet"/>
        <w:spacing w:after="20"/>
      </w:pPr>
      <w:r>
        <w:rPr>
          <w:sz w:val="19"/>
        </w:rPr>
        <w:t>(D) X is n-type, Y is p-type and the junction is reverse biased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Part X is doped with arsenic. Arsenic is a Group 15 element, so it has 5 valence electrons. When it is added to germanium, it gives extra free electrons. So, part X becomes an n-type semiconductor. Part Y is doped with indium. Indium is a Group 13 element, so it has 3 valence electrons. When it is added to germanium, it creates holes. So, part Y becomes a p-type semiconductor. In the battery symbol, the longer line represents the positive terminal, and the shorter line represents the negative terminal. From the figure, part X is connected to the positive terminal and part Y is connected to the negative terminal. Since the n-type side is connected to the positive terminal and the p-type side is connected to the negative terminal, the p-n junction is reverse biased.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2024 (Q#3)</w:t>
      </w:r>
    </w:p>
    <w:p>
      <w:pPr>
        <w:spacing w:after="80"/>
      </w:pPr>
      <w:r>
        <w:rPr>
          <w:sz w:val="20"/>
        </w:rPr>
        <w:t>The upper level of valence band and lower level of conduction band overlap in the case of</w:t>
      </w:r>
    </w:p>
    <w:p>
      <w:pPr>
        <w:pStyle w:val="ListBullet"/>
        <w:spacing w:after="20"/>
      </w:pPr>
      <w:r>
        <w:rPr>
          <w:sz w:val="19"/>
        </w:rPr>
        <w:t>(A) silicon</w:t>
      </w:r>
    </w:p>
    <w:p>
      <w:pPr>
        <w:pStyle w:val="ListBullet"/>
        <w:spacing w:after="20"/>
      </w:pPr>
      <w:r>
        <w:rPr>
          <w:sz w:val="19"/>
        </w:rPr>
        <w:t>(B) copper</w:t>
      </w:r>
    </w:p>
    <w:p>
      <w:pPr>
        <w:pStyle w:val="ListBullet"/>
        <w:spacing w:after="20"/>
      </w:pPr>
      <w:r>
        <w:rPr>
          <w:sz w:val="19"/>
        </w:rPr>
        <w:t>(C) carbon</w:t>
      </w:r>
    </w:p>
    <w:p>
      <w:pPr>
        <w:pStyle w:val="ListBullet"/>
        <w:spacing w:after="20"/>
      </w:pPr>
      <w:r>
        <w:rPr>
          <w:sz w:val="19"/>
        </w:rPr>
        <w:t>(D) germanium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There is no forbidden energy gap between conduction bond and valence band for a conductor (copper). Hence, in copper, valence band and conduction band are overlapped.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