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SURFACE CHEMISTRY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Adsorption: Physisorption vs Chemisorption &amp; Freundlich Isotherm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Surface Chemistry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Colloids, Tyndall Effect &amp; Hardy-Schulze Rule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Colloidal Chemistry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Adsorption: Physisorption vs Chemisorption &amp; Freundlich Isotherm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\frac{x}{m} = k P^{1/n}, \quad \log\frac{x}{m} = \log k + \frac{1}{n}\log P \quad (\text{Slope } = 1/n)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Colloids, Tyndall Effect &amp; Hardy-Schulze Rule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\text{Coagulating Power of Cations: } \text{Al}^{3+} &gt; \text{Ba}^{2+} &gt; \text{Na}^+, \quad \text{Coagulating Value} \propto \frac{1}{\text{Coagulating Power}}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Adsorption: Physisorption vs Chemisorption &amp; Freundlich Isotherm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Physisorption involves weak van der Waals forces, is reversible, multi-layered, non-specific, and decreases continuously with temperature. Chemisorption involves chemical bond formation, is irreversible, unilayered, highly specific, and initially increases then decreases with temperature. Freundlich isotherm: (x / m) = k P^1/n (0 ≤ 1/n ≤ 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Chemisorption has high enthalpy of adsorption (80-240 kJ/mol), whereas physisorption has low enthalpy (20-40 kJ/mol).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Easily liquefiable gases (high critical temperature T_c, e.g. SO_2, NH_3) are adsorbed in greater amounts by charcoal than permanent gases (extH_2, N_2).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Q#1 (MCQ): </w:t>
      </w:r>
      <w:r>
        <w:rPr>
          <w:sz w:val="18"/>
        </w:rPr>
        <w:t xml:space="preserve">"For Freundlich adsorption isotherm, a graph of log(x/m) vs log(p) gives a straight line. The slope of line and its Y -axis intercept r..."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Q#4 (MCQ): </w:t>
      </w:r>
      <w:r>
        <w:rPr>
          <w:sz w:val="18"/>
        </w:rPr>
        <w:t xml:space="preserve">"Aqueous solution of raw sugar when passed over beds of animal charcoal, it becomes colourless. Pick the correct set of terminologies that ca..."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Q#3 (MCQ): </w:t>
      </w:r>
      <w:r>
        <w:rPr>
          <w:sz w:val="18"/>
        </w:rPr>
        <w:t xml:space="preserve">"Which can adsorb larger volume of hydrogen gas?..."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Colloids, Tyndall Effect &amp; Hardy-Schulze Rule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Colloid classification: Lyophilic (solvent-loving, reversible, self-stabilizing, e.g. starch, gelatin) vs Lyophobic (solvent-hating, irreversible, e.g. metal sols, As_2S_3). Properties: Tyndall effect (scattering of light), Brownian motion (kinetic motion preventing settling), Electrophoresis (confirms charge on colloidal particles). Hardy-Schulze Rule: Coagulating power of an electrolyte is directly proportional to the 4th power of the valency of the active ion (Z^4).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Gold number is INVERSELY proportional to protective power: a protective colloid with a SMALLER gold number has HIGHER protective efficiency (Gelatin has lowest gold number \implies best protector).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For negatively charged As_2S_3 sol, Al^3+ has the greatest coagulating power; for positively charged Fe(OH)_3 sol, [Fe(CN)_6]^4- has the greatest coagulating power.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"Identify the incorrect statement..."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Q#2 (MCQ): </w:t>
      </w:r>
      <w:r>
        <w:rPr>
          <w:sz w:val="18"/>
        </w:rPr>
        <w:t xml:space="preserve">"For the coagulations of positively charged hydrated ferric - oxide sol, the flocculating power of the ions is in the order:..."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"Gold sol is not 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Identify the incorrect statement</w:t>
      </w:r>
    </w:p>
    <w:p>
      <w:pPr>
        <w:pStyle w:val="ListBullet"/>
        <w:spacing w:after="20"/>
      </w:pPr>
      <w:r>
        <w:rPr>
          <w:sz w:val="19"/>
        </w:rPr>
        <w:t>(A) Values of colligative properties of colloidal solution are of small order compared to values of true solution.</w:t>
      </w:r>
    </w:p>
    <w:p>
      <w:pPr>
        <w:pStyle w:val="ListBullet"/>
        <w:spacing w:after="20"/>
      </w:pPr>
      <w:r>
        <w:rPr>
          <w:sz w:val="19"/>
        </w:rPr>
        <w:t>(B) Tyndall effect is observed only when diameter of the dispersed particles is not much smaller than wavelength of incident light.</w:t>
      </w:r>
    </w:p>
    <w:p>
      <w:pPr>
        <w:pStyle w:val="ListBullet"/>
        <w:spacing w:after="20"/>
      </w:pPr>
      <w:r>
        <w:rPr>
          <w:sz w:val="19"/>
        </w:rPr>
        <w:t>(C) Colour of colloidal solution depends on the wavelength of light scattered by the dispersed particles.</w:t>
      </w:r>
    </w:p>
    <w:p>
      <w:pPr>
        <w:pStyle w:val="ListBullet"/>
        <w:spacing w:after="20"/>
      </w:pPr>
      <w:r>
        <w:rPr>
          <w:sz w:val="19"/>
        </w:rPr>
        <w:t>(D) Brownian movement is due to balanced bombardment of molecules of dispersion medium on colloidal particles.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Among the given statements incorrect statement is given in option (d). Its correct form is "Brownian movement is due to unbalanced bombardment of molecules of dispersion medium on colloidal particles".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(Q#1)</w:t>
      </w:r>
    </w:p>
    <w:p>
      <w:pPr>
        <w:spacing w:after="80"/>
      </w:pPr>
      <w:r>
        <w:rPr>
          <w:sz w:val="20"/>
        </w:rPr>
        <w:t>For Freundlich adsorption isotherm, a graph of log(x/m) vs log(p) gives a straight line. The slope of line and its Y -axis intercept respectively are</w:t>
      </w:r>
    </w:p>
    <w:p>
      <w:pPr>
        <w:pStyle w:val="ListBullet"/>
        <w:spacing w:after="20"/>
      </w:pPr>
      <w:r>
        <w:rPr>
          <w:sz w:val="19"/>
        </w:rPr>
        <w:t>(A) log((1 / n))k</w:t>
      </w:r>
    </w:p>
    <w:p>
      <w:pPr>
        <w:pStyle w:val="ListBullet"/>
        <w:spacing w:after="20"/>
      </w:pPr>
      <w:r>
        <w:rPr>
          <w:sz w:val="19"/>
        </w:rPr>
        <w:t>(B) (1 / n),logk</w:t>
      </w:r>
    </w:p>
    <w:p>
      <w:pPr>
        <w:pStyle w:val="ListBullet"/>
        <w:spacing w:after="20"/>
      </w:pPr>
      <w:r>
        <w:rPr>
          <w:sz w:val="19"/>
        </w:rPr>
        <w:t>(C) log((1 / n)),logk</w:t>
      </w:r>
    </w:p>
    <w:p>
      <w:pPr>
        <w:pStyle w:val="ListBullet"/>
        <w:spacing w:after="20"/>
      </w:pPr>
      <w:r>
        <w:rPr>
          <w:sz w:val="19"/>
        </w:rPr>
        <w:t>(D) (1 / n),k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know that, Freundich adsorption isotherm equation is given by log(x / m)=logk+(1 / n)logp ..... (i) Also equation of straight line is y=mx+c ..... (ii) On comparing Eq. (i) and Eq. (ii), we get Slope, m=(1 / n) Intercept, c=logk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