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MOTION IN A PLANE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Projectile Motion: Range, Maximum Height &amp; Flight Time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2D Kinematics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Relative Velocity in 2D (Rain-Man &amp; River-Boat)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Relative Motion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Projectile Motion: Range, Maximum Height &amp; Flight Time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 = \frac{u^2 \\sin 2\\theta}{g}, \quad H = \frac{u^2 \\sin^2\\theta}{2g}, \quad R_{\max} = \frac{u^2}{g} \ (\text{at } \\theta=45^\\circ)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Relative Velocity in 2D (Rain-Man &amp; River-Boat)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t_{\min} = \frac{d}{v_b}, \quad \text{Shortest Path: } \\sin\\theta = \frac{v_{\text{river}}}{v_{\text{boat}}}, \quad \vec{v}_{\text{rain, man}} = \vec{v}_r - \vec{v}_m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Projectile Motion: Range, Maximum Height &amp; Flight Time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2D parabolic projectile motion under uniform downward gravity. Horizontal range R = (u^2sin 2θ / g), maximum height H = (u^2sin^2θ / 2g), flight time T = (2usinθ / g). Horizontal velocity ucosθ remains invariant throughout.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Horizontal range is identical for complementary angles θ and (90° - θ), but maximum heights and flight times are different!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Relation between Range and Max Height: R = 4H\cotθ. At θ = 45°, R = 4H.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"Two bodies are projected with the same velocity. If one is projected at an angle of 30° and the other at 45° to the horizo..."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"In the projectile motion of a particle on a level ground, which of the following remains constant with reference to time and position?..."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Q#3 (MCQ): </w:t>
      </w:r>
      <w:r>
        <w:rPr>
          <w:sz w:val="18"/>
        </w:rPr>
        <w:t xml:space="preserve">"Two objects are projected at an angle θ° and (90-θ°) , to the horizontal with the same speed. The ratio of their..."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Relative Velocity in 2D (Rain-Man &amp; River-Boat)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Relative velocity vec(v)_(AB) = vec(v)_A - vec(v)_B. Crossing a river in shortest time requires heading directly perpendicular to the bank (t_(\min) = d/v_b). Crossing along the shortest path (zero drift) requires swimming upstream at sinθ = v_r/v_b.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To protect from vertically falling rain when walking forward, hold the umbrella tilted FORWARD in the direction of motion at tanθ = v_m/v_r.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Shortest path across a river is only possible if swimmer speed v_b &gt; v_r. If v_b &lt; v_r, zero drift is impossible.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Q#4 (MCQ): </w:t>
      </w:r>
      <w:r>
        <w:rPr>
          <w:sz w:val="18"/>
        </w:rPr>
        <w:t xml:space="preserve">"Rain is falling vertically with a speed of 12ms^-1 . A woman rides a bicycles with a speed of 12ms^-1 in east to west direction. Wha..."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Two bodies are projected with the same velocity. If one is projected at an angle of 30° and the other at 45° to the horizontal, then the ratio of maximum heights attained is</w:t>
      </w:r>
    </w:p>
    <w:p>
      <w:pPr>
        <w:pStyle w:val="ListBullet"/>
        <w:spacing w:after="20"/>
      </w:pPr>
      <w:r>
        <w:rPr>
          <w:sz w:val="19"/>
        </w:rPr>
        <w:t>(A) 3:1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1:2</w:t>
      </w:r>
    </w:p>
    <w:p>
      <w:pPr>
        <w:pStyle w:val="ListBullet"/>
        <w:spacing w:after="20"/>
      </w:pPr>
      <w:r>
        <w:rPr>
          <w:sz w:val="19"/>
        </w:rPr>
        <w:t>(C) 4:1</w:t>
      </w:r>
    </w:p>
    <w:p>
      <w:pPr>
        <w:pStyle w:val="ListBullet"/>
        <w:spacing w:after="20"/>
      </w:pPr>
      <w:r>
        <w:rPr>
          <w:sz w:val="19"/>
        </w:rPr>
        <w:t>(D) 1:3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 projectile, the maximum height is given by H=\fracu^2sin^2θ2g Here both bodies are projected with the same velocity, so u is the same for both. Also, g is the same. So maximum height depends only on sin^2θ . For the first body, θ=30° H_(1)=\fracu^2sin^230°2g For the second body, θ=45° H_(2)=\fracu^2sin^245°2g So, \fracH_(1)H_(2)=\fracsin^230°sin^245° We know, sin30°=(1 / 2) and sin45°=\frac1√(2) So, \fracH_(1)H_(2)=\frac((1 / 2))^2(\frac1√(2))^2 =((1 / 4) / (1 / 2))=(1 / 2) Hence, H_(1):H_(2)=1:2 The correct option is Option B, 1:2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2020 (Q#4)</w:t>
      </w:r>
    </w:p>
    <w:p>
      <w:pPr>
        <w:spacing w:after="80"/>
      </w:pPr>
      <w:r>
        <w:rPr>
          <w:sz w:val="20"/>
        </w:rPr>
        <w:t>Rain is falling vertically with a speed of 12ms^-1 . A woman rides a bicycles with a speed of 12ms^-1 in east to west direction. What is the direction in which she should hold her umbrella?</w:t>
      </w:r>
    </w:p>
    <w:p>
      <w:pPr>
        <w:pStyle w:val="ListBullet"/>
        <w:spacing w:after="20"/>
      </w:pPr>
      <w:r>
        <w:rPr>
          <w:sz w:val="19"/>
        </w:rPr>
        <w:t>(A) 30° , towards east</w:t>
      </w:r>
    </w:p>
    <w:p>
      <w:pPr>
        <w:pStyle w:val="ListBullet"/>
        <w:spacing w:after="20"/>
      </w:pPr>
      <w:r>
        <w:rPr>
          <w:sz w:val="19"/>
        </w:rPr>
        <w:t>(B) 45° , towards east</w:t>
      </w:r>
    </w:p>
    <w:p>
      <w:pPr>
        <w:pStyle w:val="ListBullet"/>
        <w:spacing w:after="20"/>
      </w:pPr>
      <w:r>
        <w:rPr>
          <w:sz w:val="19"/>
        </w:rPr>
        <w:t>(C) 30° , towards west</w:t>
      </w:r>
    </w:p>
    <w:p>
      <w:pPr>
        <w:pStyle w:val="ListBullet"/>
        <w:spacing w:after="20"/>
      </w:pPr>
      <w:r>
        <w:rPr>
          <w:sz w:val="19"/>
        </w:rPr>
        <w:t>(D) 45° , towards west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situation is shown below Here, velocity of rain, v_(r)=12ms^-1 and velocity of woman, v_(w)=12ms^-1 The relative velocity of rain w.r.t. woman is v_(nw) =√(v_(w)^2+v_r)^2 =√((12)^2)+(12)^2=12√(2)ms^-1 The direction in which the woman should hold her umbrella is sinθ =\fracv_(w)v_(rw)=\frac1212√(2) ⇒ θ =sin^-1(\frac1√(2))=45°,towards east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