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DIFFERENTIATION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38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Evaluation of Limits &amp; L'Hopital's Rule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Limits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Continuity &amp; Differentiability at a Point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7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Continuity &amp; Differentiability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Evaluation of Limits &amp; L'Hopital's Rule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\lim_{x \to 0}\frac{\sin x}{x} = 1, \quad \lim_{x \to 0}\frac{\ln(1+x)}{x} = 1, \quad \lim_{x \to a} f(x)^{g(x)} = e^{\lim_{x \to a} (f(x) - 1)g(x)} \text{ (for } 1^\infty)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Continuity &amp; Differentiability at a Point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\text{Continuous at } a \iff \lim_{x \to a^-} f(x) = \lim_{x \to a^+} f(x) = f(a), \quad \text{Differentiability } \implies \text{Continuity}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Evaluation of Limits &amp; L'Hopital's Rule (Very High Yield — 31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Resolution of indeterminate forms (0/0, ∞/∞, 1^∞), standard trigonometric and exponential limits, and Series expansion.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Before applying L'Hopital's rule, ALWAYS check that the limit is in an indeterminate form (0/0 or ∞/∞). Differentiating a determinate form produces an incorrect answer.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Maclaurin expansions are often faster than repeated L'Hopital: sin x = x - (x^3 / 6), cos x = 1 - (x^2 / 2), e^x = 1 + x + (x^2 / 2).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second order derivative of cos^-1(4x^3-3x) with respect to cos^-1(2x^2-1) , where (1 / 2)&lt;x&lt;1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"If f(x)=sin^-1(\frac2x1+x^2) , then f^'((1 / 2))=..."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"If y=(cosx / 1+sinx) , then (a) (dy / dx)=(-1 / 1+sinx) (b) (dy / dx)=(1 / 1+sinx) (c) $\frac{dy}{dx}=-\frac{1}{2}..."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Continuity &amp; Differentiability at a Point (Moderate Yield — 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Epsilon-delta and limit criteria for continuity, left/right hand derivatives, and graphical identification of non-differentiable sharp points.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Differentiability implies continuity, but continuity DOES NOT imply differentiability (e.g. f(x) = |x| is continuous at x=0 but not differentiable).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The greatest integer function [x] is discontinuous at all integer points x ∈ \mathbbZ.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"If y=\sqrt[3] , then (dy / dx)=..."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Q#4 (MCQ): </w:t>
      </w:r>
      <w:r>
        <w:rPr>
          <w:sz w:val="18"/>
        </w:rPr>
        <w:t xml:space="preserve">"If √(x)\sqrt[3]=(x+y)^n and x(dy / dx)-y=0 , then n=..."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[2021 Shift] Q#1 (MCQ): </w:t>
      </w:r>
      <w:r>
        <w:rPr>
          <w:sz w:val="18"/>
        </w:rPr>
        <w:t xml:space="preserve">"For constant a,(d / dx)(x^x+x^a+a^x+a^a)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The second order derivative of cos^-1(4x^3-3x) with respect to cos^-1(2x^2-1) , where (1 / 2)&lt;x&lt;1 is</w:t>
      </w:r>
    </w:p>
    <w:p>
      <w:pPr>
        <w:pStyle w:val="ListBullet"/>
        <w:spacing w:after="20"/>
      </w:pPr>
      <w:r>
        <w:rPr>
          <w:sz w:val="19"/>
        </w:rPr>
        <w:t>(A) 0</w:t>
      </w:r>
    </w:p>
    <w:p>
      <w:pPr>
        <w:pStyle w:val="ListBullet"/>
        <w:spacing w:after="20"/>
      </w:pPr>
      <w:r>
        <w:rPr>
          <w:sz w:val="19"/>
        </w:rPr>
        <w:t>(B) -\frac1√(1-x^2)</w:t>
      </w:r>
    </w:p>
    <w:p>
      <w:pPr>
        <w:pStyle w:val="ListBullet"/>
        <w:spacing w:after="20"/>
      </w:pPr>
      <w:r>
        <w:rPr>
          <w:sz w:val="19"/>
        </w:rPr>
        <w:t>(C) (3 / 2)</w:t>
      </w:r>
    </w:p>
    <w:p>
      <w:pPr>
        <w:pStyle w:val="ListBullet"/>
        <w:spacing w:after="20"/>
      </w:pPr>
      <w:r>
        <w:rPr>
          <w:sz w:val="19"/>
        </w:rPr>
        <w:t>(D) -(3 /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Take y=cos^-1(4x^3-3x) and t=cos^-1(2x^2-1) We need (d^2y / dt^2) Since (1 / 2) x=cos θ where 0&lt;θ&lt;(π / 3) Now use the standard identities: 4cos^3θ-3cosθ=cos 3θ and 2cos^2θ-1=cos 2θ So, y=cos^-1(cos 3θ) Since0&lt;3\theta&lt;\pi, we get y=3θ Also, t=cos^-1(cos 2θ) Since0&lt;2\theta&lt;\pi$, we get t=2θ Thus, y=3θ, t=2θ So, y=(3 / 2)t Hence, (dy / dt)=(3 / 2) and (d^2y / dt^2)=0 So the correct option is \boxed0 Option A.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2026 (Q#3)</w:t>
      </w:r>
    </w:p>
    <w:p>
      <w:pPr>
        <w:spacing w:after="80"/>
      </w:pPr>
      <w:r>
        <w:rPr>
          <w:sz w:val="20"/>
        </w:rPr>
        <w:t>If y=\sqrt[3] , then (dy / dx)=</w:t>
      </w:r>
    </w:p>
    <w:p>
      <w:pPr>
        <w:pStyle w:val="ListBullet"/>
        <w:spacing w:after="20"/>
      </w:pPr>
      <w:r>
        <w:rPr>
          <w:sz w:val="19"/>
        </w:rPr>
        <w:t>(A) \fractanx3y^2-1</w:t>
      </w:r>
    </w:p>
    <w:p>
      <w:pPr>
        <w:pStyle w:val="ListBullet"/>
        <w:spacing w:after="20"/>
      </w:pPr>
      <w:r>
        <w:rPr>
          <w:sz w:val="19"/>
        </w:rPr>
        <w:t>(B) \fracsec^2x3y-1</w:t>
      </w:r>
    </w:p>
    <w:p>
      <w:pPr>
        <w:pStyle w:val="ListBullet"/>
        <w:spacing w:after="20"/>
      </w:pPr>
      <w:r>
        <w:rPr>
          <w:sz w:val="19"/>
        </w:rPr>
        <w:t>(C) (tanx / 3y-1)</w:t>
      </w:r>
    </w:p>
    <w:p>
      <w:pPr>
        <w:pStyle w:val="ListBullet"/>
        <w:spacing w:after="20"/>
      </w:pPr>
      <w:r>
        <w:rPr>
          <w:sz w:val="19"/>
        </w:rPr>
        <w:t>(D) \fracsec^2x3y^2-1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Given, y=\sqrt[3] To remove the cube root, cube both sides: y^3=tanx+y Now differentiate both sides with respect to x . For the left side, using chain rule: (d / dx)(y^3)=3y^2(dy / dx) For the right side: (d / dx)(tanx+y)=sec^2x+(dy / dx) So, 3y^2(dy / dx)=sec^2x+(dy / dx) Bring the terms containing (dy / dx) together: 3y^2(dy / dx)-(dy / dx)=sec^2x Take (dy / dx) common: (3y^2-1)(dy / dx)=sec^2x Hence, (dy / dx)=\fracsec^2x3y^2-1 So the correct option is: Option D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