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MATRICES AND DETERMINANTS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65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Properties of Determinants &amp; System of Linear Equations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Determinants &amp; Linear Systems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Matrix Inversion, Adjoint &amp; Powers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29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Matrix Algebra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Properties of Determinants &amp; System of Linear Equations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\det(kA) = k^n\det(A), \quad \text{Unique: } \Delta \ne 0, \quad \text{Infinite: } \Delta = \Delta_x = \Delta_y = \Delta_z = 0, \quad \text{No sol: } \Delta = 0 \text{ &amp; at least one } \Delta_i \ne 0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Matrix Inversion, Adjoint &amp; Powers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A \cdot \text{adj}(A) = (\det A) I_n, \quad \det(\text{adj}(A)) = (\det A)^{n-1}, \quad \text{adj}(\text{adj}(A)) = (\det A)^{n-2} A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Properties of Determinants &amp; System of Linear Equations (Very High Yield — 38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Evaluation of determinants, Cramer's rule, and consistency conditions for non-homogeneous and homogeneous linear systems.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For an n × n matrix A, \det(kA) = k^n\det(A), NOT k\det(A)!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 homogeneous system AX = 0 has non-trivial (infinite) solutions if and only if \det(A) = 0.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area of the triangle with vertices (3,8),(-4,2) and (5,1) is (P / 4) , then the value of P is..."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"Consider the following statements: Statement I: If A is a non-singular matrix, then A^-1 exists. Statement II: If A and B are symmetric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"Which of the following is correct?..."  </w:t>
      </w:r>
      <w:r>
        <w:rPr>
          <w:b/>
          <w:color w:val="2B6CB0"/>
          <w:sz w:val="18"/>
        </w:rPr>
        <w:t>[Ans: C]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Matrix Inversion, Adjoint &amp; Powers (Very High Yield — 29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Properties of adjoint and inverse matrices, matrix multiplication transpose (AB)^T = B^T A^T, and symmetric/skew-symmetric decomposition.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 skew-symmetric matrix of ODD order has determinant equal to ZERO (\det(A) = 0).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For a 3 × 3 matrix: \det(adj(A)) = (\det A)^2, and \det(adj(adj(A))) = (\det A)^4.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"Consider the following statements: Statement I: If A is a non-singular matrix, then A^-1 exists. Statement II: If A and B are symmetric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"Match List-I with List-II List-I List-II a) A matrix which is not a square matrix i) Symmetric matrix b) A square matrix A=A^' ii) Null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"Let X be a matrix of order 2 × n and Z be a matrix of order 2 × p . If n=p , then the order of the matrix 8X-9Z is:..."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area of the triangle with vertices (3,8),(-4,2) and (5,1) is (P / 4) , then the value of P is</w:t>
      </w:r>
    </w:p>
    <w:p>
      <w:pPr>
        <w:pStyle w:val="ListBullet"/>
        <w:spacing w:after="20"/>
      </w:pPr>
      <w:r>
        <w:rPr>
          <w:sz w:val="19"/>
        </w:rPr>
        <w:t>(A) (61 / 2)</w:t>
      </w:r>
    </w:p>
    <w:p>
      <w:pPr>
        <w:pStyle w:val="ListBullet"/>
        <w:spacing w:after="20"/>
      </w:pPr>
      <w:r>
        <w:rPr>
          <w:sz w:val="19"/>
        </w:rPr>
        <w:t>(B) (2 / 61)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122</w:t>
      </w:r>
    </w:p>
    <w:p>
      <w:pPr>
        <w:pStyle w:val="ListBullet"/>
        <w:spacing w:after="20"/>
      </w:pPr>
      <w:r>
        <w:rPr>
          <w:sz w:val="19"/>
        </w:rPr>
        <w:t>(D) (1 / 122)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Using the area formula for a triangle with vertices (x_(1),y_(1)) , (x_(2),y_(2)) and (x_(3),y_(3)) , Area=(1 / 2)|x_(1)(y_(2)-y_(3))+x_(2)(y_(3)-y_(1))+x_(3)(y_(1)-y_(2))| Here the vertices are (3,8) , (-4,2) and (5,1) . So, Area=(1 / 2)|3(2-1)+(-4)(1-8)+5(8-2)| =(1 / 2)|3(1)+(-4)(-7)+5(6)| =(1 / 2)|3+28+30| =(1 / 2) × 61 =(61 / 2) Given that the area is (P / 4) , (P / 4)=(61 / 2) Multiplying both sides by 4 , P=122 So, the correct option is 122 Option C.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